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C0DE" w14:textId="77777777" w:rsidR="001F2CB3" w:rsidRPr="00367B20" w:rsidRDefault="001F2CB3" w:rsidP="00367B20">
      <w:p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 xml:space="preserve">After understanding the requirements, </w:t>
      </w:r>
    </w:p>
    <w:p w14:paraId="3BC18FCA" w14:textId="41C8AEDE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 xml:space="preserve">I will see on what platform the dataset can be made. Either excel, SQL, word, or any other format. </w:t>
      </w:r>
    </w:p>
    <w:p w14:paraId="4AE962E0" w14:textId="6D741C0A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>What are the required fields in the dataset.</w:t>
      </w:r>
    </w:p>
    <w:p w14:paraId="1FC257F1" w14:textId="1C22241D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>On what grounds it shall be classified.</w:t>
      </w:r>
    </w:p>
    <w:p w14:paraId="64D01CB6" w14:textId="184FAE69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>Consider</w:t>
      </w:r>
      <w:r w:rsidR="00367B20">
        <w:rPr>
          <w:sz w:val="28"/>
          <w:szCs w:val="28"/>
          <w:lang w:val="en-IN"/>
        </w:rPr>
        <w:t>ing</w:t>
      </w:r>
      <w:r w:rsidRPr="00367B20">
        <w:rPr>
          <w:sz w:val="28"/>
          <w:szCs w:val="28"/>
          <w:lang w:val="en-IN"/>
        </w:rPr>
        <w:t xml:space="preserve"> which </w:t>
      </w:r>
      <w:r w:rsidR="00367B20">
        <w:rPr>
          <w:sz w:val="28"/>
          <w:szCs w:val="28"/>
          <w:lang w:val="en-IN"/>
        </w:rPr>
        <w:t xml:space="preserve">type of </w:t>
      </w:r>
      <w:r w:rsidR="00367B20" w:rsidRPr="00367B20">
        <w:rPr>
          <w:sz w:val="28"/>
          <w:szCs w:val="28"/>
          <w:lang w:val="en-IN"/>
        </w:rPr>
        <w:t>variable</w:t>
      </w:r>
      <w:r w:rsidR="00367B20">
        <w:rPr>
          <w:sz w:val="28"/>
          <w:szCs w:val="28"/>
          <w:lang w:val="en-IN"/>
        </w:rPr>
        <w:t xml:space="preserve"> </w:t>
      </w:r>
      <w:r w:rsidRPr="00367B20">
        <w:rPr>
          <w:sz w:val="28"/>
          <w:szCs w:val="28"/>
          <w:lang w:val="en-IN"/>
        </w:rPr>
        <w:t>I can include in the dataset</w:t>
      </w:r>
      <w:r w:rsidR="00367B20" w:rsidRPr="00367B20">
        <w:rPr>
          <w:sz w:val="28"/>
          <w:szCs w:val="28"/>
          <w:lang w:val="en-IN"/>
        </w:rPr>
        <w:t>.</w:t>
      </w:r>
    </w:p>
    <w:p w14:paraId="483D1884" w14:textId="5DF272B5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>Understanding the limitations and capabilities of the dataset.</w:t>
      </w:r>
    </w:p>
    <w:p w14:paraId="6349F47D" w14:textId="17EA553B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 xml:space="preserve">Check if any row/column </w:t>
      </w:r>
      <w:r w:rsidR="00367B20">
        <w:rPr>
          <w:sz w:val="28"/>
          <w:szCs w:val="28"/>
          <w:lang w:val="en-IN"/>
        </w:rPr>
        <w:t>is</w:t>
      </w:r>
      <w:r w:rsidRPr="00367B20">
        <w:rPr>
          <w:sz w:val="28"/>
          <w:szCs w:val="28"/>
          <w:lang w:val="en-IN"/>
        </w:rPr>
        <w:t xml:space="preserve"> empty</w:t>
      </w:r>
      <w:r w:rsidR="00367B20" w:rsidRPr="00367B20">
        <w:rPr>
          <w:sz w:val="28"/>
          <w:szCs w:val="28"/>
          <w:lang w:val="en-IN"/>
        </w:rPr>
        <w:t>.</w:t>
      </w:r>
    </w:p>
    <w:p w14:paraId="5876DF37" w14:textId="41A77BF9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>Dealing with key factors</w:t>
      </w:r>
      <w:r w:rsidR="00367B20" w:rsidRPr="00367B20">
        <w:rPr>
          <w:sz w:val="28"/>
          <w:szCs w:val="28"/>
          <w:lang w:val="en-IN"/>
        </w:rPr>
        <w:t>.</w:t>
      </w:r>
    </w:p>
    <w:p w14:paraId="11D10BFA" w14:textId="46BCF1E3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 xml:space="preserve">Splitting the data into </w:t>
      </w:r>
      <w:r w:rsidR="005C52CA" w:rsidRPr="00367B20">
        <w:rPr>
          <w:sz w:val="28"/>
          <w:szCs w:val="28"/>
          <w:lang w:val="en-IN"/>
        </w:rPr>
        <w:t>training</w:t>
      </w:r>
      <w:r w:rsidR="005C52CA">
        <w:rPr>
          <w:sz w:val="28"/>
          <w:szCs w:val="28"/>
          <w:lang w:val="en-IN"/>
        </w:rPr>
        <w:t xml:space="preserve"> (</w:t>
      </w:r>
      <w:r w:rsidR="00367B20">
        <w:rPr>
          <w:sz w:val="28"/>
          <w:szCs w:val="28"/>
          <w:lang w:val="en-IN"/>
        </w:rPr>
        <w:t xml:space="preserve">80%) </w:t>
      </w:r>
      <w:r w:rsidRPr="00367B20">
        <w:rPr>
          <w:sz w:val="28"/>
          <w:szCs w:val="28"/>
          <w:lang w:val="en-IN"/>
        </w:rPr>
        <w:t>and testing</w:t>
      </w:r>
      <w:r w:rsidR="005C52CA">
        <w:rPr>
          <w:sz w:val="28"/>
          <w:szCs w:val="28"/>
          <w:lang w:val="en-IN"/>
        </w:rPr>
        <w:t xml:space="preserve"> </w:t>
      </w:r>
      <w:r w:rsidR="00367B20">
        <w:rPr>
          <w:sz w:val="28"/>
          <w:szCs w:val="28"/>
          <w:lang w:val="en-IN"/>
        </w:rPr>
        <w:t>(20%)</w:t>
      </w:r>
      <w:r w:rsidRPr="00367B20">
        <w:rPr>
          <w:sz w:val="28"/>
          <w:szCs w:val="28"/>
          <w:lang w:val="en-IN"/>
        </w:rPr>
        <w:t xml:space="preserve"> sets.</w:t>
      </w:r>
    </w:p>
    <w:p w14:paraId="627A87AF" w14:textId="514BE954" w:rsidR="001F2CB3" w:rsidRPr="00367B20" w:rsidRDefault="001F2CB3" w:rsidP="00367B2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67B20">
        <w:rPr>
          <w:sz w:val="28"/>
          <w:szCs w:val="28"/>
          <w:lang w:val="en-IN"/>
        </w:rPr>
        <w:t xml:space="preserve">Cross validation is an important </w:t>
      </w:r>
      <w:r w:rsidR="00367B20" w:rsidRPr="00367B20">
        <w:rPr>
          <w:sz w:val="28"/>
          <w:szCs w:val="28"/>
          <w:lang w:val="en-IN"/>
        </w:rPr>
        <w:t>thing to do.</w:t>
      </w:r>
    </w:p>
    <w:sectPr w:rsidR="001F2CB3" w:rsidRPr="00367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64C"/>
    <w:multiLevelType w:val="hybridMultilevel"/>
    <w:tmpl w:val="E7180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CB3"/>
    <w:rsid w:val="001F2CB3"/>
    <w:rsid w:val="00367B20"/>
    <w:rsid w:val="005C52CA"/>
    <w:rsid w:val="008E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72D4"/>
  <w15:chartTrackingRefBased/>
  <w15:docId w15:val="{A73308EE-0833-44AF-BA89-51C0022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golia</dc:creator>
  <cp:keywords/>
  <dc:description/>
  <cp:lastModifiedBy>shalini golia</cp:lastModifiedBy>
  <cp:revision>2</cp:revision>
  <dcterms:created xsi:type="dcterms:W3CDTF">2020-10-10T08:42:00Z</dcterms:created>
  <dcterms:modified xsi:type="dcterms:W3CDTF">2020-10-11T18:29:00Z</dcterms:modified>
</cp:coreProperties>
</file>