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10C3" w14:textId="77777777" w:rsidR="00C10CD1" w:rsidRDefault="00000000">
      <w:pPr>
        <w:spacing w:after="60"/>
        <w:jc w:val="center"/>
      </w:pPr>
      <w:r>
        <w:rPr>
          <w:b/>
          <w:bCs/>
          <w:color w:val="2E5C8A"/>
          <w:sz w:val="36"/>
          <w:szCs w:val="36"/>
        </w:rPr>
        <w:t>PROJECT DIRECTORY STRUCTURE</w:t>
      </w:r>
    </w:p>
    <w:p w14:paraId="7AAEFCE7" w14:textId="77777777" w:rsidR="00C10CD1" w:rsidRDefault="00000000">
      <w:pPr>
        <w:spacing w:after="220"/>
        <w:jc w:val="center"/>
      </w:pPr>
      <w:r>
        <w:rPr>
          <w:b/>
          <w:bCs/>
          <w:sz w:val="24"/>
          <w:szCs w:val="24"/>
        </w:rPr>
        <w:t>Domain-Specific Question Answering with RAG Evaluation</w:t>
      </w:r>
    </w:p>
    <w:p w14:paraId="26291D16" w14:textId="77777777" w:rsidR="00C10CD1" w:rsidRDefault="00000000">
      <w:pPr>
        <w:spacing w:after="140"/>
      </w:pPr>
      <w:r>
        <w:rPr>
          <w:color w:val="595959"/>
          <w:sz w:val="21"/>
          <w:szCs w:val="21"/>
        </w:rPr>
        <w:t>The following directory is designed specifically for this project and follows its actual workflow: document ingestion, cleaning &amp; chunking, embedding &amp; vector indexing, retrieval, grounded answer generation, and RAG evaluation.</w:t>
      </w:r>
    </w:p>
    <w:p w14:paraId="124D8F84" w14:textId="77777777" w:rsidR="00C10CD1" w:rsidRDefault="00000000">
      <w:pPr>
        <w:shd w:val="clear" w:color="auto" w:fill="1E1E1E"/>
        <w:spacing w:before="100" w:after="100"/>
        <w:ind w:left="150" w:right="150"/>
      </w:pPr>
      <w:proofErr w:type="spellStart"/>
      <w:r>
        <w:rPr>
          <w:rFonts w:ascii="Consolas" w:eastAsia="Consolas" w:hAnsi="Consolas" w:cs="Consolas"/>
          <w:color w:val="F2F2F2"/>
          <w:sz w:val="19"/>
          <w:szCs w:val="19"/>
        </w:rPr>
        <w:t>RootIQ</w:t>
      </w:r>
      <w:proofErr w:type="spellEnd"/>
      <w:r>
        <w:rPr>
          <w:rFonts w:ascii="Consolas" w:eastAsia="Consolas" w:hAnsi="Consolas" w:cs="Consolas"/>
          <w:color w:val="F2F2F2"/>
          <w:sz w:val="19"/>
          <w:szCs w:val="19"/>
        </w:rPr>
        <w:t>-Domain-QA-RAG/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├── app.py           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 xml:space="preserve"># Main </w:t>
      </w:r>
      <w:proofErr w:type="spellStart"/>
      <w:r>
        <w:rPr>
          <w:rFonts w:ascii="Consolas" w:eastAsia="Consolas" w:hAnsi="Consolas" w:cs="Consolas"/>
          <w:color w:val="9CDCFE"/>
          <w:sz w:val="19"/>
          <w:szCs w:val="19"/>
        </w:rPr>
        <w:t>Streamlit</w:t>
      </w:r>
      <w:proofErr w:type="spellEnd"/>
      <w:r>
        <w:rPr>
          <w:rFonts w:ascii="Consolas" w:eastAsia="Consolas" w:hAnsi="Consolas" w:cs="Consolas"/>
          <w:color w:val="9CDCFE"/>
          <w:sz w:val="19"/>
          <w:szCs w:val="19"/>
        </w:rPr>
        <w:t xml:space="preserve"> chat UI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├── requirements.txt 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Python dependencies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├── README.md        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Project documentation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F2F2F2"/>
          <w:sz w:val="19"/>
          <w:szCs w:val="19"/>
        </w:rPr>
        <w:t>config.yaml</w:t>
      </w:r>
      <w:proofErr w:type="spellEnd"/>
      <w:r>
        <w:rPr>
          <w:rFonts w:ascii="Consolas" w:eastAsia="Consolas" w:hAnsi="Consolas" w:cs="Consolas"/>
          <w:color w:val="F2F2F2"/>
          <w:sz w:val="19"/>
          <w:szCs w:val="19"/>
        </w:rPr>
        <w:t xml:space="preserve">      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Chunk size, top-k, model settings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├── .</w:t>
      </w:r>
      <w:proofErr w:type="spellStart"/>
      <w:r>
        <w:rPr>
          <w:rFonts w:ascii="Consolas" w:eastAsia="Consolas" w:hAnsi="Consolas" w:cs="Consolas"/>
          <w:color w:val="F2F2F2"/>
          <w:sz w:val="19"/>
          <w:szCs w:val="19"/>
        </w:rPr>
        <w:t>gitignore</w:t>
      </w:r>
      <w:proofErr w:type="spellEnd"/>
      <w:r>
        <w:rPr>
          <w:rFonts w:ascii="Consolas" w:eastAsia="Consolas" w:hAnsi="Consolas" w:cs="Consolas"/>
          <w:color w:val="F2F2F2"/>
          <w:sz w:val="19"/>
          <w:szCs w:val="19"/>
        </w:rPr>
        <w:t xml:space="preserve">       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Git ignored files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├── data/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├── raw/         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Original domain PDFs / notices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├── processed/   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Cleaned &amp; chunked text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   └── eval/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    ├── test_qa.csv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Test question-answer pairs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    └── eval_results.csv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RAGAS evaluation output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F2F2F2"/>
          <w:sz w:val="19"/>
          <w:szCs w:val="19"/>
        </w:rPr>
        <w:t>vectorstore</w:t>
      </w:r>
      <w:proofErr w:type="spellEnd"/>
      <w:r>
        <w:rPr>
          <w:rFonts w:ascii="Consolas" w:eastAsia="Consolas" w:hAnsi="Consolas" w:cs="Consolas"/>
          <w:color w:val="F2F2F2"/>
          <w:sz w:val="19"/>
          <w:szCs w:val="19"/>
        </w:rPr>
        <w:t>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F2F2F2"/>
          <w:sz w:val="19"/>
          <w:szCs w:val="19"/>
        </w:rPr>
        <w:t>chroma_db</w:t>
      </w:r>
      <w:proofErr w:type="spellEnd"/>
      <w:r>
        <w:rPr>
          <w:rFonts w:ascii="Consolas" w:eastAsia="Consolas" w:hAnsi="Consolas" w:cs="Consolas"/>
          <w:color w:val="F2F2F2"/>
          <w:sz w:val="19"/>
          <w:szCs w:val="19"/>
        </w:rPr>
        <w:t xml:space="preserve">/   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 xml:space="preserve"># Persisted </w:t>
      </w:r>
      <w:proofErr w:type="spellStart"/>
      <w:r>
        <w:rPr>
          <w:rFonts w:ascii="Consolas" w:eastAsia="Consolas" w:hAnsi="Consolas" w:cs="Consolas"/>
          <w:color w:val="9CDCFE"/>
          <w:sz w:val="19"/>
          <w:szCs w:val="19"/>
        </w:rPr>
        <w:t>ChromaDB</w:t>
      </w:r>
      <w:proofErr w:type="spellEnd"/>
      <w:r>
        <w:rPr>
          <w:rFonts w:ascii="Consolas" w:eastAsia="Consolas" w:hAnsi="Consolas" w:cs="Consolas"/>
          <w:color w:val="9CDCFE"/>
          <w:sz w:val="19"/>
          <w:szCs w:val="19"/>
        </w:rPr>
        <w:t xml:space="preserve"> vector index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F2F2F2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F2F2F2"/>
          <w:sz w:val="19"/>
          <w:szCs w:val="19"/>
        </w:rPr>
        <w:t>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   ├── ingestion/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│   ├── loader.py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Load &amp; extract text from documents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│   ├── cleaner.py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Clean &amp; normalize text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│   └── chunker.py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Split text into chunks + metadata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   ├── embeddings/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│   └── embed.py 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Generate embeddings (sentence-transformers)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   ├── retrieval/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│   ├── retriever.py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Similarity search / hybrid retrieval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│   └── reranker.py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Optional cross-encoder re-ranking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   ├── generation/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│   ├── prompt_builder.py     </w:t>
      </w:r>
      <w:r>
        <w:rPr>
          <w:rFonts w:ascii="Consolas" w:eastAsia="Consolas" w:hAnsi="Consolas" w:cs="Consolas"/>
          <w:color w:val="9CDCFE"/>
          <w:sz w:val="19"/>
          <w:szCs w:val="19"/>
        </w:rPr>
        <w:t># Construct grounded prompt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│   └── llm_service.py        </w:t>
      </w:r>
      <w:r>
        <w:rPr>
          <w:rFonts w:ascii="Consolas" w:eastAsia="Consolas" w:hAnsi="Consolas" w:cs="Consolas"/>
          <w:color w:val="9CDCFE"/>
          <w:sz w:val="19"/>
          <w:szCs w:val="19"/>
        </w:rPr>
        <w:t xml:space="preserve"># Call local LLM via </w:t>
      </w:r>
      <w:proofErr w:type="spellStart"/>
      <w:r>
        <w:rPr>
          <w:rFonts w:ascii="Consolas" w:eastAsia="Consolas" w:hAnsi="Consolas" w:cs="Consolas"/>
          <w:color w:val="9CDCFE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   ├── evaluation/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│   ├── run_eval.py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Batch evaluation runner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│   └── metrics.py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RAGAS metric wrappers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   └── utils/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    └── logger.py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Logging utilities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├── notebooks/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F2F2F2"/>
          <w:sz w:val="19"/>
          <w:szCs w:val="19"/>
        </w:rPr>
        <w:t>exploration.ipynb</w:t>
      </w:r>
      <w:proofErr w:type="spellEnd"/>
      <w:r>
        <w:rPr>
          <w:rFonts w:ascii="Consolas" w:eastAsia="Consolas" w:hAnsi="Consolas" w:cs="Consolas"/>
          <w:color w:val="F2F2F2"/>
          <w:sz w:val="19"/>
          <w:szCs w:val="19"/>
        </w:rPr>
        <w:t xml:space="preserve">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EDA / prototyping notebook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├── logs/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├── ingestion.log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Ingestion run logs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│   └── eval.log         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Evaluation run logs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│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>└── tests/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    ├── test_ingestion.py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Unit tests for ingestion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    ├── test_retrieval.py 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Unit tests for retrieval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  <w:color w:val="F2F2F2"/>
          <w:sz w:val="19"/>
          <w:szCs w:val="19"/>
        </w:rPr>
        <w:t xml:space="preserve">    └── test_generation.py        </w:t>
      </w:r>
      <w:r>
        <w:rPr>
          <w:rFonts w:ascii="Consolas" w:eastAsia="Consolas" w:hAnsi="Consolas" w:cs="Consolas"/>
          <w:color w:val="9CDCFE"/>
          <w:sz w:val="19"/>
          <w:szCs w:val="19"/>
        </w:rPr>
        <w:t># Unit tests for generation</w:t>
      </w:r>
    </w:p>
    <w:sectPr w:rsidR="00C10CD1">
      <w:pgSz w:w="11907" w:h="16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5E3D"/>
    <w:multiLevelType w:val="hybridMultilevel"/>
    <w:tmpl w:val="D10C6B34"/>
    <w:lvl w:ilvl="0" w:tplc="2046A064">
      <w:start w:val="1"/>
      <w:numFmt w:val="bullet"/>
      <w:lvlText w:val="●"/>
      <w:lvlJc w:val="left"/>
      <w:pPr>
        <w:ind w:left="720" w:hanging="360"/>
      </w:pPr>
    </w:lvl>
    <w:lvl w:ilvl="1" w:tplc="BD644DB6">
      <w:start w:val="1"/>
      <w:numFmt w:val="bullet"/>
      <w:lvlText w:val="○"/>
      <w:lvlJc w:val="left"/>
      <w:pPr>
        <w:ind w:left="1440" w:hanging="360"/>
      </w:pPr>
    </w:lvl>
    <w:lvl w:ilvl="2" w:tplc="D084E07C">
      <w:start w:val="1"/>
      <w:numFmt w:val="bullet"/>
      <w:lvlText w:val="■"/>
      <w:lvlJc w:val="left"/>
      <w:pPr>
        <w:ind w:left="2160" w:hanging="360"/>
      </w:pPr>
    </w:lvl>
    <w:lvl w:ilvl="3" w:tplc="8D22B22E">
      <w:start w:val="1"/>
      <w:numFmt w:val="bullet"/>
      <w:lvlText w:val="●"/>
      <w:lvlJc w:val="left"/>
      <w:pPr>
        <w:ind w:left="2880" w:hanging="360"/>
      </w:pPr>
    </w:lvl>
    <w:lvl w:ilvl="4" w:tplc="357C27C0">
      <w:start w:val="1"/>
      <w:numFmt w:val="bullet"/>
      <w:lvlText w:val="○"/>
      <w:lvlJc w:val="left"/>
      <w:pPr>
        <w:ind w:left="3600" w:hanging="360"/>
      </w:pPr>
    </w:lvl>
    <w:lvl w:ilvl="5" w:tplc="785AB170">
      <w:start w:val="1"/>
      <w:numFmt w:val="bullet"/>
      <w:lvlText w:val="■"/>
      <w:lvlJc w:val="left"/>
      <w:pPr>
        <w:ind w:left="4320" w:hanging="360"/>
      </w:pPr>
    </w:lvl>
    <w:lvl w:ilvl="6" w:tplc="8CAAEDD0">
      <w:start w:val="1"/>
      <w:numFmt w:val="bullet"/>
      <w:lvlText w:val="●"/>
      <w:lvlJc w:val="left"/>
      <w:pPr>
        <w:ind w:left="5040" w:hanging="360"/>
      </w:pPr>
    </w:lvl>
    <w:lvl w:ilvl="7" w:tplc="F6E08862">
      <w:start w:val="1"/>
      <w:numFmt w:val="bullet"/>
      <w:lvlText w:val="●"/>
      <w:lvlJc w:val="left"/>
      <w:pPr>
        <w:ind w:left="5760" w:hanging="360"/>
      </w:pPr>
    </w:lvl>
    <w:lvl w:ilvl="8" w:tplc="BA2A8BFE">
      <w:start w:val="1"/>
      <w:numFmt w:val="bullet"/>
      <w:lvlText w:val="●"/>
      <w:lvlJc w:val="left"/>
      <w:pPr>
        <w:ind w:left="6480" w:hanging="360"/>
      </w:pPr>
    </w:lvl>
  </w:abstractNum>
  <w:num w:numId="1" w16cid:durableId="1729189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CD1"/>
    <w:rsid w:val="00690073"/>
    <w:rsid w:val="009C75DF"/>
    <w:rsid w:val="00C1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6A7C"/>
  <w15:docId w15:val="{FD31357F-262D-4ADD-B3A4-477D6BA8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tribhuwan</cp:lastModifiedBy>
  <cp:revision>2</cp:revision>
  <dcterms:created xsi:type="dcterms:W3CDTF">2026-09-11T06:55:00Z</dcterms:created>
  <dcterms:modified xsi:type="dcterms:W3CDTF">2026-09-11T06:55:00Z</dcterms:modified>
</cp:coreProperties>
</file>