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2688499"/>
        <w:docPartObj>
          <w:docPartGallery w:val="Cover Pages"/>
          <w:docPartUnique/>
        </w:docPartObj>
      </w:sdtPr>
      <w:sdtEndPr>
        <w:rPr>
          <w:rFonts w:ascii="Times New Roman" w:hAnsi="Times New Roman" w:cs="Times New Roman"/>
          <w:sz w:val="28"/>
          <w:lang w:val="en-CA"/>
        </w:rPr>
      </w:sdtEndPr>
      <w:sdtContent>
        <w:p w14:paraId="74DC0863" w14:textId="29BEA51C" w:rsidR="007E428A" w:rsidRDefault="00161B0A">
          <w:r>
            <w:rPr>
              <w:noProof/>
            </w:rPr>
            <mc:AlternateContent>
              <mc:Choice Requires="wps">
                <w:drawing>
                  <wp:anchor distT="0" distB="0" distL="114299" distR="114299" simplePos="0" relativeHeight="251660288" behindDoc="1" locked="0" layoutInCell="1" allowOverlap="1" wp14:anchorId="2BEB5483" wp14:editId="09555586">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7787005"/>
                    <wp:effectExtent l="0" t="0" r="25400" b="2984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787005"/>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79500</wp14:pctHeight>
                    </wp14:sizeRelV>
                  </wp:anchor>
                </w:drawing>
              </mc:Choice>
              <mc:Fallback>
                <w:pict>
                  <v:line w14:anchorId="75743B99" id="Straight_x0020_Connector_x0020_37" o:spid="_x0000_s1026" style="position:absolute;z-index:-251656192;visibility:visible;mso-wrap-style:square;mso-width-percent:0;mso-height-percent:795;mso-left-percent:100;mso-top-percent:150;mso-wrap-distance-left:114299emu;mso-wrap-distance-top:0;mso-wrap-distance-right:114299emu;mso-wrap-distance-bottom:0;mso-position-horizontal-relative:page;mso-position-vertical-relative:page;mso-width-percent:0;mso-height-percent:795;mso-left-percent:100;mso-top-percent:150;mso-width-relative:page;mso-height-relative:page" from="0,0" to="0,61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" strokecolor="#272727 [2749]" strokeweight="2.25pt">
                    <v:stroke joinstyle="miter"/>
                    <o:lock v:ext="edit" shapetype="f"/>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E15FB87" wp14:editId="0418A2F0">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915670"/>
                    <wp:effectExtent l="0" t="0" r="16510" b="0"/>
                    <wp:wrapNone/>
                    <wp:docPr id="38" name="Text Box 38" title="Title and sub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17690" cy="915670"/>
                            </a:xfrm>
                            <a:prstGeom prst="rect">
                              <a:avLst/>
                            </a:prstGeom>
                            <a:noFill/>
                            <a:ln w="6350">
                              <a:noFill/>
                            </a:ln>
                          </wps:spPr>
                          <wps:txbx>
                            <w:txbxContent>
                              <w:p w14:paraId="6199E0F3" w14:textId="77777777" w:rsidR="007E428A" w:rsidRPr="00C042B3" w:rsidRDefault="007E428A" w:rsidP="007E428A">
                                <w:pPr>
                                  <w:pStyle w:val="Title"/>
                                  <w:rPr>
                                    <w:rFonts w:ascii="Times New Roman" w:hAnsi="Times New Roman" w:cs="Times New Roman"/>
                                    <w:lang w:val="en-CA"/>
                                  </w:rPr>
                                </w:pPr>
                                <w:r w:rsidRPr="00C042B3">
                                  <w:rPr>
                                    <w:rFonts w:ascii="Times New Roman" w:hAnsi="Times New Roman" w:cs="Times New Roman"/>
                                    <w:lang w:val="en-CA"/>
                                  </w:rPr>
                                  <w:t>Needs Analysis and Time Flow Study to Assess Endoscopic Ear Surgery</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7E15FB87" id="_x0000_t202" coordsize="21600,21600" o:spt="202" path="m0,0l0,21600,21600,21600,21600,0xe">
                    <v:stroke joinstyle="miter"/>
                    <v:path gradientshapeok="t" o:connecttype="rect"/>
                  </v:shapetype>
                  <v:shape id="Text_x0020_Box_x0020_38" o:spid="_x0000_s1026" type="#_x0000_t202" alt="Title: Title and subtitle" style="position:absolute;margin-left:0;margin-top:0;width:544.7pt;height:72.1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" filled="f" stroked="f" strokeweight=".5pt">
                    <v:path arrowok="t"/>
                    <v:textbox style="mso-fit-shape-to-text:t" inset="93.6pt,,0">
                      <w:txbxContent>
                        <w:p w14:paraId="6199E0F3" w14:textId="77777777" w:rsidR="007E428A" w:rsidRPr="00C042B3" w:rsidRDefault="007E428A" w:rsidP="007E428A">
                          <w:pPr>
                            <w:pStyle w:val="Title"/>
                            <w:rPr>
                              <w:rFonts w:ascii="Times New Roman" w:hAnsi="Times New Roman" w:cs="Times New Roman"/>
                              <w:lang w:val="en-CA"/>
                            </w:rPr>
                          </w:pPr>
                          <w:r w:rsidRPr="00C042B3">
                            <w:rPr>
                              <w:rFonts w:ascii="Times New Roman" w:hAnsi="Times New Roman" w:cs="Times New Roman"/>
                              <w:lang w:val="en-CA"/>
                            </w:rPr>
                            <w:t>Needs Analysis and Time Flow Study to Assess Endoscopic Ear Surgery</w:t>
                          </w:r>
                        </w:p>
                      </w:txbxContent>
                    </v:textbox>
                    <w10:wrap anchorx="page" anchory="page"/>
                  </v:shape>
                </w:pict>
              </mc:Fallback>
            </mc:AlternateContent>
          </w:r>
        </w:p>
        <w:p w14:paraId="383AADC2" w14:textId="61FE70DC" w:rsidR="007E428A" w:rsidRDefault="00161B0A">
          <w:pPr>
            <w:rPr>
              <w:rFonts w:ascii="Times New Roman" w:hAnsi="Times New Roman" w:cs="Times New Roman"/>
              <w:sz w:val="28"/>
              <w:lang w:val="en-CA"/>
            </w:rPr>
          </w:pP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2C5F775C" wp14:editId="60F63FE7">
                    <wp:simplePos x="0" y="0"/>
                    <wp:positionH relativeFrom="column">
                      <wp:posOffset>558800</wp:posOffset>
                    </wp:positionH>
                    <wp:positionV relativeFrom="paragraph">
                      <wp:posOffset>1916430</wp:posOffset>
                    </wp:positionV>
                    <wp:extent cx="4624070" cy="2015490"/>
                    <wp:effectExtent l="0" t="0" r="0" b="0"/>
                    <wp:wrapSquare wrapText="bothSides"/>
                    <wp:docPr id="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4070" cy="20154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81A212" w14:textId="77777777" w:rsidR="00C808C9" w:rsidRDefault="00C808C9">
                                <w:pPr>
                                  <w:rPr>
                                    <w:rFonts w:ascii="Times New Roman" w:hAnsi="Times New Roman" w:cs="Times New Roman"/>
                                    <w:sz w:val="20"/>
                                    <w:lang w:val="en-CA"/>
                                  </w:rPr>
                                </w:pPr>
                                <w:r>
                                  <w:rPr>
                                    <w:rFonts w:ascii="Times New Roman" w:hAnsi="Times New Roman" w:cs="Times New Roman"/>
                                    <w:sz w:val="20"/>
                                    <w:lang w:val="en-CA"/>
                                  </w:rPr>
                                  <w:t>30-Mar-2017</w:t>
                                </w:r>
                              </w:p>
                              <w:p w14:paraId="7AD2AB7A" w14:textId="52074E11" w:rsidR="00A357C9" w:rsidRDefault="00C808C9">
                                <w:pPr>
                                  <w:rPr>
                                    <w:rFonts w:ascii="Times New Roman" w:hAnsi="Times New Roman" w:cs="Times New Roman"/>
                                    <w:sz w:val="20"/>
                                    <w:lang w:val="en-CA"/>
                                  </w:rPr>
                                </w:pPr>
                                <w:r>
                                  <w:rPr>
                                    <w:rFonts w:ascii="Times New Roman" w:hAnsi="Times New Roman" w:cs="Times New Roman"/>
                                    <w:sz w:val="20"/>
                                    <w:lang w:val="en-CA"/>
                                  </w:rPr>
                                  <w:t>REH1510</w:t>
                                </w:r>
                                <w:r w:rsidR="00A357C9" w:rsidRPr="00321D80">
                                  <w:rPr>
                                    <w:rFonts w:ascii="Times New Roman" w:hAnsi="Times New Roman" w:cs="Times New Roman"/>
                                    <w:sz w:val="20"/>
                                    <w:lang w:val="en-CA"/>
                                  </w:rPr>
                                  <w:t xml:space="preserve"> Thesis Proposal</w:t>
                                </w:r>
                              </w:p>
                              <w:p w14:paraId="7F096F9D" w14:textId="77777777" w:rsidR="00321D80" w:rsidRPr="00321D80" w:rsidRDefault="00321D80">
                                <w:pPr>
                                  <w:rPr>
                                    <w:rFonts w:ascii="Times New Roman" w:hAnsi="Times New Roman" w:cs="Times New Roman"/>
                                    <w:sz w:val="20"/>
                                    <w:lang w:val="en-CA"/>
                                  </w:rPr>
                                </w:pPr>
                              </w:p>
                              <w:p w14:paraId="280BC376" w14:textId="77777777" w:rsidR="007E428A" w:rsidRPr="00C042B3" w:rsidRDefault="007E428A">
                                <w:pPr>
                                  <w:rPr>
                                    <w:rFonts w:ascii="Times New Roman" w:hAnsi="Times New Roman" w:cs="Times New Roman"/>
                                    <w:lang w:val="en-CA"/>
                                  </w:rPr>
                                </w:pPr>
                                <w:r w:rsidRPr="00321D80">
                                  <w:rPr>
                                    <w:rFonts w:ascii="Times New Roman" w:hAnsi="Times New Roman" w:cs="Times New Roman"/>
                                    <w:b/>
                                    <w:lang w:val="en-CA"/>
                                  </w:rPr>
                                  <w:t>Student:</w:t>
                                </w:r>
                                <w:r w:rsidRPr="00C042B3">
                                  <w:rPr>
                                    <w:rFonts w:ascii="Times New Roman" w:hAnsi="Times New Roman" w:cs="Times New Roman"/>
                                    <w:lang w:val="en-CA"/>
                                  </w:rPr>
                                  <w:t xml:space="preserve"> </w:t>
                                </w:r>
                                <w:proofErr w:type="spellStart"/>
                                <w:r w:rsidRPr="00C042B3">
                                  <w:rPr>
                                    <w:rFonts w:ascii="Times New Roman" w:hAnsi="Times New Roman" w:cs="Times New Roman"/>
                                    <w:lang w:val="en-CA"/>
                                  </w:rPr>
                                  <w:t>Arushri</w:t>
                                </w:r>
                                <w:proofErr w:type="spellEnd"/>
                                <w:r w:rsidRPr="00C042B3">
                                  <w:rPr>
                                    <w:rFonts w:ascii="Times New Roman" w:hAnsi="Times New Roman" w:cs="Times New Roman"/>
                                    <w:lang w:val="en-CA"/>
                                  </w:rPr>
                                  <w:t xml:space="preserve"> </w:t>
                                </w:r>
                                <w:proofErr w:type="spellStart"/>
                                <w:r w:rsidRPr="00C042B3">
                                  <w:rPr>
                                    <w:rFonts w:ascii="Times New Roman" w:hAnsi="Times New Roman" w:cs="Times New Roman"/>
                                    <w:lang w:val="en-CA"/>
                                  </w:rPr>
                                  <w:t>Swarup</w:t>
                                </w:r>
                                <w:proofErr w:type="spellEnd"/>
                                <w:r w:rsidRPr="00C042B3">
                                  <w:rPr>
                                    <w:rFonts w:ascii="Times New Roman" w:hAnsi="Times New Roman" w:cs="Times New Roman"/>
                                    <w:lang w:val="en-CA"/>
                                  </w:rPr>
                                  <w:t xml:space="preserve"> 998866071</w:t>
                                </w:r>
                              </w:p>
                              <w:p w14:paraId="66564F38" w14:textId="77777777" w:rsidR="007E428A" w:rsidRPr="00321D80" w:rsidRDefault="007E428A" w:rsidP="007E428A">
                                <w:pPr>
                                  <w:ind w:firstLine="720"/>
                                  <w:rPr>
                                    <w:rFonts w:ascii="Times New Roman" w:hAnsi="Times New Roman" w:cs="Times New Roman"/>
                                    <w:sz w:val="22"/>
                                    <w:lang w:val="en-CA"/>
                                  </w:rPr>
                                </w:pPr>
                                <w:r w:rsidRPr="00321D80">
                                  <w:rPr>
                                    <w:rFonts w:ascii="Times New Roman" w:hAnsi="Times New Roman" w:cs="Times New Roman"/>
                                    <w:sz w:val="22"/>
                                    <w:lang w:val="en-CA"/>
                                  </w:rPr>
                                  <w:t>arushri.swarup@mail.utoronto.ca</w:t>
                                </w:r>
                              </w:p>
                              <w:p w14:paraId="182A10E1" w14:textId="1D503968" w:rsidR="007E428A" w:rsidRPr="00C042B3" w:rsidRDefault="007E428A">
                                <w:pPr>
                                  <w:rPr>
                                    <w:rFonts w:ascii="Times New Roman" w:hAnsi="Times New Roman" w:cs="Times New Roman"/>
                                    <w:lang w:val="en-CA"/>
                                  </w:rPr>
                                </w:pPr>
                                <w:r w:rsidRPr="00321D80">
                                  <w:rPr>
                                    <w:rFonts w:ascii="Times New Roman" w:hAnsi="Times New Roman" w:cs="Times New Roman"/>
                                    <w:b/>
                                    <w:lang w:val="en-CA"/>
                                  </w:rPr>
                                  <w:t>Supervisor</w:t>
                                </w:r>
                                <w:r w:rsidR="00527B27">
                                  <w:rPr>
                                    <w:rFonts w:ascii="Times New Roman" w:hAnsi="Times New Roman" w:cs="Times New Roman"/>
                                    <w:b/>
                                    <w:lang w:val="en-CA"/>
                                  </w:rPr>
                                  <w:t>s</w:t>
                                </w:r>
                                <w:r w:rsidRPr="00321D80">
                                  <w:rPr>
                                    <w:rFonts w:ascii="Times New Roman" w:hAnsi="Times New Roman" w:cs="Times New Roman"/>
                                    <w:b/>
                                    <w:lang w:val="en-CA"/>
                                  </w:rPr>
                                  <w:t>:</w:t>
                                </w:r>
                                <w:r w:rsidRPr="00C042B3">
                                  <w:rPr>
                                    <w:rFonts w:ascii="Times New Roman" w:hAnsi="Times New Roman" w:cs="Times New Roman"/>
                                    <w:lang w:val="en-CA"/>
                                  </w:rPr>
                                  <w:t xml:space="preserve"> Dr. Adrian James</w:t>
                                </w:r>
                              </w:p>
                              <w:p w14:paraId="20D6530B" w14:textId="50697B6F" w:rsidR="007E428A" w:rsidRDefault="00527B27" w:rsidP="007E428A">
                                <w:pPr>
                                  <w:ind w:firstLine="720"/>
                                  <w:rPr>
                                    <w:rFonts w:ascii="Times New Roman" w:hAnsi="Times New Roman" w:cs="Times New Roman"/>
                                    <w:sz w:val="22"/>
                                    <w:lang w:val="en-CA"/>
                                  </w:rPr>
                                </w:pPr>
                                <w:r w:rsidRPr="00527B27">
                                  <w:rPr>
                                    <w:rFonts w:ascii="Times New Roman" w:hAnsi="Times New Roman" w:cs="Times New Roman"/>
                                    <w:sz w:val="22"/>
                                    <w:lang w:val="en-CA"/>
                                  </w:rPr>
                                  <w:t>adrian.james@sickkids.ca</w:t>
                                </w:r>
                              </w:p>
                              <w:p w14:paraId="29B70E4B" w14:textId="4E858730" w:rsidR="00527B27" w:rsidRDefault="00527B27" w:rsidP="007E428A">
                                <w:pPr>
                                  <w:ind w:firstLine="720"/>
                                  <w:rPr>
                                    <w:rFonts w:ascii="Times New Roman" w:hAnsi="Times New Roman" w:cs="Times New Roman"/>
                                    <w:sz w:val="22"/>
                                    <w:lang w:val="en-CA"/>
                                  </w:rPr>
                                </w:pPr>
                                <w:r>
                                  <w:rPr>
                                    <w:rFonts w:ascii="Times New Roman" w:hAnsi="Times New Roman" w:cs="Times New Roman"/>
                                    <w:sz w:val="22"/>
                                    <w:lang w:val="en-CA"/>
                                  </w:rPr>
                                  <w:tab/>
                                  <w:t xml:space="preserve">Dr. Jan </w:t>
                                </w:r>
                                <w:proofErr w:type="spellStart"/>
                                <w:r>
                                  <w:rPr>
                                    <w:rFonts w:ascii="Times New Roman" w:hAnsi="Times New Roman" w:cs="Times New Roman"/>
                                    <w:sz w:val="22"/>
                                    <w:lang w:val="en-CA"/>
                                  </w:rPr>
                                  <w:t>Andrysek</w:t>
                                </w:r>
                                <w:proofErr w:type="spellEnd"/>
                              </w:p>
                              <w:p w14:paraId="32A712B5" w14:textId="3C3FE979" w:rsidR="00527B27" w:rsidRPr="00321D80" w:rsidRDefault="00527B27" w:rsidP="007E428A">
                                <w:pPr>
                                  <w:ind w:firstLine="720"/>
                                  <w:rPr>
                                    <w:rFonts w:ascii="Times New Roman" w:hAnsi="Times New Roman" w:cs="Times New Roman"/>
                                    <w:sz w:val="22"/>
                                    <w:lang w:val="en-CA"/>
                                  </w:rPr>
                                </w:pPr>
                                <w:r>
                                  <w:rPr>
                                    <w:rFonts w:ascii="Times New Roman" w:hAnsi="Times New Roman" w:cs="Times New Roman"/>
                                    <w:sz w:val="22"/>
                                    <w:lang w:val="en-CA"/>
                                  </w:rPr>
                                  <w:t>jan.andrysek@utoronto.ca</w:t>
                                </w:r>
                              </w:p>
                              <w:p w14:paraId="593C9587" w14:textId="77777777" w:rsidR="00321D80" w:rsidRPr="00C042B3" w:rsidRDefault="00321D80" w:rsidP="007E428A">
                                <w:pPr>
                                  <w:ind w:firstLine="720"/>
                                  <w:rPr>
                                    <w:rFonts w:ascii="Times New Roman" w:hAnsi="Times New Roman" w:cs="Times New Roman"/>
                                    <w:lang w:val="en-CA"/>
                                  </w:rPr>
                                </w:pPr>
                              </w:p>
                              <w:p w14:paraId="04412F4B" w14:textId="77777777" w:rsidR="007E428A" w:rsidRPr="00321D80" w:rsidRDefault="007E428A" w:rsidP="007E428A">
                                <w:pPr>
                                  <w:rPr>
                                    <w:rFonts w:ascii="Times New Roman" w:hAnsi="Times New Roman" w:cs="Times New Roman"/>
                                    <w:sz w:val="28"/>
                                    <w:lang w:val="en-CA"/>
                                  </w:rPr>
                                </w:pPr>
                                <w:r w:rsidRPr="00321D80">
                                  <w:rPr>
                                    <w:rFonts w:ascii="Times New Roman" w:hAnsi="Times New Roman" w:cs="Times New Roman"/>
                                    <w:sz w:val="28"/>
                                    <w:lang w:val="en-CA"/>
                                  </w:rPr>
                                  <w:t>Masters of Applied Science in Biomedical Engineering</w:t>
                                </w:r>
                              </w:p>
                              <w:p w14:paraId="53BFFC27" w14:textId="77777777" w:rsidR="007E428A" w:rsidRPr="00C042B3" w:rsidRDefault="007E428A" w:rsidP="007E428A">
                                <w:pPr>
                                  <w:rPr>
                                    <w:rFonts w:ascii="Times New Roman" w:hAnsi="Times New Roman" w:cs="Times New Roman"/>
                                    <w:lang w:val="en-CA"/>
                                  </w:rPr>
                                </w:pPr>
                                <w:r w:rsidRPr="00C042B3">
                                  <w:rPr>
                                    <w:rFonts w:ascii="Times New Roman" w:hAnsi="Times New Roman" w:cs="Times New Roman"/>
                                    <w:lang w:val="en-CA"/>
                                  </w:rPr>
                                  <w:t>Institute for Biomaterials and Biomedical Engineering</w:t>
                                </w:r>
                              </w:p>
                              <w:p w14:paraId="07394EF2" w14:textId="77777777" w:rsidR="007E428A" w:rsidRPr="00321D80" w:rsidRDefault="007E428A" w:rsidP="007E428A">
                                <w:pPr>
                                  <w:rPr>
                                    <w:rFonts w:ascii="Times New Roman" w:hAnsi="Times New Roman" w:cs="Times New Roman"/>
                                    <w:lang w:val="en-CA"/>
                                  </w:rPr>
                                </w:pPr>
                                <w:r w:rsidRPr="00321D80">
                                  <w:rPr>
                                    <w:rFonts w:ascii="Times New Roman" w:hAnsi="Times New Roman" w:cs="Times New Roman"/>
                                    <w:lang w:val="en-CA"/>
                                  </w:rPr>
                                  <w:t>Engineering in a Clinical Setting</w:t>
                                </w:r>
                              </w:p>
                              <w:p w14:paraId="3C96472C" w14:textId="77777777" w:rsidR="007E428A" w:rsidRPr="00321D80" w:rsidRDefault="007E428A" w:rsidP="00321D80">
                                <w:pPr>
                                  <w:rPr>
                                    <w:rFonts w:ascii="Times New Roman" w:hAnsi="Times New Roman" w:cs="Times New Roman"/>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F775C" id="Text_x0020_Box_x0020_1" o:spid="_x0000_s1027" type="#_x0000_t202" style="position:absolute;margin-left:44pt;margin-top:150.9pt;width:364.1pt;height:15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" filled="f" stroked="f">
                    <v:path arrowok="t"/>
                    <v:textbox>
                      <w:txbxContent>
                        <w:p w14:paraId="6681A212" w14:textId="77777777" w:rsidR="00C808C9" w:rsidRDefault="00C808C9">
                          <w:pPr>
                            <w:rPr>
                              <w:rFonts w:ascii="Times New Roman" w:hAnsi="Times New Roman" w:cs="Times New Roman"/>
                              <w:sz w:val="20"/>
                              <w:lang w:val="en-CA"/>
                            </w:rPr>
                          </w:pPr>
                          <w:r>
                            <w:rPr>
                              <w:rFonts w:ascii="Times New Roman" w:hAnsi="Times New Roman" w:cs="Times New Roman"/>
                              <w:sz w:val="20"/>
                              <w:lang w:val="en-CA"/>
                            </w:rPr>
                            <w:t>30-Mar-2017</w:t>
                          </w:r>
                        </w:p>
                        <w:p w14:paraId="7AD2AB7A" w14:textId="52074E11" w:rsidR="00A357C9" w:rsidRDefault="00C808C9">
                          <w:pPr>
                            <w:rPr>
                              <w:rFonts w:ascii="Times New Roman" w:hAnsi="Times New Roman" w:cs="Times New Roman"/>
                              <w:sz w:val="20"/>
                              <w:lang w:val="en-CA"/>
                            </w:rPr>
                          </w:pPr>
                          <w:r>
                            <w:rPr>
                              <w:rFonts w:ascii="Times New Roman" w:hAnsi="Times New Roman" w:cs="Times New Roman"/>
                              <w:sz w:val="20"/>
                              <w:lang w:val="en-CA"/>
                            </w:rPr>
                            <w:t>REH1510</w:t>
                          </w:r>
                          <w:r w:rsidR="00A357C9" w:rsidRPr="00321D80">
                            <w:rPr>
                              <w:rFonts w:ascii="Times New Roman" w:hAnsi="Times New Roman" w:cs="Times New Roman"/>
                              <w:sz w:val="20"/>
                              <w:lang w:val="en-CA"/>
                            </w:rPr>
                            <w:t xml:space="preserve"> Thesis Proposal</w:t>
                          </w:r>
                        </w:p>
                        <w:p w14:paraId="7F096F9D" w14:textId="77777777" w:rsidR="00321D80" w:rsidRPr="00321D80" w:rsidRDefault="00321D80">
                          <w:pPr>
                            <w:rPr>
                              <w:rFonts w:ascii="Times New Roman" w:hAnsi="Times New Roman" w:cs="Times New Roman"/>
                              <w:sz w:val="20"/>
                              <w:lang w:val="en-CA"/>
                            </w:rPr>
                          </w:pPr>
                        </w:p>
                        <w:p w14:paraId="280BC376" w14:textId="77777777" w:rsidR="007E428A" w:rsidRPr="00C042B3" w:rsidRDefault="007E428A">
                          <w:pPr>
                            <w:rPr>
                              <w:rFonts w:ascii="Times New Roman" w:hAnsi="Times New Roman" w:cs="Times New Roman"/>
                              <w:lang w:val="en-CA"/>
                            </w:rPr>
                          </w:pPr>
                          <w:r w:rsidRPr="00321D80">
                            <w:rPr>
                              <w:rFonts w:ascii="Times New Roman" w:hAnsi="Times New Roman" w:cs="Times New Roman"/>
                              <w:b/>
                              <w:lang w:val="en-CA"/>
                            </w:rPr>
                            <w:t>Student:</w:t>
                          </w:r>
                          <w:r w:rsidRPr="00C042B3">
                            <w:rPr>
                              <w:rFonts w:ascii="Times New Roman" w:hAnsi="Times New Roman" w:cs="Times New Roman"/>
                              <w:lang w:val="en-CA"/>
                            </w:rPr>
                            <w:t xml:space="preserve"> </w:t>
                          </w:r>
                          <w:proofErr w:type="spellStart"/>
                          <w:r w:rsidRPr="00C042B3">
                            <w:rPr>
                              <w:rFonts w:ascii="Times New Roman" w:hAnsi="Times New Roman" w:cs="Times New Roman"/>
                              <w:lang w:val="en-CA"/>
                            </w:rPr>
                            <w:t>Arushri</w:t>
                          </w:r>
                          <w:proofErr w:type="spellEnd"/>
                          <w:r w:rsidRPr="00C042B3">
                            <w:rPr>
                              <w:rFonts w:ascii="Times New Roman" w:hAnsi="Times New Roman" w:cs="Times New Roman"/>
                              <w:lang w:val="en-CA"/>
                            </w:rPr>
                            <w:t xml:space="preserve"> </w:t>
                          </w:r>
                          <w:proofErr w:type="spellStart"/>
                          <w:r w:rsidRPr="00C042B3">
                            <w:rPr>
                              <w:rFonts w:ascii="Times New Roman" w:hAnsi="Times New Roman" w:cs="Times New Roman"/>
                              <w:lang w:val="en-CA"/>
                            </w:rPr>
                            <w:t>Swarup</w:t>
                          </w:r>
                          <w:proofErr w:type="spellEnd"/>
                          <w:r w:rsidRPr="00C042B3">
                            <w:rPr>
                              <w:rFonts w:ascii="Times New Roman" w:hAnsi="Times New Roman" w:cs="Times New Roman"/>
                              <w:lang w:val="en-CA"/>
                            </w:rPr>
                            <w:t xml:space="preserve"> 998866071</w:t>
                          </w:r>
                        </w:p>
                        <w:p w14:paraId="66564F38" w14:textId="77777777" w:rsidR="007E428A" w:rsidRPr="00321D80" w:rsidRDefault="007E428A" w:rsidP="007E428A">
                          <w:pPr>
                            <w:ind w:firstLine="720"/>
                            <w:rPr>
                              <w:rFonts w:ascii="Times New Roman" w:hAnsi="Times New Roman" w:cs="Times New Roman"/>
                              <w:sz w:val="22"/>
                              <w:lang w:val="en-CA"/>
                            </w:rPr>
                          </w:pPr>
                          <w:r w:rsidRPr="00321D80">
                            <w:rPr>
                              <w:rFonts w:ascii="Times New Roman" w:hAnsi="Times New Roman" w:cs="Times New Roman"/>
                              <w:sz w:val="22"/>
                              <w:lang w:val="en-CA"/>
                            </w:rPr>
                            <w:t>arushri.swarup@mail.utoronto.ca</w:t>
                          </w:r>
                        </w:p>
                        <w:p w14:paraId="182A10E1" w14:textId="1D503968" w:rsidR="007E428A" w:rsidRPr="00C042B3" w:rsidRDefault="007E428A">
                          <w:pPr>
                            <w:rPr>
                              <w:rFonts w:ascii="Times New Roman" w:hAnsi="Times New Roman" w:cs="Times New Roman"/>
                              <w:lang w:val="en-CA"/>
                            </w:rPr>
                          </w:pPr>
                          <w:r w:rsidRPr="00321D80">
                            <w:rPr>
                              <w:rFonts w:ascii="Times New Roman" w:hAnsi="Times New Roman" w:cs="Times New Roman"/>
                              <w:b/>
                              <w:lang w:val="en-CA"/>
                            </w:rPr>
                            <w:t>Supervisor</w:t>
                          </w:r>
                          <w:r w:rsidR="00527B27">
                            <w:rPr>
                              <w:rFonts w:ascii="Times New Roman" w:hAnsi="Times New Roman" w:cs="Times New Roman"/>
                              <w:b/>
                              <w:lang w:val="en-CA"/>
                            </w:rPr>
                            <w:t>s</w:t>
                          </w:r>
                          <w:r w:rsidRPr="00321D80">
                            <w:rPr>
                              <w:rFonts w:ascii="Times New Roman" w:hAnsi="Times New Roman" w:cs="Times New Roman"/>
                              <w:b/>
                              <w:lang w:val="en-CA"/>
                            </w:rPr>
                            <w:t>:</w:t>
                          </w:r>
                          <w:r w:rsidRPr="00C042B3">
                            <w:rPr>
                              <w:rFonts w:ascii="Times New Roman" w:hAnsi="Times New Roman" w:cs="Times New Roman"/>
                              <w:lang w:val="en-CA"/>
                            </w:rPr>
                            <w:t xml:space="preserve"> Dr. Adrian James</w:t>
                          </w:r>
                        </w:p>
                        <w:p w14:paraId="20D6530B" w14:textId="50697B6F" w:rsidR="007E428A" w:rsidRDefault="00527B27" w:rsidP="007E428A">
                          <w:pPr>
                            <w:ind w:firstLine="720"/>
                            <w:rPr>
                              <w:rFonts w:ascii="Times New Roman" w:hAnsi="Times New Roman" w:cs="Times New Roman"/>
                              <w:sz w:val="22"/>
                              <w:lang w:val="en-CA"/>
                            </w:rPr>
                          </w:pPr>
                          <w:r w:rsidRPr="00527B27">
                            <w:rPr>
                              <w:rFonts w:ascii="Times New Roman" w:hAnsi="Times New Roman" w:cs="Times New Roman"/>
                              <w:sz w:val="22"/>
                              <w:lang w:val="en-CA"/>
                            </w:rPr>
                            <w:t>adrian.james@sickkids.ca</w:t>
                          </w:r>
                        </w:p>
                        <w:p w14:paraId="29B70E4B" w14:textId="4E858730" w:rsidR="00527B27" w:rsidRDefault="00527B27" w:rsidP="007E428A">
                          <w:pPr>
                            <w:ind w:firstLine="720"/>
                            <w:rPr>
                              <w:rFonts w:ascii="Times New Roman" w:hAnsi="Times New Roman" w:cs="Times New Roman"/>
                              <w:sz w:val="22"/>
                              <w:lang w:val="en-CA"/>
                            </w:rPr>
                          </w:pPr>
                          <w:r>
                            <w:rPr>
                              <w:rFonts w:ascii="Times New Roman" w:hAnsi="Times New Roman" w:cs="Times New Roman"/>
                              <w:sz w:val="22"/>
                              <w:lang w:val="en-CA"/>
                            </w:rPr>
                            <w:tab/>
                            <w:t xml:space="preserve">Dr. Jan </w:t>
                          </w:r>
                          <w:proofErr w:type="spellStart"/>
                          <w:r>
                            <w:rPr>
                              <w:rFonts w:ascii="Times New Roman" w:hAnsi="Times New Roman" w:cs="Times New Roman"/>
                              <w:sz w:val="22"/>
                              <w:lang w:val="en-CA"/>
                            </w:rPr>
                            <w:t>Andrysek</w:t>
                          </w:r>
                          <w:proofErr w:type="spellEnd"/>
                        </w:p>
                        <w:p w14:paraId="32A712B5" w14:textId="3C3FE979" w:rsidR="00527B27" w:rsidRPr="00321D80" w:rsidRDefault="00527B27" w:rsidP="007E428A">
                          <w:pPr>
                            <w:ind w:firstLine="720"/>
                            <w:rPr>
                              <w:rFonts w:ascii="Times New Roman" w:hAnsi="Times New Roman" w:cs="Times New Roman"/>
                              <w:sz w:val="22"/>
                              <w:lang w:val="en-CA"/>
                            </w:rPr>
                          </w:pPr>
                          <w:r>
                            <w:rPr>
                              <w:rFonts w:ascii="Times New Roman" w:hAnsi="Times New Roman" w:cs="Times New Roman"/>
                              <w:sz w:val="22"/>
                              <w:lang w:val="en-CA"/>
                            </w:rPr>
                            <w:t>jan.andrysek@utoronto.ca</w:t>
                          </w:r>
                        </w:p>
                        <w:p w14:paraId="593C9587" w14:textId="77777777" w:rsidR="00321D80" w:rsidRPr="00C042B3" w:rsidRDefault="00321D80" w:rsidP="007E428A">
                          <w:pPr>
                            <w:ind w:firstLine="720"/>
                            <w:rPr>
                              <w:rFonts w:ascii="Times New Roman" w:hAnsi="Times New Roman" w:cs="Times New Roman"/>
                              <w:lang w:val="en-CA"/>
                            </w:rPr>
                          </w:pPr>
                        </w:p>
                        <w:p w14:paraId="04412F4B" w14:textId="77777777" w:rsidR="007E428A" w:rsidRPr="00321D80" w:rsidRDefault="007E428A" w:rsidP="007E428A">
                          <w:pPr>
                            <w:rPr>
                              <w:rFonts w:ascii="Times New Roman" w:hAnsi="Times New Roman" w:cs="Times New Roman"/>
                              <w:sz w:val="28"/>
                              <w:lang w:val="en-CA"/>
                            </w:rPr>
                          </w:pPr>
                          <w:r w:rsidRPr="00321D80">
                            <w:rPr>
                              <w:rFonts w:ascii="Times New Roman" w:hAnsi="Times New Roman" w:cs="Times New Roman"/>
                              <w:sz w:val="28"/>
                              <w:lang w:val="en-CA"/>
                            </w:rPr>
                            <w:t>Masters of Applied Science in Biomedical Engineering</w:t>
                          </w:r>
                        </w:p>
                        <w:p w14:paraId="53BFFC27" w14:textId="77777777" w:rsidR="007E428A" w:rsidRPr="00C042B3" w:rsidRDefault="007E428A" w:rsidP="007E428A">
                          <w:pPr>
                            <w:rPr>
                              <w:rFonts w:ascii="Times New Roman" w:hAnsi="Times New Roman" w:cs="Times New Roman"/>
                              <w:lang w:val="en-CA"/>
                            </w:rPr>
                          </w:pPr>
                          <w:r w:rsidRPr="00C042B3">
                            <w:rPr>
                              <w:rFonts w:ascii="Times New Roman" w:hAnsi="Times New Roman" w:cs="Times New Roman"/>
                              <w:lang w:val="en-CA"/>
                            </w:rPr>
                            <w:t>Institute for Biomaterials and Biomedical Engineering</w:t>
                          </w:r>
                        </w:p>
                        <w:p w14:paraId="07394EF2" w14:textId="77777777" w:rsidR="007E428A" w:rsidRPr="00321D80" w:rsidRDefault="007E428A" w:rsidP="007E428A">
                          <w:pPr>
                            <w:rPr>
                              <w:rFonts w:ascii="Times New Roman" w:hAnsi="Times New Roman" w:cs="Times New Roman"/>
                              <w:lang w:val="en-CA"/>
                            </w:rPr>
                          </w:pPr>
                          <w:r w:rsidRPr="00321D80">
                            <w:rPr>
                              <w:rFonts w:ascii="Times New Roman" w:hAnsi="Times New Roman" w:cs="Times New Roman"/>
                              <w:lang w:val="en-CA"/>
                            </w:rPr>
                            <w:t>Engineering in a Clinical Setting</w:t>
                          </w:r>
                        </w:p>
                        <w:p w14:paraId="3C96472C" w14:textId="77777777" w:rsidR="007E428A" w:rsidRPr="00321D80" w:rsidRDefault="007E428A" w:rsidP="00321D80">
                          <w:pPr>
                            <w:rPr>
                              <w:rFonts w:ascii="Times New Roman" w:hAnsi="Times New Roman" w:cs="Times New Roman"/>
                              <w:lang w:val="en-CA"/>
                            </w:rPr>
                          </w:pPr>
                        </w:p>
                      </w:txbxContent>
                    </v:textbox>
                    <w10:wrap type="square"/>
                  </v:shape>
                </w:pict>
              </mc:Fallback>
            </mc:AlternateContent>
          </w:r>
          <w:r w:rsidR="007E428A">
            <w:rPr>
              <w:rFonts w:ascii="Times New Roman" w:hAnsi="Times New Roman" w:cs="Times New Roman"/>
              <w:sz w:val="28"/>
              <w:lang w:val="en-CA"/>
            </w:rPr>
            <w:br w:type="page"/>
          </w:r>
        </w:p>
        <w:bookmarkStart w:id="0" w:name="_GoBack" w:displacedByCustomXml="next"/>
        <w:bookmarkEnd w:id="0" w:displacedByCustomXml="next"/>
      </w:sdtContent>
    </w:sdt>
    <w:p w14:paraId="3E28C59E" w14:textId="77777777" w:rsidR="003951E4" w:rsidRDefault="003951E4" w:rsidP="008277AB">
      <w:pPr>
        <w:jc w:val="both"/>
        <w:rPr>
          <w:rFonts w:ascii="Times New Roman" w:hAnsi="Times New Roman" w:cs="Times New Roman"/>
          <w:b/>
          <w:lang w:val="en-CA"/>
        </w:rPr>
      </w:pPr>
      <w:r>
        <w:rPr>
          <w:rFonts w:ascii="Times New Roman" w:hAnsi="Times New Roman" w:cs="Times New Roman"/>
          <w:b/>
          <w:lang w:val="en-CA"/>
        </w:rPr>
        <w:lastRenderedPageBreak/>
        <w:t xml:space="preserve">Abstract: </w:t>
      </w:r>
    </w:p>
    <w:p w14:paraId="3D320595" w14:textId="59E5A0E4" w:rsidR="00C7082E" w:rsidRDefault="00C7082E" w:rsidP="008277AB">
      <w:pPr>
        <w:jc w:val="both"/>
        <w:rPr>
          <w:rFonts w:ascii="Times New Roman" w:hAnsi="Times New Roman" w:cs="Times New Roman"/>
          <w:lang w:val="en-CA"/>
        </w:rPr>
      </w:pPr>
      <w:r>
        <w:rPr>
          <w:rFonts w:ascii="Times New Roman" w:hAnsi="Times New Roman" w:cs="Times New Roman"/>
          <w:lang w:val="en-CA"/>
        </w:rPr>
        <w:t xml:space="preserve">BACKGROUND: Endoscopic ear surgery is a minimally invasive technique to operate inside the middle ear through the ear canal. Though the benefits of reduced length of hospital stay and patient morbidity are valued, ear surgeons </w:t>
      </w:r>
      <w:r w:rsidR="009B5BC7">
        <w:rPr>
          <w:rFonts w:ascii="Times New Roman" w:hAnsi="Times New Roman" w:cs="Times New Roman"/>
          <w:lang w:val="en-CA"/>
        </w:rPr>
        <w:t xml:space="preserve">have </w:t>
      </w:r>
      <w:r>
        <w:rPr>
          <w:rFonts w:ascii="Times New Roman" w:hAnsi="Times New Roman" w:cs="Times New Roman"/>
          <w:lang w:val="en-CA"/>
        </w:rPr>
        <w:t>hesitate</w:t>
      </w:r>
      <w:r w:rsidR="009B5BC7">
        <w:rPr>
          <w:rFonts w:ascii="Times New Roman" w:hAnsi="Times New Roman" w:cs="Times New Roman"/>
          <w:lang w:val="en-CA"/>
        </w:rPr>
        <w:t>d</w:t>
      </w:r>
      <w:r>
        <w:rPr>
          <w:rFonts w:ascii="Times New Roman" w:hAnsi="Times New Roman" w:cs="Times New Roman"/>
          <w:lang w:val="en-CA"/>
        </w:rPr>
        <w:t xml:space="preserve"> to adopt the techniqu</w:t>
      </w:r>
      <w:r w:rsidR="009B5BC7">
        <w:rPr>
          <w:rFonts w:ascii="Times New Roman" w:hAnsi="Times New Roman" w:cs="Times New Roman"/>
          <w:lang w:val="en-CA"/>
        </w:rPr>
        <w:t>e. This is because</w:t>
      </w:r>
      <w:r>
        <w:rPr>
          <w:rFonts w:ascii="Times New Roman" w:hAnsi="Times New Roman" w:cs="Times New Roman"/>
          <w:lang w:val="en-CA"/>
        </w:rPr>
        <w:t xml:space="preserve"> it requires one-handed surgery and existing tools, designed for two-handed traditional invasive microscopic ear surgery, are not optimized for single-handed endoscopic ear surgery.</w:t>
      </w:r>
    </w:p>
    <w:p w14:paraId="430CEE09" w14:textId="77777777" w:rsidR="00163C1B" w:rsidRDefault="00C7082E" w:rsidP="008277AB">
      <w:pPr>
        <w:jc w:val="both"/>
        <w:rPr>
          <w:rFonts w:ascii="Times New Roman" w:hAnsi="Times New Roman" w:cs="Times New Roman"/>
          <w:lang w:val="en-CA"/>
        </w:rPr>
      </w:pPr>
      <w:r>
        <w:rPr>
          <w:rFonts w:ascii="Times New Roman" w:hAnsi="Times New Roman" w:cs="Times New Roman"/>
          <w:lang w:val="en-CA"/>
        </w:rPr>
        <w:t xml:space="preserve">OBJECTIVE: This study proposes to understand the specific needs, instrument limitations and technologic advancements required to increase adoption of endoscopic ear surgery. </w:t>
      </w:r>
    </w:p>
    <w:p w14:paraId="62149EFE" w14:textId="28F0AE3B" w:rsidR="003951E4" w:rsidRDefault="00163C1B" w:rsidP="008277AB">
      <w:pPr>
        <w:jc w:val="both"/>
        <w:rPr>
          <w:rFonts w:ascii="Times New Roman" w:hAnsi="Times New Roman" w:cs="Times New Roman"/>
          <w:lang w:val="en-CA"/>
        </w:rPr>
      </w:pPr>
      <w:r>
        <w:rPr>
          <w:rFonts w:ascii="Times New Roman" w:hAnsi="Times New Roman" w:cs="Times New Roman"/>
          <w:lang w:val="en-CA"/>
        </w:rPr>
        <w:t xml:space="preserve">STUDY DESIGN: </w:t>
      </w:r>
      <w:r w:rsidR="00C7082E">
        <w:rPr>
          <w:rFonts w:ascii="Times New Roman" w:hAnsi="Times New Roman" w:cs="Times New Roman"/>
          <w:lang w:val="en-CA"/>
        </w:rPr>
        <w:t>Part one of this study is to conduct a needs assessment survey, following a two-round Delphi method, where a questionnaire will be sent out to ear surgeons globally. This will aim to identify the current needs and technological limitations that surgeons experience in endoscopic ear surgery. Part two will be a time flow study to record</w:t>
      </w:r>
      <w:r w:rsidR="00C308D0">
        <w:rPr>
          <w:rFonts w:ascii="Times New Roman" w:hAnsi="Times New Roman" w:cs="Times New Roman"/>
          <w:lang w:val="en-CA"/>
        </w:rPr>
        <w:t xml:space="preserve"> the</w:t>
      </w:r>
      <w:r w:rsidR="00C7082E">
        <w:rPr>
          <w:rFonts w:ascii="Times New Roman" w:hAnsi="Times New Roman" w:cs="Times New Roman"/>
          <w:lang w:val="en-CA"/>
        </w:rPr>
        <w:t xml:space="preserve"> duration of surgical steps to assess the current limitations of tools and techniques during endoscopic ear surgery. This data will be collated to develop requirements and criteria against which future instrumentation for endoscopic ear surgery can be developed to increase </w:t>
      </w:r>
      <w:r w:rsidR="00091FF4">
        <w:rPr>
          <w:rFonts w:ascii="Times New Roman" w:hAnsi="Times New Roman" w:cs="Times New Roman"/>
          <w:lang w:val="en-CA"/>
        </w:rPr>
        <w:t>its adoption</w:t>
      </w:r>
      <w:r w:rsidR="00C7082E">
        <w:rPr>
          <w:rFonts w:ascii="Times New Roman" w:hAnsi="Times New Roman" w:cs="Times New Roman"/>
          <w:lang w:val="en-CA"/>
        </w:rPr>
        <w:t xml:space="preserve">. </w:t>
      </w:r>
    </w:p>
    <w:p w14:paraId="4C245A4D" w14:textId="77777777" w:rsidR="00163C1B" w:rsidRDefault="00163C1B" w:rsidP="008277AB">
      <w:pPr>
        <w:jc w:val="both"/>
        <w:rPr>
          <w:rFonts w:ascii="Times New Roman" w:hAnsi="Times New Roman" w:cs="Times New Roman"/>
          <w:lang w:val="en-CA"/>
        </w:rPr>
      </w:pPr>
      <w:r>
        <w:rPr>
          <w:rFonts w:ascii="Times New Roman" w:hAnsi="Times New Roman" w:cs="Times New Roman"/>
          <w:lang w:val="en-CA"/>
        </w:rPr>
        <w:t xml:space="preserve">EXPECTED OUTCOMES: As a result of discussions with the primary investigator (an ear surgeon at SickKids hospital) and his colleagues, it is anticipated that the needs assessment survey will show that ear surgeons experience the following difficulties during endoscopic ear surgery: keeping the operative field clean, keeping the endoscope lens clean, cutting bone, single-handed surgery, reaching structures within the middle ear, and gripping structures. The two-round Delphi method will conclude this in a rigorous format, as it is an accepted survey technique in many other areas of surgery. The time flow analysis will identify the inefficiencies during different surgical steps where intervention is required, which may require redesign of existing instruments. </w:t>
      </w:r>
    </w:p>
    <w:p w14:paraId="29A9289F" w14:textId="0834F0EB" w:rsidR="00163C1B" w:rsidRDefault="00163C1B" w:rsidP="008277AB">
      <w:pPr>
        <w:jc w:val="both"/>
        <w:rPr>
          <w:rFonts w:ascii="Times New Roman" w:hAnsi="Times New Roman" w:cs="Times New Roman"/>
          <w:lang w:val="en-CA"/>
        </w:rPr>
      </w:pPr>
      <w:r>
        <w:rPr>
          <w:rFonts w:ascii="Times New Roman" w:hAnsi="Times New Roman" w:cs="Times New Roman"/>
          <w:lang w:val="en-CA"/>
        </w:rPr>
        <w:t>SIGNIFICANCE: These needs and limitations will yield criteria against which instrumentation should be developed. This will be addressing a knowledge gap in the field of endoscopic ear surgery</w:t>
      </w:r>
      <w:r w:rsidR="009B5BC7">
        <w:rPr>
          <w:rFonts w:ascii="Times New Roman" w:hAnsi="Times New Roman" w:cs="Times New Roman"/>
          <w:lang w:val="en-CA"/>
        </w:rPr>
        <w:t>. It will</w:t>
      </w:r>
      <w:r>
        <w:rPr>
          <w:rFonts w:ascii="Times New Roman" w:hAnsi="Times New Roman" w:cs="Times New Roman"/>
          <w:lang w:val="en-CA"/>
        </w:rPr>
        <w:t xml:space="preserve"> motivate industry and academic researchers to develop better </w:t>
      </w:r>
      <w:r w:rsidR="009B5BC7">
        <w:rPr>
          <w:rFonts w:ascii="Times New Roman" w:hAnsi="Times New Roman" w:cs="Times New Roman"/>
          <w:lang w:val="en-CA"/>
        </w:rPr>
        <w:t xml:space="preserve">instrumentation and training platforms, increasing </w:t>
      </w:r>
      <w:r>
        <w:rPr>
          <w:rFonts w:ascii="Times New Roman" w:hAnsi="Times New Roman" w:cs="Times New Roman"/>
          <w:lang w:val="en-CA"/>
        </w:rPr>
        <w:t xml:space="preserve">the adoption of endoscopic ear surgery. </w:t>
      </w:r>
    </w:p>
    <w:p w14:paraId="55FC7E71" w14:textId="77777777" w:rsidR="00116A1D" w:rsidRDefault="00116A1D" w:rsidP="008277AB">
      <w:pPr>
        <w:jc w:val="both"/>
        <w:rPr>
          <w:rFonts w:ascii="Times New Roman" w:hAnsi="Times New Roman" w:cs="Times New Roman"/>
          <w:lang w:val="en-CA"/>
        </w:rPr>
      </w:pPr>
    </w:p>
    <w:p w14:paraId="528BA225" w14:textId="2DE0DC7D" w:rsidR="00116A1D" w:rsidRPr="001F127F" w:rsidRDefault="001F127F" w:rsidP="008277AB">
      <w:pPr>
        <w:jc w:val="both"/>
        <w:rPr>
          <w:rFonts w:ascii="Times New Roman" w:hAnsi="Times New Roman" w:cs="Times New Roman"/>
          <w:highlight w:val="yellow"/>
          <w:lang w:val="en-CA"/>
        </w:rPr>
      </w:pPr>
      <w:r>
        <w:rPr>
          <w:rFonts w:ascii="Times New Roman" w:hAnsi="Times New Roman" w:cs="Times New Roman"/>
          <w:highlight w:val="yellow"/>
          <w:lang w:val="en-CA"/>
        </w:rPr>
        <w:t>Add the following as the motor control aspect</w:t>
      </w:r>
      <w:r w:rsidR="00116A1D" w:rsidRPr="001F127F">
        <w:rPr>
          <w:rFonts w:ascii="Times New Roman" w:hAnsi="Times New Roman" w:cs="Times New Roman"/>
          <w:highlight w:val="yellow"/>
          <w:lang w:val="en-CA"/>
        </w:rPr>
        <w:t xml:space="preserve">: </w:t>
      </w:r>
    </w:p>
    <w:p w14:paraId="55EB0FBE" w14:textId="77777777" w:rsidR="00C7082E" w:rsidRPr="001F127F" w:rsidRDefault="00C7082E" w:rsidP="008277AB">
      <w:pPr>
        <w:jc w:val="both"/>
        <w:rPr>
          <w:rFonts w:ascii="Times New Roman" w:hAnsi="Times New Roman" w:cs="Times New Roman"/>
          <w:b/>
          <w:highlight w:val="yellow"/>
          <w:lang w:val="en-CA"/>
        </w:rPr>
      </w:pPr>
    </w:p>
    <w:p w14:paraId="357DFDB5" w14:textId="6240889D" w:rsidR="001F127F" w:rsidRPr="001F127F" w:rsidRDefault="001F127F" w:rsidP="008277AB">
      <w:pPr>
        <w:jc w:val="both"/>
        <w:rPr>
          <w:rFonts w:ascii="Times New Roman" w:hAnsi="Times New Roman" w:cs="Times New Roman"/>
          <w:lang w:val="en-CA"/>
        </w:rPr>
      </w:pPr>
      <w:r w:rsidRPr="001F127F">
        <w:rPr>
          <w:rFonts w:ascii="Times New Roman" w:hAnsi="Times New Roman" w:cs="Times New Roman"/>
          <w:highlight w:val="yellow"/>
          <w:lang w:val="en-CA"/>
        </w:rPr>
        <w:t xml:space="preserve">Before, During and after the time flow study for the different types of ear surgeons – </w:t>
      </w:r>
      <w:proofErr w:type="spellStart"/>
      <w:r w:rsidRPr="001F127F">
        <w:rPr>
          <w:rFonts w:ascii="Times New Roman" w:hAnsi="Times New Roman" w:cs="Times New Roman"/>
          <w:highlight w:val="yellow"/>
          <w:lang w:val="en-CA"/>
        </w:rPr>
        <w:t>traditiaonl</w:t>
      </w:r>
      <w:proofErr w:type="spellEnd"/>
      <w:r w:rsidRPr="001F127F">
        <w:rPr>
          <w:rFonts w:ascii="Times New Roman" w:hAnsi="Times New Roman" w:cs="Times New Roman"/>
          <w:highlight w:val="yellow"/>
          <w:lang w:val="en-CA"/>
        </w:rPr>
        <w:t xml:space="preserve">, endoscopic and in training, will </w:t>
      </w:r>
      <w:proofErr w:type="spellStart"/>
      <w:r w:rsidRPr="001F127F">
        <w:rPr>
          <w:rFonts w:ascii="Times New Roman" w:hAnsi="Times New Roman" w:cs="Times New Roman"/>
          <w:highlight w:val="yellow"/>
          <w:lang w:val="en-CA"/>
        </w:rPr>
        <w:t>masure</w:t>
      </w:r>
      <w:proofErr w:type="spellEnd"/>
      <w:r w:rsidRPr="001F127F">
        <w:rPr>
          <w:rFonts w:ascii="Times New Roman" w:hAnsi="Times New Roman" w:cs="Times New Roman"/>
          <w:highlight w:val="yellow"/>
          <w:lang w:val="en-CA"/>
        </w:rPr>
        <w:t xml:space="preserve"> the left and right hand motor cortex EEG signal and brain mapping (look up the technology used to </w:t>
      </w:r>
      <w:proofErr w:type="spellStart"/>
      <w:r w:rsidRPr="001F127F">
        <w:rPr>
          <w:rFonts w:ascii="Times New Roman" w:hAnsi="Times New Roman" w:cs="Times New Roman"/>
          <w:highlight w:val="yellow"/>
          <w:lang w:val="en-CA"/>
        </w:rPr>
        <w:t>deterimine</w:t>
      </w:r>
      <w:proofErr w:type="spellEnd"/>
      <w:r w:rsidRPr="001F127F">
        <w:rPr>
          <w:rFonts w:ascii="Times New Roman" w:hAnsi="Times New Roman" w:cs="Times New Roman"/>
          <w:highlight w:val="yellow"/>
          <w:lang w:val="en-CA"/>
        </w:rPr>
        <w:t xml:space="preserve"> the size of the region of the brain during muscle activity) to characterize the difference. Since the endoscope is in the left hand, we hypothesize that the right hand, that uses all the tools to manipulate tissue, and perform the surgery will be bigger, with more synaptic connections.</w:t>
      </w:r>
      <w:r>
        <w:rPr>
          <w:rFonts w:ascii="Times New Roman" w:hAnsi="Times New Roman" w:cs="Times New Roman"/>
          <w:lang w:val="en-CA"/>
        </w:rPr>
        <w:t xml:space="preserve"> </w:t>
      </w:r>
    </w:p>
    <w:p w14:paraId="3D7AC991" w14:textId="77777777" w:rsidR="001F127F" w:rsidRDefault="001F127F" w:rsidP="008277AB">
      <w:pPr>
        <w:jc w:val="both"/>
        <w:rPr>
          <w:rFonts w:ascii="Times New Roman" w:hAnsi="Times New Roman" w:cs="Times New Roman"/>
          <w:b/>
          <w:lang w:val="en-CA"/>
        </w:rPr>
      </w:pPr>
    </w:p>
    <w:p w14:paraId="35C7CB8F" w14:textId="77777777" w:rsidR="009226ED" w:rsidRPr="00C042B3" w:rsidRDefault="009226ED" w:rsidP="008277AB">
      <w:pPr>
        <w:jc w:val="both"/>
        <w:rPr>
          <w:rFonts w:ascii="Times New Roman" w:hAnsi="Times New Roman" w:cs="Times New Roman"/>
          <w:b/>
          <w:lang w:val="en-CA"/>
        </w:rPr>
      </w:pPr>
      <w:r w:rsidRPr="00C042B3">
        <w:rPr>
          <w:rFonts w:ascii="Times New Roman" w:hAnsi="Times New Roman" w:cs="Times New Roman"/>
          <w:b/>
          <w:lang w:val="en-CA"/>
        </w:rPr>
        <w:t xml:space="preserve">Introduction: </w:t>
      </w:r>
    </w:p>
    <w:p w14:paraId="4CD8F721" w14:textId="3A4DB144"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rPr>
        <w:t xml:space="preserve">Middle ear surgery is traditionally performed through an external incision with </w:t>
      </w:r>
      <w:r w:rsidR="00E46F26" w:rsidRPr="00C042B3">
        <w:rPr>
          <w:rFonts w:ascii="Times New Roman" w:hAnsi="Times New Roman" w:cs="Times New Roman"/>
        </w:rPr>
        <w:t>visualization</w:t>
      </w:r>
      <w:r w:rsidRPr="00C042B3">
        <w:rPr>
          <w:rFonts w:ascii="Times New Roman" w:hAnsi="Times New Roman" w:cs="Times New Roman"/>
        </w:rPr>
        <w:t xml:space="preserve"> of delicate anatomical structures using a microscope.  More recently, minimally invasive ear surgical techniques have been developed using endoscopes to access the middle ear through the ear canal with</w:t>
      </w:r>
      <w:r w:rsidR="00C06335" w:rsidRPr="00C042B3">
        <w:rPr>
          <w:rFonts w:ascii="Times New Roman" w:hAnsi="Times New Roman" w:cs="Times New Roman"/>
        </w:rPr>
        <w:t xml:space="preserve">out an external incision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"10.1177/0194599815607851", "author" : [ { "dropping-particle" : "", "family" : "Carlos", "given" : "Charnelle", "non-dropping-particle" : "", "parse-names" : false, "suffix" : "" }, { "dropping-particle" : "", "family" : "Parkes", "given" : "William", "non-dropping-particle" : "", "parse-names" : false, "suffix" : "" }, { "dropping-particle" : "", "family" : "James", "given" : "Adrian L", "non-dropping-particle" : "", "parse-names" : false, "suffix" : "" } ], "id" : "ITEM-1", "issued" : { "date-parts" : [ [ "2015" ] ] }, "page" : "3-4", "title" : "Application of 3-dimensional Modeling to Plan Totally Endoscopic Per-Meatal Drainage of Petrous Apex Cholesterol Granuloma", "type" : "article-journal" }, "uris" : [ "http://www.mendeley.com/documents/?uuid=ff607fa3-3a89-4c55-8530-6dc77d8e647c" ] } ], "mendeley" : { "formattedCitation" : "(1)", "plainTextFormattedCitation" : "(1)", "previouslyFormattedCitation" : "(1)"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(1)</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(2)</w:t>
      </w:r>
      <w:r w:rsidR="00EB212C" w:rsidRPr="00C042B3">
        <w:rPr>
          <w:rFonts w:ascii="Times New Roman" w:hAnsi="Times New Roman" w:cs="Times New Roman"/>
        </w:rPr>
        <w:fldChar w:fldCharType="end"/>
      </w:r>
      <w:r w:rsidR="00C06335" w:rsidRPr="00C042B3">
        <w:rPr>
          <w:rFonts w:ascii="Times New Roman" w:hAnsi="Times New Roman" w:cs="Times New Roman"/>
        </w:rPr>
        <w:t>.</w:t>
      </w:r>
      <w:r w:rsidRPr="00C042B3">
        <w:rPr>
          <w:rFonts w:ascii="Times New Roman" w:hAnsi="Times New Roman" w:cs="Times New Roman"/>
        </w:rPr>
        <w:t xml:space="preserve"> As with open microscope-guided surgery, this trans</w:t>
      </w:r>
      <w:r w:rsidR="00E46F26">
        <w:rPr>
          <w:rFonts w:ascii="Times New Roman" w:hAnsi="Times New Roman" w:cs="Times New Roman"/>
        </w:rPr>
        <w:t>-</w:t>
      </w:r>
      <w:r w:rsidRPr="00C042B3">
        <w:rPr>
          <w:rFonts w:ascii="Times New Roman" w:hAnsi="Times New Roman" w:cs="Times New Roman"/>
        </w:rPr>
        <w:t>canal endoscopic ear surgery (TEES) technique, allows the surgeon to perform procedures such as ear drum reconstruction, skin growth removal</w:t>
      </w:r>
      <w:r w:rsidR="00C06335" w:rsidRPr="00C042B3">
        <w:rPr>
          <w:rFonts w:ascii="Times New Roman" w:hAnsi="Times New Roman" w:cs="Times New Roman"/>
        </w:rPr>
        <w:t xml:space="preserve"> and hearing bone repair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(2)</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"(3)", "plainTextFormattedCitation" : "(3)", "previouslyFormattedCitation" : "(3)"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(3)</w:t>
      </w:r>
      <w:r w:rsidR="00EB212C" w:rsidRPr="00C042B3">
        <w:rPr>
          <w:rFonts w:ascii="Times New Roman" w:hAnsi="Times New Roman" w:cs="Times New Roman"/>
        </w:rPr>
        <w:fldChar w:fldCharType="end"/>
      </w:r>
      <w:r w:rsidRPr="00C042B3">
        <w:rPr>
          <w:rFonts w:ascii="Times New Roman" w:hAnsi="Times New Roman" w:cs="Times New Roman"/>
        </w:rPr>
        <w:t xml:space="preserve">. The advantages of endoscopic ear surgery are as follows: removing the need for an external incision and reducing postoperative morbidity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(4)</w:t>
      </w:r>
      <w:r w:rsidR="00EB212C" w:rsidRPr="00C042B3">
        <w:rPr>
          <w:rFonts w:ascii="Times New Roman" w:hAnsi="Times New Roman" w:cs="Times New Roman"/>
        </w:rPr>
        <w:fldChar w:fldCharType="end"/>
      </w:r>
      <w:r w:rsidRPr="00C042B3">
        <w:rPr>
          <w:rFonts w:ascii="Times New Roman" w:hAnsi="Times New Roman" w:cs="Times New Roman"/>
        </w:rPr>
        <w:t xml:space="preserve">, improving </w:t>
      </w:r>
      <w:r w:rsidR="00E46F26" w:rsidRPr="00C042B3">
        <w:rPr>
          <w:rFonts w:ascii="Times New Roman" w:hAnsi="Times New Roman" w:cs="Times New Roman"/>
        </w:rPr>
        <w:t>visualization</w:t>
      </w:r>
      <w:r w:rsidRPr="00C042B3">
        <w:rPr>
          <w:rFonts w:ascii="Times New Roman" w:hAnsi="Times New Roman" w:cs="Times New Roman"/>
        </w:rPr>
        <w:t xml:space="preserve"> for disease eradication </w:t>
      </w:r>
      <w:r w:rsidR="00EB212C" w:rsidRPr="00C042B3">
        <w:rPr>
          <w:rFonts w:ascii="Times New Roman" w:hAnsi="Times New Roman" w:cs="Times New Roman"/>
        </w:rPr>
        <w:fldChar w:fldCharType="begin" w:fldLock="1"/>
      </w:r>
      <w:r w:rsidR="00610602" w:rsidRPr="00C042B3">
        <w:rPr>
          <w:rFonts w:ascii="Times New Roman" w:hAnsi="Times New Roman" w:cs="Times New Roman"/>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EB212C" w:rsidRPr="00C042B3">
        <w:rPr>
          <w:rFonts w:ascii="Times New Roman" w:hAnsi="Times New Roman" w:cs="Times New Roman"/>
        </w:rPr>
        <w:fldChar w:fldCharType="separate"/>
      </w:r>
      <w:r w:rsidR="009B7B9A" w:rsidRPr="00C042B3">
        <w:rPr>
          <w:rFonts w:ascii="Times New Roman" w:hAnsi="Times New Roman" w:cs="Times New Roman"/>
          <w:noProof/>
        </w:rPr>
        <w:t>(5)</w:t>
      </w:r>
      <w:r w:rsidR="00EB212C" w:rsidRPr="00C042B3">
        <w:rPr>
          <w:rFonts w:ascii="Times New Roman" w:hAnsi="Times New Roman" w:cs="Times New Roman"/>
        </w:rPr>
        <w:fldChar w:fldCharType="end"/>
      </w:r>
      <w:r w:rsidR="009B7B9A"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10602" w:rsidRPr="00C042B3">
        <w:rPr>
          <w:rFonts w:ascii="Times New Roman" w:hAnsi="Times New Roman" w:cs="Times New Roman"/>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sidR="00EB212C" w:rsidRPr="00C042B3">
        <w:rPr>
          <w:rFonts w:ascii="Times New Roman" w:hAnsi="Times New Roman" w:cs="Times New Roman"/>
        </w:rPr>
        <w:fldChar w:fldCharType="separate"/>
      </w:r>
      <w:r w:rsidR="00610602" w:rsidRPr="00C042B3">
        <w:rPr>
          <w:rFonts w:ascii="Times New Roman" w:hAnsi="Times New Roman" w:cs="Times New Roman"/>
          <w:noProof/>
        </w:rPr>
        <w:t>(6)</w:t>
      </w:r>
      <w:r w:rsidR="00EB212C" w:rsidRPr="00C042B3">
        <w:rPr>
          <w:rFonts w:ascii="Times New Roman" w:hAnsi="Times New Roman" w:cs="Times New Roman"/>
        </w:rPr>
        <w:fldChar w:fldCharType="end"/>
      </w:r>
      <w:r w:rsidRPr="00C042B3">
        <w:rPr>
          <w:rFonts w:ascii="Times New Roman" w:hAnsi="Times New Roman" w:cs="Times New Roman"/>
        </w:rPr>
        <w:t xml:space="preserve">, including </w:t>
      </w:r>
      <w:r w:rsidR="009B5BC7">
        <w:rPr>
          <w:rFonts w:ascii="Times New Roman" w:hAnsi="Times New Roman" w:cs="Times New Roman"/>
        </w:rPr>
        <w:t>reducing the</w:t>
      </w:r>
      <w:r w:rsidRPr="00C042B3">
        <w:rPr>
          <w:rFonts w:ascii="Times New Roman" w:hAnsi="Times New Roman" w:cs="Times New Roman"/>
        </w:rPr>
        <w:t xml:space="preserve"> rate of residual skin growth</w:t>
      </w:r>
      <w:r w:rsidR="00610602"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EB212C" w:rsidRPr="00C042B3">
        <w:rPr>
          <w:rFonts w:ascii="Times New Roman" w:hAnsi="Times New Roman" w:cs="Times New Roman"/>
        </w:rPr>
        <w:fldChar w:fldCharType="separate"/>
      </w:r>
      <w:r w:rsidR="00610602" w:rsidRPr="00C042B3">
        <w:rPr>
          <w:rFonts w:ascii="Times New Roman" w:hAnsi="Times New Roman" w:cs="Times New Roman"/>
          <w:noProof/>
        </w:rPr>
        <w:t>(5)</w:t>
      </w:r>
      <w:r w:rsidR="00EB212C" w:rsidRPr="00C042B3">
        <w:rPr>
          <w:rFonts w:ascii="Times New Roman" w:hAnsi="Times New Roman" w:cs="Times New Roman"/>
        </w:rPr>
        <w:fldChar w:fldCharType="end"/>
      </w:r>
      <w:r w:rsidRPr="00C042B3">
        <w:rPr>
          <w:rFonts w:ascii="Times New Roman" w:hAnsi="Times New Roman" w:cs="Times New Roman"/>
        </w:rPr>
        <w:t xml:space="preserve">, and improving hearing by facilitating hearing bone preservation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(4)</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10602" w:rsidRPr="00C042B3">
        <w:rPr>
          <w:rFonts w:ascii="Times New Roman" w:hAnsi="Times New Roman" w:cs="Times New Roman"/>
        </w:rPr>
        <w:instrText>ADDIN CSL_CITATION { "citationItems" : [ { "id" : "ITEM-1", "itemData" : { "DOI" : "10.1017/S0022215110002021", "ISBN" : "1748-5460; 0022-2151", "ISSN" : "0022-2151", "PMID" : "20950509", "abstract" : "To assess the hearing changes associated with sacrificing an intact ossicular chain during cholesteatoma surgery.", "author" : [ { "dropping-particle" : "", "family" : "Obholzer", "given" : "R", "non-dropping-particle" : "", "parse-names" : false, "suffix" : "" }, { "dropping-particle" : "", "family" : "Ahmed", "given" : "J", "non-dropping-particle" : "", "parse-names" : false, "suffix" : "" }, { "dropping-particle" : "", "family" : "Warburton", "given" : "F", "non-dropping-particle" : "", "parse-names" : false, "suffix" : "" }, { "dropping-particle" : "", "family" : "Wareing", "given" : "M J", "non-dropping-particle" : "", "parse-names" : false, "suffix" : "" } ], "container-title" : "The Journal of laryngology and otology", "id" : "ITEM-1", "issue" : "2", "issued" : { "date-parts" : [ [ "2011" ] ] }, "page" : "147-152", "title" : "Hearing and ossicular chain preservation in cholesteatoma surgery.", "type" : "article-journal", "volume" : "125" }, "uris" : [ "http://www.mendeley.com/documents/?uuid=9337cd4c-6949-4d31-a231-867b32ec09ba" ] } ], "mendeley" : { "formattedCitation" : "(7)", "plainTextFormattedCitation" : "(7)", "previouslyFormattedCitation" : "(7)" }, "properties" : { "noteIndex" : 0 }, "schema" : "https://github.com/citation-style-language/schema/raw/master/csl-citation.json" }</w:instrText>
      </w:r>
      <w:r w:rsidR="00EB212C" w:rsidRPr="00C042B3">
        <w:rPr>
          <w:rFonts w:ascii="Times New Roman" w:hAnsi="Times New Roman" w:cs="Times New Roman"/>
        </w:rPr>
        <w:fldChar w:fldCharType="separate"/>
      </w:r>
      <w:r w:rsidR="00610602" w:rsidRPr="00C042B3">
        <w:rPr>
          <w:rFonts w:ascii="Times New Roman" w:hAnsi="Times New Roman" w:cs="Times New Roman"/>
          <w:noProof/>
        </w:rPr>
        <w:t>(7)</w:t>
      </w:r>
      <w:r w:rsidR="00EB212C" w:rsidRPr="00C042B3">
        <w:rPr>
          <w:rFonts w:ascii="Times New Roman" w:hAnsi="Times New Roman" w:cs="Times New Roman"/>
        </w:rPr>
        <w:fldChar w:fldCharType="end"/>
      </w:r>
      <w:r w:rsidRPr="00C042B3">
        <w:rPr>
          <w:rFonts w:ascii="Times New Roman" w:hAnsi="Times New Roman" w:cs="Times New Roman"/>
        </w:rPr>
        <w:t>.</w:t>
      </w:r>
    </w:p>
    <w:p w14:paraId="3A8D8016" w14:textId="19EEB2EE" w:rsidR="007E428A" w:rsidRDefault="007E428A" w:rsidP="00127A41">
      <w:pPr>
        <w:spacing w:after="240"/>
        <w:jc w:val="both"/>
        <w:rPr>
          <w:rFonts w:ascii="Times New Roman" w:hAnsi="Times New Roman" w:cs="Times New Roman"/>
        </w:rPr>
      </w:pPr>
      <w:r w:rsidRPr="00C042B3">
        <w:rPr>
          <w:rFonts w:ascii="Times New Roman" w:hAnsi="Times New Roman" w:cs="Times New Roman"/>
        </w:rPr>
        <w:t>Despite the enthusiasm of some ear surgeons (otologists), endoscopic ear surgery has not yet been accepted by all practicing otologists</w:t>
      </w:r>
      <w:r w:rsidR="00694E6D"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"(8)", "plainTextFormattedCitation" : "(8)", "previouslyFormattedCitation" : "(8)"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(8)</w:t>
      </w:r>
      <w:r w:rsidR="00EB212C" w:rsidRPr="00C042B3">
        <w:rPr>
          <w:rFonts w:ascii="Times New Roman" w:hAnsi="Times New Roman" w:cs="Times New Roman"/>
        </w:rPr>
        <w:fldChar w:fldCharType="end"/>
      </w:r>
      <w:r w:rsidRPr="00C042B3">
        <w:rPr>
          <w:rFonts w:ascii="Times New Roman" w:hAnsi="Times New Roman" w:cs="Times New Roman"/>
        </w:rPr>
        <w:t xml:space="preserve">.  The principal challenge </w:t>
      </w:r>
      <w:r w:rsidRPr="00E46F26">
        <w:rPr>
          <w:rFonts w:ascii="Times New Roman" w:hAnsi="Times New Roman" w:cs="Times New Roman"/>
          <w:lang w:val="en-CA"/>
        </w:rPr>
        <w:t>with</w:t>
      </w:r>
      <w:r w:rsidRPr="00C042B3">
        <w:rPr>
          <w:rFonts w:ascii="Times New Roman" w:hAnsi="Times New Roman" w:cs="Times New Roman"/>
        </w:rPr>
        <w:t xml:space="preserve"> TEES is that a one-handed surgical technique </w:t>
      </w:r>
      <w:r w:rsidRPr="00C042B3">
        <w:rPr>
          <w:rFonts w:ascii="Times New Roman" w:hAnsi="Times New Roman" w:cs="Times New Roman"/>
        </w:rPr>
        <w:lastRenderedPageBreak/>
        <w:t xml:space="preserve">is required as the endoscope is held in the other hand.  </w:t>
      </w:r>
      <w:r w:rsidR="00E46F26">
        <w:rPr>
          <w:rFonts w:ascii="Times New Roman" w:hAnsi="Times New Roman" w:cs="Times New Roman"/>
        </w:rPr>
        <w:t>Ear surgery</w:t>
      </w:r>
      <w:r w:rsidRPr="00C042B3">
        <w:rPr>
          <w:rFonts w:ascii="Times New Roman" w:hAnsi="Times New Roman" w:cs="Times New Roman"/>
        </w:rPr>
        <w:t xml:space="preserve"> instruments were developed for two-handed microscope-guided surgery so they are not optimized for the TEES environment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(2)</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(9)</w:t>
      </w:r>
      <w:r w:rsidR="00EB212C" w:rsidRPr="00C042B3">
        <w:rPr>
          <w:rFonts w:ascii="Times New Roman" w:hAnsi="Times New Roman" w:cs="Times New Roman"/>
        </w:rPr>
        <w:fldChar w:fldCharType="end"/>
      </w:r>
      <w:r w:rsidRPr="00C042B3">
        <w:rPr>
          <w:rFonts w:ascii="Times New Roman" w:hAnsi="Times New Roman" w:cs="Times New Roman"/>
        </w:rPr>
        <w:t xml:space="preserve">.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endoscopically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(2)</w:t>
      </w:r>
      <w:r w:rsidR="00EB212C" w:rsidRPr="00C042B3">
        <w:rPr>
          <w:rFonts w:ascii="Times New Roman" w:hAnsi="Times New Roman" w:cs="Times New Roman"/>
        </w:rPr>
        <w:fldChar w:fldCharType="end"/>
      </w:r>
      <w:r w:rsidR="00694E6D"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"(3)", "plainTextFormattedCitation" : "(3)", "previouslyFormattedCitation" : "(3)"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(3)</w:t>
      </w:r>
      <w:r w:rsidR="00EB212C" w:rsidRPr="00C042B3">
        <w:rPr>
          <w:rFonts w:ascii="Times New Roman" w:hAnsi="Times New Roman" w:cs="Times New Roman"/>
        </w:rPr>
        <w:fldChar w:fldCharType="end"/>
      </w:r>
      <w:r w:rsidR="00694E6D"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(9)</w:t>
      </w:r>
      <w:r w:rsidR="00EB212C" w:rsidRPr="00C042B3">
        <w:rPr>
          <w:rFonts w:ascii="Times New Roman" w:hAnsi="Times New Roman" w:cs="Times New Roman"/>
        </w:rPr>
        <w:fldChar w:fldCharType="end"/>
      </w:r>
      <w:r w:rsidRPr="00C042B3">
        <w:rPr>
          <w:rFonts w:ascii="Times New Roman" w:hAnsi="Times New Roman" w:cs="Times New Roman"/>
        </w:rPr>
        <w:t xml:space="preserve">. Nevertheless, the learning curve can be </w:t>
      </w:r>
      <w:r w:rsidR="009B5BC7">
        <w:rPr>
          <w:rFonts w:ascii="Times New Roman" w:hAnsi="Times New Roman" w:cs="Times New Roman"/>
        </w:rPr>
        <w:t>steep</w:t>
      </w:r>
      <w:r w:rsidR="009B5BC7" w:rsidRPr="00C042B3">
        <w:rPr>
          <w:rFonts w:ascii="Times New Roman" w:hAnsi="Times New Roman" w:cs="Times New Roman"/>
        </w:rPr>
        <w:t xml:space="preserve"> </w:t>
      </w:r>
      <w:r w:rsidRPr="00C042B3">
        <w:rPr>
          <w:rFonts w:ascii="Times New Roman" w:hAnsi="Times New Roman" w:cs="Times New Roman"/>
        </w:rPr>
        <w:t>and frustrating. In the experience of the primary investigator (PI), technological advances in the design of the endoscope, camera</w:t>
      </w:r>
      <w:r w:rsidR="009B5BC7">
        <w:rPr>
          <w:rFonts w:ascii="Times New Roman" w:hAnsi="Times New Roman" w:cs="Times New Roman"/>
        </w:rPr>
        <w:t>,</w:t>
      </w:r>
      <w:r w:rsidRPr="00C042B3">
        <w:rPr>
          <w:rFonts w:ascii="Times New Roman" w:hAnsi="Times New Roman" w:cs="Times New Roman"/>
        </w:rPr>
        <w:t xml:space="preserve"> and suction dissection instruments have </w:t>
      </w:r>
      <w:r w:rsidR="006904E6">
        <w:rPr>
          <w:rFonts w:ascii="Times New Roman" w:hAnsi="Times New Roman" w:cs="Times New Roman"/>
        </w:rPr>
        <w:t>led</w:t>
      </w:r>
      <w:r w:rsidR="006904E6" w:rsidRPr="00C042B3">
        <w:rPr>
          <w:rFonts w:ascii="Times New Roman" w:hAnsi="Times New Roman" w:cs="Times New Roman"/>
        </w:rPr>
        <w:t xml:space="preserve"> </w:t>
      </w:r>
      <w:r w:rsidRPr="00C042B3">
        <w:rPr>
          <w:rFonts w:ascii="Times New Roman" w:hAnsi="Times New Roman" w:cs="Times New Roman"/>
        </w:rPr>
        <w:t xml:space="preserve">to incremental stepwise jumps in this learning curve </w:t>
      </w:r>
      <w:r w:rsidR="00EB212C" w:rsidRPr="00C042B3">
        <w:rPr>
          <w:rFonts w:ascii="Times New Roman" w:hAnsi="Times New Roman" w:cs="Times New Roman"/>
        </w:rPr>
        <w:fldChar w:fldCharType="begin" w:fldLock="1"/>
      </w:r>
      <w:r w:rsidR="0058148C">
        <w:rPr>
          <w:rFonts w:ascii="Times New Roman" w:hAnsi="Times New Roman" w:cs="Times New Roman"/>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"(10)", "plainTextFormattedCitation" : "(10)", "previouslyFormattedCitation" : "(10)"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(10)</w:t>
      </w:r>
      <w:r w:rsidR="00EB212C" w:rsidRPr="00C042B3">
        <w:rPr>
          <w:rFonts w:ascii="Times New Roman" w:hAnsi="Times New Roman" w:cs="Times New Roman"/>
        </w:rPr>
        <w:fldChar w:fldCharType="end"/>
      </w:r>
      <w:r w:rsidRPr="00C042B3">
        <w:rPr>
          <w:rFonts w:ascii="Times New Roman" w:hAnsi="Times New Roman" w:cs="Times New Roman"/>
        </w:rPr>
        <w:t>. There is a knowledge gap in the literature where it is not reported exactly why surgeons have not adopted the technique, and what technological and/or training advances would encourage greater adoption. It is proposed that in order to improve the adoption of TEES, the needs of surgeons and current limitations of tools must be determined.</w:t>
      </w:r>
    </w:p>
    <w:p w14:paraId="0CA62BEE" w14:textId="02BB4C41" w:rsidR="00D9037F" w:rsidRDefault="00D9037F" w:rsidP="00127A41">
      <w:pPr>
        <w:spacing w:after="240"/>
        <w:jc w:val="both"/>
        <w:rPr>
          <w:rFonts w:ascii="Times New Roman" w:hAnsi="Times New Roman" w:cs="Times New Roman"/>
        </w:rPr>
      </w:pPr>
      <w:r w:rsidRPr="00D9037F">
        <w:rPr>
          <w:rFonts w:ascii="Times New Roman" w:hAnsi="Times New Roman" w:cs="Times New Roman"/>
          <w:highlight w:val="yellow"/>
        </w:rPr>
        <w:t>In addition to timing the surgeries, this project will also measure the degree of activity in the motor cortex in the left and right hand regions to understand the neurological changes associated with motor learning of TEES. This will help answer the question of whether new tools would affect the motor learning at the neurological level.</w:t>
      </w:r>
      <w:r>
        <w:rPr>
          <w:rFonts w:ascii="Times New Roman" w:hAnsi="Times New Roman" w:cs="Times New Roman"/>
        </w:rPr>
        <w:t xml:space="preserve"> </w:t>
      </w:r>
    </w:p>
    <w:p w14:paraId="33431F3E" w14:textId="77777777" w:rsidR="008E7D40" w:rsidRDefault="00AC3DED" w:rsidP="008E7D40">
      <w:pPr>
        <w:spacing w:after="240"/>
        <w:contextualSpacing/>
        <w:jc w:val="both"/>
        <w:rPr>
          <w:rFonts w:ascii="Times New Roman" w:hAnsi="Times New Roman" w:cs="Times New Roman"/>
          <w:b/>
        </w:rPr>
      </w:pPr>
      <w:r w:rsidRPr="00AC3DED">
        <w:rPr>
          <w:rFonts w:ascii="Times New Roman" w:hAnsi="Times New Roman" w:cs="Times New Roman"/>
          <w:b/>
        </w:rPr>
        <w:t xml:space="preserve">Background and Literature Review: </w:t>
      </w:r>
    </w:p>
    <w:p w14:paraId="56A03A49" w14:textId="5FB2C093" w:rsidR="004C180F" w:rsidRDefault="004C180F" w:rsidP="00127A41">
      <w:pPr>
        <w:spacing w:after="240"/>
        <w:jc w:val="both"/>
        <w:rPr>
          <w:rFonts w:ascii="Times New Roman" w:hAnsi="Times New Roman" w:cs="Times New Roman"/>
        </w:rPr>
      </w:pPr>
      <w:r>
        <w:rPr>
          <w:rFonts w:ascii="Times New Roman" w:hAnsi="Times New Roman" w:cs="Times New Roman"/>
        </w:rPr>
        <w:t xml:space="preserve">The following </w:t>
      </w:r>
      <w:r w:rsidR="00975E96">
        <w:rPr>
          <w:rFonts w:ascii="Times New Roman" w:hAnsi="Times New Roman" w:cs="Times New Roman"/>
        </w:rPr>
        <w:t>describes the use of surveys and time flow analyses</w:t>
      </w:r>
      <w:r>
        <w:rPr>
          <w:rFonts w:ascii="Times New Roman" w:hAnsi="Times New Roman" w:cs="Times New Roman"/>
        </w:rPr>
        <w:t xml:space="preserve"> in literature to assess</w:t>
      </w:r>
      <w:r w:rsidR="00975E96">
        <w:rPr>
          <w:rFonts w:ascii="Times New Roman" w:hAnsi="Times New Roman" w:cs="Times New Roman"/>
        </w:rPr>
        <w:t>:</w:t>
      </w:r>
      <w:r>
        <w:rPr>
          <w:rFonts w:ascii="Times New Roman" w:hAnsi="Times New Roman" w:cs="Times New Roman"/>
        </w:rPr>
        <w:t xml:space="preserve"> the needs of a field of surgery and the efficiency of a procedure, respectively. These methods will be used to assess the needs of surgeons and current limitations of instruments for TEES. This will attempt to understand how to improve TEES adoption among </w:t>
      </w:r>
      <w:proofErr w:type="spellStart"/>
      <w:r>
        <w:rPr>
          <w:rFonts w:ascii="Times New Roman" w:hAnsi="Times New Roman" w:cs="Times New Roman"/>
        </w:rPr>
        <w:t>otologists</w:t>
      </w:r>
      <w:proofErr w:type="spellEnd"/>
      <w:r>
        <w:rPr>
          <w:rFonts w:ascii="Times New Roman" w:hAnsi="Times New Roman" w:cs="Times New Roman"/>
        </w:rPr>
        <w:t>.</w:t>
      </w:r>
    </w:p>
    <w:p w14:paraId="3609229E" w14:textId="77777777" w:rsidR="004C180F" w:rsidRDefault="00AC3DED" w:rsidP="00127A41">
      <w:pPr>
        <w:spacing w:after="240"/>
        <w:jc w:val="both"/>
        <w:rPr>
          <w:rFonts w:ascii="Times New Roman" w:hAnsi="Times New Roman" w:cs="Times New Roman"/>
          <w:b/>
        </w:rPr>
      </w:pPr>
      <w:r w:rsidRPr="00C042B3">
        <w:rPr>
          <w:rFonts w:ascii="Times New Roman" w:hAnsi="Times New Roman" w:cs="Times New Roman"/>
        </w:rPr>
        <w:t xml:space="preserve">Surveys are widely used to gain information regarding a specific topic by consulting a wide variety of experts in the field. They have been used to assess the challenges of endoscopic neurosurgery in Britain and the current status of endoscopic ear surgery in Canada </w:t>
      </w:r>
      <w:r w:rsidRPr="00C042B3">
        <w:rPr>
          <w:rFonts w:ascii="Times New Roman" w:hAnsi="Times New Roman" w:cs="Times New Roman"/>
        </w:rPr>
        <w:fldChar w:fldCharType="begin" w:fldLock="1"/>
      </w:r>
      <w:r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Pr="00C042B3">
        <w:rPr>
          <w:rFonts w:ascii="Times New Roman" w:hAnsi="Times New Roman" w:cs="Times New Roman"/>
        </w:rPr>
        <w:fldChar w:fldCharType="separate"/>
      </w:r>
      <w:r w:rsidRPr="00C042B3">
        <w:rPr>
          <w:rFonts w:ascii="Times New Roman" w:hAnsi="Times New Roman" w:cs="Times New Roman"/>
          <w:noProof/>
        </w:rPr>
        <w:t>(9)</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"(11)", "plainTextFormattedCitation" : "(11)", "previouslyFormattedCitation" : "(11)"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(11)</w:t>
      </w:r>
      <w:r w:rsidRPr="00C042B3">
        <w:rPr>
          <w:rFonts w:ascii="Times New Roman" w:hAnsi="Times New Roman" w:cs="Times New Roman"/>
        </w:rPr>
        <w:fldChar w:fldCharType="end"/>
      </w:r>
      <w:r w:rsidRPr="00C042B3">
        <w:rPr>
          <w:rFonts w:ascii="Times New Roman" w:hAnsi="Times New Roman" w:cs="Times New Roman"/>
        </w:rPr>
        <w:t xml:space="preserve">. The Delphi method has been employed internationally in the field of surgery where surveys are sent out to surgeons to form a consensus about varying surgical issues such as: treatment of the retraction pockets of the tympanic membrane, developing a core set of patient-reported outcomes in pancreatic cancer, and an international consensus for sepsis and septic shock definitions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"(12)"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(12)</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"(13)", "plainTextFormattedCitation" : "(13)", "previouslyFormattedCitation" : "(13)"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(13)</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"(14)", "plainTextFormattedCitation" : "(14)", "previouslyFormattedCitation" : "(14)"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(14)</w:t>
      </w:r>
      <w:r w:rsidRPr="00C042B3">
        <w:rPr>
          <w:rFonts w:ascii="Times New Roman" w:hAnsi="Times New Roman" w:cs="Times New Roman"/>
        </w:rPr>
        <w:fldChar w:fldCharType="end"/>
      </w:r>
      <w:r w:rsidRPr="00C042B3">
        <w:rPr>
          <w:rFonts w:ascii="Times New Roman" w:hAnsi="Times New Roman" w:cs="Times New Roman"/>
        </w:rPr>
        <w:t>.</w:t>
      </w:r>
      <w:r>
        <w:rPr>
          <w:rFonts w:ascii="Times New Roman" w:hAnsi="Times New Roman" w:cs="Times New Roman"/>
        </w:rPr>
        <w:t xml:space="preserve"> A survey, sent to ear surgeons globally, will be conducted to identify the current needs of the TEES technique. </w:t>
      </w:r>
    </w:p>
    <w:p w14:paraId="666909F1" w14:textId="6C958686" w:rsidR="00D9037F" w:rsidRDefault="00AC3DED" w:rsidP="00127A41">
      <w:pPr>
        <w:spacing w:after="240"/>
        <w:jc w:val="both"/>
        <w:rPr>
          <w:rFonts w:ascii="Times New Roman" w:hAnsi="Times New Roman" w:cs="Times New Roman"/>
        </w:rPr>
      </w:pPr>
      <w:r w:rsidRPr="00C042B3">
        <w:rPr>
          <w:rFonts w:ascii="Times New Roman" w:hAnsi="Times New Roman" w:cs="Times New Roman"/>
        </w:rPr>
        <w:t xml:space="preserve">Time flow studies aim to analyze the efficiency of procedures, and have been used for many purposes in surgery, including MRI-guided angioplasty workflow and operating room setup dedicated for minimally invasive laparoscopic surgery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"(15)", "plainTextFormattedCitation" : "(15)", "previouslyFormattedCitation" : "(15)"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(15)</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"(16)", "plainTextFormattedCitation" : "(16)", "previouslyFormattedCitation" : "(16)"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(16)</w:t>
      </w:r>
      <w:r w:rsidRPr="00C042B3">
        <w:rPr>
          <w:rFonts w:ascii="Times New Roman" w:hAnsi="Times New Roman" w:cs="Times New Roman"/>
        </w:rPr>
        <w:fldChar w:fldCharType="end"/>
      </w:r>
      <w:r w:rsidRPr="00C042B3">
        <w:rPr>
          <w:rFonts w:ascii="Times New Roman" w:hAnsi="Times New Roman" w:cs="Times New Roman"/>
        </w:rPr>
        <w:t>. This study will assess the feasibility and efficiency of endoscopic ear surgery using the same method.</w:t>
      </w:r>
    </w:p>
    <w:p w14:paraId="66AF4276" w14:textId="14871235" w:rsidR="00D9037F" w:rsidRPr="00D9037F" w:rsidRDefault="00D9037F" w:rsidP="00127A41">
      <w:pPr>
        <w:spacing w:after="240"/>
        <w:jc w:val="both"/>
        <w:rPr>
          <w:rFonts w:ascii="Times New Roman" w:hAnsi="Times New Roman" w:cs="Times New Roman"/>
        </w:rPr>
      </w:pPr>
      <w:r w:rsidRPr="00D9037F">
        <w:rPr>
          <w:rFonts w:ascii="Times New Roman" w:hAnsi="Times New Roman" w:cs="Times New Roman"/>
          <w:highlight w:val="yellow"/>
        </w:rPr>
        <w:t>Talk about the learning to play piano paper and how brain mapping is used to characterize the motor cortex in each hand and what we learned from that paper. How will we apply that to this study.</w:t>
      </w:r>
      <w:r>
        <w:rPr>
          <w:rFonts w:ascii="Times New Roman" w:hAnsi="Times New Roman" w:cs="Times New Roman"/>
        </w:rPr>
        <w:t xml:space="preserve"> </w:t>
      </w:r>
    </w:p>
    <w:p w14:paraId="61779053" w14:textId="34589AF9" w:rsidR="009226ED" w:rsidRPr="00D335E9" w:rsidRDefault="009226ED" w:rsidP="00D335E9">
      <w:pPr>
        <w:widowControl w:val="0"/>
        <w:autoSpaceDE w:val="0"/>
        <w:autoSpaceDN w:val="0"/>
        <w:adjustRightInd w:val="0"/>
        <w:spacing w:after="240"/>
        <w:contextualSpacing/>
        <w:jc w:val="both"/>
        <w:rPr>
          <w:rFonts w:ascii="Times New Roman" w:hAnsi="Times New Roman" w:cs="Times New Roman"/>
          <w:b/>
        </w:rPr>
      </w:pPr>
      <w:r w:rsidRPr="00C042B3">
        <w:rPr>
          <w:rFonts w:ascii="Times New Roman" w:hAnsi="Times New Roman" w:cs="Times New Roman"/>
          <w:b/>
        </w:rPr>
        <w:t xml:space="preserve">Research Question: </w:t>
      </w:r>
      <w:r w:rsidRPr="00C042B3">
        <w:rPr>
          <w:rFonts w:ascii="Times New Roman" w:hAnsi="Times New Roman" w:cs="Times New Roman"/>
        </w:rPr>
        <w:t xml:space="preserve">Why is </w:t>
      </w:r>
      <w:proofErr w:type="spellStart"/>
      <w:r w:rsidR="000D061D" w:rsidRPr="00C042B3">
        <w:rPr>
          <w:rFonts w:ascii="Times New Roman" w:hAnsi="Times New Roman" w:cs="Times New Roman"/>
        </w:rPr>
        <w:t>transcanal</w:t>
      </w:r>
      <w:proofErr w:type="spellEnd"/>
      <w:r w:rsidR="000D061D" w:rsidRPr="00C042B3">
        <w:rPr>
          <w:rFonts w:ascii="Times New Roman" w:hAnsi="Times New Roman" w:cs="Times New Roman"/>
        </w:rPr>
        <w:t xml:space="preserve"> endoscopic ear surgery (</w:t>
      </w:r>
      <w:r w:rsidRPr="00C042B3">
        <w:rPr>
          <w:rFonts w:ascii="Times New Roman" w:hAnsi="Times New Roman" w:cs="Times New Roman"/>
        </w:rPr>
        <w:t>TEES</w:t>
      </w:r>
      <w:r w:rsidR="000D061D" w:rsidRPr="00C042B3">
        <w:rPr>
          <w:rFonts w:ascii="Times New Roman" w:hAnsi="Times New Roman" w:cs="Times New Roman"/>
        </w:rPr>
        <w:t>)</w:t>
      </w:r>
      <w:r w:rsidRPr="00C042B3">
        <w:rPr>
          <w:rFonts w:ascii="Times New Roman" w:hAnsi="Times New Roman" w:cs="Times New Roman"/>
        </w:rPr>
        <w:t xml:space="preserve"> not </w:t>
      </w:r>
      <w:r w:rsidRPr="00C042B3">
        <w:rPr>
          <w:rFonts w:ascii="Times New Roman" w:hAnsi="Times New Roman" w:cs="Times New Roman"/>
          <w:lang w:val="en-CA"/>
        </w:rPr>
        <w:t>widely</w:t>
      </w:r>
      <w:r w:rsidRPr="00C042B3">
        <w:rPr>
          <w:rFonts w:ascii="Times New Roman" w:hAnsi="Times New Roman" w:cs="Times New Roman"/>
        </w:rPr>
        <w:t xml:space="preserve"> adopted by otologists and what technological advances would encourage more frequent and broader use of TEES</w:t>
      </w:r>
      <w:r w:rsidR="00D335E9">
        <w:rPr>
          <w:rFonts w:ascii="Times New Roman" w:hAnsi="Times New Roman" w:cs="Times New Roman"/>
        </w:rPr>
        <w:t>?</w:t>
      </w:r>
      <w:r w:rsidR="00D335E9">
        <w:rPr>
          <w:rFonts w:ascii="Times New Roman" w:hAnsi="Times New Roman" w:cs="Times New Roman"/>
          <w:b/>
        </w:rPr>
        <w:t xml:space="preserve"> </w:t>
      </w:r>
      <w:r w:rsidRPr="00C042B3">
        <w:rPr>
          <w:rFonts w:ascii="Times New Roman" w:hAnsi="Times New Roman" w:cs="Times New Roman"/>
          <w:b/>
        </w:rPr>
        <w:t xml:space="preserve">Hypothesis: </w:t>
      </w:r>
      <w:r w:rsidR="007E428A" w:rsidRPr="00C042B3">
        <w:rPr>
          <w:rFonts w:ascii="Times New Roman" w:hAnsi="Times New Roman" w:cs="Times New Roman"/>
        </w:rPr>
        <w:t xml:space="preserve">TEES is recognized for its potential and the investigators hypothesize that by conducting a needs analysis survey and a surgical time flow analysis, current limitations of TEES will be </w:t>
      </w:r>
      <w:r w:rsidR="006904E6">
        <w:rPr>
          <w:rFonts w:ascii="Times New Roman" w:hAnsi="Times New Roman" w:cs="Times New Roman"/>
        </w:rPr>
        <w:t>explored</w:t>
      </w:r>
      <w:r w:rsidR="006904E6" w:rsidRPr="00C042B3">
        <w:rPr>
          <w:rFonts w:ascii="Times New Roman" w:hAnsi="Times New Roman" w:cs="Times New Roman"/>
        </w:rPr>
        <w:t xml:space="preserve"> </w:t>
      </w:r>
      <w:r w:rsidR="007E428A" w:rsidRPr="00C042B3">
        <w:rPr>
          <w:rFonts w:ascii="Times New Roman" w:hAnsi="Times New Roman" w:cs="Times New Roman"/>
        </w:rPr>
        <w:t>to develop criteria to improve the adoption of TEES.</w:t>
      </w:r>
      <w:r w:rsidR="00D335E9">
        <w:rPr>
          <w:rFonts w:ascii="Times New Roman" w:hAnsi="Times New Roman" w:cs="Times New Roman"/>
        </w:rPr>
        <w:t xml:space="preserve"> </w:t>
      </w:r>
      <w:r w:rsidRPr="00C042B3">
        <w:rPr>
          <w:rFonts w:ascii="Times New Roman" w:hAnsi="Times New Roman" w:cs="Times New Roman"/>
          <w:b/>
          <w:lang w:val="en-CA"/>
        </w:rPr>
        <w:t xml:space="preserve">Research Objectives: </w:t>
      </w:r>
      <w:r w:rsidR="00D335E9">
        <w:rPr>
          <w:rFonts w:ascii="Times New Roman" w:hAnsi="Times New Roman" w:cs="Times New Roman"/>
          <w:lang w:val="en-CA"/>
        </w:rPr>
        <w:t>In order to incre</w:t>
      </w:r>
      <w:r w:rsidRPr="00C042B3">
        <w:rPr>
          <w:rFonts w:ascii="Times New Roman" w:hAnsi="Times New Roman" w:cs="Times New Roman"/>
          <w:lang w:val="en-CA"/>
        </w:rPr>
        <w:t>ase the use of TEES</w:t>
      </w:r>
      <w:r w:rsidR="007B221E" w:rsidRPr="00C042B3">
        <w:rPr>
          <w:rFonts w:ascii="Times New Roman" w:hAnsi="Times New Roman" w:cs="Times New Roman"/>
          <w:lang w:val="en-CA"/>
        </w:rPr>
        <w:t xml:space="preserve"> we need to</w:t>
      </w:r>
      <w:r w:rsidRPr="00C042B3">
        <w:rPr>
          <w:rFonts w:ascii="Times New Roman" w:hAnsi="Times New Roman" w:cs="Times New Roman"/>
          <w:lang w:val="en-CA"/>
        </w:rPr>
        <w:t xml:space="preserve"> understand: a) the reason surgeons </w:t>
      </w:r>
      <w:r w:rsidR="00855CA9">
        <w:rPr>
          <w:rFonts w:ascii="Times New Roman" w:hAnsi="Times New Roman" w:cs="Times New Roman"/>
          <w:lang w:val="en-CA"/>
        </w:rPr>
        <w:t xml:space="preserve">are </w:t>
      </w:r>
      <w:r w:rsidRPr="00C042B3">
        <w:rPr>
          <w:rFonts w:ascii="Times New Roman" w:hAnsi="Times New Roman" w:cs="Times New Roman"/>
          <w:lang w:val="en-CA"/>
        </w:rPr>
        <w:t>not adopting TEES by conducting a questionnaire for surgeons and b) limitations</w:t>
      </w:r>
      <w:r w:rsidRPr="00C042B3">
        <w:rPr>
          <w:rFonts w:ascii="Times New Roman" w:hAnsi="Times New Roman" w:cs="Times New Roman"/>
        </w:rPr>
        <w:t xml:space="preserve"> of existing tools by conducting time flow analysis. </w:t>
      </w:r>
    </w:p>
    <w:p w14:paraId="42E8B32B" w14:textId="77777777" w:rsidR="007E428A" w:rsidRPr="00C042B3" w:rsidRDefault="007E428A" w:rsidP="008277AB">
      <w:pPr>
        <w:contextualSpacing/>
        <w:jc w:val="both"/>
        <w:rPr>
          <w:rFonts w:ascii="Times New Roman" w:hAnsi="Times New Roman" w:cs="Times New Roman"/>
          <w:b/>
          <w:lang w:val="en-CA"/>
        </w:rPr>
      </w:pPr>
    </w:p>
    <w:p w14:paraId="742E4B7D" w14:textId="77777777" w:rsidR="009C7DBC" w:rsidRDefault="009226ED" w:rsidP="008277AB">
      <w:pPr>
        <w:pStyle w:val="ListParagraph"/>
        <w:widowControl w:val="0"/>
        <w:autoSpaceDE w:val="0"/>
        <w:autoSpaceDN w:val="0"/>
        <w:adjustRightInd w:val="0"/>
        <w:spacing w:after="240"/>
        <w:ind w:left="0"/>
        <w:jc w:val="both"/>
        <w:rPr>
          <w:rFonts w:ascii="Times New Roman" w:hAnsi="Times New Roman" w:cs="Times New Roman"/>
          <w:b/>
          <w:lang w:val="en-CA"/>
        </w:rPr>
      </w:pPr>
      <w:r w:rsidRPr="00C042B3">
        <w:rPr>
          <w:rFonts w:ascii="Times New Roman" w:hAnsi="Times New Roman" w:cs="Times New Roman"/>
          <w:b/>
          <w:lang w:val="en-CA"/>
        </w:rPr>
        <w:lastRenderedPageBreak/>
        <w:t>Specific Aims and Methods:</w:t>
      </w:r>
    </w:p>
    <w:p w14:paraId="4555249F" w14:textId="77777777" w:rsidR="008E7D40" w:rsidRDefault="008E7D40" w:rsidP="00D335E9">
      <w:pPr>
        <w:pStyle w:val="ListParagraph"/>
        <w:widowControl w:val="0"/>
        <w:autoSpaceDE w:val="0"/>
        <w:autoSpaceDN w:val="0"/>
        <w:adjustRightInd w:val="0"/>
        <w:spacing w:after="240"/>
        <w:ind w:left="0"/>
        <w:jc w:val="both"/>
        <w:rPr>
          <w:rFonts w:ascii="Times New Roman" w:hAnsi="Times New Roman" w:cs="Times New Roman"/>
          <w:b/>
        </w:rPr>
      </w:pPr>
    </w:p>
    <w:p w14:paraId="0E4A7CE0" w14:textId="77777777" w:rsidR="008E7D40" w:rsidRDefault="00D335E9" w:rsidP="008E7D40">
      <w:pPr>
        <w:pStyle w:val="ListParagraph"/>
        <w:widowControl w:val="0"/>
        <w:autoSpaceDE w:val="0"/>
        <w:autoSpaceDN w:val="0"/>
        <w:adjustRightInd w:val="0"/>
        <w:spacing w:after="240"/>
        <w:ind w:left="0"/>
        <w:jc w:val="both"/>
        <w:rPr>
          <w:rFonts w:ascii="Times New Roman" w:hAnsi="Times New Roman" w:cs="Times New Roman"/>
          <w:b/>
        </w:rPr>
      </w:pPr>
      <w:r>
        <w:rPr>
          <w:rFonts w:ascii="Times New Roman" w:hAnsi="Times New Roman" w:cs="Times New Roman"/>
          <w:b/>
        </w:rPr>
        <w:t>Part 1</w:t>
      </w:r>
      <w:r w:rsidRPr="00D335E9">
        <w:rPr>
          <w:rFonts w:ascii="Times New Roman" w:hAnsi="Times New Roman" w:cs="Times New Roman"/>
          <w:b/>
        </w:rPr>
        <w:t xml:space="preserve">: </w:t>
      </w:r>
      <w:r>
        <w:rPr>
          <w:rFonts w:ascii="Times New Roman" w:hAnsi="Times New Roman" w:cs="Times New Roman"/>
          <w:b/>
        </w:rPr>
        <w:t xml:space="preserve">Needs Assessment </w:t>
      </w:r>
      <w:r w:rsidRPr="00D335E9">
        <w:rPr>
          <w:rFonts w:ascii="Times New Roman" w:hAnsi="Times New Roman" w:cs="Times New Roman"/>
          <w:b/>
        </w:rPr>
        <w:t xml:space="preserve">Survey: </w:t>
      </w:r>
    </w:p>
    <w:p w14:paraId="180CC4EC" w14:textId="799B6A6F" w:rsidR="00D335E9" w:rsidRPr="008E7D40" w:rsidRDefault="00D335E9" w:rsidP="008E7D40">
      <w:pPr>
        <w:pStyle w:val="ListParagraph"/>
        <w:widowControl w:val="0"/>
        <w:autoSpaceDE w:val="0"/>
        <w:autoSpaceDN w:val="0"/>
        <w:adjustRightInd w:val="0"/>
        <w:spacing w:after="240"/>
        <w:ind w:left="0"/>
        <w:jc w:val="both"/>
        <w:rPr>
          <w:rFonts w:ascii="Times New Roman" w:hAnsi="Times New Roman" w:cs="Times New Roman"/>
          <w:b/>
        </w:rPr>
      </w:pPr>
      <w:r w:rsidRPr="00D335E9">
        <w:rPr>
          <w:rFonts w:ascii="Times New Roman" w:hAnsi="Times New Roman" w:cs="Times New Roman"/>
        </w:rPr>
        <w:t>The aim of the needs assessment survey is to</w:t>
      </w:r>
      <w:r w:rsidRPr="006443DD">
        <w:rPr>
          <w:rFonts w:ascii="Times New Roman" w:hAnsi="Times New Roman" w:cs="Times New Roman"/>
        </w:rPr>
        <w:t xml:space="preserve"> </w:t>
      </w:r>
      <w:r w:rsidRPr="00D335E9">
        <w:rPr>
          <w:rFonts w:ascii="Times New Roman" w:hAnsi="Times New Roman" w:cs="Times New Roman"/>
        </w:rPr>
        <w:t>understand</w:t>
      </w:r>
      <w:r w:rsidRPr="006443DD">
        <w:rPr>
          <w:rFonts w:ascii="Times New Roman" w:hAnsi="Times New Roman" w:cs="Times New Roman"/>
        </w:rPr>
        <w:t xml:space="preserve"> the reason</w:t>
      </w:r>
      <w:r w:rsidR="00855CA9">
        <w:rPr>
          <w:rFonts w:ascii="Times New Roman" w:hAnsi="Times New Roman" w:cs="Times New Roman"/>
        </w:rPr>
        <w:t>s</w:t>
      </w:r>
      <w:r w:rsidRPr="006443DD">
        <w:rPr>
          <w:rFonts w:ascii="Times New Roman" w:hAnsi="Times New Roman" w:cs="Times New Roman"/>
        </w:rPr>
        <w:t xml:space="preserve"> why ear surgeons are not using </w:t>
      </w:r>
      <w:r w:rsidR="00975E96">
        <w:rPr>
          <w:rFonts w:ascii="Times New Roman" w:hAnsi="Times New Roman" w:cs="Times New Roman"/>
        </w:rPr>
        <w:t>TEES</w:t>
      </w:r>
      <w:r>
        <w:rPr>
          <w:rFonts w:ascii="Times New Roman" w:hAnsi="Times New Roman" w:cs="Times New Roman"/>
        </w:rPr>
        <w:t xml:space="preserve"> and what would increase its use. </w:t>
      </w:r>
      <w:r w:rsidRPr="00C042B3">
        <w:rPr>
          <w:rFonts w:ascii="Times New Roman" w:hAnsi="Times New Roman" w:cs="Times New Roman"/>
        </w:rPr>
        <w:t xml:space="preserve">A qualitative assessment of the challenges in </w:t>
      </w:r>
      <w:r w:rsidR="00975E96">
        <w:rPr>
          <w:rFonts w:ascii="Times New Roman" w:hAnsi="Times New Roman" w:cs="Times New Roman"/>
        </w:rPr>
        <w:t>TEES</w:t>
      </w:r>
      <w:r w:rsidRPr="00C042B3">
        <w:rPr>
          <w:rFonts w:ascii="Times New Roman" w:hAnsi="Times New Roman" w:cs="Times New Roman"/>
        </w:rPr>
        <w:t xml:space="preserve"> caused by limitations in current instrumentation will be completed by performing an online survey of </w:t>
      </w:r>
      <w:proofErr w:type="spellStart"/>
      <w:r w:rsidR="00975E96">
        <w:rPr>
          <w:rFonts w:ascii="Times New Roman" w:hAnsi="Times New Roman" w:cs="Times New Roman"/>
        </w:rPr>
        <w:t>otologists</w:t>
      </w:r>
      <w:proofErr w:type="spellEnd"/>
      <w:r w:rsidRPr="00C042B3">
        <w:rPr>
          <w:rFonts w:ascii="Times New Roman" w:hAnsi="Times New Roman" w:cs="Times New Roman"/>
        </w:rPr>
        <w:t>. The Delphi method will be foll</w:t>
      </w:r>
      <w:r w:rsidR="00975E96">
        <w:rPr>
          <w:rFonts w:ascii="Times New Roman" w:hAnsi="Times New Roman" w:cs="Times New Roman"/>
        </w:rPr>
        <w:t xml:space="preserve">owed to analyze the qualitative </w:t>
      </w:r>
      <w:r w:rsidRPr="00C042B3">
        <w:rPr>
          <w:rFonts w:ascii="Times New Roman" w:hAnsi="Times New Roman" w:cs="Times New Roman"/>
        </w:rPr>
        <w:t xml:space="preserve">results of the survey. </w:t>
      </w:r>
    </w:p>
    <w:p w14:paraId="2683AB3B" w14:textId="5CE5843C" w:rsidR="009A065B" w:rsidRDefault="00D335E9" w:rsidP="00D335E9">
      <w:pPr>
        <w:spacing w:after="240"/>
        <w:jc w:val="both"/>
        <w:rPr>
          <w:rFonts w:ascii="Times New Roman" w:hAnsi="Times New Roman" w:cs="Times New Roman"/>
        </w:rPr>
      </w:pPr>
      <w:r w:rsidRPr="00C042B3">
        <w:rPr>
          <w:rFonts w:ascii="Times New Roman" w:hAnsi="Times New Roman" w:cs="Times New Roman"/>
        </w:rPr>
        <w:t xml:space="preserve">Preliminary interviews </w:t>
      </w:r>
      <w:r w:rsidR="00B470B5">
        <w:rPr>
          <w:rFonts w:ascii="Times New Roman" w:hAnsi="Times New Roman" w:cs="Times New Roman"/>
        </w:rPr>
        <w:t>with</w:t>
      </w:r>
      <w:r w:rsidRPr="00C042B3">
        <w:rPr>
          <w:rFonts w:ascii="Times New Roman" w:hAnsi="Times New Roman" w:cs="Times New Roman"/>
        </w:rPr>
        <w:t xml:space="preserve"> local </w:t>
      </w:r>
      <w:proofErr w:type="spellStart"/>
      <w:r w:rsidR="00B812CA">
        <w:rPr>
          <w:rFonts w:ascii="Times New Roman" w:hAnsi="Times New Roman" w:cs="Times New Roman"/>
        </w:rPr>
        <w:t>otologists</w:t>
      </w:r>
      <w:proofErr w:type="spellEnd"/>
      <w:r w:rsidRPr="00C042B3">
        <w:rPr>
          <w:rFonts w:ascii="Times New Roman" w:hAnsi="Times New Roman" w:cs="Times New Roman"/>
        </w:rPr>
        <w:t xml:space="preserve">, </w:t>
      </w:r>
      <w:r w:rsidR="00B470B5">
        <w:rPr>
          <w:rFonts w:ascii="Times New Roman" w:hAnsi="Times New Roman" w:cs="Times New Roman"/>
        </w:rPr>
        <w:t xml:space="preserve">who have </w:t>
      </w:r>
      <w:r w:rsidRPr="00C042B3">
        <w:rPr>
          <w:rFonts w:ascii="Times New Roman" w:hAnsi="Times New Roman" w:cs="Times New Roman"/>
        </w:rPr>
        <w:t>varied experience in TEES w</w:t>
      </w:r>
      <w:r w:rsidR="00481248">
        <w:rPr>
          <w:rFonts w:ascii="Times New Roman" w:hAnsi="Times New Roman" w:cs="Times New Roman"/>
        </w:rPr>
        <w:t>ithin the University of Toronto</w:t>
      </w:r>
      <w:r w:rsidR="00B812CA">
        <w:rPr>
          <w:rFonts w:ascii="Times New Roman" w:hAnsi="Times New Roman" w:cs="Times New Roman"/>
        </w:rPr>
        <w:t>,</w:t>
      </w:r>
      <w:r w:rsidR="00481248">
        <w:rPr>
          <w:rFonts w:ascii="Times New Roman" w:hAnsi="Times New Roman" w:cs="Times New Roman"/>
        </w:rPr>
        <w:t xml:space="preserve"> have been conducted to provide a basis of ques</w:t>
      </w:r>
      <w:r w:rsidR="00B812CA">
        <w:rPr>
          <w:rFonts w:ascii="Times New Roman" w:hAnsi="Times New Roman" w:cs="Times New Roman"/>
        </w:rPr>
        <w:t>tions to be asked in the survey</w:t>
      </w:r>
      <w:r w:rsidRPr="00C042B3">
        <w:rPr>
          <w:rFonts w:ascii="Times New Roman" w:hAnsi="Times New Roman" w:cs="Times New Roman"/>
        </w:rPr>
        <w:t xml:space="preserve">. </w:t>
      </w:r>
      <w:r w:rsidR="00B470B5">
        <w:rPr>
          <w:rFonts w:ascii="Times New Roman" w:hAnsi="Times New Roman" w:cs="Times New Roman"/>
        </w:rPr>
        <w:t>They were asked to describe their experience with TEES, the advantages/disadvantages, and possible solutions to difficulties experienced. A</w:t>
      </w:r>
      <w:r w:rsidR="00B812CA">
        <w:rPr>
          <w:rFonts w:ascii="Times New Roman" w:hAnsi="Times New Roman" w:cs="Times New Roman"/>
        </w:rPr>
        <w:t xml:space="preserve"> pilot survey will be sent to </w:t>
      </w:r>
      <w:r w:rsidRPr="00C042B3">
        <w:rPr>
          <w:rFonts w:ascii="Times New Roman" w:hAnsi="Times New Roman" w:cs="Times New Roman"/>
        </w:rPr>
        <w:t>a wider group of otologists to rate the importance of each requirement and will include further open-ended questions for additional comments. Invitations to participate will be sought from the 60 members of the International Working Group on E</w:t>
      </w:r>
      <w:r w:rsidR="00260139">
        <w:rPr>
          <w:rFonts w:ascii="Times New Roman" w:hAnsi="Times New Roman" w:cs="Times New Roman"/>
        </w:rPr>
        <w:t xml:space="preserve">ndoscopic Ear Surgery (IWGEES) </w:t>
      </w:r>
      <w:r w:rsidRPr="00C042B3">
        <w:rPr>
          <w:rFonts w:ascii="Times New Roman" w:hAnsi="Times New Roman" w:cs="Times New Roman"/>
        </w:rPr>
        <w:t>plus delegates known to the PI from attendance at ear surgery courses. Results from this pilot questionnaire will be used to generate a formal questionnaire for a global survey of otologists’ opinions. This will attempt to develop a consensus on priorities for improvements in TEES instrumentation.</w:t>
      </w:r>
    </w:p>
    <w:p w14:paraId="244CAC9C" w14:textId="371D8165" w:rsidR="009A065B" w:rsidRPr="00C042B3" w:rsidRDefault="009A065B" w:rsidP="00D335E9">
      <w:pPr>
        <w:spacing w:after="240"/>
        <w:jc w:val="both"/>
        <w:rPr>
          <w:rFonts w:ascii="Times New Roman" w:hAnsi="Times New Roman" w:cs="Times New Roman"/>
        </w:rPr>
      </w:pPr>
      <w:r>
        <w:rPr>
          <w:rFonts w:ascii="Times New Roman" w:hAnsi="Times New Roman" w:cs="Times New Roman"/>
        </w:rPr>
        <w:t>The pilot survey is included in Appendix C, and requires the participants to rate their need for specific instrument functionalities</w:t>
      </w:r>
      <w:r w:rsidRPr="00C042B3">
        <w:rPr>
          <w:rFonts w:ascii="Times New Roman" w:hAnsi="Times New Roman" w:cs="Times New Roman"/>
        </w:rPr>
        <w:t xml:space="preserve">. </w:t>
      </w:r>
      <w:r>
        <w:rPr>
          <w:rFonts w:ascii="Times New Roman" w:hAnsi="Times New Roman" w:cs="Times New Roman"/>
        </w:rPr>
        <w:t>The rating scores, a number between 1 and 100,</w:t>
      </w:r>
      <w:r w:rsidRPr="00C042B3">
        <w:rPr>
          <w:rFonts w:ascii="Times New Roman" w:hAnsi="Times New Roman" w:cs="Times New Roman"/>
        </w:rPr>
        <w:t xml:space="preserve"> </w:t>
      </w:r>
      <w:r>
        <w:rPr>
          <w:rFonts w:ascii="Times New Roman" w:hAnsi="Times New Roman" w:cs="Times New Roman"/>
        </w:rPr>
        <w:t>will be analyzed statistically</w:t>
      </w:r>
      <w:r w:rsidRPr="00C042B3">
        <w:rPr>
          <w:rFonts w:ascii="Times New Roman" w:hAnsi="Times New Roman" w:cs="Times New Roman"/>
        </w:rPr>
        <w:t xml:space="preserve"> to develop a list of requirements for improvements in instrument design. </w:t>
      </w:r>
      <w:r>
        <w:rPr>
          <w:rFonts w:ascii="Times New Roman" w:hAnsi="Times New Roman" w:cs="Times New Roman"/>
        </w:rPr>
        <w:t xml:space="preserve">The survey was developed on </w:t>
      </w:r>
      <w:proofErr w:type="spellStart"/>
      <w:r>
        <w:rPr>
          <w:rFonts w:ascii="Times New Roman" w:hAnsi="Times New Roman" w:cs="Times New Roman"/>
        </w:rPr>
        <w:t>RedCap</w:t>
      </w:r>
      <w:proofErr w:type="spellEnd"/>
      <w:r>
        <w:rPr>
          <w:rFonts w:ascii="Times New Roman" w:hAnsi="Times New Roman" w:cs="Times New Roman"/>
        </w:rPr>
        <w:t xml:space="preserve">, the </w:t>
      </w:r>
      <w:proofErr w:type="spellStart"/>
      <w:r>
        <w:rPr>
          <w:rFonts w:ascii="Times New Roman" w:hAnsi="Times New Roman" w:cs="Times New Roman"/>
        </w:rPr>
        <w:t>SickKids</w:t>
      </w:r>
      <w:proofErr w:type="spellEnd"/>
      <w:r>
        <w:rPr>
          <w:rFonts w:ascii="Times New Roman" w:hAnsi="Times New Roman" w:cs="Times New Roman"/>
        </w:rPr>
        <w:t xml:space="preserve"> research management software and the scale increments were worded as per research survey guidelines provided by Harvard and the University of Wisconsin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"abstract" : "Tip Sheet On Question Wording", "author" : [ { "dropping-particle" : "", "family" : "Harrison", "given" : "Chase", "non-dropping-particle" : "", "parse-names" : false, "suffix" : "" } ], "container-title" : "Harvad University Program on Survey Research", "id" : "ITEM-1", "issued" : { "date-parts" : [ [ "2007" ] ] }, "title" : "Program on Survey Research", "type" : "article-journal" }, "uris" : [ "http://www.mendeley.com/documents/?uuid=6a21e4d2-32f0-4ae4-97b7-f40296278791" ] } ], "mendeley" : { "formattedCitation" : "(17)", "plainTextFormattedCitation" : "(17)", "previouslyFormattedCitation" : "(17)" }, "properties" : { "noteIndex" : 0 }, "schema" : "https://github.com/citation-style-language/schema/raw/master/csl-citation.json" }</w:instrText>
      </w:r>
      <w:r>
        <w:rPr>
          <w:rFonts w:ascii="Times New Roman" w:hAnsi="Times New Roman" w:cs="Times New Roman"/>
        </w:rPr>
        <w:fldChar w:fldCharType="separate"/>
      </w:r>
      <w:r w:rsidRPr="00B812CA">
        <w:rPr>
          <w:rFonts w:ascii="Times New Roman" w:hAnsi="Times New Roman" w:cs="Times New Roman"/>
          <w:noProof/>
        </w:rPr>
        <w:t>(17)</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"Taylor-Powell", "given" : "E", "non-dropping-particle" : "", "parse-names" : false, "suffix" : "" } ], "container-title" : "Board of Regents of the University of Wisconsin System, doing business as the Division of Cooperative Extension of the University of Wisconsin-Extension.", "id" : "ITEM-1", "issue" : "c", "issued" : { "date-parts" : [ [ "2009" ] ] }, "page" : "2008-2009", "title" : "Wording for rating scales", "type" : "article-journal" }, "uris" : [ "http://www.mendeley.com/documents/?uuid=3115d679-3a80-417f-94b8-a512c04eeb62" ] } ], "mendeley" : { "formattedCitation" : "(18)", "plainTextFormattedCitation" : "(18)" }, "properties" : { "noteIndex" : 0 }, "schema" : "https://github.com/citation-style-language/schema/raw/master/csl-citation.json" }</w:instrText>
      </w:r>
      <w:r>
        <w:rPr>
          <w:rFonts w:ascii="Times New Roman" w:hAnsi="Times New Roman" w:cs="Times New Roman"/>
        </w:rPr>
        <w:fldChar w:fldCharType="separate"/>
      </w:r>
      <w:r w:rsidRPr="00B812CA">
        <w:rPr>
          <w:rFonts w:ascii="Times New Roman" w:hAnsi="Times New Roman" w:cs="Times New Roman"/>
          <w:noProof/>
        </w:rPr>
        <w:t>(18)</w:t>
      </w:r>
      <w:r>
        <w:rPr>
          <w:rFonts w:ascii="Times New Roman" w:hAnsi="Times New Roman" w:cs="Times New Roman"/>
        </w:rPr>
        <w:fldChar w:fldCharType="end"/>
      </w:r>
      <w:r>
        <w:rPr>
          <w:rFonts w:ascii="Times New Roman" w:hAnsi="Times New Roman" w:cs="Times New Roman"/>
        </w:rPr>
        <w:t>.</w:t>
      </w:r>
      <w:r w:rsidR="00B470B5">
        <w:rPr>
          <w:rFonts w:ascii="Times New Roman" w:hAnsi="Times New Roman" w:cs="Times New Roman"/>
        </w:rPr>
        <w:t xml:space="preserve"> Appendix A includes the explanation of the study and survey for the participants. </w:t>
      </w:r>
    </w:p>
    <w:p w14:paraId="2926F627" w14:textId="77777777" w:rsidR="00D335E9" w:rsidRPr="00C042B3" w:rsidRDefault="00D335E9" w:rsidP="00610C3C">
      <w:pPr>
        <w:spacing w:after="240"/>
        <w:jc w:val="both"/>
        <w:rPr>
          <w:rFonts w:ascii="Times New Roman" w:hAnsi="Times New Roman" w:cs="Times New Roman"/>
        </w:rPr>
      </w:pPr>
      <w:r w:rsidRPr="00C042B3">
        <w:rPr>
          <w:rFonts w:ascii="Times New Roman" w:hAnsi="Times New Roman" w:cs="Times New Roman"/>
          <w:i/>
        </w:rPr>
        <w:t>Participant Recruitment:</w:t>
      </w:r>
      <w:r w:rsidR="00610C3C">
        <w:rPr>
          <w:rFonts w:ascii="Times New Roman" w:hAnsi="Times New Roman" w:cs="Times New Roman"/>
        </w:rPr>
        <w:t xml:space="preserve"> </w:t>
      </w:r>
      <w:r w:rsidRPr="00C042B3">
        <w:rPr>
          <w:rFonts w:ascii="Times New Roman" w:hAnsi="Times New Roman" w:cs="Times New Roman"/>
        </w:rPr>
        <w:t>The participants are otologists who will be invited to participate by email. The email addresses will be obtained in two ways:</w:t>
      </w:r>
      <w:r w:rsidR="00610C3C">
        <w:rPr>
          <w:rFonts w:ascii="Times New Roman" w:hAnsi="Times New Roman" w:cs="Times New Roman"/>
        </w:rPr>
        <w:t xml:space="preserve"> 1) p</w:t>
      </w:r>
      <w:r w:rsidRPr="00C042B3">
        <w:rPr>
          <w:rFonts w:ascii="Times New Roman" w:hAnsi="Times New Roman" w:cs="Times New Roman"/>
        </w:rPr>
        <w:t>ublicly available information, as many ear surgeons list their email on their hospital website.</w:t>
      </w:r>
      <w:r w:rsidR="00610C3C">
        <w:rPr>
          <w:rFonts w:ascii="Times New Roman" w:hAnsi="Times New Roman" w:cs="Times New Roman"/>
        </w:rPr>
        <w:t xml:space="preserve"> 2) t</w:t>
      </w:r>
      <w:r w:rsidRPr="00C042B3">
        <w:rPr>
          <w:rFonts w:ascii="Times New Roman" w:hAnsi="Times New Roman" w:cs="Times New Roman"/>
        </w:rPr>
        <w:t xml:space="preserve">he mailing list of </w:t>
      </w:r>
      <w:proofErr w:type="spellStart"/>
      <w:r w:rsidRPr="00C042B3">
        <w:rPr>
          <w:rFonts w:ascii="Times New Roman" w:hAnsi="Times New Roman" w:cs="Times New Roman"/>
        </w:rPr>
        <w:t>otological</w:t>
      </w:r>
      <w:proofErr w:type="spellEnd"/>
      <w:r w:rsidRPr="00C042B3">
        <w:rPr>
          <w:rFonts w:ascii="Times New Roman" w:hAnsi="Times New Roman" w:cs="Times New Roman"/>
        </w:rPr>
        <w:t xml:space="preserve"> societies. Online surveys of surgical practice are frequently distributed by such societies. The following societies of which the PI is a member will be contacted asking for permission to survey their members:</w:t>
      </w:r>
    </w:p>
    <w:p w14:paraId="56BDFEC6" w14:textId="77777777"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Canadian Society of Otolaryngology - Head and Neck Surgery</w:t>
      </w:r>
    </w:p>
    <w:p w14:paraId="51E3CC25" w14:textId="77777777"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American Society of Otology</w:t>
      </w:r>
    </w:p>
    <w:p w14:paraId="2B1B7598" w14:textId="77777777"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proofErr w:type="spellStart"/>
      <w:r w:rsidRPr="00C042B3">
        <w:rPr>
          <w:rFonts w:ascii="Times New Roman" w:hAnsi="Times New Roman" w:cs="Times New Roman"/>
        </w:rPr>
        <w:t>Politzer</w:t>
      </w:r>
      <w:proofErr w:type="spellEnd"/>
      <w:r w:rsidRPr="00C042B3">
        <w:rPr>
          <w:rFonts w:ascii="Times New Roman" w:hAnsi="Times New Roman" w:cs="Times New Roman"/>
        </w:rPr>
        <w:t xml:space="preserve"> Society</w:t>
      </w:r>
    </w:p>
    <w:p w14:paraId="577B0D00" w14:textId="77777777"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European Academy of Otology and Neurotology</w:t>
      </w:r>
    </w:p>
    <w:p w14:paraId="26AEAF77" w14:textId="77777777" w:rsidR="00D335E9" w:rsidRPr="00C042B3" w:rsidRDefault="00D335E9" w:rsidP="00D335E9">
      <w:pPr>
        <w:numPr>
          <w:ilvl w:val="0"/>
          <w:numId w:val="10"/>
        </w:numPr>
        <w:spacing w:line="276" w:lineRule="auto"/>
        <w:ind w:hanging="360"/>
        <w:contextualSpacing/>
        <w:jc w:val="both"/>
        <w:rPr>
          <w:rFonts w:ascii="Times New Roman" w:hAnsi="Times New Roman" w:cs="Times New Roman"/>
        </w:rPr>
      </w:pPr>
      <w:r w:rsidRPr="00C042B3">
        <w:rPr>
          <w:rFonts w:ascii="Times New Roman" w:hAnsi="Times New Roman" w:cs="Times New Roman"/>
        </w:rPr>
        <w:t>British Academy of Otolaryngology - Head and Neck Surgery</w:t>
      </w:r>
    </w:p>
    <w:p w14:paraId="168E2261" w14:textId="77777777" w:rsidR="00D335E9" w:rsidRPr="00610C3C" w:rsidRDefault="00D335E9" w:rsidP="00610C3C">
      <w:pPr>
        <w:numPr>
          <w:ilvl w:val="0"/>
          <w:numId w:val="10"/>
        </w:numPr>
        <w:spacing w:after="240" w:line="276" w:lineRule="auto"/>
        <w:ind w:hanging="360"/>
        <w:contextualSpacing/>
        <w:jc w:val="both"/>
        <w:rPr>
          <w:rFonts w:ascii="Times New Roman" w:hAnsi="Times New Roman" w:cs="Times New Roman"/>
        </w:rPr>
      </w:pPr>
      <w:r w:rsidRPr="00C042B3">
        <w:rPr>
          <w:rFonts w:ascii="Times New Roman" w:hAnsi="Times New Roman" w:cs="Times New Roman"/>
        </w:rPr>
        <w:t>International Working Group on Endoscopic Ear Surgery</w:t>
      </w:r>
    </w:p>
    <w:p w14:paraId="473F8AC5" w14:textId="77777777" w:rsidR="008E7D40" w:rsidRDefault="00D335E9" w:rsidP="008E7D40">
      <w:pPr>
        <w:pStyle w:val="ListParagraph"/>
        <w:widowControl w:val="0"/>
        <w:autoSpaceDE w:val="0"/>
        <w:autoSpaceDN w:val="0"/>
        <w:adjustRightInd w:val="0"/>
        <w:spacing w:after="240"/>
        <w:ind w:left="0"/>
        <w:jc w:val="both"/>
        <w:rPr>
          <w:rFonts w:ascii="Times New Roman" w:hAnsi="Times New Roman" w:cs="Times New Roman"/>
          <w:b/>
        </w:rPr>
      </w:pPr>
      <w:r>
        <w:rPr>
          <w:rFonts w:ascii="Times New Roman" w:hAnsi="Times New Roman" w:cs="Times New Roman"/>
          <w:b/>
        </w:rPr>
        <w:t>Part 2</w:t>
      </w:r>
      <w:r w:rsidR="006A1455" w:rsidRPr="00D335E9">
        <w:rPr>
          <w:rFonts w:ascii="Times New Roman" w:hAnsi="Times New Roman" w:cs="Times New Roman"/>
          <w:b/>
        </w:rPr>
        <w:t xml:space="preserve">: </w:t>
      </w:r>
      <w:r w:rsidR="009C7DBC" w:rsidRPr="00D335E9">
        <w:rPr>
          <w:rFonts w:ascii="Times New Roman" w:hAnsi="Times New Roman" w:cs="Times New Roman"/>
          <w:b/>
        </w:rPr>
        <w:t xml:space="preserve">Time Flow Analysis: </w:t>
      </w:r>
    </w:p>
    <w:p w14:paraId="261A9507" w14:textId="77777777" w:rsidR="008E7D40" w:rsidRDefault="007E428A" w:rsidP="008E7D40">
      <w:pPr>
        <w:pStyle w:val="ListParagraph"/>
        <w:widowControl w:val="0"/>
        <w:autoSpaceDE w:val="0"/>
        <w:autoSpaceDN w:val="0"/>
        <w:adjustRightInd w:val="0"/>
        <w:spacing w:after="240"/>
        <w:ind w:left="0"/>
        <w:jc w:val="both"/>
        <w:rPr>
          <w:rFonts w:ascii="Times New Roman" w:hAnsi="Times New Roman" w:cs="Times New Roman"/>
          <w:i/>
        </w:rPr>
      </w:pPr>
      <w:r w:rsidRPr="00C042B3">
        <w:rPr>
          <w:rFonts w:ascii="Times New Roman" w:hAnsi="Times New Roman" w:cs="Times New Roman"/>
          <w:i/>
        </w:rPr>
        <w:t>Study Design (General Overview):</w:t>
      </w:r>
    </w:p>
    <w:p w14:paraId="4E89A04F" w14:textId="64D40655" w:rsidR="007E428A" w:rsidRPr="008E7D40" w:rsidRDefault="007E428A" w:rsidP="008E7D40">
      <w:pPr>
        <w:pStyle w:val="ListParagraph"/>
        <w:widowControl w:val="0"/>
        <w:autoSpaceDE w:val="0"/>
        <w:autoSpaceDN w:val="0"/>
        <w:adjustRightInd w:val="0"/>
        <w:spacing w:after="240"/>
        <w:ind w:left="0"/>
        <w:jc w:val="both"/>
        <w:rPr>
          <w:rFonts w:ascii="Times New Roman" w:hAnsi="Times New Roman" w:cs="Times New Roman"/>
          <w:b/>
        </w:rPr>
      </w:pPr>
      <w:r w:rsidRPr="00C042B3">
        <w:rPr>
          <w:rFonts w:ascii="Times New Roman" w:hAnsi="Times New Roman" w:cs="Times New Roman"/>
        </w:rPr>
        <w:t xml:space="preserve">The time flow analysis will be recorded by the </w:t>
      </w:r>
      <w:proofErr w:type="spellStart"/>
      <w:r w:rsidRPr="00C042B3">
        <w:rPr>
          <w:rFonts w:ascii="Times New Roman" w:hAnsi="Times New Roman" w:cs="Times New Roman"/>
        </w:rPr>
        <w:t>MASc</w:t>
      </w:r>
      <w:proofErr w:type="spellEnd"/>
      <w:r w:rsidRPr="00C042B3">
        <w:rPr>
          <w:rFonts w:ascii="Times New Roman" w:hAnsi="Times New Roman" w:cs="Times New Roman"/>
        </w:rPr>
        <w:t xml:space="preserve"> student during ear surgery.  The surgery will be divided into steps, described </w:t>
      </w:r>
      <w:r w:rsidR="00260139">
        <w:rPr>
          <w:rFonts w:ascii="Times New Roman" w:hAnsi="Times New Roman" w:cs="Times New Roman"/>
        </w:rPr>
        <w:t>in Appendix B</w:t>
      </w:r>
      <w:r w:rsidRPr="00C042B3">
        <w:rPr>
          <w:rFonts w:ascii="Times New Roman" w:hAnsi="Times New Roman" w:cs="Times New Roman"/>
        </w:rPr>
        <w:t xml:space="preserve">. The type of instruments used during the different steps and the number of changes between instruments will also be noted. These observations will lead to an appreciation of the ergonomic requirements of </w:t>
      </w:r>
      <w:r w:rsidR="00855CA9">
        <w:rPr>
          <w:rFonts w:ascii="Times New Roman" w:hAnsi="Times New Roman" w:cs="Times New Roman"/>
        </w:rPr>
        <w:t xml:space="preserve">the </w:t>
      </w:r>
      <w:r w:rsidRPr="00C042B3">
        <w:rPr>
          <w:rFonts w:ascii="Times New Roman" w:hAnsi="Times New Roman" w:cs="Times New Roman"/>
        </w:rPr>
        <w:t xml:space="preserve">instruments and the design advantages of </w:t>
      </w:r>
      <w:r w:rsidR="00855CA9">
        <w:rPr>
          <w:rFonts w:ascii="Times New Roman" w:hAnsi="Times New Roman" w:cs="Times New Roman"/>
        </w:rPr>
        <w:t xml:space="preserve">each </w:t>
      </w:r>
      <w:r w:rsidRPr="00C042B3">
        <w:rPr>
          <w:rFonts w:ascii="Times New Roman" w:hAnsi="Times New Roman" w:cs="Times New Roman"/>
        </w:rPr>
        <w:t xml:space="preserve">for specific maneuvers.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w:t>
      </w:r>
      <w:r w:rsidRPr="00C042B3">
        <w:rPr>
          <w:rFonts w:ascii="Times New Roman" w:hAnsi="Times New Roman" w:cs="Times New Roman"/>
        </w:rPr>
        <w:lastRenderedPageBreak/>
        <w:t xml:space="preserve">and feasibility of </w:t>
      </w:r>
      <w:r w:rsidR="00855CA9">
        <w:rPr>
          <w:rFonts w:ascii="Times New Roman" w:hAnsi="Times New Roman" w:cs="Times New Roman"/>
        </w:rPr>
        <w:t xml:space="preserve">developing </w:t>
      </w:r>
      <w:r w:rsidRPr="00C042B3">
        <w:rPr>
          <w:rFonts w:ascii="Times New Roman" w:hAnsi="Times New Roman" w:cs="Times New Roman"/>
        </w:rPr>
        <w:t>future tools. The last half of surgeries will be done using the new tools developed for improving TEES. The results will be compared statistically.</w:t>
      </w:r>
    </w:p>
    <w:p w14:paraId="10D7D5B6"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Participants</w:t>
      </w:r>
      <w:r w:rsidR="00D335E9">
        <w:rPr>
          <w:rFonts w:ascii="Times New Roman" w:hAnsi="Times New Roman" w:cs="Times New Roman"/>
        </w:rPr>
        <w:t xml:space="preserve">: </w:t>
      </w:r>
      <w:r w:rsidRPr="00C042B3">
        <w:rPr>
          <w:rFonts w:ascii="Times New Roman" w:hAnsi="Times New Roman" w:cs="Times New Roman"/>
        </w:rPr>
        <w:t>The time flow study will include two kinds of participants: patients, who will be undergoing ear surgery, and surgeons, who will be performing the ear surgery.</w:t>
      </w:r>
    </w:p>
    <w:p w14:paraId="432E66E2" w14:textId="5BD273AB"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Participant Recruitment</w:t>
      </w:r>
      <w:r w:rsidR="00D335E9">
        <w:rPr>
          <w:rFonts w:ascii="Times New Roman" w:hAnsi="Times New Roman" w:cs="Times New Roman"/>
        </w:rPr>
        <w:t xml:space="preserve">: </w:t>
      </w:r>
      <w:r w:rsidR="00D9037F" w:rsidRPr="00D9037F">
        <w:rPr>
          <w:rFonts w:ascii="Times New Roman" w:hAnsi="Times New Roman" w:cs="Times New Roman"/>
          <w:highlight w:val="yellow"/>
        </w:rPr>
        <w:t>There will be three experienced TEES surgeons, three experienced traditional microscopic ear surgeons and three resident surgeons who are  training in TEES and traditional ear surgery. This will characterize the difference between experienced and in training surgeons.</w:t>
      </w:r>
      <w:r w:rsidR="00D9037F">
        <w:rPr>
          <w:rFonts w:ascii="Times New Roman" w:hAnsi="Times New Roman" w:cs="Times New Roman"/>
        </w:rPr>
        <w:t xml:space="preserve"> </w:t>
      </w:r>
    </w:p>
    <w:p w14:paraId="662DB5AE"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Inclusion criteria</w:t>
      </w:r>
      <w:r w:rsidR="00D335E9">
        <w:rPr>
          <w:rFonts w:ascii="Times New Roman" w:hAnsi="Times New Roman" w:cs="Times New Roman"/>
        </w:rPr>
        <w:t xml:space="preserve">: </w:t>
      </w:r>
      <w:r w:rsidRPr="00C042B3">
        <w:rPr>
          <w:rFonts w:ascii="Times New Roman" w:hAnsi="Times New Roman" w:cs="Times New Roman"/>
        </w:rPr>
        <w:t xml:space="preserve">Patient participants: 40 surgical patients, who require </w:t>
      </w:r>
      <w:proofErr w:type="spellStart"/>
      <w:r w:rsidRPr="00C042B3">
        <w:rPr>
          <w:rFonts w:ascii="Times New Roman" w:hAnsi="Times New Roman" w:cs="Times New Roman"/>
        </w:rPr>
        <w:t>cholesteatoma</w:t>
      </w:r>
      <w:proofErr w:type="spellEnd"/>
      <w:r w:rsidRPr="00C042B3">
        <w:rPr>
          <w:rFonts w:ascii="Times New Roman" w:hAnsi="Times New Roman" w:cs="Times New Roman"/>
        </w:rPr>
        <w:t xml:space="preserve"> surgery or </w:t>
      </w:r>
      <w:proofErr w:type="spellStart"/>
      <w:r w:rsidRPr="00C042B3">
        <w:rPr>
          <w:rFonts w:ascii="Times New Roman" w:hAnsi="Times New Roman" w:cs="Times New Roman"/>
        </w:rPr>
        <w:t>tympanoplasty</w:t>
      </w:r>
      <w:proofErr w:type="spellEnd"/>
      <w:r w:rsidRPr="00C042B3">
        <w:rPr>
          <w:rFonts w:ascii="Times New Roman" w:hAnsi="Times New Roman" w:cs="Times New Roman"/>
        </w:rPr>
        <w:t xml:space="preserve"> (surgical repair of perforated ear drum).</w:t>
      </w:r>
      <w:r w:rsidR="00D335E9">
        <w:rPr>
          <w:rFonts w:ascii="Times New Roman" w:hAnsi="Times New Roman" w:cs="Times New Roman"/>
        </w:rPr>
        <w:t xml:space="preserve"> </w:t>
      </w:r>
      <w:r w:rsidRPr="00C042B3">
        <w:rPr>
          <w:rFonts w:ascii="Times New Roman" w:hAnsi="Times New Roman" w:cs="Times New Roman"/>
        </w:rPr>
        <w:t>Surgeon participants: 5 surgeons with more than one year of experience in endoscopic ear surgery.</w:t>
      </w:r>
    </w:p>
    <w:p w14:paraId="029FBC4A" w14:textId="21AEF7DB"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Exclusion criteria</w:t>
      </w:r>
      <w:r w:rsidR="00D335E9">
        <w:rPr>
          <w:rFonts w:ascii="Times New Roman" w:hAnsi="Times New Roman" w:cs="Times New Roman"/>
          <w:i/>
        </w:rPr>
        <w:t xml:space="preserve">: </w:t>
      </w:r>
      <w:r w:rsidRPr="00C042B3">
        <w:rPr>
          <w:rFonts w:ascii="Times New Roman" w:hAnsi="Times New Roman" w:cs="Times New Roman"/>
        </w:rPr>
        <w:t xml:space="preserve">Residents and fellows who are in training. It would be inappropriate to include surgeons in training in the study as their lack of experience will contribute to delays and lack of efficiency in time flow, confounding the estimate of the contribution of instrument design to surgical time flow.  Although the ability of trainees to use different instruments in TEES and the impact of their level of experience on this ability would be of interest, they are beyond the current scope and design of this study. </w:t>
      </w:r>
    </w:p>
    <w:p w14:paraId="450721D3" w14:textId="4719BCBD"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Study intervention</w:t>
      </w:r>
      <w:r w:rsidR="00D335E9">
        <w:rPr>
          <w:rFonts w:ascii="Times New Roman" w:hAnsi="Times New Roman" w:cs="Times New Roman"/>
        </w:rPr>
        <w:t xml:space="preserve">: </w:t>
      </w:r>
      <w:r w:rsidRPr="00C042B3">
        <w:rPr>
          <w:rFonts w:ascii="Times New Roman" w:hAnsi="Times New Roman" w:cs="Times New Roman"/>
        </w:rPr>
        <w:t>Each surgeon will be observed and recorded performing ten operations. The time and number of instruments changed will be recorded for the steps outlined in the Data Collection Form, included in Appendix B.</w:t>
      </w:r>
      <w:r w:rsidR="00D9037F">
        <w:rPr>
          <w:rFonts w:ascii="Times New Roman" w:hAnsi="Times New Roman" w:cs="Times New Roman"/>
        </w:rPr>
        <w:t xml:space="preserve"> </w:t>
      </w:r>
      <w:r w:rsidR="00D9037F" w:rsidRPr="00D9037F">
        <w:rPr>
          <w:rFonts w:ascii="Times New Roman" w:hAnsi="Times New Roman" w:cs="Times New Roman"/>
          <w:highlight w:val="yellow"/>
        </w:rPr>
        <w:t xml:space="preserve">As well, the EEG and brain mapping technology will be hooked up to the surgeon </w:t>
      </w:r>
      <w:r w:rsidR="00D9037F">
        <w:rPr>
          <w:rFonts w:ascii="Times New Roman" w:hAnsi="Times New Roman" w:cs="Times New Roman"/>
          <w:highlight w:val="yellow"/>
        </w:rPr>
        <w:t>immediately following</w:t>
      </w:r>
      <w:r w:rsidR="00D9037F" w:rsidRPr="00D9037F">
        <w:rPr>
          <w:rFonts w:ascii="Times New Roman" w:hAnsi="Times New Roman" w:cs="Times New Roman"/>
          <w:highlight w:val="yellow"/>
        </w:rPr>
        <w:t xml:space="preserve"> surgery. It would be very risky to impede the mobility of a surgeon during surgery as it would pose a heavy risk on the patient and their wellbeing therefore, any brain activity measurements will have to be done after the surgery. (look up the piano paper and figure out what their method was)</w:t>
      </w:r>
    </w:p>
    <w:p w14:paraId="3DA9654F" w14:textId="47969F40" w:rsidR="007E428A" w:rsidRDefault="007E428A" w:rsidP="007E428A">
      <w:pPr>
        <w:spacing w:after="240"/>
        <w:jc w:val="both"/>
        <w:rPr>
          <w:rFonts w:ascii="Times New Roman" w:hAnsi="Times New Roman" w:cs="Times New Roman"/>
        </w:rPr>
      </w:pPr>
      <w:r w:rsidRPr="00C042B3">
        <w:rPr>
          <w:rFonts w:ascii="Times New Roman" w:hAnsi="Times New Roman" w:cs="Times New Roman"/>
          <w:i/>
        </w:rPr>
        <w:t>Outcome measures</w:t>
      </w:r>
      <w:r w:rsidR="00D335E9">
        <w:rPr>
          <w:rFonts w:ascii="Times New Roman" w:hAnsi="Times New Roman" w:cs="Times New Roman"/>
        </w:rPr>
        <w:t xml:space="preserve">: </w:t>
      </w:r>
      <w:r w:rsidRPr="00C042B3">
        <w:rPr>
          <w:rFonts w:ascii="Times New Roman" w:hAnsi="Times New Roman" w:cs="Times New Roman"/>
        </w:rPr>
        <w:t>The following outcomes will be measured: duration of the surgical steps described above and the number of times the surgeon changes the tool he/she is using during the step.</w:t>
      </w:r>
      <w:r w:rsidR="00D9037F">
        <w:rPr>
          <w:rFonts w:ascii="Times New Roman" w:hAnsi="Times New Roman" w:cs="Times New Roman"/>
        </w:rPr>
        <w:t xml:space="preserve"> </w:t>
      </w:r>
    </w:p>
    <w:p w14:paraId="1CD2370D" w14:textId="510203C2" w:rsidR="00D9037F" w:rsidRPr="00C042B3" w:rsidRDefault="00D9037F" w:rsidP="007E428A">
      <w:pPr>
        <w:spacing w:after="240"/>
        <w:jc w:val="both"/>
        <w:rPr>
          <w:rFonts w:ascii="Times New Roman" w:hAnsi="Times New Roman" w:cs="Times New Roman"/>
        </w:rPr>
      </w:pPr>
      <w:r w:rsidRPr="00D9037F">
        <w:rPr>
          <w:rFonts w:ascii="Times New Roman" w:hAnsi="Times New Roman" w:cs="Times New Roman"/>
          <w:highlight w:val="yellow"/>
        </w:rPr>
        <w:t>EEG and brain mapping technology will be used to measure brain region size and activity before and after learning TEES.</w:t>
      </w:r>
      <w:r>
        <w:rPr>
          <w:rFonts w:ascii="Times New Roman" w:hAnsi="Times New Roman" w:cs="Times New Roman"/>
        </w:rPr>
        <w:t xml:space="preserve"> </w:t>
      </w:r>
    </w:p>
    <w:p w14:paraId="26A06762" w14:textId="77777777" w:rsidR="007E428A" w:rsidRPr="00D335E9" w:rsidRDefault="007E428A" w:rsidP="00D335E9">
      <w:pPr>
        <w:spacing w:after="240"/>
        <w:jc w:val="both"/>
        <w:rPr>
          <w:rFonts w:ascii="Times New Roman" w:hAnsi="Times New Roman" w:cs="Times New Roman"/>
        </w:rPr>
      </w:pPr>
      <w:r w:rsidRPr="00C042B3">
        <w:rPr>
          <w:rFonts w:ascii="Times New Roman" w:hAnsi="Times New Roman" w:cs="Times New Roman"/>
          <w:i/>
        </w:rPr>
        <w:t>Statistical analysis</w:t>
      </w:r>
      <w:r w:rsidR="00D335E9">
        <w:rPr>
          <w:rFonts w:ascii="Times New Roman" w:hAnsi="Times New Roman" w:cs="Times New Roman"/>
        </w:rPr>
        <w:t xml:space="preserve">: </w:t>
      </w:r>
      <w:r w:rsidRPr="00C042B3">
        <w:rPr>
          <w:rFonts w:ascii="Times New Roman" w:hAnsi="Times New Roman" w:cs="Times New Roman"/>
        </w:rPr>
        <w:t>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depending on the instruments used.</w:t>
      </w:r>
    </w:p>
    <w:p w14:paraId="72AAF2B7" w14:textId="77777777" w:rsidR="00C70AF9" w:rsidRPr="00C042B3" w:rsidRDefault="00F03C3D" w:rsidP="00C042B3">
      <w:pPr>
        <w:contextualSpacing/>
        <w:jc w:val="both"/>
        <w:rPr>
          <w:rFonts w:ascii="Times New Roman" w:hAnsi="Times New Roman" w:cs="Times New Roman"/>
          <w:b/>
          <w:lang w:val="en-CA"/>
        </w:rPr>
      </w:pPr>
      <w:r>
        <w:rPr>
          <w:rFonts w:ascii="Times New Roman" w:hAnsi="Times New Roman" w:cs="Times New Roman"/>
          <w:b/>
          <w:lang w:val="en-CA"/>
        </w:rPr>
        <w:t>Expected Outcomes:</w:t>
      </w:r>
    </w:p>
    <w:p w14:paraId="1BC6F504" w14:textId="293920CB" w:rsidR="00512D0F" w:rsidRPr="00C042B3" w:rsidRDefault="00512D0F" w:rsidP="00512D0F">
      <w:pPr>
        <w:widowControl w:val="0"/>
        <w:autoSpaceDE w:val="0"/>
        <w:autoSpaceDN w:val="0"/>
        <w:adjustRightInd w:val="0"/>
        <w:spacing w:after="240"/>
        <w:jc w:val="both"/>
        <w:rPr>
          <w:rFonts w:ascii="Times New Roman" w:hAnsi="Times New Roman" w:cs="Times New Roman"/>
        </w:rPr>
      </w:pPr>
      <w:r w:rsidRPr="00C042B3">
        <w:rPr>
          <w:rFonts w:ascii="Times New Roman" w:hAnsi="Times New Roman" w:cs="Times New Roman"/>
        </w:rPr>
        <w:t>As a result of the PI’s personal experience and communication with his colleagues and ear surgeons who attended an Endoscopic Ear Surgery skills course in October, 2016, it is anticipated that the following difficulties will be revealed</w:t>
      </w:r>
      <w:r w:rsidR="00415B7C" w:rsidRPr="00C042B3">
        <w:rPr>
          <w:rFonts w:ascii="Times New Roman" w:hAnsi="Times New Roman" w:cs="Times New Roman"/>
        </w:rPr>
        <w:t xml:space="preserve"> in the needs analysis survey</w:t>
      </w:r>
      <w:r w:rsidRPr="00C042B3">
        <w:rPr>
          <w:rFonts w:ascii="Times New Roman" w:hAnsi="Times New Roman" w:cs="Times New Roman"/>
        </w:rPr>
        <w:t>: clearing blood from the</w:t>
      </w:r>
      <w:r w:rsidR="00415B7C" w:rsidRPr="00C042B3">
        <w:rPr>
          <w:rFonts w:ascii="Times New Roman" w:hAnsi="Times New Roman" w:cs="Times New Roman"/>
        </w:rPr>
        <w:t xml:space="preserve"> operating</w:t>
      </w:r>
      <w:r w:rsidRPr="00C042B3">
        <w:rPr>
          <w:rFonts w:ascii="Times New Roman" w:hAnsi="Times New Roman" w:cs="Times New Roman"/>
        </w:rPr>
        <w:t xml:space="preserve"> field</w:t>
      </w:r>
      <w:r w:rsidRPr="00C042B3">
        <w:rPr>
          <w:rFonts w:ascii="Times New Roman" w:eastAsia="MS Mincho" w:hAnsi="Times New Roman" w:cs="Times New Roman"/>
        </w:rPr>
        <w:t xml:space="preserve">, keeping the endoscope lens clean, </w:t>
      </w:r>
      <w:r w:rsidRPr="00C042B3">
        <w:rPr>
          <w:rFonts w:ascii="Times New Roman" w:hAnsi="Times New Roman" w:cs="Times New Roman"/>
        </w:rPr>
        <w:t>dissecting, gripping structures, accessing structures that are visible with the endoscope’s wide viewing angle, bone removal beyond certain anatomy</w:t>
      </w:r>
      <w:r w:rsidRPr="00C042B3">
        <w:rPr>
          <w:rFonts w:ascii="Times New Roman" w:eastAsia="MS Mincho" w:hAnsi="Times New Roman" w:cs="Times New Roman"/>
        </w:rPr>
        <w:t xml:space="preserve">, and </w:t>
      </w:r>
      <w:r w:rsidRPr="00C042B3">
        <w:rPr>
          <w:rFonts w:ascii="Times New Roman" w:hAnsi="Times New Roman" w:cs="Times New Roman"/>
        </w:rPr>
        <w:t xml:space="preserve">difficulty with ear drum graft positioning. </w:t>
      </w:r>
      <w:r w:rsidR="00415B7C" w:rsidRPr="00C042B3">
        <w:rPr>
          <w:rFonts w:ascii="Times New Roman" w:hAnsi="Times New Roman" w:cs="Times New Roman"/>
        </w:rPr>
        <w:t>As well it is anticipated that understanding the needs for TEES and identifying the inefficiencies during surgery would provide a basis of what type of instrumentation should be optimized to improve its adoption.</w:t>
      </w:r>
      <w:r w:rsidR="00975E96">
        <w:rPr>
          <w:rFonts w:ascii="Times New Roman" w:hAnsi="Times New Roman" w:cs="Times New Roman"/>
        </w:rPr>
        <w:t xml:space="preserve"> </w:t>
      </w:r>
      <w:r w:rsidRPr="00C042B3">
        <w:rPr>
          <w:rFonts w:ascii="Times New Roman" w:hAnsi="Times New Roman" w:cs="Times New Roman"/>
        </w:rPr>
        <w:t xml:space="preserve">Surgeons previously contacted for the survey will be sent copies of the findings and invited to offer suggestions for improvements in instrument design. It is anticipated that the response rate to this request may be low as surgeons may be protective of their own ideas, but may still help to generate some innovative solutions. </w:t>
      </w:r>
    </w:p>
    <w:p w14:paraId="3AB2665B" w14:textId="39BE2842" w:rsidR="00F03C3D" w:rsidRDefault="00512D0F" w:rsidP="00C042B3">
      <w:pPr>
        <w:widowControl w:val="0"/>
        <w:autoSpaceDE w:val="0"/>
        <w:autoSpaceDN w:val="0"/>
        <w:adjustRightInd w:val="0"/>
        <w:spacing w:after="240"/>
        <w:jc w:val="both"/>
        <w:rPr>
          <w:rFonts w:ascii="Times New Roman" w:hAnsi="Times New Roman" w:cs="Times New Roman"/>
        </w:rPr>
      </w:pPr>
      <w:r w:rsidRPr="00C042B3">
        <w:rPr>
          <w:rFonts w:ascii="Times New Roman" w:hAnsi="Times New Roman" w:cs="Times New Roman"/>
        </w:rPr>
        <w:lastRenderedPageBreak/>
        <w:t>This methodology will collect insight from a variety of surgeons</w:t>
      </w:r>
      <w:r w:rsidR="0058148C">
        <w:rPr>
          <w:rFonts w:ascii="Times New Roman" w:hAnsi="Times New Roman" w:cs="Times New Roman"/>
        </w:rPr>
        <w:t xml:space="preserve"> to understand the spectrum of their opinions on TEES and how and/or if it can be improved. Although</w:t>
      </w:r>
      <w:r w:rsidRPr="00C042B3">
        <w:rPr>
          <w:rFonts w:ascii="Times New Roman" w:hAnsi="Times New Roman" w:cs="Times New Roman"/>
        </w:rPr>
        <w:t xml:space="preserve"> a potential limitation would be a </w:t>
      </w:r>
      <w:r w:rsidR="0058148C">
        <w:rPr>
          <w:rFonts w:ascii="Times New Roman" w:hAnsi="Times New Roman" w:cs="Times New Roman"/>
        </w:rPr>
        <w:t xml:space="preserve">low survey response rate, </w:t>
      </w:r>
      <w:r w:rsidRPr="00C042B3">
        <w:rPr>
          <w:rFonts w:ascii="Times New Roman" w:hAnsi="Times New Roman" w:cs="Times New Roman"/>
        </w:rPr>
        <w:t>the creation of practical and innovative solutions to the challenges of endoscopic surgery is not dependent upon a high survey response rate</w:t>
      </w:r>
      <w:r w:rsidR="0058148C">
        <w:rPr>
          <w:rFonts w:ascii="Times New Roman" w:hAnsi="Times New Roman" w:cs="Times New Roman"/>
        </w:rPr>
        <w:t xml:space="preserve"> due to the experience of the PI</w:t>
      </w:r>
      <w:r w:rsidRPr="00C042B3">
        <w:rPr>
          <w:rFonts w:ascii="Times New Roman" w:hAnsi="Times New Roman" w:cs="Times New Roman"/>
        </w:rPr>
        <w:t xml:space="preserve">. Having taught at multiple surgical courses, participated in seminars, attended endoscopic conferences around the world, and by associating with other leaders in the field, the PI has considerable insight into the current status of activity and opinions within the field of endoscopic ear surgery. </w:t>
      </w:r>
    </w:p>
    <w:p w14:paraId="690D8AF8" w14:textId="46E92D51" w:rsidR="00F03C3D" w:rsidRDefault="00AC3DED" w:rsidP="00C042B3">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See Appendix D</w:t>
      </w:r>
      <w:r w:rsidR="0083192C">
        <w:rPr>
          <w:rFonts w:ascii="Times New Roman" w:hAnsi="Times New Roman" w:cs="Times New Roman"/>
        </w:rPr>
        <w:t xml:space="preserve"> for timeline</w:t>
      </w:r>
      <w:r w:rsidR="00681FC0">
        <w:rPr>
          <w:rFonts w:ascii="Times New Roman" w:hAnsi="Times New Roman" w:cs="Times New Roman"/>
        </w:rPr>
        <w:t xml:space="preserve"> and dissemination plan</w:t>
      </w:r>
      <w:r w:rsidR="0083192C">
        <w:rPr>
          <w:rFonts w:ascii="Times New Roman" w:hAnsi="Times New Roman" w:cs="Times New Roman"/>
        </w:rPr>
        <w:t xml:space="preserve">. </w:t>
      </w:r>
    </w:p>
    <w:p w14:paraId="55571466" w14:textId="30C22C7A" w:rsidR="00D9037F" w:rsidRDefault="00D9037F" w:rsidP="00C042B3">
      <w:pPr>
        <w:widowControl w:val="0"/>
        <w:autoSpaceDE w:val="0"/>
        <w:autoSpaceDN w:val="0"/>
        <w:adjustRightInd w:val="0"/>
        <w:spacing w:after="240"/>
        <w:jc w:val="both"/>
        <w:rPr>
          <w:rFonts w:ascii="Times New Roman" w:hAnsi="Times New Roman" w:cs="Times New Roman"/>
        </w:rPr>
      </w:pPr>
      <w:r w:rsidRPr="00D9037F">
        <w:rPr>
          <w:rFonts w:ascii="Times New Roman" w:hAnsi="Times New Roman" w:cs="Times New Roman"/>
          <w:highlight w:val="yellow"/>
        </w:rPr>
        <w:t xml:space="preserve">As per the piano paper, I expect that the motor cortex activity of the experienced TEES surgeon will not change as they have already gone through the motor learning process for TEES. I expect that the experienced traditional and resident surgeons will have significant changes in their right hand motor </w:t>
      </w:r>
      <w:proofErr w:type="spellStart"/>
      <w:r w:rsidRPr="00D9037F">
        <w:rPr>
          <w:rFonts w:ascii="Times New Roman" w:hAnsi="Times New Roman" w:cs="Times New Roman"/>
          <w:highlight w:val="yellow"/>
        </w:rPr>
        <w:t>cortext</w:t>
      </w:r>
      <w:proofErr w:type="spellEnd"/>
      <w:r w:rsidRPr="00D9037F">
        <w:rPr>
          <w:rFonts w:ascii="Times New Roman" w:hAnsi="Times New Roman" w:cs="Times New Roman"/>
          <w:highlight w:val="yellow"/>
        </w:rPr>
        <w:t xml:space="preserve"> as a result of the motor learning</w:t>
      </w:r>
      <w:r>
        <w:rPr>
          <w:rFonts w:ascii="Times New Roman" w:hAnsi="Times New Roman" w:cs="Times New Roman"/>
          <w:highlight w:val="yellow"/>
        </w:rPr>
        <w:t xml:space="preserve"> throughout the study</w:t>
      </w:r>
      <w:r w:rsidRPr="00D9037F">
        <w:rPr>
          <w:rFonts w:ascii="Times New Roman" w:hAnsi="Times New Roman" w:cs="Times New Roman"/>
          <w:highlight w:val="yellow"/>
        </w:rPr>
        <w:t>.</w:t>
      </w:r>
      <w:r>
        <w:rPr>
          <w:rFonts w:ascii="Times New Roman" w:hAnsi="Times New Roman" w:cs="Times New Roman"/>
        </w:rPr>
        <w:t xml:space="preserve"> </w:t>
      </w:r>
    </w:p>
    <w:p w14:paraId="73AF8DAC" w14:textId="77777777" w:rsidR="008E7D40" w:rsidRDefault="00F03C3D" w:rsidP="008E7D40">
      <w:pPr>
        <w:widowControl w:val="0"/>
        <w:autoSpaceDE w:val="0"/>
        <w:autoSpaceDN w:val="0"/>
        <w:adjustRightInd w:val="0"/>
        <w:spacing w:after="240"/>
        <w:contextualSpacing/>
        <w:jc w:val="both"/>
        <w:rPr>
          <w:rFonts w:ascii="Times New Roman" w:hAnsi="Times New Roman" w:cs="Times New Roman"/>
          <w:b/>
        </w:rPr>
      </w:pPr>
      <w:r>
        <w:rPr>
          <w:rFonts w:ascii="Times New Roman" w:hAnsi="Times New Roman" w:cs="Times New Roman"/>
          <w:b/>
        </w:rPr>
        <w:t>Significance</w:t>
      </w:r>
      <w:r w:rsidR="0083192C">
        <w:rPr>
          <w:rFonts w:ascii="Times New Roman" w:hAnsi="Times New Roman" w:cs="Times New Roman"/>
          <w:b/>
        </w:rPr>
        <w:t xml:space="preserve"> and Conclusions</w:t>
      </w:r>
      <w:r>
        <w:rPr>
          <w:rFonts w:ascii="Times New Roman" w:hAnsi="Times New Roman" w:cs="Times New Roman"/>
          <w:b/>
        </w:rPr>
        <w:t>:</w:t>
      </w:r>
    </w:p>
    <w:p w14:paraId="3ED2F24C" w14:textId="6468DB50" w:rsidR="00512D0F" w:rsidRPr="00E330FC" w:rsidRDefault="0058148C" w:rsidP="00E330FC">
      <w:pPr>
        <w:widowControl w:val="0"/>
        <w:autoSpaceDE w:val="0"/>
        <w:autoSpaceDN w:val="0"/>
        <w:adjustRightInd w:val="0"/>
        <w:spacing w:after="240"/>
        <w:contextualSpacing/>
        <w:jc w:val="both"/>
        <w:rPr>
          <w:rFonts w:ascii="Times New Roman" w:hAnsi="Times New Roman" w:cs="Times New Roman"/>
          <w:b/>
        </w:rPr>
      </w:pPr>
      <w:r>
        <w:rPr>
          <w:rFonts w:ascii="Times New Roman" w:hAnsi="Times New Roman" w:cs="Times New Roman"/>
        </w:rPr>
        <w:t xml:space="preserve">Therefore, it is anticipated that </w:t>
      </w:r>
      <w:r w:rsidRPr="00C042B3">
        <w:rPr>
          <w:rFonts w:ascii="Times New Roman" w:hAnsi="Times New Roman" w:cs="Times New Roman"/>
        </w:rPr>
        <w:t xml:space="preserve">conducting a needs analysis survey and a surgical time flow analysis, current limitations of TEES will </w:t>
      </w:r>
      <w:r w:rsidR="004C180F">
        <w:rPr>
          <w:rFonts w:ascii="Times New Roman" w:hAnsi="Times New Roman" w:cs="Times New Roman"/>
        </w:rPr>
        <w:t xml:space="preserve">lead to the development of instruments with the functionalities identified in the results of the survey. </w:t>
      </w:r>
      <w:r w:rsidR="00512D0F" w:rsidRPr="00C042B3">
        <w:rPr>
          <w:rFonts w:ascii="Times New Roman" w:hAnsi="Times New Roman" w:cs="Times New Roman"/>
          <w:lang w:val="en-CA"/>
        </w:rPr>
        <w:t>It is anticipated that new TEES instruments will increase the range of ear procedures that can be completed minimally invasively and increase the speed and effectiveness of surgery</w:t>
      </w:r>
      <w:r w:rsidR="004C180F">
        <w:rPr>
          <w:rFonts w:ascii="Times New Roman" w:hAnsi="Times New Roman" w:cs="Times New Roman"/>
          <w:lang w:val="en-CA"/>
        </w:rPr>
        <w:t xml:space="preserve">, thereby aiming to improve its adoption among </w:t>
      </w:r>
      <w:proofErr w:type="spellStart"/>
      <w:r w:rsidR="004C180F">
        <w:rPr>
          <w:rFonts w:ascii="Times New Roman" w:hAnsi="Times New Roman" w:cs="Times New Roman"/>
          <w:lang w:val="en-CA"/>
        </w:rPr>
        <w:t>otologists</w:t>
      </w:r>
      <w:proofErr w:type="spellEnd"/>
      <w:r w:rsidR="00512D0F" w:rsidRPr="00C042B3">
        <w:rPr>
          <w:rFonts w:ascii="Times New Roman" w:hAnsi="Times New Roman" w:cs="Times New Roman"/>
          <w:lang w:val="en-CA"/>
        </w:rPr>
        <w:t xml:space="preserve">. The design techniques and instruments created will also be applicable to other minimally invasive surgery in bony cavities such as sinus, nasal, spinal and arthroscopic surgery </w:t>
      </w:r>
      <w:r w:rsidR="00EB212C" w:rsidRPr="00C042B3">
        <w:rPr>
          <w:rFonts w:ascii="Times New Roman" w:hAnsi="Times New Roman" w:cs="Times New Roman"/>
          <w:lang w:val="en-CA"/>
        </w:rPr>
        <w:fldChar w:fldCharType="begin" w:fldLock="1"/>
      </w:r>
      <w:r w:rsidR="00B812CA">
        <w:rPr>
          <w:rFonts w:ascii="Times New Roman" w:hAnsi="Times New Roman"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"(19)", "plainTextFormattedCitation" : "(19)", "previouslyFormattedCitation" : "(18)" }, "properties" : { "noteIndex" : 0 }, "schema" : "https://github.com/citation-style-language/schema/raw/master/csl-citation.json" }</w:instrText>
      </w:r>
      <w:r w:rsidR="00EB212C" w:rsidRPr="00C042B3">
        <w:rPr>
          <w:rFonts w:ascii="Times New Roman" w:hAnsi="Times New Roman" w:cs="Times New Roman"/>
          <w:lang w:val="en-CA"/>
        </w:rPr>
        <w:fldChar w:fldCharType="separate"/>
      </w:r>
      <w:r w:rsidR="00B812CA" w:rsidRPr="00B812CA">
        <w:rPr>
          <w:rFonts w:ascii="Times New Roman" w:hAnsi="Times New Roman" w:cs="Times New Roman"/>
          <w:noProof/>
          <w:lang w:val="en-CA"/>
        </w:rPr>
        <w:t>(19)</w:t>
      </w:r>
      <w:r w:rsidR="00EB212C" w:rsidRPr="00C042B3">
        <w:rPr>
          <w:rFonts w:ascii="Times New Roman" w:hAnsi="Times New Roman" w:cs="Times New Roman"/>
          <w:lang w:val="en-CA"/>
        </w:rPr>
        <w:fldChar w:fldCharType="end"/>
      </w:r>
      <w:r w:rsidR="00512D0F" w:rsidRPr="00C042B3">
        <w:rPr>
          <w:rFonts w:ascii="Times New Roman" w:hAnsi="Times New Roman" w:cs="Times New Roman"/>
          <w:lang w:val="en-CA"/>
        </w:rPr>
        <w:t xml:space="preserve">, </w:t>
      </w:r>
      <w:r w:rsidR="00EB212C" w:rsidRPr="00C042B3">
        <w:rPr>
          <w:rFonts w:ascii="Times New Roman" w:hAnsi="Times New Roman" w:cs="Times New Roman"/>
          <w:lang w:val="en-CA"/>
        </w:rPr>
        <w:fldChar w:fldCharType="begin" w:fldLock="1"/>
      </w:r>
      <w:r w:rsidR="00B812CA">
        <w:rPr>
          <w:rFonts w:ascii="Times New Roman" w:hAnsi="Times New Roman" w:cs="Times New Roman"/>
          <w:lang w:val="en-CA"/>
        </w:rPr>
        <w:instrText>ADDIN CSL_CITATION { "citationItems" : [ { "id" : "ITEM-1", "itemData" : { "URL" : "http://www.aans.org/patient information/conditions and treatments/minimally invasive spine surgery mis.aspx", "accessed" : { "date-parts" : [ [ "2015", "11", "17" ] ] }, "id" : "ITEM-1", "issued" : { "date-parts" : [ [ "0" ] ] }, "title" : "AANS - Minimally Invasive Spine Surgery MIS", "type" : "webpage" }, "uris" : [ "http://www.mendeley.com/documents/?uuid=5b8b28fc-97b4-475d-ba80-2693828eacbf" ] } ], "mendeley" : { "formattedCitation" : "(20)", "plainTextFormattedCitation" : "(20)", "previouslyFormattedCitation" : "(19)" }, "properties" : { "noteIndex" : 0 }, "schema" : "https://github.com/citation-style-language/schema/raw/master/csl-citation.json" }</w:instrText>
      </w:r>
      <w:r w:rsidR="00EB212C" w:rsidRPr="00C042B3">
        <w:rPr>
          <w:rFonts w:ascii="Times New Roman" w:hAnsi="Times New Roman" w:cs="Times New Roman"/>
          <w:lang w:val="en-CA"/>
        </w:rPr>
        <w:fldChar w:fldCharType="separate"/>
      </w:r>
      <w:r w:rsidR="00B812CA" w:rsidRPr="00B812CA">
        <w:rPr>
          <w:rFonts w:ascii="Times New Roman" w:hAnsi="Times New Roman" w:cs="Times New Roman"/>
          <w:noProof/>
          <w:lang w:val="en-CA"/>
        </w:rPr>
        <w:t>(20)</w:t>
      </w:r>
      <w:r w:rsidR="00EB212C" w:rsidRPr="00C042B3">
        <w:rPr>
          <w:rFonts w:ascii="Times New Roman" w:hAnsi="Times New Roman" w:cs="Times New Roman"/>
          <w:lang w:val="en-CA"/>
        </w:rPr>
        <w:fldChar w:fldCharType="end"/>
      </w:r>
      <w:r w:rsidR="00512D0F" w:rsidRPr="00C042B3">
        <w:rPr>
          <w:rFonts w:ascii="Times New Roman" w:hAnsi="Times New Roman" w:cs="Times New Roman"/>
          <w:lang w:val="en-CA"/>
        </w:rPr>
        <w:t xml:space="preserve">, </w:t>
      </w:r>
      <w:r w:rsidR="00EB212C" w:rsidRPr="00C042B3">
        <w:rPr>
          <w:rFonts w:ascii="Times New Roman" w:hAnsi="Times New Roman" w:cs="Times New Roman"/>
          <w:lang w:val="en-CA"/>
        </w:rPr>
        <w:fldChar w:fldCharType="begin" w:fldLock="1"/>
      </w:r>
      <w:r w:rsidR="00B812CA">
        <w:rPr>
          <w:rFonts w:ascii="Times New Roman" w:hAnsi="Times New Roman" w:cs="Times New Roman"/>
          <w:lang w:val="en-CA"/>
        </w:rPr>
        <w:instrText>ADDIN CSL_CITATION { "citationItems" : [ { "id" : "ITEM-1", "itemData" : { "URL" : "http://care.american-rhinologic.org/ess", "accessed" : { "date-parts" : [ [ "2015", "11", "17" ] ] }, "id" : "ITEM-1", "issued" : { "date-parts" : [ [ "0" ] ] }, "title" : "Endoscopic Nasal &amp; Sinus Surgery", "type" : "webpage" }, "uris" : [ "http://www.mendeley.com/documents/?uuid=b6953591-2f15-4bc6-859a-cc4edbe14cb0" ] } ], "mendeley" : { "formattedCitation" : "(21)", "plainTextFormattedCitation" : "(21)", "previouslyFormattedCitation" : "(20)" }, "properties" : { "noteIndex" : 0 }, "schema" : "https://github.com/citation-style-language/schema/raw/master/csl-citation.json" }</w:instrText>
      </w:r>
      <w:r w:rsidR="00EB212C" w:rsidRPr="00C042B3">
        <w:rPr>
          <w:rFonts w:ascii="Times New Roman" w:hAnsi="Times New Roman" w:cs="Times New Roman"/>
          <w:lang w:val="en-CA"/>
        </w:rPr>
        <w:fldChar w:fldCharType="separate"/>
      </w:r>
      <w:r w:rsidR="00B812CA" w:rsidRPr="00B812CA">
        <w:rPr>
          <w:rFonts w:ascii="Times New Roman" w:hAnsi="Times New Roman" w:cs="Times New Roman"/>
          <w:noProof/>
          <w:lang w:val="en-CA"/>
        </w:rPr>
        <w:t>(21)</w:t>
      </w:r>
      <w:r w:rsidR="00EB212C" w:rsidRPr="00C042B3">
        <w:rPr>
          <w:rFonts w:ascii="Times New Roman" w:hAnsi="Times New Roman" w:cs="Times New Roman"/>
          <w:lang w:val="en-CA"/>
        </w:rPr>
        <w:fldChar w:fldCharType="end"/>
      </w:r>
      <w:r w:rsidR="00512D0F" w:rsidRPr="00C042B3">
        <w:rPr>
          <w:rFonts w:ascii="Times New Roman" w:hAnsi="Times New Roman" w:cs="Times New Roman"/>
          <w:lang w:val="en-CA"/>
        </w:rPr>
        <w:t xml:space="preserve">. It </w:t>
      </w:r>
      <w:r w:rsidR="005E0B77">
        <w:rPr>
          <w:rFonts w:ascii="Times New Roman" w:hAnsi="Times New Roman" w:cs="Times New Roman"/>
          <w:lang w:val="en-CA"/>
        </w:rPr>
        <w:t>is</w:t>
      </w:r>
      <w:r w:rsidR="00512D0F" w:rsidRPr="00C042B3">
        <w:rPr>
          <w:rFonts w:ascii="Times New Roman" w:hAnsi="Times New Roman" w:cs="Times New Roman"/>
          <w:lang w:val="en-CA"/>
        </w:rPr>
        <w:t xml:space="preserve"> envisaged that ultimately, virtual patient models could be used with rapid prototyping and fabrication to create patient specific specialist instruments </w:t>
      </w:r>
      <w:r w:rsidR="005E0B77" w:rsidRPr="00C042B3">
        <w:rPr>
          <w:rFonts w:ascii="Times New Roman" w:hAnsi="Times New Roman" w:cs="Times New Roman"/>
          <w:lang w:val="en-CA"/>
        </w:rPr>
        <w:t xml:space="preserve"> </w:t>
      </w:r>
      <w:r w:rsidR="00512D0F" w:rsidRPr="00C042B3">
        <w:rPr>
          <w:rFonts w:ascii="Times New Roman" w:hAnsi="Times New Roman" w:cs="Times New Roman"/>
          <w:lang w:val="en-CA"/>
        </w:rPr>
        <w:t>extending the limits of minimally invasive surgery even further.</w:t>
      </w:r>
    </w:p>
    <w:p w14:paraId="02718376" w14:textId="1C264E0E" w:rsidR="008E7D40" w:rsidRDefault="008E7D40">
      <w:pPr>
        <w:rPr>
          <w:rFonts w:ascii="Times New Roman" w:hAnsi="Times New Roman" w:cs="Times New Roman"/>
          <w:lang w:val="en-CA"/>
        </w:rPr>
      </w:pPr>
      <w:r>
        <w:rPr>
          <w:rFonts w:ascii="Times New Roman" w:hAnsi="Times New Roman" w:cs="Times New Roman"/>
          <w:lang w:val="en-CA"/>
        </w:rPr>
        <w:br w:type="page"/>
      </w:r>
    </w:p>
    <w:p w14:paraId="57CCEE2D" w14:textId="77777777" w:rsidR="009226ED" w:rsidRPr="00C042B3" w:rsidRDefault="00B71823" w:rsidP="008277AB">
      <w:pPr>
        <w:jc w:val="both"/>
        <w:rPr>
          <w:rFonts w:ascii="Times New Roman" w:hAnsi="Times New Roman" w:cs="Times New Roman"/>
          <w:b/>
          <w:lang w:val="en-CA"/>
        </w:rPr>
      </w:pPr>
      <w:r w:rsidRPr="00C042B3">
        <w:rPr>
          <w:rFonts w:ascii="Times New Roman" w:hAnsi="Times New Roman" w:cs="Times New Roman"/>
          <w:b/>
          <w:lang w:val="en-CA"/>
        </w:rPr>
        <w:lastRenderedPageBreak/>
        <w:t xml:space="preserve">References: </w:t>
      </w:r>
    </w:p>
    <w:p w14:paraId="5C8270B4" w14:textId="49D7A182" w:rsidR="00B812CA" w:rsidRPr="00B812CA" w:rsidRDefault="00EB212C">
      <w:pPr>
        <w:widowControl w:val="0"/>
        <w:autoSpaceDE w:val="0"/>
        <w:autoSpaceDN w:val="0"/>
        <w:adjustRightInd w:val="0"/>
        <w:spacing w:after="140" w:line="288" w:lineRule="auto"/>
        <w:rPr>
          <w:rFonts w:ascii="Times New Roman" w:eastAsia="Times New Roman" w:hAnsi="Times New Roman" w:cs="Times New Roman"/>
          <w:noProof/>
        </w:rPr>
      </w:pPr>
      <w:r w:rsidRPr="00C042B3">
        <w:rPr>
          <w:rFonts w:ascii="Times New Roman" w:hAnsi="Times New Roman" w:cs="Times New Roman"/>
          <w:lang w:val="en-CA"/>
        </w:rPr>
        <w:fldChar w:fldCharType="begin" w:fldLock="1"/>
      </w:r>
      <w:r w:rsidR="00B71823" w:rsidRPr="00C042B3">
        <w:rPr>
          <w:rFonts w:ascii="Times New Roman" w:hAnsi="Times New Roman" w:cs="Times New Roman"/>
          <w:lang w:val="en-CA"/>
        </w:rPr>
        <w:instrText xml:space="preserve">ADDIN Mendeley Bibliography CSL_BIBLIOGRAPHY </w:instrText>
      </w:r>
      <w:r w:rsidRPr="00C042B3">
        <w:rPr>
          <w:rFonts w:ascii="Times New Roman" w:hAnsi="Times New Roman" w:cs="Times New Roman"/>
          <w:lang w:val="en-CA"/>
        </w:rPr>
        <w:fldChar w:fldCharType="separate"/>
      </w:r>
    </w:p>
    <w:p w14:paraId="132A7E83"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 </w:t>
      </w:r>
      <w:r w:rsidRPr="00B812CA">
        <w:rPr>
          <w:rFonts w:ascii="Times New Roman" w:eastAsia="Times New Roman" w:hAnsi="Times New Roman" w:cs="Times New Roman"/>
          <w:noProof/>
        </w:rPr>
        <w:tab/>
        <w:t xml:space="preserve">Carlos C, Parkes W, James AL. Application of 3-dimensional Modeling to Plan Totally Endoscopic Per-Meatal Drainage of Petrous Apex Cholesterol Granuloma. 2015;3–4. </w:t>
      </w:r>
    </w:p>
    <w:p w14:paraId="60442840"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31C91616"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2. </w:t>
      </w:r>
      <w:r w:rsidRPr="00B812CA">
        <w:rPr>
          <w:rFonts w:ascii="Times New Roman" w:eastAsia="Times New Roman" w:hAnsi="Times New Roman" w:cs="Times New Roman"/>
          <w:noProof/>
        </w:rPr>
        <w:tab/>
        <w:t>James AL. Endoscopic middle ear surgery in children. Otolaryngol Clin North Am [Internet]. 2013 Apr [cited 2015 Sep 12];46(2):233–44. Available from: http://www.ncbi.nlm.nih.gov/pubmed/23566909</w:t>
      </w:r>
    </w:p>
    <w:p w14:paraId="0A6126FB"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4C212E9E"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3. </w:t>
      </w:r>
      <w:r w:rsidRPr="00B812CA">
        <w:rPr>
          <w:rFonts w:ascii="Times New Roman" w:eastAsia="Times New Roman" w:hAnsi="Times New Roman" w:cs="Times New Roman"/>
          <w:noProof/>
        </w:rPr>
        <w:tab/>
        <w:t>Cohen MS, Landegger LD, Kozin ED, Lee DJ. Pediatric endoscopic ear surgery in clinical practice: Lessons learned and early outcomes. Laryngoscope [Internet]. 2015;n/a – n/a. Available from: http://doi.wiley.com/10.1002/lary.25410</w:t>
      </w:r>
    </w:p>
    <w:p w14:paraId="30064F85"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7D257F46"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4. </w:t>
      </w:r>
      <w:r w:rsidRPr="00B812CA">
        <w:rPr>
          <w:rFonts w:ascii="Times New Roman" w:eastAsia="Times New Roman" w:hAnsi="Times New Roman" w:cs="Times New Roman"/>
          <w:noProof/>
        </w:rPr>
        <w:tab/>
        <w:t xml:space="preserve">Tarabichi M. Endoscopic management of limited attic cholesteatoma. Laryngoscope. 2004;114(7):1157–62. </w:t>
      </w:r>
    </w:p>
    <w:p w14:paraId="22909818"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20278758"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5. </w:t>
      </w:r>
      <w:r w:rsidRPr="00B812CA">
        <w:rPr>
          <w:rFonts w:ascii="Times New Roman" w:eastAsia="Times New Roman" w:hAnsi="Times New Roman" w:cs="Times New Roman"/>
          <w:noProof/>
        </w:rPr>
        <w:tab/>
        <w:t xml:space="preserve">James ÃAL, Cushing ÃS, Papsin ÃBC. Residual Cholesteatoma After Endoscope-guided Surgery in Children. 2015;196–201. </w:t>
      </w:r>
    </w:p>
    <w:p w14:paraId="277FFE68"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744FA189"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6. </w:t>
      </w:r>
      <w:r w:rsidRPr="00B812CA">
        <w:rPr>
          <w:rFonts w:ascii="Times New Roman" w:eastAsia="Times New Roman" w:hAnsi="Times New Roman" w:cs="Times New Roman"/>
          <w:noProof/>
        </w:rPr>
        <w:tab/>
        <w:t xml:space="preserve">Hanna BM, Kivekäs I, Wu YH, Guo LJ, Lin H, Guidi J, et al. Minimally invasive functional approach for cholesteatoma surgery. Laryngoscope. 2014;124(10):2386–92. </w:t>
      </w:r>
    </w:p>
    <w:p w14:paraId="2DF50918"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2C6AAF2B"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7. </w:t>
      </w:r>
      <w:r w:rsidRPr="00B812CA">
        <w:rPr>
          <w:rFonts w:ascii="Times New Roman" w:eastAsia="Times New Roman" w:hAnsi="Times New Roman" w:cs="Times New Roman"/>
          <w:noProof/>
        </w:rPr>
        <w:tab/>
        <w:t xml:space="preserve">Obholzer R, Ahmed J, Warburton F, Wareing MJ. Hearing and ossicular chain preservation in cholesteatoma surgery. J Laryngol Otol. 2011;125(2):147–52. </w:t>
      </w:r>
    </w:p>
    <w:p w14:paraId="13CEC91C"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7F05EB65"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8. </w:t>
      </w:r>
      <w:r w:rsidRPr="00B812CA">
        <w:rPr>
          <w:rFonts w:ascii="Times New Roman" w:eastAsia="Times New Roman" w:hAnsi="Times New Roman" w:cs="Times New Roman"/>
          <w:noProof/>
        </w:rPr>
        <w:tab/>
        <w:t>Prasad SC, Giannuzzi A, Nahleh EA, Donato G De, Russo A, Sanna M. Is endoscopic ear surgery an alternative to the modified Bondy technique for limited epitympanic cholesteatoma? Eur Arch Oto-Rhino-Laryngology [Internet]. Springer Berlin Heidelberg; 2016;273(9):2533–40. Available from: "http://dx.doi.org/10.1007/s00405-015-3883-3</w:t>
      </w:r>
    </w:p>
    <w:p w14:paraId="212472AF"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0E507A1F"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9. </w:t>
      </w:r>
      <w:r w:rsidRPr="00B812CA">
        <w:rPr>
          <w:rFonts w:ascii="Times New Roman" w:eastAsia="Times New Roman" w:hAnsi="Times New Roman" w:cs="Times New Roman"/>
          <w:noProof/>
        </w:rPr>
        <w:tab/>
        <w:t>Yong M, Mijovic T, Lea J. Endoscopic ear surgery in Canada : a cross-sectional study. J Otolaryngol - Head Neck Surg [Internet]. Journal of Otolaryngology - Head &amp; Neck Surgery; 2016;1–8. Available from: http://dx.doi.org/10.1186/s40463-016-0117-7</w:t>
      </w:r>
    </w:p>
    <w:p w14:paraId="4069A2DF"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2F9A13EA"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10. </w:t>
      </w:r>
      <w:r w:rsidRPr="00B812CA">
        <w:rPr>
          <w:rFonts w:ascii="Times New Roman" w:eastAsia="Times New Roman" w:hAnsi="Times New Roman" w:cs="Times New Roman"/>
          <w:noProof/>
        </w:rPr>
        <w:tab/>
        <w:t xml:space="preserve">Badr-el-dine M, Marchioni D, Presutti L, Flávio J. I n s t r u m e n t a t i o n a n d Tec h n o l o g i e s in E ndos c o p i c Ear Su r ge ry. 2013;46:6665. </w:t>
      </w:r>
    </w:p>
    <w:p w14:paraId="44FAB5C0"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611B5400"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11. </w:t>
      </w:r>
      <w:r w:rsidRPr="00B812CA">
        <w:rPr>
          <w:rFonts w:ascii="Times New Roman" w:eastAsia="Times New Roman" w:hAnsi="Times New Roman" w:cs="Times New Roman"/>
          <w:noProof/>
        </w:rPr>
        <w:tab/>
        <w:t xml:space="preserve">Marcus HJ, Cundy TP, Hughes-hallett A, Yang Z, Darzi A, Nandi D, et al. Europe PMC Funders Group Endoscopic and Keyhole Endoscope-assisted Neurosurgical Approaches : A Qualitative Survey on Technical Challenges and Technological Solutions. 2015;28(5):606–10. </w:t>
      </w:r>
    </w:p>
    <w:p w14:paraId="70726840"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701660CC"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lastRenderedPageBreak/>
        <w:t xml:space="preserve">12. </w:t>
      </w:r>
      <w:r w:rsidRPr="00B812CA">
        <w:rPr>
          <w:rFonts w:ascii="Times New Roman" w:eastAsia="Times New Roman" w:hAnsi="Times New Roman" w:cs="Times New Roman"/>
          <w:noProof/>
        </w:rPr>
        <w:tab/>
        <w:t>Gerritsen A, Jacobs M, Henselmans I, van Hattum J, Efficace F, Creemers G-J, et al. Developing a core set of patient-reported outcomes in pancreatic cancer: A Delphi survey. Eur J Cancer [Internet]. 2016 Apr [cited 2016 Oct 5];57:68–77. Available from: http://www.ncbi.nlm.nih.gov/pubmed/26886181</w:t>
      </w:r>
    </w:p>
    <w:p w14:paraId="258C7490"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186074EF"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13. </w:t>
      </w:r>
      <w:r w:rsidRPr="00B812CA">
        <w:rPr>
          <w:rFonts w:ascii="Times New Roman" w:eastAsia="Times New Roman" w:hAnsi="Times New Roman" w:cs="Times New Roman"/>
          <w:noProof/>
        </w:rPr>
        <w:tab/>
        <w:t>Kosyakov SY, Minavnina Y V, Pchelenok E V. [The consensus view of the treatment of the retraction pockets of the tympanic membrane]. Vestn Otorinolaringol [Internet]. 2016 [cited 2016 Oct 5];81(1):78–83. Available from: http://www.ncbi.nlm.nih.gov/pubmed/26977575</w:t>
      </w:r>
    </w:p>
    <w:p w14:paraId="4772A647"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1461C724"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14. </w:t>
      </w:r>
      <w:r w:rsidRPr="00B812CA">
        <w:rPr>
          <w:rFonts w:ascii="Times New Roman" w:eastAsia="Times New Roman" w:hAnsi="Times New Roman" w:cs="Times New Roman"/>
          <w:noProof/>
        </w:rPr>
        <w:tab/>
        <w:t>Singer M, Deutschman CS, Seymour CW, Shankar-Hari M, Annane D, Bauer M, et al. The Third International Consensus Definitions for Sepsis and Septic Shock (Sepsis-3). JAMA [Internet]. 2016 Feb 23 [cited 2016 Oct 5];315(8):801–10. Available from: http://www.ncbi.nlm.nih.gov/pubmed/26903338</w:t>
      </w:r>
    </w:p>
    <w:p w14:paraId="06215F49"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495137A1"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15. </w:t>
      </w:r>
      <w:r w:rsidRPr="00B812CA">
        <w:rPr>
          <w:rFonts w:ascii="Times New Roman" w:eastAsia="Times New Roman" w:hAnsi="Times New Roman" w:cs="Times New Roman"/>
          <w:noProof/>
        </w:rPr>
        <w:tab/>
        <w:t xml:space="preserve">Rube MA, Fernandez-gutierrez F, Cox BF, Holbrook B, Houston JG, White RD, et al. HHS Public Access. 2015;10(5):637–50. </w:t>
      </w:r>
    </w:p>
    <w:p w14:paraId="4BCFF999"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04A741D2"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16. </w:t>
      </w:r>
      <w:r w:rsidRPr="00B812CA">
        <w:rPr>
          <w:rFonts w:ascii="Times New Roman" w:eastAsia="Times New Roman" w:hAnsi="Times New Roman" w:cs="Times New Roman"/>
          <w:noProof/>
        </w:rPr>
        <w:tab/>
        <w:t xml:space="preserve">Hsiao KC, Machaidze Z, Pattaras JG. Time Management in the Operating Room : An Analysis of the Dedicated Minimally Invasive Surgery Suite. 2004;300–3. </w:t>
      </w:r>
    </w:p>
    <w:p w14:paraId="1F94C399"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292081CD"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17. </w:t>
      </w:r>
      <w:r w:rsidRPr="00B812CA">
        <w:rPr>
          <w:rFonts w:ascii="Times New Roman" w:eastAsia="Times New Roman" w:hAnsi="Times New Roman" w:cs="Times New Roman"/>
          <w:noProof/>
        </w:rPr>
        <w:tab/>
        <w:t xml:space="preserve">Harrison C. Program on Survey Research. Harvad Univ Progr Surv Res. 2007; </w:t>
      </w:r>
    </w:p>
    <w:p w14:paraId="5F20584F"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76E8A96F"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18. </w:t>
      </w:r>
      <w:r w:rsidRPr="00B812CA">
        <w:rPr>
          <w:rFonts w:ascii="Times New Roman" w:eastAsia="Times New Roman" w:hAnsi="Times New Roman" w:cs="Times New Roman"/>
          <w:noProof/>
        </w:rPr>
        <w:tab/>
        <w:t xml:space="preserve">Taylor-Powell E. Wording for rating scales. Board Regents Univ Wisconsin Syst doing Bus as Div Coop Ext Univ Wisconsin-Extension. 2009;(c):2008–9. </w:t>
      </w:r>
    </w:p>
    <w:p w14:paraId="56B90640"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1331BA11"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19. </w:t>
      </w:r>
      <w:r w:rsidRPr="00B812CA">
        <w:rPr>
          <w:rFonts w:ascii="Times New Roman" w:eastAsia="Times New Roman" w:hAnsi="Times New Roman" w:cs="Times New Roman"/>
          <w:noProof/>
        </w:rPr>
        <w:tab/>
        <w:t>Benefits of Minimally Invasive Surgery | AIMIS [Internet]. [cited 2015 Nov 14]. Available from: http://www.aimis.org/benefits-of-minimally-invasive-surgery/</w:t>
      </w:r>
    </w:p>
    <w:p w14:paraId="75BBD878"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426C5992" w14:textId="77777777" w:rsidR="00B812CA" w:rsidRPr="00B812CA" w:rsidRDefault="00B812CA">
      <w:pPr>
        <w:widowControl w:val="0"/>
        <w:autoSpaceDE w:val="0"/>
        <w:autoSpaceDN w:val="0"/>
        <w:adjustRightInd w:val="0"/>
        <w:ind w:left="640" w:hanging="640"/>
        <w:rPr>
          <w:rFonts w:ascii="Times New Roman" w:eastAsia="Times New Roman" w:hAnsi="Times New Roman" w:cs="Times New Roman"/>
          <w:noProof/>
        </w:rPr>
      </w:pPr>
      <w:r w:rsidRPr="00B812CA">
        <w:rPr>
          <w:rFonts w:ascii="Times New Roman" w:eastAsia="Times New Roman" w:hAnsi="Times New Roman" w:cs="Times New Roman"/>
          <w:noProof/>
        </w:rPr>
        <w:t xml:space="preserve">20. </w:t>
      </w:r>
      <w:r w:rsidRPr="00B812CA">
        <w:rPr>
          <w:rFonts w:ascii="Times New Roman" w:eastAsia="Times New Roman" w:hAnsi="Times New Roman" w:cs="Times New Roman"/>
          <w:noProof/>
        </w:rPr>
        <w:tab/>
        <w:t>AANS - Minimally Invasive Spine Surgery MIS [Internet]. [cited 2015 Nov 17]. Available from: http://www.aans.org/patient information/conditions and treatments/minimally invasive spine surgery mis.aspx</w:t>
      </w:r>
    </w:p>
    <w:p w14:paraId="51B5181F" w14:textId="77777777" w:rsidR="00B812CA" w:rsidRPr="00B812CA" w:rsidRDefault="00B812CA">
      <w:pPr>
        <w:widowControl w:val="0"/>
        <w:autoSpaceDE w:val="0"/>
        <w:autoSpaceDN w:val="0"/>
        <w:adjustRightInd w:val="0"/>
        <w:spacing w:after="140" w:line="288" w:lineRule="auto"/>
        <w:rPr>
          <w:rFonts w:ascii="Times New Roman" w:eastAsia="Times New Roman" w:hAnsi="Times New Roman" w:cs="Times New Roman"/>
          <w:noProof/>
        </w:rPr>
      </w:pPr>
    </w:p>
    <w:p w14:paraId="2B6B2E30" w14:textId="77777777" w:rsidR="00B812CA" w:rsidRPr="00B812CA" w:rsidRDefault="00B812CA">
      <w:pPr>
        <w:widowControl w:val="0"/>
        <w:autoSpaceDE w:val="0"/>
        <w:autoSpaceDN w:val="0"/>
        <w:adjustRightInd w:val="0"/>
        <w:ind w:left="640" w:hanging="640"/>
        <w:rPr>
          <w:rFonts w:ascii="Times New Roman" w:hAnsi="Times New Roman" w:cs="Times New Roman"/>
          <w:noProof/>
        </w:rPr>
      </w:pPr>
      <w:r w:rsidRPr="00B812CA">
        <w:rPr>
          <w:rFonts w:ascii="Times New Roman" w:eastAsia="Times New Roman" w:hAnsi="Times New Roman" w:cs="Times New Roman"/>
          <w:noProof/>
        </w:rPr>
        <w:t xml:space="preserve">21. </w:t>
      </w:r>
      <w:r w:rsidRPr="00B812CA">
        <w:rPr>
          <w:rFonts w:ascii="Times New Roman" w:eastAsia="Times New Roman" w:hAnsi="Times New Roman" w:cs="Times New Roman"/>
          <w:noProof/>
        </w:rPr>
        <w:tab/>
        <w:t>Endoscopic Nasal &amp; Sinus Surgery [Internet]. [cited 2015 Nov 17]. Available from: http://care.american-rhinologic.org/ess</w:t>
      </w:r>
    </w:p>
    <w:p w14:paraId="6406FD26" w14:textId="5B5733E0" w:rsidR="009226ED" w:rsidRPr="00C042B3" w:rsidRDefault="00EB212C" w:rsidP="00B812CA">
      <w:pPr>
        <w:widowControl w:val="0"/>
        <w:autoSpaceDE w:val="0"/>
        <w:autoSpaceDN w:val="0"/>
        <w:adjustRightInd w:val="0"/>
        <w:spacing w:after="140" w:line="288" w:lineRule="auto"/>
        <w:rPr>
          <w:rFonts w:ascii="Times New Roman" w:hAnsi="Times New Roman" w:cs="Times New Roman"/>
          <w:lang w:val="en-CA"/>
        </w:rPr>
      </w:pPr>
      <w:r w:rsidRPr="00C042B3">
        <w:rPr>
          <w:rFonts w:ascii="Times New Roman" w:hAnsi="Times New Roman" w:cs="Times New Roman"/>
          <w:lang w:val="en-CA"/>
        </w:rPr>
        <w:fldChar w:fldCharType="end"/>
      </w:r>
    </w:p>
    <w:p w14:paraId="7B2A96E2" w14:textId="3C696C5F" w:rsidR="005A34C8" w:rsidRDefault="005A34C8">
      <w:pPr>
        <w:rPr>
          <w:rFonts w:ascii="Times New Roman" w:hAnsi="Times New Roman" w:cs="Times New Roman"/>
          <w:lang w:val="en-CA"/>
        </w:rPr>
      </w:pPr>
      <w:r>
        <w:rPr>
          <w:rFonts w:ascii="Times New Roman" w:hAnsi="Times New Roman" w:cs="Times New Roman"/>
          <w:lang w:val="en-CA"/>
        </w:rPr>
        <w:br w:type="page"/>
      </w:r>
    </w:p>
    <w:p w14:paraId="65FB5CFC" w14:textId="336F525A"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b/>
          <w:color w:val="000000" w:themeColor="text1"/>
        </w:rPr>
        <w:lastRenderedPageBreak/>
        <w:t>Appendix A: Needs Assessment Survey</w:t>
      </w:r>
    </w:p>
    <w:p w14:paraId="772B0E2E"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i/>
          <w:color w:val="000000" w:themeColor="text1"/>
        </w:rPr>
        <w:t>This appendix outlines the details of the survey. V-1 27-Oct-2016</w:t>
      </w:r>
    </w:p>
    <w:p w14:paraId="49CBE45C"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The email and landing page of the survey describe the survey to the </w:t>
      </w:r>
      <w:proofErr w:type="spellStart"/>
      <w:r w:rsidRPr="0058148C">
        <w:rPr>
          <w:rFonts w:ascii="Times New Roman" w:hAnsi="Times New Roman" w:cs="Times New Roman"/>
          <w:color w:val="000000" w:themeColor="text1"/>
        </w:rPr>
        <w:t>otologists</w:t>
      </w:r>
      <w:proofErr w:type="spellEnd"/>
      <w:r w:rsidRPr="0058148C">
        <w:rPr>
          <w:rFonts w:ascii="Times New Roman" w:hAnsi="Times New Roman" w:cs="Times New Roman"/>
          <w:color w:val="000000" w:themeColor="text1"/>
        </w:rPr>
        <w:t xml:space="preserve"> who will be asked to fill it out. Implied consent is requested so the survey results remain anonymous. The figure below is of an invitation to participate in a survey sent to the PI. The language used is a guide used to describe our survey.  </w:t>
      </w:r>
    </w:p>
    <w:p w14:paraId="2E047BC2"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noProof/>
          <w:color w:val="000000" w:themeColor="text1"/>
        </w:rPr>
        <w:drawing>
          <wp:inline distT="114300" distB="114300" distL="114300" distR="114300" wp14:anchorId="39CC42B1" wp14:editId="6C27580A">
            <wp:extent cx="4129088" cy="6155477"/>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129088" cy="6155477"/>
                    </a:xfrm>
                    <a:prstGeom prst="rect">
                      <a:avLst/>
                    </a:prstGeom>
                    <a:ln/>
                  </pic:spPr>
                </pic:pic>
              </a:graphicData>
            </a:graphic>
          </wp:inline>
        </w:drawing>
      </w:r>
    </w:p>
    <w:p w14:paraId="7D0C8F40" w14:textId="77777777" w:rsidR="005A34C8" w:rsidRPr="0058148C" w:rsidRDefault="005A34C8" w:rsidP="005A34C8">
      <w:pPr>
        <w:spacing w:after="240"/>
        <w:jc w:val="both"/>
        <w:rPr>
          <w:rFonts w:ascii="Times New Roman" w:hAnsi="Times New Roman" w:cs="Times New Roman"/>
          <w:color w:val="000000" w:themeColor="text1"/>
        </w:rPr>
      </w:pPr>
    </w:p>
    <w:p w14:paraId="65E078EB"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i/>
          <w:color w:val="000000" w:themeColor="text1"/>
        </w:rPr>
        <w:t xml:space="preserve">Email: </w:t>
      </w:r>
    </w:p>
    <w:p w14:paraId="6F8BB426"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The email will contain the following email script:</w:t>
      </w:r>
    </w:p>
    <w:p w14:paraId="5D8AFB68"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lastRenderedPageBreak/>
        <w:t>“Dear Colleague,</w:t>
      </w:r>
    </w:p>
    <w:p w14:paraId="37DBAA4F"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You are being invited to participate in a research study to understand how to increase the adoption of totally endoscopic ear surgery. We would like to invite you to participate in this voluntary, anonymous online survey, because you are a practicing Otolaryngologist. This voluntary survey’s objective is to collect data to answer these research questions by surveying practicing </w:t>
      </w:r>
      <w:proofErr w:type="spellStart"/>
      <w:r w:rsidRPr="0058148C">
        <w:rPr>
          <w:rFonts w:ascii="Times New Roman" w:hAnsi="Times New Roman" w:cs="Times New Roman"/>
          <w:color w:val="000000" w:themeColor="text1"/>
        </w:rPr>
        <w:t>otologists</w:t>
      </w:r>
      <w:proofErr w:type="spellEnd"/>
      <w:r w:rsidRPr="0058148C">
        <w:rPr>
          <w:rFonts w:ascii="Times New Roman" w:hAnsi="Times New Roman" w:cs="Times New Roman"/>
          <w:color w:val="000000" w:themeColor="text1"/>
        </w:rPr>
        <w:t xml:space="preserve">, and to publish the results in a research journal to fill this knowledge gap. </w:t>
      </w:r>
    </w:p>
    <w:p w14:paraId="01217743"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The approximate time to complete the survey is 5 minutes. Your participation or nonparticipation in this survey will be unknown and will not affect your professional status and/or integrity in any way. The survey is to aid in the research of understanding the current experience of endoscopic ear surgery and why it is not widely adopted. This study will be conducted using the two-round Delphi method. The responses of this survey will be collated to develop a second round of more specific questions, which will be sent out in another survey.</w:t>
      </w:r>
    </w:p>
    <w:p w14:paraId="7BE901A7"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For questions regarding the research, please contact: </w:t>
      </w:r>
    </w:p>
    <w:p w14:paraId="34F16C57" w14:textId="77777777" w:rsidR="005A34C8" w:rsidRPr="0058148C" w:rsidRDefault="005A34C8" w:rsidP="005A34C8">
      <w:pPr>
        <w:spacing w:after="240"/>
        <w:jc w:val="both"/>
        <w:rPr>
          <w:rFonts w:ascii="Times New Roman" w:hAnsi="Times New Roman" w:cs="Times New Roman"/>
          <w:color w:val="000000" w:themeColor="text1"/>
        </w:rPr>
      </w:pPr>
      <w:proofErr w:type="spellStart"/>
      <w:r w:rsidRPr="0058148C">
        <w:rPr>
          <w:rFonts w:ascii="Times New Roman" w:hAnsi="Times New Roman" w:cs="Times New Roman"/>
          <w:color w:val="000000" w:themeColor="text1"/>
        </w:rPr>
        <w:t>Arushri</w:t>
      </w:r>
      <w:proofErr w:type="spellEnd"/>
      <w:r w:rsidRPr="0058148C">
        <w:rPr>
          <w:rFonts w:ascii="Times New Roman" w:hAnsi="Times New Roman" w:cs="Times New Roman"/>
          <w:color w:val="000000" w:themeColor="text1"/>
        </w:rPr>
        <w:t xml:space="preserve"> </w:t>
      </w:r>
      <w:proofErr w:type="spellStart"/>
      <w:r w:rsidRPr="0058148C">
        <w:rPr>
          <w:rFonts w:ascii="Times New Roman" w:hAnsi="Times New Roman" w:cs="Times New Roman"/>
          <w:color w:val="000000" w:themeColor="text1"/>
        </w:rPr>
        <w:t>Swarup</w:t>
      </w:r>
      <w:proofErr w:type="spellEnd"/>
      <w:r w:rsidRPr="0058148C">
        <w:rPr>
          <w:rFonts w:ascii="Times New Roman" w:hAnsi="Times New Roman" w:cs="Times New Roman"/>
          <w:color w:val="000000" w:themeColor="text1"/>
        </w:rPr>
        <w:t xml:space="preserve">, </w:t>
      </w:r>
      <w:proofErr w:type="spellStart"/>
      <w:r w:rsidRPr="0058148C">
        <w:rPr>
          <w:rFonts w:ascii="Times New Roman" w:hAnsi="Times New Roman" w:cs="Times New Roman"/>
          <w:color w:val="000000" w:themeColor="text1"/>
        </w:rPr>
        <w:t>MASc.</w:t>
      </w:r>
      <w:proofErr w:type="spellEnd"/>
      <w:r w:rsidRPr="0058148C">
        <w:rPr>
          <w:rFonts w:ascii="Times New Roman" w:hAnsi="Times New Roman" w:cs="Times New Roman"/>
          <w:color w:val="000000" w:themeColor="text1"/>
        </w:rPr>
        <w:t xml:space="preserve"> Candidate, Institute for Biomaterials and Biomedical Engineering,  University of Toronto, email: arushri.swarup@sickkids.ca</w:t>
      </w:r>
    </w:p>
    <w:p w14:paraId="2CD6109C"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Principal Investigator: Dr. Adrian James, </w:t>
      </w:r>
      <w:proofErr w:type="spellStart"/>
      <w:r w:rsidRPr="0058148C">
        <w:rPr>
          <w:rFonts w:ascii="Times New Roman" w:hAnsi="Times New Roman" w:cs="Times New Roman"/>
          <w:color w:val="000000" w:themeColor="text1"/>
        </w:rPr>
        <w:t>Paediatric</w:t>
      </w:r>
      <w:proofErr w:type="spellEnd"/>
      <w:r w:rsidRPr="0058148C">
        <w:rPr>
          <w:rFonts w:ascii="Times New Roman" w:hAnsi="Times New Roman" w:cs="Times New Roman"/>
          <w:color w:val="000000" w:themeColor="text1"/>
        </w:rPr>
        <w:t xml:space="preserve"> </w:t>
      </w:r>
      <w:proofErr w:type="spellStart"/>
      <w:r w:rsidRPr="0058148C">
        <w:rPr>
          <w:rFonts w:ascii="Times New Roman" w:hAnsi="Times New Roman" w:cs="Times New Roman"/>
          <w:color w:val="000000" w:themeColor="text1"/>
        </w:rPr>
        <w:t>Otorhinolaryngologist</w:t>
      </w:r>
      <w:proofErr w:type="spellEnd"/>
      <w:r w:rsidRPr="0058148C">
        <w:rPr>
          <w:rFonts w:ascii="Times New Roman" w:hAnsi="Times New Roman" w:cs="Times New Roman"/>
          <w:color w:val="000000" w:themeColor="text1"/>
        </w:rPr>
        <w:t xml:space="preserve">, </w:t>
      </w:r>
      <w:proofErr w:type="spellStart"/>
      <w:r w:rsidRPr="0058148C">
        <w:rPr>
          <w:rFonts w:ascii="Times New Roman" w:hAnsi="Times New Roman" w:cs="Times New Roman"/>
          <w:color w:val="000000" w:themeColor="text1"/>
        </w:rPr>
        <w:t>SickKids</w:t>
      </w:r>
      <w:proofErr w:type="spellEnd"/>
      <w:r w:rsidRPr="0058148C">
        <w:rPr>
          <w:rFonts w:ascii="Times New Roman" w:hAnsi="Times New Roman" w:cs="Times New Roman"/>
          <w:color w:val="000000" w:themeColor="text1"/>
        </w:rPr>
        <w:t xml:space="preserve"> Hospital, adrian.james@sickkids.ca</w:t>
      </w:r>
    </w:p>
    <w:p w14:paraId="2B4803B2"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Consent: </w:t>
      </w:r>
    </w:p>
    <w:p w14:paraId="04C28109"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By completing and submitting the survey, it will be implied that you consent to participating in the study. Your participation in this study is voluntary, anonymous and confidential. You may decide not to be in this study.  Even if you consent to participate you have the right to not answer individual questions or to withdraw from the study at any time.  </w:t>
      </w:r>
    </w:p>
    <w:p w14:paraId="34DCE0AE"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The survey is available by clicking on the link below:</w:t>
      </w:r>
    </w:p>
    <w:p w14:paraId="18A445B6"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&lt;Link to survey&gt;”</w:t>
      </w:r>
    </w:p>
    <w:p w14:paraId="71130A11"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Landing Page of Survey:</w:t>
      </w:r>
    </w:p>
    <w:p w14:paraId="02761BCD"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“There is growing interest amongst </w:t>
      </w:r>
      <w:proofErr w:type="spellStart"/>
      <w:r w:rsidRPr="0058148C">
        <w:rPr>
          <w:rFonts w:ascii="Times New Roman" w:hAnsi="Times New Roman" w:cs="Times New Roman"/>
          <w:color w:val="000000" w:themeColor="text1"/>
        </w:rPr>
        <w:t>otologists</w:t>
      </w:r>
      <w:proofErr w:type="spellEnd"/>
      <w:r w:rsidRPr="0058148C">
        <w:rPr>
          <w:rFonts w:ascii="Times New Roman" w:hAnsi="Times New Roman" w:cs="Times New Roman"/>
          <w:color w:val="000000" w:themeColor="text1"/>
        </w:rPr>
        <w:t xml:space="preserve"> worldwide around the use of endoscopes in ear surgery. As most ear surgery instruments were developed for use with the microscope, it is possible that changes in instrument design for use with endoscopes may allow more procedures to be completed effectively with a totally endoscopic approach. This project is a not for profit initiative to stimulate the development of instrumentation optimized for endoscopic ear surgery. This survey aims to investigate the suitability of currently available instruments for use in endoscopic ear surgery and identify priorities for improvements in instrument design. </w:t>
      </w:r>
    </w:p>
    <w:p w14:paraId="08153110"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The approximate time to complete the survey is</w:t>
      </w:r>
      <w:r w:rsidRPr="0058148C">
        <w:rPr>
          <w:rFonts w:ascii="Times New Roman" w:hAnsi="Times New Roman" w:cs="Times New Roman"/>
          <w:b/>
          <w:color w:val="000000" w:themeColor="text1"/>
        </w:rPr>
        <w:t xml:space="preserve"> 5 minutes</w:t>
      </w:r>
      <w:r w:rsidRPr="0058148C">
        <w:rPr>
          <w:rFonts w:ascii="Times New Roman" w:hAnsi="Times New Roman" w:cs="Times New Roman"/>
          <w:color w:val="000000" w:themeColor="text1"/>
        </w:rPr>
        <w:t>. The survey will be conducted via a two-round Delphi method. The responses of this survey will be collated to develop a second round of more specific questions, which will be sent out in another survey. The results will then be analyzed and presented in a paper in an otology research journal.</w:t>
      </w:r>
    </w:p>
    <w:p w14:paraId="3007DF06"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lastRenderedPageBreak/>
        <w:t xml:space="preserve">By completing and submitting the survey, it will be implied that you consent to the researchers analyzing and presenting it. You may decide not to be in this study, and may withdraw at any time before submitting the survey. </w:t>
      </w:r>
    </w:p>
    <w:p w14:paraId="3903BA18"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This survey is completely </w:t>
      </w:r>
      <w:r w:rsidRPr="0058148C">
        <w:rPr>
          <w:rFonts w:ascii="Times New Roman" w:hAnsi="Times New Roman" w:cs="Times New Roman"/>
          <w:b/>
          <w:color w:val="000000" w:themeColor="text1"/>
        </w:rPr>
        <w:t>voluntary</w:t>
      </w:r>
      <w:r w:rsidRPr="0058148C">
        <w:rPr>
          <w:rFonts w:ascii="Times New Roman" w:hAnsi="Times New Roman" w:cs="Times New Roman"/>
          <w:color w:val="000000" w:themeColor="text1"/>
        </w:rPr>
        <w:t xml:space="preserve"> and will remain confidential and </w:t>
      </w:r>
      <w:r w:rsidRPr="0058148C">
        <w:rPr>
          <w:rFonts w:ascii="Times New Roman" w:hAnsi="Times New Roman" w:cs="Times New Roman"/>
          <w:b/>
          <w:color w:val="000000" w:themeColor="text1"/>
        </w:rPr>
        <w:t>anonymous</w:t>
      </w:r>
      <w:r w:rsidRPr="0058148C">
        <w:rPr>
          <w:rFonts w:ascii="Times New Roman" w:hAnsi="Times New Roman" w:cs="Times New Roman"/>
          <w:color w:val="000000" w:themeColor="text1"/>
        </w:rPr>
        <w:t xml:space="preserve"> to the researchers. This survey is purely for research purposes.</w:t>
      </w:r>
    </w:p>
    <w:p w14:paraId="5F06FBE7"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We thank you for your time. Please continue to begin.”</w:t>
      </w:r>
    </w:p>
    <w:p w14:paraId="29FAB286"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i/>
          <w:color w:val="000000" w:themeColor="text1"/>
        </w:rPr>
        <w:t xml:space="preserve">Questionnaire: </w:t>
      </w:r>
      <w:r w:rsidRPr="0058148C">
        <w:rPr>
          <w:rFonts w:ascii="Times New Roman" w:hAnsi="Times New Roman" w:cs="Times New Roman"/>
          <w:color w:val="000000" w:themeColor="text1"/>
        </w:rPr>
        <w:t>Please refer to the questionnaire (Appendix C).</w:t>
      </w:r>
    </w:p>
    <w:p w14:paraId="119F7DD9"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In the case that we do not receive any responses within two weeks, we will send out one follow-up email to the invited participants. The email will read:</w:t>
      </w:r>
    </w:p>
    <w:p w14:paraId="2EABA608"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“Dear Dr.__________,</w:t>
      </w:r>
    </w:p>
    <w:p w14:paraId="0A0D3D3A"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This is a friendly follow up email to the request to participate in the voluntary survey, linked below, to gather information about why totally endoscopic ear surgery is not widely adopted and practiced. This will aid in a research study aiming to understand the answers to these questions.</w:t>
      </w:r>
    </w:p>
    <w:p w14:paraId="38F29604"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It is important to note that this survey is completely voluntary and will remain confidential and anonymous to the researchers. There will be no way to identify the participant to their answers to the survey. As well, participation or nonparticipation in this survey will not affect your professional integrity in any way. This survey is purely for research purposes.</w:t>
      </w:r>
    </w:p>
    <w:p w14:paraId="4D71D6EB"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By answering the questions in the survey and submitting it, it will be implied that you consent to filling out your survey and the researchers using the anonymous data to analyze and present it.</w:t>
      </w:r>
    </w:p>
    <w:p w14:paraId="234EC971"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We thank you for your time. Please click below to begin.”</w:t>
      </w:r>
    </w:p>
    <w:p w14:paraId="2092C640"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&lt;Link to survey&gt;</w:t>
      </w:r>
    </w:p>
    <w:p w14:paraId="3AC3A7D5" w14:textId="3D291D0F" w:rsidR="005A34C8" w:rsidRPr="0058148C" w:rsidRDefault="005A34C8" w:rsidP="0058148C">
      <w:pPr>
        <w:rPr>
          <w:rFonts w:ascii="Times New Roman" w:hAnsi="Times New Roman" w:cs="Times New Roman"/>
        </w:rPr>
      </w:pPr>
      <w:r w:rsidRPr="0058148C">
        <w:rPr>
          <w:rFonts w:ascii="Times New Roman" w:hAnsi="Times New Roman" w:cs="Times New Roman"/>
          <w:lang w:val="en-CA"/>
        </w:rPr>
        <w:br w:type="page"/>
      </w:r>
      <w:r w:rsidRPr="0058148C">
        <w:rPr>
          <w:rFonts w:ascii="Times New Roman" w:hAnsi="Times New Roman" w:cs="Times New Roman"/>
          <w:b/>
        </w:rPr>
        <w:lastRenderedPageBreak/>
        <w:t>Appendix B: Data Collection Form for the Time Flow Study</w:t>
      </w:r>
    </w:p>
    <w:p w14:paraId="7F0A7828" w14:textId="77777777" w:rsidR="005A34C8" w:rsidRPr="0058148C" w:rsidRDefault="005A34C8" w:rsidP="005A34C8">
      <w:pPr>
        <w:spacing w:after="240"/>
        <w:jc w:val="both"/>
        <w:rPr>
          <w:rFonts w:ascii="Times New Roman" w:hAnsi="Times New Roman" w:cs="Times New Roman"/>
        </w:rPr>
      </w:pPr>
      <w:r w:rsidRPr="0058148C">
        <w:rPr>
          <w:rFonts w:ascii="Times New Roman" w:hAnsi="Times New Roman" w:cs="Times New Roman"/>
          <w:i/>
        </w:rPr>
        <w:t>Time Flow Study Data Collection Form V-1 27-Oct-2016</w:t>
      </w:r>
    </w:p>
    <w:tbl>
      <w:tblPr>
        <w:tblW w:w="11145" w:type="dxa"/>
        <w:tblInd w:w="-3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85"/>
        <w:gridCol w:w="2910"/>
        <w:gridCol w:w="1665"/>
        <w:gridCol w:w="1455"/>
        <w:gridCol w:w="1620"/>
        <w:gridCol w:w="1710"/>
      </w:tblGrid>
      <w:tr w:rsidR="005A34C8" w:rsidRPr="00481248" w14:paraId="1CD6AD02" w14:textId="77777777" w:rsidTr="00161B0A">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4FB0984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Surgery:</w:t>
            </w:r>
          </w:p>
        </w:tc>
        <w:tc>
          <w:tcPr>
            <w:tcW w:w="2910"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44CFD941" w14:textId="0255332B" w:rsidR="005A34C8" w:rsidRPr="00481248" w:rsidRDefault="005A34C8" w:rsidP="00161B0A">
            <w:pPr>
              <w:widowControl w:val="0"/>
              <w:rPr>
                <w:rFonts w:ascii="Times New Roman" w:hAnsi="Times New Roman" w:cs="Times New Roman"/>
                <w:sz w:val="21"/>
              </w:rPr>
            </w:pPr>
          </w:p>
        </w:tc>
        <w:tc>
          <w:tcPr>
            <w:tcW w:w="3120" w:type="dxa"/>
            <w:gridSpan w:val="2"/>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74CE622F" w14:textId="1998AE7F"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Study Number: XXXXX</w:t>
            </w:r>
          </w:p>
        </w:tc>
        <w:tc>
          <w:tcPr>
            <w:tcW w:w="3330" w:type="dxa"/>
            <w:gridSpan w:val="2"/>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2C99A188"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Study Number: XXXXX</w:t>
            </w:r>
          </w:p>
        </w:tc>
      </w:tr>
      <w:tr w:rsidR="005A34C8" w:rsidRPr="00481248" w14:paraId="3C5A407A" w14:textId="77777777" w:rsidTr="00161B0A">
        <w:trPr>
          <w:trHeight w:val="443"/>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B7EDF4" w14:textId="77777777" w:rsidR="005A34C8" w:rsidRPr="00481248" w:rsidRDefault="005A34C8" w:rsidP="00161B0A">
            <w:pPr>
              <w:widowControl w:val="0"/>
              <w:rPr>
                <w:rFonts w:ascii="Times New Roman" w:hAnsi="Times New Roman" w:cs="Times New Roman"/>
                <w:sz w:val="21"/>
              </w:rPr>
            </w:pPr>
            <w:proofErr w:type="spellStart"/>
            <w:r w:rsidRPr="00481248">
              <w:rPr>
                <w:rFonts w:ascii="Times New Roman" w:hAnsi="Times New Roman" w:cs="Times New Roman"/>
                <w:sz w:val="21"/>
              </w:rPr>
              <w:t>Tympanoplasty</w:t>
            </w:r>
            <w:proofErr w:type="spellEnd"/>
          </w:p>
        </w:tc>
        <w:tc>
          <w:tcPr>
            <w:tcW w:w="2910" w:type="dxa"/>
            <w:tcBorders>
              <w:bottom w:val="single" w:sz="8" w:space="0" w:color="000000"/>
              <w:right w:val="single" w:sz="8" w:space="0" w:color="000000"/>
            </w:tcBorders>
            <w:tcMar>
              <w:top w:w="100" w:type="dxa"/>
              <w:left w:w="100" w:type="dxa"/>
              <w:bottom w:w="100" w:type="dxa"/>
              <w:right w:w="100" w:type="dxa"/>
            </w:tcMar>
          </w:tcPr>
          <w:p w14:paraId="1530ADB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Step</w:t>
            </w:r>
          </w:p>
        </w:tc>
        <w:tc>
          <w:tcPr>
            <w:tcW w:w="1665" w:type="dxa"/>
            <w:tcBorders>
              <w:bottom w:val="single" w:sz="8" w:space="0" w:color="000000"/>
              <w:right w:val="single" w:sz="8" w:space="0" w:color="000000"/>
            </w:tcBorders>
            <w:tcMar>
              <w:top w:w="100" w:type="dxa"/>
              <w:left w:w="100" w:type="dxa"/>
              <w:bottom w:w="100" w:type="dxa"/>
              <w:right w:w="100" w:type="dxa"/>
            </w:tcMar>
          </w:tcPr>
          <w:p w14:paraId="07860E7F"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14:paraId="3CE6C1A7"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Time (min)</w:t>
            </w:r>
          </w:p>
        </w:tc>
        <w:tc>
          <w:tcPr>
            <w:tcW w:w="1620" w:type="dxa"/>
            <w:tcBorders>
              <w:bottom w:val="single" w:sz="8" w:space="0" w:color="000000"/>
              <w:right w:val="single" w:sz="8" w:space="0" w:color="000000"/>
            </w:tcBorders>
            <w:tcMar>
              <w:top w:w="100" w:type="dxa"/>
              <w:left w:w="100" w:type="dxa"/>
              <w:bottom w:w="100" w:type="dxa"/>
              <w:right w:w="100" w:type="dxa"/>
            </w:tcMar>
          </w:tcPr>
          <w:p w14:paraId="7BA00140"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Date/notes</w:t>
            </w:r>
          </w:p>
        </w:tc>
        <w:tc>
          <w:tcPr>
            <w:tcW w:w="1710" w:type="dxa"/>
            <w:tcBorders>
              <w:bottom w:val="single" w:sz="8" w:space="0" w:color="000000"/>
              <w:right w:val="single" w:sz="8" w:space="0" w:color="000000"/>
            </w:tcBorders>
            <w:tcMar>
              <w:top w:w="100" w:type="dxa"/>
              <w:left w:w="100" w:type="dxa"/>
              <w:bottom w:w="100" w:type="dxa"/>
              <w:right w:w="100" w:type="dxa"/>
            </w:tcMar>
          </w:tcPr>
          <w:p w14:paraId="445CEF6F"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Time (min)</w:t>
            </w:r>
          </w:p>
        </w:tc>
      </w:tr>
      <w:tr w:rsidR="005A34C8" w:rsidRPr="00481248" w14:paraId="0967144C"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686946"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599BA447"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42FA2FC1"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1306D18A"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07A1471F"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51321547" w14:textId="77777777" w:rsidR="005A34C8" w:rsidRPr="00481248" w:rsidRDefault="005A34C8" w:rsidP="00161B0A">
            <w:pPr>
              <w:widowControl w:val="0"/>
              <w:rPr>
                <w:rFonts w:ascii="Times New Roman" w:hAnsi="Times New Roman" w:cs="Times New Roman"/>
                <w:sz w:val="21"/>
              </w:rPr>
            </w:pPr>
          </w:p>
        </w:tc>
      </w:tr>
      <w:tr w:rsidR="005A34C8" w:rsidRPr="00481248" w14:paraId="44FF17B6"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82505F"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6C521F28"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 xml:space="preserve">Injecting </w:t>
            </w:r>
            <w:proofErr w:type="spellStart"/>
            <w:r w:rsidRPr="00481248">
              <w:rPr>
                <w:rFonts w:ascii="Times New Roman" w:hAnsi="Times New Roman" w:cs="Times New Roman"/>
                <w:sz w:val="21"/>
              </w:rPr>
              <w:t>Anaesthesia</w:t>
            </w:r>
            <w:proofErr w:type="spellEnd"/>
          </w:p>
        </w:tc>
        <w:tc>
          <w:tcPr>
            <w:tcW w:w="1665" w:type="dxa"/>
            <w:tcBorders>
              <w:bottom w:val="single" w:sz="8" w:space="0" w:color="000000"/>
              <w:right w:val="single" w:sz="8" w:space="0" w:color="000000"/>
            </w:tcBorders>
            <w:tcMar>
              <w:top w:w="100" w:type="dxa"/>
              <w:left w:w="100" w:type="dxa"/>
              <w:bottom w:w="100" w:type="dxa"/>
              <w:right w:w="100" w:type="dxa"/>
            </w:tcMar>
          </w:tcPr>
          <w:p w14:paraId="258228C9"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D636630"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3953F7A2"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54FE488" w14:textId="77777777" w:rsidR="005A34C8" w:rsidRPr="00481248" w:rsidRDefault="005A34C8" w:rsidP="00161B0A">
            <w:pPr>
              <w:widowControl w:val="0"/>
              <w:rPr>
                <w:rFonts w:ascii="Times New Roman" w:hAnsi="Times New Roman" w:cs="Times New Roman"/>
                <w:sz w:val="21"/>
              </w:rPr>
            </w:pPr>
          </w:p>
        </w:tc>
      </w:tr>
      <w:tr w:rsidR="005A34C8" w:rsidRPr="00481248" w14:paraId="10FF12C2"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3D86F3"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186EC5FD"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14:paraId="6CAE26BE"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70112AD3"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DA4DEC1"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190286EE" w14:textId="77777777" w:rsidR="005A34C8" w:rsidRPr="00481248" w:rsidRDefault="005A34C8" w:rsidP="00161B0A">
            <w:pPr>
              <w:widowControl w:val="0"/>
              <w:rPr>
                <w:rFonts w:ascii="Times New Roman" w:hAnsi="Times New Roman" w:cs="Times New Roman"/>
                <w:sz w:val="21"/>
              </w:rPr>
            </w:pPr>
          </w:p>
        </w:tc>
      </w:tr>
      <w:tr w:rsidR="005A34C8" w:rsidRPr="00481248" w14:paraId="0A208FF8"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7F5C18"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44FCC05D"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14:paraId="2F6C79BE"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6F872C36"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2FB80AAE"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427E80D0" w14:textId="77777777" w:rsidR="005A34C8" w:rsidRPr="00481248" w:rsidRDefault="005A34C8" w:rsidP="00161B0A">
            <w:pPr>
              <w:widowControl w:val="0"/>
              <w:rPr>
                <w:rFonts w:ascii="Times New Roman" w:hAnsi="Times New Roman" w:cs="Times New Roman"/>
                <w:sz w:val="21"/>
              </w:rPr>
            </w:pPr>
          </w:p>
        </w:tc>
      </w:tr>
      <w:tr w:rsidR="005A34C8" w:rsidRPr="00481248" w14:paraId="41E82603"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3FDFDB"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137BA855"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14:paraId="09F57B35"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298447D1"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2C3F32B"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42549515" w14:textId="77777777" w:rsidR="005A34C8" w:rsidRPr="00481248" w:rsidRDefault="005A34C8" w:rsidP="00161B0A">
            <w:pPr>
              <w:widowControl w:val="0"/>
              <w:rPr>
                <w:rFonts w:ascii="Times New Roman" w:hAnsi="Times New Roman" w:cs="Times New Roman"/>
                <w:sz w:val="21"/>
              </w:rPr>
            </w:pPr>
          </w:p>
        </w:tc>
      </w:tr>
      <w:tr w:rsidR="005A34C8" w:rsidRPr="00481248" w14:paraId="7F0C09CE"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0723B3"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66F13F00"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500ACCF3"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496570FA"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3ABF379"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06A83BD5" w14:textId="77777777" w:rsidR="005A34C8" w:rsidRPr="00481248" w:rsidRDefault="005A34C8" w:rsidP="00161B0A">
            <w:pPr>
              <w:widowControl w:val="0"/>
              <w:rPr>
                <w:rFonts w:ascii="Times New Roman" w:hAnsi="Times New Roman" w:cs="Times New Roman"/>
                <w:sz w:val="21"/>
              </w:rPr>
            </w:pPr>
          </w:p>
        </w:tc>
      </w:tr>
      <w:tr w:rsidR="005A34C8" w:rsidRPr="00481248" w14:paraId="29656B86"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E12338"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5710C6BA"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39A4ADEE"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7DB14D90"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15F97FCE"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1FA8CA4B" w14:textId="77777777" w:rsidR="005A34C8" w:rsidRPr="00481248" w:rsidRDefault="005A34C8" w:rsidP="00161B0A">
            <w:pPr>
              <w:widowControl w:val="0"/>
              <w:rPr>
                <w:rFonts w:ascii="Times New Roman" w:hAnsi="Times New Roman" w:cs="Times New Roman"/>
                <w:sz w:val="21"/>
              </w:rPr>
            </w:pPr>
          </w:p>
        </w:tc>
      </w:tr>
      <w:tr w:rsidR="005A34C8" w:rsidRPr="00481248" w14:paraId="6B1876E8"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DACA13"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0E86FEF1"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6BEF1454"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4DEBBDDF"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67DFE874"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13E59F2E" w14:textId="77777777" w:rsidR="005A34C8" w:rsidRPr="00481248" w:rsidRDefault="005A34C8" w:rsidP="00161B0A">
            <w:pPr>
              <w:widowControl w:val="0"/>
              <w:rPr>
                <w:rFonts w:ascii="Times New Roman" w:hAnsi="Times New Roman" w:cs="Times New Roman"/>
                <w:sz w:val="21"/>
              </w:rPr>
            </w:pPr>
          </w:p>
        </w:tc>
      </w:tr>
      <w:tr w:rsidR="005A34C8" w:rsidRPr="00481248" w14:paraId="6BBB65E4"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96A243"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41DBA11B"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21C06E90"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6E5E5769"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344C53D4"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F38A914" w14:textId="77777777" w:rsidR="005A34C8" w:rsidRPr="00481248" w:rsidRDefault="005A34C8" w:rsidP="00161B0A">
            <w:pPr>
              <w:widowControl w:val="0"/>
              <w:rPr>
                <w:rFonts w:ascii="Times New Roman" w:hAnsi="Times New Roman" w:cs="Times New Roman"/>
                <w:sz w:val="21"/>
              </w:rPr>
            </w:pPr>
          </w:p>
        </w:tc>
      </w:tr>
      <w:tr w:rsidR="005A34C8" w:rsidRPr="00481248" w14:paraId="490A0C01"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40BEF6"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41EAA2D5"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61759972"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778CA2F8"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69550E42"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7F10F814" w14:textId="77777777" w:rsidR="005A34C8" w:rsidRPr="00481248" w:rsidRDefault="005A34C8" w:rsidP="00161B0A">
            <w:pPr>
              <w:widowControl w:val="0"/>
              <w:rPr>
                <w:rFonts w:ascii="Times New Roman" w:hAnsi="Times New Roman" w:cs="Times New Roman"/>
                <w:sz w:val="21"/>
              </w:rPr>
            </w:pPr>
          </w:p>
        </w:tc>
      </w:tr>
      <w:tr w:rsidR="005A34C8" w:rsidRPr="00481248" w14:paraId="18A38128" w14:textId="77777777" w:rsidTr="00161B0A">
        <w:trPr>
          <w:trHeight w:val="420"/>
        </w:trPr>
        <w:tc>
          <w:tcPr>
            <w:tcW w:w="1785" w:type="dxa"/>
            <w:tcBorders>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217B5C34"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Surgery:</w:t>
            </w:r>
          </w:p>
        </w:tc>
        <w:tc>
          <w:tcPr>
            <w:tcW w:w="2910" w:type="dxa"/>
            <w:tcBorders>
              <w:bottom w:val="single" w:sz="8" w:space="0" w:color="000000"/>
              <w:right w:val="single" w:sz="8" w:space="0" w:color="000000"/>
            </w:tcBorders>
            <w:shd w:val="clear" w:color="auto" w:fill="000000"/>
            <w:tcMar>
              <w:top w:w="100" w:type="dxa"/>
              <w:left w:w="100" w:type="dxa"/>
              <w:bottom w:w="100" w:type="dxa"/>
              <w:right w:w="100" w:type="dxa"/>
            </w:tcMar>
          </w:tcPr>
          <w:p w14:paraId="148D0891" w14:textId="116B089F" w:rsidR="005A34C8" w:rsidRPr="00481248" w:rsidRDefault="005A34C8" w:rsidP="00161B0A">
            <w:pPr>
              <w:widowControl w:val="0"/>
              <w:rPr>
                <w:rFonts w:ascii="Times New Roman" w:hAnsi="Times New Roman" w:cs="Times New Roman"/>
                <w:sz w:val="21"/>
              </w:rPr>
            </w:pPr>
          </w:p>
        </w:tc>
        <w:tc>
          <w:tcPr>
            <w:tcW w:w="3120" w:type="dxa"/>
            <w:gridSpan w:val="2"/>
            <w:tcBorders>
              <w:bottom w:val="single" w:sz="8" w:space="0" w:color="000000"/>
              <w:right w:val="single" w:sz="8" w:space="0" w:color="000000"/>
            </w:tcBorders>
            <w:shd w:val="clear" w:color="auto" w:fill="000000"/>
            <w:tcMar>
              <w:top w:w="100" w:type="dxa"/>
              <w:left w:w="100" w:type="dxa"/>
              <w:bottom w:w="100" w:type="dxa"/>
              <w:right w:w="100" w:type="dxa"/>
            </w:tcMar>
          </w:tcPr>
          <w:p w14:paraId="018E55B5" w14:textId="52367502"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Study Number: XXXXX</w:t>
            </w:r>
          </w:p>
        </w:tc>
        <w:tc>
          <w:tcPr>
            <w:tcW w:w="3330" w:type="dxa"/>
            <w:gridSpan w:val="2"/>
            <w:tcBorders>
              <w:bottom w:val="single" w:sz="8" w:space="0" w:color="000000"/>
              <w:right w:val="single" w:sz="8" w:space="0" w:color="000000"/>
            </w:tcBorders>
            <w:shd w:val="clear" w:color="auto" w:fill="000000"/>
            <w:tcMar>
              <w:top w:w="100" w:type="dxa"/>
              <w:left w:w="100" w:type="dxa"/>
              <w:bottom w:w="100" w:type="dxa"/>
              <w:right w:w="100" w:type="dxa"/>
            </w:tcMar>
          </w:tcPr>
          <w:p w14:paraId="4C7AA89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Study Number: XXXXX</w:t>
            </w:r>
          </w:p>
        </w:tc>
      </w:tr>
      <w:tr w:rsidR="005A34C8" w:rsidRPr="00481248" w14:paraId="2DAA66CA"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9E8C9C" w14:textId="77777777" w:rsidR="005A34C8" w:rsidRPr="00481248" w:rsidRDefault="005A34C8" w:rsidP="00161B0A">
            <w:pPr>
              <w:widowControl w:val="0"/>
              <w:rPr>
                <w:rFonts w:ascii="Times New Roman" w:hAnsi="Times New Roman" w:cs="Times New Roman"/>
                <w:sz w:val="21"/>
              </w:rPr>
            </w:pPr>
            <w:proofErr w:type="spellStart"/>
            <w:r w:rsidRPr="00481248">
              <w:rPr>
                <w:rFonts w:ascii="Times New Roman" w:hAnsi="Times New Roman" w:cs="Times New Roman"/>
                <w:sz w:val="21"/>
              </w:rPr>
              <w:t>Cholesteatoma</w:t>
            </w:r>
            <w:proofErr w:type="spellEnd"/>
            <w:r w:rsidRPr="00481248">
              <w:rPr>
                <w:rFonts w:ascii="Times New Roman" w:hAnsi="Times New Roman" w:cs="Times New Roman"/>
                <w:sz w:val="21"/>
              </w:rPr>
              <w:t xml:space="preserve"> Removal</w:t>
            </w:r>
          </w:p>
        </w:tc>
        <w:tc>
          <w:tcPr>
            <w:tcW w:w="2910" w:type="dxa"/>
            <w:tcBorders>
              <w:bottom w:val="single" w:sz="8" w:space="0" w:color="000000"/>
              <w:right w:val="single" w:sz="8" w:space="0" w:color="000000"/>
            </w:tcBorders>
            <w:tcMar>
              <w:top w:w="100" w:type="dxa"/>
              <w:left w:w="100" w:type="dxa"/>
              <w:bottom w:w="100" w:type="dxa"/>
              <w:right w:w="100" w:type="dxa"/>
            </w:tcMar>
          </w:tcPr>
          <w:p w14:paraId="0485158A"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Step</w:t>
            </w:r>
          </w:p>
        </w:tc>
        <w:tc>
          <w:tcPr>
            <w:tcW w:w="1665" w:type="dxa"/>
            <w:tcBorders>
              <w:bottom w:val="single" w:sz="8" w:space="0" w:color="000000"/>
              <w:right w:val="single" w:sz="8" w:space="0" w:color="000000"/>
            </w:tcBorders>
            <w:tcMar>
              <w:top w:w="100" w:type="dxa"/>
              <w:left w:w="100" w:type="dxa"/>
              <w:bottom w:w="100" w:type="dxa"/>
              <w:right w:w="100" w:type="dxa"/>
            </w:tcMar>
          </w:tcPr>
          <w:p w14:paraId="009812F2"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14:paraId="651B9026"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Time (min)</w:t>
            </w:r>
          </w:p>
        </w:tc>
        <w:tc>
          <w:tcPr>
            <w:tcW w:w="1620" w:type="dxa"/>
            <w:tcBorders>
              <w:bottom w:val="single" w:sz="8" w:space="0" w:color="000000"/>
              <w:right w:val="single" w:sz="8" w:space="0" w:color="000000"/>
            </w:tcBorders>
            <w:tcMar>
              <w:top w:w="100" w:type="dxa"/>
              <w:left w:w="100" w:type="dxa"/>
              <w:bottom w:w="100" w:type="dxa"/>
              <w:right w:w="100" w:type="dxa"/>
            </w:tcMar>
          </w:tcPr>
          <w:p w14:paraId="6D75F186"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0BF8050" w14:textId="77777777" w:rsidR="005A34C8" w:rsidRPr="00481248" w:rsidRDefault="005A34C8" w:rsidP="00161B0A">
            <w:pPr>
              <w:widowControl w:val="0"/>
              <w:rPr>
                <w:rFonts w:ascii="Times New Roman" w:hAnsi="Times New Roman" w:cs="Times New Roman"/>
                <w:sz w:val="21"/>
              </w:rPr>
            </w:pPr>
          </w:p>
        </w:tc>
      </w:tr>
      <w:tr w:rsidR="005A34C8" w:rsidRPr="00481248" w14:paraId="4BD6A26C"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36122B"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1E640411"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7DFCD12B"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66F16C62"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6D7DEEA"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328FA5C1" w14:textId="77777777" w:rsidR="005A34C8" w:rsidRPr="00481248" w:rsidRDefault="005A34C8" w:rsidP="00161B0A">
            <w:pPr>
              <w:widowControl w:val="0"/>
              <w:rPr>
                <w:rFonts w:ascii="Times New Roman" w:hAnsi="Times New Roman" w:cs="Times New Roman"/>
                <w:sz w:val="21"/>
              </w:rPr>
            </w:pPr>
          </w:p>
        </w:tc>
      </w:tr>
      <w:tr w:rsidR="005A34C8" w:rsidRPr="00481248" w14:paraId="0C3B667F"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21E3C0"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232B006A"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 xml:space="preserve">Injecting </w:t>
            </w:r>
            <w:proofErr w:type="spellStart"/>
            <w:r w:rsidRPr="00481248">
              <w:rPr>
                <w:rFonts w:ascii="Times New Roman" w:hAnsi="Times New Roman" w:cs="Times New Roman"/>
                <w:sz w:val="21"/>
              </w:rPr>
              <w:t>Anaesthesia</w:t>
            </w:r>
            <w:proofErr w:type="spellEnd"/>
          </w:p>
        </w:tc>
        <w:tc>
          <w:tcPr>
            <w:tcW w:w="1665" w:type="dxa"/>
            <w:tcBorders>
              <w:bottom w:val="single" w:sz="8" w:space="0" w:color="000000"/>
              <w:right w:val="single" w:sz="8" w:space="0" w:color="000000"/>
            </w:tcBorders>
            <w:tcMar>
              <w:top w:w="100" w:type="dxa"/>
              <w:left w:w="100" w:type="dxa"/>
              <w:bottom w:w="100" w:type="dxa"/>
              <w:right w:w="100" w:type="dxa"/>
            </w:tcMar>
          </w:tcPr>
          <w:p w14:paraId="43BB96CF"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E9554CD"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11E2E889"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48FF7BC1" w14:textId="77777777" w:rsidR="005A34C8" w:rsidRPr="00481248" w:rsidRDefault="005A34C8" w:rsidP="00161B0A">
            <w:pPr>
              <w:widowControl w:val="0"/>
              <w:rPr>
                <w:rFonts w:ascii="Times New Roman" w:hAnsi="Times New Roman" w:cs="Times New Roman"/>
                <w:sz w:val="21"/>
              </w:rPr>
            </w:pPr>
          </w:p>
        </w:tc>
      </w:tr>
      <w:tr w:rsidR="005A34C8" w:rsidRPr="00481248" w14:paraId="2B16CA44"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D7BF45"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8D1AF8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14:paraId="5F48AD3B"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22A97B0"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3709F9F4"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14C6D645" w14:textId="77777777" w:rsidR="005A34C8" w:rsidRPr="00481248" w:rsidRDefault="005A34C8" w:rsidP="00161B0A">
            <w:pPr>
              <w:widowControl w:val="0"/>
              <w:rPr>
                <w:rFonts w:ascii="Times New Roman" w:hAnsi="Times New Roman" w:cs="Times New Roman"/>
                <w:sz w:val="21"/>
              </w:rPr>
            </w:pPr>
          </w:p>
        </w:tc>
      </w:tr>
      <w:tr w:rsidR="005A34C8" w:rsidRPr="00481248" w14:paraId="319CEEE9"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5A6B32"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BCF247F"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14:paraId="14B7F2FB"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6FF14EAA"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1763B48A"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711D172" w14:textId="77777777" w:rsidR="005A34C8" w:rsidRPr="00481248" w:rsidRDefault="005A34C8" w:rsidP="00161B0A">
            <w:pPr>
              <w:widowControl w:val="0"/>
              <w:rPr>
                <w:rFonts w:ascii="Times New Roman" w:hAnsi="Times New Roman" w:cs="Times New Roman"/>
                <w:sz w:val="21"/>
              </w:rPr>
            </w:pPr>
          </w:p>
        </w:tc>
      </w:tr>
      <w:tr w:rsidR="005A34C8" w:rsidRPr="00481248" w14:paraId="70193E58"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63B15"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749577A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14:paraId="251D5383"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71198175"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7A886088"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5CEC4B7F" w14:textId="77777777" w:rsidR="005A34C8" w:rsidRPr="00481248" w:rsidRDefault="005A34C8" w:rsidP="00161B0A">
            <w:pPr>
              <w:widowControl w:val="0"/>
              <w:rPr>
                <w:rFonts w:ascii="Times New Roman" w:hAnsi="Times New Roman" w:cs="Times New Roman"/>
                <w:sz w:val="21"/>
              </w:rPr>
            </w:pPr>
          </w:p>
        </w:tc>
      </w:tr>
      <w:tr w:rsidR="005A34C8" w:rsidRPr="00481248" w14:paraId="54FA5795"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79B5CD"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F402874"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1B5CBFB6"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50336D3A"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FF2282E"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7FC4BF1" w14:textId="77777777" w:rsidR="005A34C8" w:rsidRPr="00481248" w:rsidRDefault="005A34C8" w:rsidP="00161B0A">
            <w:pPr>
              <w:widowControl w:val="0"/>
              <w:rPr>
                <w:rFonts w:ascii="Times New Roman" w:hAnsi="Times New Roman" w:cs="Times New Roman"/>
                <w:sz w:val="21"/>
              </w:rPr>
            </w:pPr>
          </w:p>
        </w:tc>
      </w:tr>
      <w:tr w:rsidR="005A34C8" w:rsidRPr="00481248" w14:paraId="235FD3A0"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FED2B6"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24E652F5"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33093561"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351A2CF"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6DDF8722"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33501C70" w14:textId="77777777" w:rsidR="005A34C8" w:rsidRPr="00481248" w:rsidRDefault="005A34C8" w:rsidP="00161B0A">
            <w:pPr>
              <w:widowControl w:val="0"/>
              <w:rPr>
                <w:rFonts w:ascii="Times New Roman" w:hAnsi="Times New Roman" w:cs="Times New Roman"/>
                <w:sz w:val="21"/>
              </w:rPr>
            </w:pPr>
          </w:p>
        </w:tc>
      </w:tr>
      <w:tr w:rsidR="005A34C8" w:rsidRPr="00481248" w14:paraId="2431B641"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4659EC"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5BF4806F"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4DF00A06"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CBD7102"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AA5119F"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09A1EDF0" w14:textId="77777777" w:rsidR="005A34C8" w:rsidRPr="00481248" w:rsidRDefault="005A34C8" w:rsidP="00161B0A">
            <w:pPr>
              <w:widowControl w:val="0"/>
              <w:rPr>
                <w:rFonts w:ascii="Times New Roman" w:hAnsi="Times New Roman" w:cs="Times New Roman"/>
                <w:sz w:val="21"/>
              </w:rPr>
            </w:pPr>
          </w:p>
        </w:tc>
      </w:tr>
      <w:tr w:rsidR="005A34C8" w:rsidRPr="00481248" w14:paraId="4070C744"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299995"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0F5A4EC"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5AC4C9A0"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4A77DB70"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732A2922"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3378E833" w14:textId="77777777" w:rsidR="005A34C8" w:rsidRPr="00481248" w:rsidRDefault="005A34C8" w:rsidP="00161B0A">
            <w:pPr>
              <w:widowControl w:val="0"/>
              <w:rPr>
                <w:rFonts w:ascii="Times New Roman" w:hAnsi="Times New Roman" w:cs="Times New Roman"/>
                <w:sz w:val="21"/>
              </w:rPr>
            </w:pPr>
          </w:p>
        </w:tc>
      </w:tr>
      <w:tr w:rsidR="005A34C8" w:rsidRPr="00481248" w14:paraId="32239045"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995445"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242A95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42684DDF"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36802BDE"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6E1FC4E7"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53D1C947" w14:textId="77777777" w:rsidR="005A34C8" w:rsidRPr="00481248" w:rsidRDefault="005A34C8" w:rsidP="00161B0A">
            <w:pPr>
              <w:widowControl w:val="0"/>
              <w:rPr>
                <w:rFonts w:ascii="Times New Roman" w:hAnsi="Times New Roman" w:cs="Times New Roman"/>
                <w:sz w:val="21"/>
              </w:rPr>
            </w:pPr>
          </w:p>
        </w:tc>
      </w:tr>
    </w:tbl>
    <w:p w14:paraId="19627AFD" w14:textId="77777777" w:rsidR="005A34C8" w:rsidRPr="0058148C" w:rsidRDefault="005A34C8" w:rsidP="005A34C8">
      <w:pPr>
        <w:spacing w:after="240"/>
        <w:jc w:val="both"/>
        <w:rPr>
          <w:rFonts w:ascii="Times New Roman" w:hAnsi="Times New Roman" w:cs="Times New Roman"/>
        </w:rPr>
      </w:pPr>
    </w:p>
    <w:p w14:paraId="1B2EA78A" w14:textId="639026C8" w:rsidR="005A34C8" w:rsidRPr="00481248" w:rsidRDefault="005A34C8">
      <w:pPr>
        <w:rPr>
          <w:rFonts w:ascii="Times New Roman" w:hAnsi="Times New Roman" w:cs="Times New Roman"/>
        </w:rPr>
      </w:pPr>
      <w:r w:rsidRPr="0058148C">
        <w:rPr>
          <w:rFonts w:ascii="Times New Roman" w:hAnsi="Times New Roman" w:cs="Times New Roman"/>
        </w:rPr>
        <w:t>Note: The study number is a randomly generated 5-digit code</w:t>
      </w:r>
      <w:r w:rsidR="00481248">
        <w:rPr>
          <w:rFonts w:ascii="Times New Roman" w:hAnsi="Times New Roman" w:cs="Times New Roman"/>
        </w:rPr>
        <w:t xml:space="preserve">. </w:t>
      </w:r>
      <w:r w:rsidRPr="0058148C">
        <w:rPr>
          <w:rFonts w:ascii="Times New Roman" w:hAnsi="Times New Roman" w:cs="Times New Roman"/>
          <w:lang w:val="en-CA"/>
        </w:rPr>
        <w:br w:type="page"/>
      </w:r>
    </w:p>
    <w:p w14:paraId="498D740D" w14:textId="6D62C659" w:rsidR="005A34C8" w:rsidRDefault="00161B0A">
      <w:pPr>
        <w:rPr>
          <w:rFonts w:ascii="Times New Roman" w:hAnsi="Times New Roman" w:cs="Times New Roman"/>
          <w:b/>
          <w:lang w:val="en-CA"/>
        </w:rPr>
      </w:pPr>
      <w:r>
        <w:rPr>
          <w:rFonts w:ascii="Times New Roman" w:hAnsi="Times New Roman" w:cs="Times New Roman"/>
          <w:b/>
          <w:lang w:val="en-CA"/>
        </w:rPr>
        <w:lastRenderedPageBreak/>
        <w:t>Appendix C: Questionnaire</w:t>
      </w:r>
    </w:p>
    <w:p w14:paraId="68B1F886" w14:textId="1971A3F7" w:rsidR="00F715D3" w:rsidRDefault="00F715D3">
      <w:pPr>
        <w:rPr>
          <w:rFonts w:ascii="Times New Roman" w:hAnsi="Times New Roman" w:cs="Times New Roman"/>
          <w:i/>
          <w:lang w:val="en-CA"/>
        </w:rPr>
      </w:pPr>
      <w:r>
        <w:rPr>
          <w:rFonts w:ascii="Times New Roman" w:hAnsi="Times New Roman" w:cs="Times New Roman"/>
          <w:i/>
          <w:lang w:val="en-CA"/>
        </w:rPr>
        <w:t>The following outlines the questions asked in the Needs Assessment Survey V-1 27-Oct-2016.</w:t>
      </w:r>
    </w:p>
    <w:p w14:paraId="65C38928" w14:textId="77777777" w:rsidR="00F715D3" w:rsidRDefault="00F715D3">
      <w:pPr>
        <w:rPr>
          <w:rFonts w:ascii="Times New Roman" w:hAnsi="Times New Roman" w:cs="Times New Roman"/>
          <w:lang w:val="en-CA"/>
        </w:rPr>
      </w:pPr>
    </w:p>
    <w:p w14:paraId="37AC0BCE" w14:textId="53D569B8" w:rsidR="00F715D3" w:rsidRPr="00F715D3" w:rsidRDefault="00F715D3">
      <w:pPr>
        <w:rPr>
          <w:rFonts w:ascii="Times New Roman" w:hAnsi="Times New Roman" w:cs="Times New Roman"/>
          <w:lang w:val="en-CA"/>
        </w:rPr>
      </w:pPr>
      <w:r>
        <w:rPr>
          <w:rFonts w:ascii="Times New Roman" w:hAnsi="Times New Roman" w:cs="Times New Roman"/>
          <w:lang w:val="en-CA"/>
        </w:rPr>
        <w:t xml:space="preserve">The questions are continuations from the current views of ear surgeons regarding </w:t>
      </w:r>
      <w:proofErr w:type="spellStart"/>
      <w:r>
        <w:rPr>
          <w:rFonts w:ascii="Times New Roman" w:hAnsi="Times New Roman" w:cs="Times New Roman"/>
          <w:lang w:val="en-CA"/>
        </w:rPr>
        <w:t>transcanal</w:t>
      </w:r>
      <w:proofErr w:type="spellEnd"/>
      <w:r>
        <w:rPr>
          <w:rFonts w:ascii="Times New Roman" w:hAnsi="Times New Roman" w:cs="Times New Roman"/>
          <w:lang w:val="en-CA"/>
        </w:rPr>
        <w:t xml:space="preserve"> endoscopic ear surgery in Canada </w:t>
      </w:r>
      <w:r w:rsidRPr="00C042B3">
        <w:rPr>
          <w:rFonts w:ascii="Times New Roman" w:hAnsi="Times New Roman" w:cs="Times New Roman"/>
        </w:rPr>
        <w:fldChar w:fldCharType="begin" w:fldLock="1"/>
      </w:r>
      <w:r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Pr="00C042B3">
        <w:rPr>
          <w:rFonts w:ascii="Times New Roman" w:hAnsi="Times New Roman" w:cs="Times New Roman"/>
        </w:rPr>
        <w:fldChar w:fldCharType="separate"/>
      </w:r>
      <w:r w:rsidRPr="00C042B3">
        <w:rPr>
          <w:rFonts w:ascii="Times New Roman" w:hAnsi="Times New Roman" w:cs="Times New Roman"/>
          <w:noProof/>
        </w:rPr>
        <w:t>(9)</w:t>
      </w:r>
      <w:r w:rsidRPr="00C042B3">
        <w:rPr>
          <w:rFonts w:ascii="Times New Roman" w:hAnsi="Times New Roman" w:cs="Times New Roman"/>
        </w:rPr>
        <w:fldChar w:fldCharType="end"/>
      </w:r>
      <w:r w:rsidRPr="00C042B3">
        <w:rPr>
          <w:rFonts w:ascii="Times New Roman" w:hAnsi="Times New Roman" w:cs="Times New Roman"/>
        </w:rPr>
        <w:t>.</w:t>
      </w:r>
    </w:p>
    <w:p w14:paraId="52A9E3D3" w14:textId="77777777" w:rsidR="005A34C8" w:rsidRPr="0058148C" w:rsidRDefault="005A34C8">
      <w:pPr>
        <w:rPr>
          <w:rFonts w:ascii="Times New Roman" w:hAnsi="Times New Roman" w:cs="Times New Roman"/>
          <w:lang w:val="en-CA"/>
        </w:rPr>
      </w:pPr>
    </w:p>
    <w:p w14:paraId="448A6C86" w14:textId="51168ADB" w:rsidR="005A34C8" w:rsidRPr="0058148C" w:rsidRDefault="005A34C8">
      <w:pPr>
        <w:rPr>
          <w:rFonts w:ascii="Times New Roman" w:hAnsi="Times New Roman" w:cs="Times New Roman"/>
          <w:lang w:val="en-CA"/>
        </w:rPr>
      </w:pPr>
      <w:r w:rsidRPr="0058148C">
        <w:rPr>
          <w:rFonts w:ascii="Times New Roman" w:hAnsi="Times New Roman" w:cs="Times New Roman"/>
          <w:noProof/>
        </w:rPr>
        <w:drawing>
          <wp:inline distT="0" distB="0" distL="0" distR="0" wp14:anchorId="68D9C84D" wp14:editId="43069201">
            <wp:extent cx="6404692" cy="42805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48"/>
                    <a:stretch/>
                  </pic:blipFill>
                  <pic:spPr bwMode="auto">
                    <a:xfrm>
                      <a:off x="0" y="0"/>
                      <a:ext cx="6404692" cy="4280535"/>
                    </a:xfrm>
                    <a:prstGeom prst="rect">
                      <a:avLst/>
                    </a:prstGeom>
                    <a:ln>
                      <a:noFill/>
                    </a:ln>
                    <a:extLst>
                      <a:ext uri="{53640926-AAD7-44D8-BBD7-CCE9431645EC}">
                        <a14:shadowObscured xmlns:a14="http://schemas.microsoft.com/office/drawing/2010/main"/>
                      </a:ext>
                    </a:extLst>
                  </pic:spPr>
                </pic:pic>
              </a:graphicData>
            </a:graphic>
          </wp:inline>
        </w:drawing>
      </w:r>
    </w:p>
    <w:p w14:paraId="6E1BF751" w14:textId="40A8B831" w:rsidR="005A34C8" w:rsidRPr="0058148C" w:rsidRDefault="00B803CB">
      <w:pPr>
        <w:rPr>
          <w:rFonts w:ascii="Times New Roman" w:hAnsi="Times New Roman" w:cs="Times New Roman"/>
          <w:lang w:val="en-CA"/>
        </w:rPr>
      </w:pPr>
      <w:r w:rsidRPr="0058148C">
        <w:rPr>
          <w:rFonts w:ascii="Times New Roman" w:hAnsi="Times New Roman" w:cs="Times New Roman"/>
          <w:noProof/>
        </w:rPr>
        <w:drawing>
          <wp:inline distT="0" distB="0" distL="0" distR="0" wp14:anchorId="23AEF6C3" wp14:editId="5E4A7568">
            <wp:extent cx="6492240" cy="2504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2240" cy="2504440"/>
                    </a:xfrm>
                    <a:prstGeom prst="rect">
                      <a:avLst/>
                    </a:prstGeom>
                  </pic:spPr>
                </pic:pic>
              </a:graphicData>
            </a:graphic>
          </wp:inline>
        </w:drawing>
      </w:r>
    </w:p>
    <w:p w14:paraId="41002DB2" w14:textId="77777777" w:rsidR="005A34C8" w:rsidRPr="0058148C" w:rsidRDefault="005A34C8">
      <w:pPr>
        <w:rPr>
          <w:rFonts w:ascii="Times New Roman" w:hAnsi="Times New Roman" w:cs="Times New Roman"/>
          <w:lang w:val="en-CA"/>
        </w:rPr>
      </w:pPr>
    </w:p>
    <w:p w14:paraId="5723CD64" w14:textId="4D86AC8D" w:rsidR="00A54755" w:rsidRPr="00A54755" w:rsidRDefault="00A54755" w:rsidP="00A54755">
      <w:pPr>
        <w:rPr>
          <w:rFonts w:ascii="Times New Roman" w:hAnsi="Times New Roman" w:cs="Times New Roman"/>
          <w:lang w:val="en-CA"/>
        </w:rPr>
      </w:pPr>
    </w:p>
    <w:p w14:paraId="138B63B3" w14:textId="77777777" w:rsidR="00A54755" w:rsidRPr="00866393" w:rsidRDefault="00A54755" w:rsidP="00866393">
      <w:pPr>
        <w:widowControl w:val="0"/>
        <w:tabs>
          <w:tab w:val="left" w:pos="220"/>
          <w:tab w:val="left" w:pos="720"/>
        </w:tabs>
        <w:autoSpaceDE w:val="0"/>
        <w:autoSpaceDN w:val="0"/>
        <w:adjustRightInd w:val="0"/>
        <w:spacing w:after="293"/>
        <w:ind w:left="720"/>
        <w:rPr>
          <w:rFonts w:ascii="Times New Roman" w:eastAsia="MS Mincho" w:hAnsi="Times New Roman" w:cs="Times New Roman"/>
          <w:color w:val="FF0000"/>
        </w:rPr>
        <w:sectPr w:rsidR="00A54755" w:rsidRPr="00866393" w:rsidSect="00D335E9">
          <w:headerReference w:type="default" r:id="rId10"/>
          <w:pgSz w:w="12240" w:h="15840"/>
          <w:pgMar w:top="1008" w:right="1008" w:bottom="1008" w:left="1008" w:header="709" w:footer="709" w:gutter="0"/>
          <w:cols w:space="708"/>
          <w:titlePg/>
          <w:docGrid w:linePitch="360"/>
        </w:sectPr>
      </w:pPr>
    </w:p>
    <w:p w14:paraId="6E7848F4" w14:textId="77777777" w:rsidR="00681FC0" w:rsidRPr="0083192C" w:rsidRDefault="00681FC0" w:rsidP="00681FC0">
      <w:pPr>
        <w:jc w:val="both"/>
        <w:rPr>
          <w:rFonts w:ascii="Times New Roman" w:hAnsi="Times New Roman" w:cs="Times New Roman"/>
          <w:lang w:val="en-CA"/>
        </w:rPr>
      </w:pPr>
      <w:r>
        <w:rPr>
          <w:rFonts w:ascii="Times New Roman" w:hAnsi="Times New Roman" w:cs="Times New Roman"/>
          <w:lang w:val="en-CA"/>
        </w:rPr>
        <w:lastRenderedPageBreak/>
        <w:t>Appendix D: Timeline &amp; Dissemination Plan</w:t>
      </w:r>
    </w:p>
    <w:p w14:paraId="1793B3C0" w14:textId="77777777" w:rsidR="00681FC0" w:rsidRDefault="00681FC0" w:rsidP="00681FC0">
      <w:pPr>
        <w:pStyle w:val="ListParagraph"/>
        <w:ind w:left="142"/>
        <w:jc w:val="center"/>
        <w:rPr>
          <w:rFonts w:ascii="Times New Roman" w:hAnsi="Times New Roman" w:cs="Times New Roman"/>
          <w:lang w:val="en-CA"/>
        </w:rPr>
      </w:pPr>
      <w:r>
        <w:rPr>
          <w:rFonts w:ascii="Times New Roman" w:hAnsi="Times New Roman" w:cs="Times New Roman"/>
          <w:noProof/>
        </w:rPr>
        <w:drawing>
          <wp:inline distT="0" distB="0" distL="0" distR="0" wp14:anchorId="29C5ABA3" wp14:editId="1F565486">
            <wp:extent cx="8764905" cy="3103245"/>
            <wp:effectExtent l="0" t="0" r="0" b="0"/>
            <wp:docPr id="27" name="Picture 27" descr="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lin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64905" cy="3103245"/>
                    </a:xfrm>
                    <a:prstGeom prst="rect">
                      <a:avLst/>
                    </a:prstGeom>
                    <a:noFill/>
                    <a:ln>
                      <a:noFill/>
                    </a:ln>
                  </pic:spPr>
                </pic:pic>
              </a:graphicData>
            </a:graphic>
          </wp:inline>
        </w:drawing>
      </w:r>
    </w:p>
    <w:p w14:paraId="18639103" w14:textId="77777777" w:rsidR="00681FC0" w:rsidRDefault="00681FC0" w:rsidP="00681FC0">
      <w:pPr>
        <w:pStyle w:val="ListParagraph"/>
        <w:jc w:val="both"/>
        <w:rPr>
          <w:rFonts w:ascii="Times New Roman" w:hAnsi="Times New Roman" w:cs="Times New Roman"/>
          <w:noProof/>
          <w:lang w:val="en-CA" w:eastAsia="en-CA"/>
        </w:rPr>
      </w:pPr>
      <w:r>
        <w:rPr>
          <w:rFonts w:ascii="Times New Roman" w:hAnsi="Times New Roman" w:cs="Times New Roman"/>
          <w:noProof/>
          <w:lang w:val="en-CA" w:eastAsia="en-CA"/>
        </w:rPr>
        <w:t xml:space="preserve">Boxes show approximate length of time required to complete the tasks. </w:t>
      </w:r>
    </w:p>
    <w:p w14:paraId="3EBEE5C6" w14:textId="77777777" w:rsidR="00681FC0" w:rsidRDefault="00681FC0" w:rsidP="00681FC0">
      <w:pPr>
        <w:pStyle w:val="ListParagraph"/>
        <w:jc w:val="both"/>
        <w:rPr>
          <w:rFonts w:ascii="Times New Roman" w:hAnsi="Times New Roman" w:cs="Times New Roman"/>
          <w:lang w:val="en-CA"/>
        </w:rPr>
      </w:pPr>
    </w:p>
    <w:p w14:paraId="3C81B3EC" w14:textId="77777777" w:rsidR="00681FC0" w:rsidRDefault="00681FC0" w:rsidP="00681FC0">
      <w:pPr>
        <w:pStyle w:val="ListParagraph"/>
        <w:jc w:val="both"/>
        <w:rPr>
          <w:rFonts w:ascii="Times New Roman" w:hAnsi="Times New Roman" w:cs="Times New Roman"/>
          <w:lang w:val="en-CA"/>
        </w:rPr>
      </w:pPr>
    </w:p>
    <w:p w14:paraId="56E03A27" w14:textId="77777777" w:rsidR="00681FC0" w:rsidRDefault="00681FC0" w:rsidP="00681FC0">
      <w:pPr>
        <w:pStyle w:val="ListParagraph"/>
        <w:jc w:val="both"/>
        <w:rPr>
          <w:rFonts w:ascii="Times New Roman" w:hAnsi="Times New Roman" w:cs="Times New Roman"/>
          <w:lang w:val="en-CA"/>
        </w:rPr>
      </w:pPr>
      <w:r>
        <w:rPr>
          <w:rFonts w:ascii="Times New Roman" w:hAnsi="Times New Roman" w:cs="Times New Roman"/>
          <w:lang w:val="en-CA"/>
        </w:rPr>
        <w:t>The needs assessment and time flow study results will be submitted to the 2</w:t>
      </w:r>
      <w:r w:rsidRPr="00CF48FA">
        <w:rPr>
          <w:rFonts w:ascii="Times New Roman" w:hAnsi="Times New Roman" w:cs="Times New Roman"/>
          <w:vertAlign w:val="superscript"/>
          <w:lang w:val="en-CA"/>
        </w:rPr>
        <w:t>nd</w:t>
      </w:r>
      <w:r>
        <w:rPr>
          <w:rFonts w:ascii="Times New Roman" w:hAnsi="Times New Roman" w:cs="Times New Roman"/>
          <w:lang w:val="en-CA"/>
        </w:rPr>
        <w:t xml:space="preserve"> World Congress on Endoscopic Ear Surgery by the International Working Group of Endoscopic Ear Surgery (IWGEES). </w:t>
      </w:r>
      <w:r w:rsidRPr="00CF48FA">
        <w:rPr>
          <w:rFonts w:ascii="Times New Roman" w:hAnsi="Times New Roman" w:cs="Times New Roman"/>
          <w:lang w:val="en-CA"/>
        </w:rPr>
        <w:t>http://www.sinuscentro.com.br/iwgees/index.htm</w:t>
      </w:r>
    </w:p>
    <w:p w14:paraId="7323C6B4" w14:textId="77777777" w:rsidR="00681FC0" w:rsidRDefault="00681FC0" w:rsidP="00681FC0">
      <w:pPr>
        <w:pStyle w:val="ListParagraph"/>
        <w:jc w:val="both"/>
        <w:rPr>
          <w:rFonts w:ascii="Times New Roman" w:hAnsi="Times New Roman" w:cs="Times New Roman"/>
          <w:lang w:val="en-CA"/>
        </w:rPr>
      </w:pPr>
    </w:p>
    <w:p w14:paraId="3E8ACDBE" w14:textId="77777777" w:rsidR="00681FC0" w:rsidRDefault="00681FC0" w:rsidP="00681FC0">
      <w:pPr>
        <w:pStyle w:val="ListParagraph"/>
        <w:jc w:val="both"/>
        <w:rPr>
          <w:rFonts w:ascii="Times New Roman" w:hAnsi="Times New Roman" w:cs="Times New Roman"/>
          <w:lang w:val="en-CA"/>
        </w:rPr>
      </w:pPr>
    </w:p>
    <w:p w14:paraId="6E03D0A8" w14:textId="77777777" w:rsidR="00681FC0" w:rsidRDefault="00681FC0" w:rsidP="00681FC0">
      <w:pPr>
        <w:pStyle w:val="ListParagraph"/>
        <w:jc w:val="both"/>
        <w:rPr>
          <w:rFonts w:ascii="Times New Roman" w:hAnsi="Times New Roman" w:cs="Times New Roman"/>
          <w:lang w:val="en-CA"/>
        </w:rPr>
      </w:pPr>
    </w:p>
    <w:p w14:paraId="2368A6AF" w14:textId="77777777" w:rsidR="00681FC0" w:rsidRDefault="00681FC0" w:rsidP="00681FC0">
      <w:pPr>
        <w:pStyle w:val="ListParagraph"/>
        <w:jc w:val="both"/>
        <w:rPr>
          <w:rFonts w:ascii="Times New Roman" w:hAnsi="Times New Roman" w:cs="Times New Roman"/>
          <w:lang w:val="en-CA"/>
        </w:rPr>
      </w:pPr>
    </w:p>
    <w:p w14:paraId="00CF3F8D" w14:textId="77777777" w:rsidR="00681FC0" w:rsidRPr="00681FC0" w:rsidRDefault="00681FC0" w:rsidP="00681FC0">
      <w:pPr>
        <w:jc w:val="both"/>
        <w:rPr>
          <w:rFonts w:ascii="Times New Roman" w:hAnsi="Times New Roman" w:cs="Times New Roman"/>
          <w:lang w:val="en-CA"/>
        </w:rPr>
        <w:sectPr w:rsidR="00681FC0" w:rsidRPr="00681FC0" w:rsidSect="0083192C">
          <w:pgSz w:w="15840" w:h="12240" w:orient="landscape"/>
          <w:pgMar w:top="1008" w:right="1008" w:bottom="1008" w:left="1008" w:header="709" w:footer="709" w:gutter="0"/>
          <w:cols w:space="708"/>
          <w:titlePg/>
          <w:docGrid w:linePitch="360"/>
        </w:sectPr>
      </w:pPr>
    </w:p>
    <w:p w14:paraId="214893A7" w14:textId="77777777" w:rsidR="00A54755" w:rsidRPr="00161B0A" w:rsidRDefault="00A54755" w:rsidP="00A54755">
      <w:pPr>
        <w:jc w:val="both"/>
        <w:rPr>
          <w:rFonts w:ascii="Times New Roman" w:hAnsi="Times New Roman" w:cs="Times New Roman"/>
          <w:b/>
          <w:lang w:val="en-CA"/>
        </w:rPr>
      </w:pPr>
      <w:r w:rsidRPr="00161B0A">
        <w:rPr>
          <w:rFonts w:ascii="Times New Roman" w:hAnsi="Times New Roman" w:cs="Times New Roman"/>
          <w:b/>
          <w:lang w:val="en-CA"/>
        </w:rPr>
        <w:lastRenderedPageBreak/>
        <w:t xml:space="preserve">Itemized Review of Feedback: </w:t>
      </w:r>
    </w:p>
    <w:p w14:paraId="78551F6B" w14:textId="77777777" w:rsidR="00A54755" w:rsidRPr="0058148C" w:rsidRDefault="00A54755" w:rsidP="00A54755">
      <w:pPr>
        <w:jc w:val="both"/>
        <w:rPr>
          <w:rFonts w:ascii="Times New Roman" w:hAnsi="Times New Roman" w:cs="Times New Roman"/>
          <w:lang w:val="en-CA"/>
        </w:rPr>
      </w:pPr>
    </w:p>
    <w:p w14:paraId="74A33D16" w14:textId="77777777" w:rsidR="00A54755" w:rsidRPr="0058148C" w:rsidRDefault="00A54755" w:rsidP="00A54755">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Reviewer Name: Kevin Ai Xin </w:t>
      </w:r>
      <w:proofErr w:type="spellStart"/>
      <w:r w:rsidRPr="0058148C">
        <w:rPr>
          <w:rFonts w:ascii="Times New Roman" w:hAnsi="Times New Roman" w:cs="Times New Roman"/>
        </w:rPr>
        <w:t>Jue</w:t>
      </w:r>
      <w:proofErr w:type="spellEnd"/>
      <w:r w:rsidRPr="0058148C">
        <w:rPr>
          <w:rFonts w:ascii="Times New Roman" w:hAnsi="Times New Roman" w:cs="Times New Roman"/>
        </w:rPr>
        <w:t xml:space="preserve"> Luo</w:t>
      </w:r>
      <w:r w:rsidRPr="0058148C">
        <w:rPr>
          <w:rFonts w:ascii="MS Mincho" w:eastAsia="MS Mincho" w:hAnsi="MS Mincho" w:cs="MS Mincho"/>
        </w:rPr>
        <w:t> </w:t>
      </w:r>
      <w:r w:rsidRPr="0058148C">
        <w:rPr>
          <w:rFonts w:ascii="Times New Roman" w:hAnsi="Times New Roman" w:cs="Times New Roman"/>
        </w:rPr>
        <w:t xml:space="preserve">Investigator Name: </w:t>
      </w:r>
      <w:proofErr w:type="spellStart"/>
      <w:r w:rsidRPr="0058148C">
        <w:rPr>
          <w:rFonts w:ascii="Times New Roman" w:hAnsi="Times New Roman" w:cs="Times New Roman"/>
        </w:rPr>
        <w:t>Arushi</w:t>
      </w:r>
      <w:proofErr w:type="spellEnd"/>
      <w:r w:rsidRPr="0058148C">
        <w:rPr>
          <w:rFonts w:ascii="Times New Roman" w:hAnsi="Times New Roman" w:cs="Times New Roman"/>
        </w:rPr>
        <w:t xml:space="preserve"> </w:t>
      </w:r>
      <w:proofErr w:type="spellStart"/>
      <w:r w:rsidRPr="0058148C">
        <w:rPr>
          <w:rFonts w:ascii="Times New Roman" w:hAnsi="Times New Roman" w:cs="Times New Roman"/>
        </w:rPr>
        <w:t>Swarup</w:t>
      </w:r>
      <w:proofErr w:type="spellEnd"/>
      <w:r w:rsidRPr="0058148C">
        <w:rPr>
          <w:rFonts w:ascii="MS Mincho" w:eastAsia="MS Mincho" w:hAnsi="MS Mincho" w:cs="MS Mincho"/>
        </w:rPr>
        <w:t> </w:t>
      </w:r>
      <w:r w:rsidRPr="0058148C">
        <w:rPr>
          <w:rFonts w:ascii="Times New Roman" w:hAnsi="Times New Roman" w:cs="Times New Roman"/>
        </w:rPr>
        <w:t>Peer Review Committee #: 9</w:t>
      </w:r>
      <w:r w:rsidRPr="0058148C">
        <w:rPr>
          <w:rFonts w:ascii="MS Mincho" w:eastAsia="MS Mincho" w:hAnsi="MS Mincho" w:cs="MS Mincho"/>
        </w:rPr>
        <w:t> </w:t>
      </w:r>
      <w:r w:rsidRPr="0058148C">
        <w:rPr>
          <w:rFonts w:ascii="Times New Roman" w:hAnsi="Times New Roman" w:cs="Times New Roman"/>
        </w:rPr>
        <w:t xml:space="preserve">Project Title: Needs Analysis and Time Flow Study to Assess Endoscopic Ear Surgery Description of Project: </w:t>
      </w:r>
    </w:p>
    <w:p w14:paraId="356B6084" w14:textId="77777777" w:rsidR="00A54755" w:rsidRPr="0058148C" w:rsidRDefault="00A54755" w:rsidP="00A54755">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This project will focus on investigating the difficulties of implementing </w:t>
      </w:r>
      <w:proofErr w:type="spellStart"/>
      <w:r w:rsidRPr="0058148C">
        <w:rPr>
          <w:rFonts w:ascii="Times New Roman" w:hAnsi="Times New Roman" w:cs="Times New Roman"/>
        </w:rPr>
        <w:t>transcanal</w:t>
      </w:r>
      <w:proofErr w:type="spellEnd"/>
      <w:r w:rsidRPr="0058148C">
        <w:rPr>
          <w:rFonts w:ascii="Times New Roman" w:hAnsi="Times New Roman" w:cs="Times New Roman"/>
        </w:rPr>
        <w:t xml:space="preserve"> endoscopic ear surgery (TEES). Surveys, interviews, and time flow studies will be carried out to investigate why TEES is not being widely adopted even though it yields better results. A detailed step-by-step process is outlined, the result of which will potentially generate potential areas of improvement to the surgical method and tool designs. </w:t>
      </w:r>
    </w:p>
    <w:p w14:paraId="7362749A" w14:textId="77777777" w:rsidR="00A54755" w:rsidRPr="0058148C"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58148C">
        <w:rPr>
          <w:rFonts w:ascii="Times New Roman" w:hAnsi="Times New Roman" w:cs="Times New Roman"/>
        </w:rPr>
        <w:t xml:space="preserve">Objective/research questions are clear. There are clearly two methods of approach to investigating the research questions. This is a very good question to ask. </w:t>
      </w:r>
      <w:r w:rsidRPr="0058148C">
        <w:rPr>
          <w:rFonts w:ascii="MS Mincho" w:eastAsia="MS Mincho" w:hAnsi="MS Mincho" w:cs="MS Mincho"/>
        </w:rPr>
        <w:t> </w:t>
      </w:r>
    </w:p>
    <w:p w14:paraId="2320312E"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58148C">
        <w:rPr>
          <w:rFonts w:ascii="Times New Roman" w:hAnsi="Times New Roman" w:cs="Times New Roman"/>
        </w:rPr>
        <w:t xml:space="preserve">The literature </w:t>
      </w:r>
      <w:r w:rsidRPr="00CD7E43">
        <w:rPr>
          <w:rFonts w:ascii="Times New Roman" w:hAnsi="Times New Roman" w:cs="Times New Roman"/>
        </w:rPr>
        <w:t xml:space="preserve">review section of the proposal is missing, however there are enough references and information presented to show that sufficient research has been done to back up the research direction. </w:t>
      </w:r>
      <w:r w:rsidRPr="00CD7E43">
        <w:rPr>
          <w:rFonts w:ascii="MS Mincho" w:eastAsia="MS Mincho" w:hAnsi="MS Mincho" w:cs="MS Mincho"/>
        </w:rPr>
        <w:t> </w:t>
      </w:r>
    </w:p>
    <w:p w14:paraId="250B87A8" w14:textId="6B4DA162" w:rsidR="00A54755" w:rsidRPr="00CD7E43" w:rsidRDefault="00F56B54" w:rsidP="00A54755">
      <w:pPr>
        <w:widowControl w:val="0"/>
        <w:tabs>
          <w:tab w:val="left" w:pos="220"/>
          <w:tab w:val="left" w:pos="720"/>
        </w:tabs>
        <w:autoSpaceDE w:val="0"/>
        <w:autoSpaceDN w:val="0"/>
        <w:adjustRightInd w:val="0"/>
        <w:spacing w:after="293"/>
        <w:ind w:left="720"/>
        <w:rPr>
          <w:rFonts w:ascii="Times New Roman" w:hAnsi="Times New Roman" w:cs="Times New Roman"/>
          <w:color w:val="FF0000"/>
        </w:rPr>
      </w:pPr>
      <w:r>
        <w:rPr>
          <w:rFonts w:ascii="Times New Roman" w:eastAsia="MS Mincho" w:hAnsi="Times New Roman" w:cs="Times New Roman"/>
          <w:color w:val="FF0000"/>
        </w:rPr>
        <w:t xml:space="preserve">A.S.: </w:t>
      </w:r>
      <w:r w:rsidR="00A54755">
        <w:rPr>
          <w:rFonts w:ascii="Times New Roman" w:eastAsia="MS Mincho" w:hAnsi="Times New Roman" w:cs="Times New Roman"/>
          <w:color w:val="FF0000"/>
        </w:rPr>
        <w:t xml:space="preserve">The literature review section has been added to follow the formatting of the proposal. The proposal initially had aims and methods integrated with literature review so the flow was better. </w:t>
      </w:r>
    </w:p>
    <w:p w14:paraId="465FF89F"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rationale is very sufficient for the study, this study can lead to pushes for new technology being developed to improve surgical processes. </w:t>
      </w:r>
      <w:r w:rsidRPr="00CD7E43">
        <w:rPr>
          <w:rFonts w:ascii="MS Mincho" w:eastAsia="MS Mincho" w:hAnsi="MS Mincho" w:cs="MS Mincho"/>
        </w:rPr>
        <w:t> </w:t>
      </w:r>
    </w:p>
    <w:p w14:paraId="6AD1B544"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This research as potential to be innovative, and no research of this kind has been performed before. </w:t>
      </w:r>
      <w:r w:rsidRPr="00CD7E43">
        <w:rPr>
          <w:rFonts w:ascii="MS Mincho" w:eastAsia="MS Mincho" w:hAnsi="MS Mincho" w:cs="MS Mincho"/>
        </w:rPr>
        <w:t> </w:t>
      </w:r>
    </w:p>
    <w:p w14:paraId="0A23D2D0"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methods are very appropriate for achieving this objective, and the feasibility as well as the relevance of the proposed methods has been demonstrated. </w:t>
      </w:r>
      <w:r w:rsidRPr="00CD7E43">
        <w:rPr>
          <w:rFonts w:ascii="MS Mincho" w:eastAsia="MS Mincho" w:hAnsi="MS Mincho" w:cs="MS Mincho"/>
        </w:rPr>
        <w:t> </w:t>
      </w:r>
    </w:p>
    <w:p w14:paraId="1B5B38A0"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expected outcomes are very logical and complete. However some new information is presented, which may confuse readers. </w:t>
      </w:r>
      <w:r w:rsidRPr="00CD7E43">
        <w:rPr>
          <w:rFonts w:ascii="MS Mincho" w:eastAsia="MS Mincho" w:hAnsi="MS Mincho" w:cs="MS Mincho"/>
        </w:rPr>
        <w:t> </w:t>
      </w:r>
    </w:p>
    <w:p w14:paraId="15981B68"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study is definitely feasible, since members of the surgeon community have already expressed their willingness to participate. </w:t>
      </w:r>
      <w:r w:rsidRPr="00CD7E43">
        <w:rPr>
          <w:rFonts w:ascii="MS Mincho" w:eastAsia="MS Mincho" w:hAnsi="MS Mincho" w:cs="MS Mincho"/>
        </w:rPr>
        <w:t> </w:t>
      </w:r>
    </w:p>
    <w:p w14:paraId="076030FD" w14:textId="77777777" w:rsidR="00A54755" w:rsidRPr="00481248"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organization of the Specific Aims and Methods Section was a little hard to follow. I think it would help if the sections under Part 1 and Part 2 were divided more consistently. Furthermore, I did not find an Appendix B. </w:t>
      </w:r>
      <w:r w:rsidRPr="00CD7E43">
        <w:rPr>
          <w:rFonts w:ascii="MS Mincho" w:eastAsia="MS Mincho" w:hAnsi="MS Mincho" w:cs="MS Mincho"/>
        </w:rPr>
        <w:t> </w:t>
      </w:r>
    </w:p>
    <w:p w14:paraId="104402F9" w14:textId="33E305F5" w:rsidR="00A54755" w:rsidRPr="00AF5876" w:rsidRDefault="00F56B54" w:rsidP="00A54755">
      <w:pPr>
        <w:widowControl w:val="0"/>
        <w:tabs>
          <w:tab w:val="left" w:pos="220"/>
          <w:tab w:val="left" w:pos="720"/>
        </w:tabs>
        <w:autoSpaceDE w:val="0"/>
        <w:autoSpaceDN w:val="0"/>
        <w:adjustRightInd w:val="0"/>
        <w:spacing w:after="293"/>
        <w:ind w:left="720"/>
        <w:rPr>
          <w:rFonts w:ascii="Times New Roman" w:eastAsia="MS Mincho" w:hAnsi="Times New Roman" w:cs="Times New Roman"/>
          <w:color w:val="FF0000"/>
        </w:rPr>
      </w:pPr>
      <w:r>
        <w:rPr>
          <w:rFonts w:ascii="Times New Roman" w:eastAsia="MS Mincho" w:hAnsi="Times New Roman" w:cs="Times New Roman"/>
          <w:color w:val="FF0000"/>
        </w:rPr>
        <w:t xml:space="preserve">A.S.: </w:t>
      </w:r>
      <w:r w:rsidR="00A54755" w:rsidRPr="00AF5876">
        <w:rPr>
          <w:rFonts w:ascii="Times New Roman" w:eastAsia="MS Mincho" w:hAnsi="Times New Roman" w:cs="Times New Roman"/>
          <w:color w:val="FF0000"/>
        </w:rPr>
        <w:t>Appropriate appendices were added.</w:t>
      </w:r>
    </w:p>
    <w:p w14:paraId="1C32D29E"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document was very easy to read. </w:t>
      </w:r>
      <w:r w:rsidRPr="00CD7E43">
        <w:rPr>
          <w:rFonts w:ascii="MS Mincho" w:eastAsia="MS Mincho" w:hAnsi="MS Mincho" w:cs="MS Mincho"/>
        </w:rPr>
        <w:t> </w:t>
      </w:r>
    </w:p>
    <w:p w14:paraId="64C6A7CD" w14:textId="77777777" w:rsidR="00A54755" w:rsidRPr="00CD7E43" w:rsidRDefault="00A54755" w:rsidP="00A54755">
      <w:pPr>
        <w:widowControl w:val="0"/>
        <w:numPr>
          <w:ilvl w:val="0"/>
          <w:numId w:val="11"/>
        </w:numPr>
        <w:tabs>
          <w:tab w:val="left" w:pos="220"/>
          <w:tab w:val="left" w:pos="720"/>
        </w:tabs>
        <w:autoSpaceDE w:val="0"/>
        <w:autoSpaceDN w:val="0"/>
        <w:adjustRightInd w:val="0"/>
        <w:spacing w:after="293"/>
        <w:ind w:hanging="720"/>
        <w:rPr>
          <w:rFonts w:ascii="Times New Roman" w:hAnsi="Times New Roman" w:cs="Times New Roman"/>
        </w:rPr>
      </w:pPr>
      <w:r w:rsidRPr="00CD7E43">
        <w:rPr>
          <w:rFonts w:ascii="Times New Roman" w:hAnsi="Times New Roman" w:cs="Times New Roman"/>
        </w:rPr>
        <w:t xml:space="preserve">The ideas included in the proposal are solid, they just need a little bit more organization. </w:t>
      </w:r>
      <w:r w:rsidRPr="00CD7E43">
        <w:rPr>
          <w:rFonts w:ascii="MS Mincho" w:eastAsia="MS Mincho" w:hAnsi="MS Mincho" w:cs="MS Mincho"/>
        </w:rPr>
        <w:t> </w:t>
      </w:r>
    </w:p>
    <w:p w14:paraId="34204A5A" w14:textId="77777777" w:rsidR="00A54755" w:rsidRDefault="00A54755" w:rsidP="00A54755">
      <w:pPr>
        <w:pStyle w:val="ListParagraph"/>
        <w:jc w:val="both"/>
        <w:rPr>
          <w:rFonts w:ascii="Times New Roman" w:hAnsi="Times New Roman" w:cs="Times New Roman"/>
          <w:lang w:val="en-CA"/>
        </w:rPr>
      </w:pPr>
      <w:r w:rsidRPr="00CD7E43">
        <w:rPr>
          <w:rFonts w:ascii="Times New Roman" w:hAnsi="Times New Roman" w:cs="Times New Roman"/>
        </w:rPr>
        <w:lastRenderedPageBreak/>
        <w:t xml:space="preserve">I’m curious to see the Data Collection Form proposed. I’m not sure if there is a standard way of </w:t>
      </w:r>
      <w:r w:rsidRPr="00CD7E43">
        <w:rPr>
          <w:rFonts w:ascii="MS Mincho" w:eastAsia="MS Mincho" w:hAnsi="MS Mincho" w:cs="MS Mincho"/>
        </w:rPr>
        <w:t> </w:t>
      </w:r>
      <w:r w:rsidRPr="00CD7E43">
        <w:rPr>
          <w:rFonts w:ascii="Times New Roman" w:hAnsi="Times New Roman" w:cs="Times New Roman"/>
        </w:rPr>
        <w:t>performing time flow studies, but I think taking reference from time studies used in the manufacturing might help. Just</w:t>
      </w:r>
      <w:r w:rsidRPr="0058148C">
        <w:rPr>
          <w:rFonts w:ascii="Times New Roman" w:hAnsi="Times New Roman" w:cs="Times New Roman"/>
        </w:rPr>
        <w:t xml:space="preserve"> a suggestion </w:t>
      </w:r>
      <w:r w:rsidRPr="0058148C">
        <w:rPr>
          <w:rFonts w:ascii="MS Mincho" w:eastAsia="MS Mincho" w:hAnsi="MS Mincho" w:cs="MS Mincho"/>
        </w:rPr>
        <w:t> </w:t>
      </w:r>
      <w:r w:rsidRPr="00681FC0">
        <w:rPr>
          <w:rFonts w:ascii="Times New Roman" w:hAnsi="Times New Roman" w:cs="Times New Roman"/>
          <w:lang w:val="en-CA"/>
        </w:rPr>
        <w:t xml:space="preserve"> </w:t>
      </w:r>
    </w:p>
    <w:p w14:paraId="55D1213B" w14:textId="77777777" w:rsidR="00A54755" w:rsidRDefault="00A54755" w:rsidP="00A54755">
      <w:pPr>
        <w:pStyle w:val="ListParagraph"/>
        <w:jc w:val="both"/>
        <w:rPr>
          <w:rFonts w:ascii="Times New Roman" w:hAnsi="Times New Roman" w:cs="Times New Roman"/>
          <w:lang w:val="en-CA"/>
        </w:rPr>
      </w:pPr>
    </w:p>
    <w:p w14:paraId="52F4B9A9" w14:textId="276854CF" w:rsidR="00A54755" w:rsidRDefault="00F56B54" w:rsidP="00A54755">
      <w:pPr>
        <w:widowControl w:val="0"/>
        <w:tabs>
          <w:tab w:val="left" w:pos="220"/>
          <w:tab w:val="left" w:pos="720"/>
        </w:tabs>
        <w:autoSpaceDE w:val="0"/>
        <w:autoSpaceDN w:val="0"/>
        <w:adjustRightInd w:val="0"/>
        <w:spacing w:after="293"/>
        <w:ind w:left="720"/>
        <w:rPr>
          <w:rFonts w:ascii="Times New Roman" w:eastAsia="MS Mincho" w:hAnsi="Times New Roman" w:cs="Times New Roman"/>
          <w:color w:val="FF0000"/>
        </w:rPr>
      </w:pPr>
      <w:r>
        <w:rPr>
          <w:rFonts w:ascii="Times New Roman" w:eastAsia="MS Mincho" w:hAnsi="Times New Roman" w:cs="Times New Roman"/>
          <w:color w:val="FF0000"/>
        </w:rPr>
        <w:t xml:space="preserve">A.S.: </w:t>
      </w:r>
      <w:r w:rsidR="00A54755" w:rsidRPr="00866393">
        <w:rPr>
          <w:rFonts w:ascii="Times New Roman" w:eastAsia="MS Mincho" w:hAnsi="Times New Roman" w:cs="Times New Roman"/>
          <w:color w:val="FF0000"/>
        </w:rPr>
        <w:t xml:space="preserve">The data collection form is </w:t>
      </w:r>
      <w:r w:rsidR="00A54755">
        <w:rPr>
          <w:rFonts w:ascii="Times New Roman" w:eastAsia="MS Mincho" w:hAnsi="Times New Roman" w:cs="Times New Roman"/>
          <w:color w:val="FF0000"/>
        </w:rPr>
        <w:t xml:space="preserve">included and is standard for collecting data for research purposes. Since publications include the results and analyses of studies, I have yet to come across a data collection form used to acquire data. Rather, the form will ensure that the appropriate information (duration of steps during surgery) is recorded – it does not matter in what format it is recorded as long as the appropriate information is recorded and analyzed in an appropriate format, </w:t>
      </w:r>
      <w:proofErr w:type="spellStart"/>
      <w:r w:rsidR="00A54755">
        <w:rPr>
          <w:rFonts w:ascii="Times New Roman" w:eastAsia="MS Mincho" w:hAnsi="Times New Roman" w:cs="Times New Roman"/>
          <w:color w:val="FF0000"/>
        </w:rPr>
        <w:t>eg</w:t>
      </w:r>
      <w:proofErr w:type="spellEnd"/>
      <w:r w:rsidR="00A54755">
        <w:rPr>
          <w:rFonts w:ascii="Times New Roman" w:eastAsia="MS Mincho" w:hAnsi="Times New Roman" w:cs="Times New Roman"/>
          <w:color w:val="FF0000"/>
        </w:rPr>
        <w:t>. using statistical analysis practices.</w:t>
      </w:r>
    </w:p>
    <w:p w14:paraId="15200364" w14:textId="3ED73A7A" w:rsidR="005A34C8" w:rsidRDefault="005A34C8" w:rsidP="005A34C8">
      <w:pPr>
        <w:rPr>
          <w:rFonts w:ascii="Times New Roman" w:hAnsi="Times New Roman" w:cs="Times New Roman"/>
          <w:lang w:val="en-CA"/>
        </w:rPr>
      </w:pPr>
    </w:p>
    <w:p w14:paraId="42967663" w14:textId="77777777" w:rsidR="00A54755" w:rsidRPr="0058148C" w:rsidRDefault="00A54755" w:rsidP="005A34C8">
      <w:pPr>
        <w:rPr>
          <w:rFonts w:ascii="Times New Roman" w:hAnsi="Times New Roman" w:cs="Times New Roman"/>
          <w:lang w:val="en-CA"/>
        </w:rPr>
      </w:pPr>
    </w:p>
    <w:p w14:paraId="082ECF33"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b/>
          <w:bCs/>
        </w:rPr>
        <w:t xml:space="preserve">Review of Thesis Proposal (#1) </w:t>
      </w:r>
    </w:p>
    <w:p w14:paraId="06CF9007"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Reviewer Name: Rami Saab</w:t>
      </w:r>
      <w:r w:rsidRPr="0058148C">
        <w:rPr>
          <w:rFonts w:ascii="MS Mincho" w:eastAsia="MS Mincho" w:hAnsi="MS Mincho" w:cs="MS Mincho"/>
        </w:rPr>
        <w:t> </w:t>
      </w:r>
      <w:r w:rsidRPr="0058148C">
        <w:rPr>
          <w:rFonts w:ascii="Times New Roman" w:hAnsi="Times New Roman" w:cs="Times New Roman"/>
        </w:rPr>
        <w:t xml:space="preserve">Investigator Name: </w:t>
      </w:r>
      <w:proofErr w:type="spellStart"/>
      <w:r w:rsidRPr="0058148C">
        <w:rPr>
          <w:rFonts w:ascii="Times New Roman" w:hAnsi="Times New Roman" w:cs="Times New Roman"/>
        </w:rPr>
        <w:t>Arushri</w:t>
      </w:r>
      <w:proofErr w:type="spellEnd"/>
      <w:r w:rsidRPr="0058148C">
        <w:rPr>
          <w:rFonts w:ascii="Times New Roman" w:hAnsi="Times New Roman" w:cs="Times New Roman"/>
        </w:rPr>
        <w:t xml:space="preserve"> </w:t>
      </w:r>
      <w:proofErr w:type="spellStart"/>
      <w:r w:rsidRPr="0058148C">
        <w:rPr>
          <w:rFonts w:ascii="Times New Roman" w:hAnsi="Times New Roman" w:cs="Times New Roman"/>
        </w:rPr>
        <w:t>Swarup</w:t>
      </w:r>
      <w:proofErr w:type="spellEnd"/>
      <w:r w:rsidRPr="0058148C">
        <w:rPr>
          <w:rFonts w:ascii="MS Mincho" w:eastAsia="MS Mincho" w:hAnsi="MS Mincho" w:cs="MS Mincho"/>
        </w:rPr>
        <w:t> </w:t>
      </w:r>
      <w:r w:rsidRPr="0058148C">
        <w:rPr>
          <w:rFonts w:ascii="Times New Roman" w:hAnsi="Times New Roman" w:cs="Times New Roman"/>
        </w:rPr>
        <w:t>Peer Review Committee #: 9</w:t>
      </w:r>
      <w:r w:rsidRPr="0058148C">
        <w:rPr>
          <w:rFonts w:ascii="MS Mincho" w:eastAsia="MS Mincho" w:hAnsi="MS Mincho" w:cs="MS Mincho"/>
        </w:rPr>
        <w:t> </w:t>
      </w:r>
      <w:r w:rsidRPr="0058148C">
        <w:rPr>
          <w:rFonts w:ascii="Times New Roman" w:hAnsi="Times New Roman" w:cs="Times New Roman"/>
        </w:rPr>
        <w:t xml:space="preserve">Project Title: Needs Analysis and Time Flow Study to Assess Endoscopic Ear Surgery </w:t>
      </w:r>
    </w:p>
    <w:p w14:paraId="63D50E5E"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Brief description of project (to be completed by reviewer): </w:t>
      </w:r>
    </w:p>
    <w:p w14:paraId="7F952454"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A technique known as </w:t>
      </w:r>
      <w:proofErr w:type="spellStart"/>
      <w:r w:rsidRPr="0058148C">
        <w:rPr>
          <w:rFonts w:ascii="Times New Roman" w:hAnsi="Times New Roman" w:cs="Times New Roman"/>
        </w:rPr>
        <w:t>transcanal</w:t>
      </w:r>
      <w:proofErr w:type="spellEnd"/>
      <w:r w:rsidRPr="0058148C">
        <w:rPr>
          <w:rFonts w:ascii="Times New Roman" w:hAnsi="Times New Roman" w:cs="Times New Roman"/>
        </w:rPr>
        <w:t xml:space="preserve"> endoscopic ear surgery (TEES) can be used to perform minimally invasive surgeries of the middle ear through the ear canal. At present, the technique is difficult to administer and requires the surgeon to hold an endoscope with one hand while performing the procedure with the other. Existing tools are designed for two-handed operation and thus not suited for this application. As such, there has been poor adoption of TEES among </w:t>
      </w:r>
      <w:proofErr w:type="spellStart"/>
      <w:r w:rsidRPr="0058148C">
        <w:rPr>
          <w:rFonts w:ascii="Times New Roman" w:hAnsi="Times New Roman" w:cs="Times New Roman"/>
        </w:rPr>
        <w:t>otologists</w:t>
      </w:r>
      <w:proofErr w:type="spellEnd"/>
      <w:r w:rsidRPr="0058148C">
        <w:rPr>
          <w:rFonts w:ascii="Times New Roman" w:hAnsi="Times New Roman" w:cs="Times New Roman"/>
        </w:rPr>
        <w:t xml:space="preserve">. This project proposes a study of the reasons for this low adoption rate. By using a time-flow analysis to analyze where instrumentation redesign is required along with a two-part </w:t>
      </w:r>
      <w:proofErr w:type="spellStart"/>
      <w:r w:rsidRPr="0058148C">
        <w:rPr>
          <w:rFonts w:ascii="Times New Roman" w:hAnsi="Times New Roman" w:cs="Times New Roman"/>
        </w:rPr>
        <w:t>Delphia</w:t>
      </w:r>
      <w:proofErr w:type="spellEnd"/>
      <w:r w:rsidRPr="0058148C">
        <w:rPr>
          <w:rFonts w:ascii="Times New Roman" w:hAnsi="Times New Roman" w:cs="Times New Roman"/>
        </w:rPr>
        <w:t xml:space="preserve"> survey sent out to members of ontology societies around the world, the study will provide insights into the basis for poor TEES adoption. Survey results will be analyzed using an ANOVA. The results of the study will help guide the design of better surgical instrumentation and the generated knowledge will be applicable to other minimally invasive natural orifice surgical techniques. </w:t>
      </w:r>
    </w:p>
    <w:p w14:paraId="179FB835"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1. Are the objectives/research questions clear? </w:t>
      </w:r>
    </w:p>
    <w:p w14:paraId="656A8F4F"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Your research question and associated objectives are clear and concise. The research objectives are separated into the two logical components: namely the survey questionnaire and the time-flow analysis. Also, I appreciate that you have followed my previous comments on the thesis proposal outline and have now added a question mark to the research question. </w:t>
      </w:r>
    </w:p>
    <w:p w14:paraId="4408C388"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2. Is the outline of the literature review appropriate and complete? </w:t>
      </w:r>
    </w:p>
    <w:p w14:paraId="1F421F96" w14:textId="1B51DE7F"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You have adequate and proper academic references throughout your report. Further, your introduction does provide a good overview of the field. However, you have not explicitly included a Literature Review or Background section in your report.</w:t>
      </w:r>
      <w:r w:rsidR="00F56B54">
        <w:rPr>
          <w:rFonts w:ascii="Times New Roman" w:hAnsi="Times New Roman" w:cs="Times New Roman"/>
        </w:rPr>
        <w:t xml:space="preserve"> </w:t>
      </w:r>
      <w:r w:rsidRPr="0058148C">
        <w:rPr>
          <w:rFonts w:ascii="Times New Roman" w:hAnsi="Times New Roman" w:cs="Times New Roman"/>
        </w:rPr>
        <w:t xml:space="preserve">In my opinion I judge this to be acceptable as the nature of your project does not require an extensive review of literature. However, I only raise this concern because the rubric for marking does include this section. As such, I do not want you to lose marks just because your project doesn’t follow the prescribed form. I would encourage you to either contact the teaching assistant to inquire about this, or simply rearrange your proposal to include such a section. </w:t>
      </w:r>
    </w:p>
    <w:p w14:paraId="2ED1618A" w14:textId="644DBA5D" w:rsidR="00F56B54" w:rsidRPr="0058148C" w:rsidRDefault="00F56B54" w:rsidP="005A34C8">
      <w:pPr>
        <w:widowControl w:val="0"/>
        <w:autoSpaceDE w:val="0"/>
        <w:autoSpaceDN w:val="0"/>
        <w:adjustRightInd w:val="0"/>
        <w:spacing w:after="240"/>
        <w:rPr>
          <w:rFonts w:ascii="Times New Roman" w:hAnsi="Times New Roman" w:cs="Times New Roman"/>
        </w:rPr>
      </w:pPr>
      <w:r>
        <w:rPr>
          <w:rFonts w:ascii="Times New Roman" w:hAnsi="Times New Roman" w:cs="Times New Roman"/>
          <w:color w:val="FF0000"/>
        </w:rPr>
        <w:lastRenderedPageBreak/>
        <w:t xml:space="preserve">A.S.: </w:t>
      </w:r>
      <w:r w:rsidRPr="00F56B54">
        <w:rPr>
          <w:rFonts w:ascii="Times New Roman" w:hAnsi="Times New Roman" w:cs="Times New Roman"/>
          <w:color w:val="FF0000"/>
        </w:rPr>
        <w:t>This has now been included.</w:t>
      </w:r>
    </w:p>
    <w:p w14:paraId="46C2758A" w14:textId="77777777"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I appreciate that you have justified the use of a two-step Delphi survey in your abstract (“The two-round Delphi method will conclude this in a rigorous format, as it is an accepted survey technique in many other areas of surgery”), however, I wonder if this is the best place to include this? You might be better off including this note either in your Introduction or perhaps in your newly made Background section and including a reference to applicable prior research. </w:t>
      </w:r>
    </w:p>
    <w:p w14:paraId="14F36A03" w14:textId="5936C1F7" w:rsidR="00F56B54" w:rsidRPr="0058148C" w:rsidRDefault="00F56B54" w:rsidP="005A34C8">
      <w:pPr>
        <w:widowControl w:val="0"/>
        <w:autoSpaceDE w:val="0"/>
        <w:autoSpaceDN w:val="0"/>
        <w:adjustRightInd w:val="0"/>
        <w:spacing w:after="240"/>
        <w:rPr>
          <w:rFonts w:ascii="Times New Roman" w:hAnsi="Times New Roman" w:cs="Times New Roman"/>
        </w:rPr>
      </w:pPr>
      <w:r w:rsidRPr="00F56B54">
        <w:rPr>
          <w:rFonts w:ascii="Times New Roman" w:hAnsi="Times New Roman" w:cs="Times New Roman"/>
          <w:color w:val="FF0000"/>
        </w:rPr>
        <w:t>A.S.: it has now been included in the literature review section.</w:t>
      </w:r>
    </w:p>
    <w:p w14:paraId="59B592EC"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3. Is the rationale for the study coherent and complete? </w:t>
      </w:r>
    </w:p>
    <w:p w14:paraId="25D24CD1"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The rationale for the study is clearly described and is easy to understand. I appreciate that you have addressed my suggestion in the Thesis Proposal Outline review and now included a sentence exploring some of the advantages of using an endoscopic ear surgery over traditional surgeries. </w:t>
      </w:r>
    </w:p>
    <w:p w14:paraId="0FD9A2AE"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4. Is the research innovative? </w:t>
      </w:r>
    </w:p>
    <w:p w14:paraId="2B429BE5"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The research is important and innovative. It will pave the way to the development of a novel surgical tool for endoscopic ear surgeries and is an important first-step in the design process. </w:t>
      </w:r>
    </w:p>
    <w:p w14:paraId="356359E3"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5. Are the methods (design, measurement, analysis) appropriate to achieve the objectives? The time flow analysis and survey methods are clearly explained. You have done a </w:t>
      </w:r>
    </w:p>
    <w:p w14:paraId="3F7C2E0F" w14:textId="77777777"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great job stating the statistical tests you will be using to analyze the data. As a point of suggestion though, you make reference to an Appendix B but I couldn’t find this item within your appendix. I would suggest adding in the noted Data Collection Form or removing this reference from your text altogether. Furthermore, I would encourage you, if possible, to include some sample questions from the survey so that the reader can get a better idea of the form of the survey. For instance, will all the questions be open ended? Or will you ask for scale based responses? Also, how will you come up with the survey questions? </w:t>
      </w:r>
    </w:p>
    <w:p w14:paraId="2DD182B0" w14:textId="0032CA3D" w:rsidR="002165EB" w:rsidRPr="002165EB" w:rsidRDefault="002165EB" w:rsidP="005A34C8">
      <w:pPr>
        <w:widowControl w:val="0"/>
        <w:autoSpaceDE w:val="0"/>
        <w:autoSpaceDN w:val="0"/>
        <w:adjustRightInd w:val="0"/>
        <w:spacing w:after="240"/>
        <w:rPr>
          <w:rFonts w:ascii="Times New Roman" w:hAnsi="Times New Roman" w:cs="Times New Roman"/>
          <w:color w:val="FF0000"/>
        </w:rPr>
      </w:pPr>
      <w:r>
        <w:rPr>
          <w:rFonts w:ascii="Times New Roman" w:hAnsi="Times New Roman" w:cs="Times New Roman"/>
          <w:color w:val="FF0000"/>
        </w:rPr>
        <w:t xml:space="preserve">A.S.: </w:t>
      </w:r>
      <w:r w:rsidRPr="002165EB">
        <w:rPr>
          <w:rFonts w:ascii="Times New Roman" w:hAnsi="Times New Roman" w:cs="Times New Roman"/>
          <w:color w:val="FF0000"/>
        </w:rPr>
        <w:t>This has now been addressed in the survey method explanation and in the appendices.</w:t>
      </w:r>
    </w:p>
    <w:p w14:paraId="19FFD210"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6. Are the expected study outcomes compelling and complete? </w:t>
      </w:r>
    </w:p>
    <w:p w14:paraId="062A76C6" w14:textId="77777777"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The expected outcomes of the study are compelling and complete. I have noticed that you have anticipated some survey results. This may not be a good idea as it indicates some bias in your expected outcomes. Also, you mention that you anticipate a low response rate for the offer of suggestions survey. I would encourage you to think about how you can develop, or rather, position, this part of the survey such that you will receive a greater number of responses. </w:t>
      </w:r>
    </w:p>
    <w:p w14:paraId="6C908B09" w14:textId="37854447" w:rsidR="002165EB" w:rsidRPr="002165EB" w:rsidRDefault="002165EB" w:rsidP="005A34C8">
      <w:pPr>
        <w:widowControl w:val="0"/>
        <w:autoSpaceDE w:val="0"/>
        <w:autoSpaceDN w:val="0"/>
        <w:adjustRightInd w:val="0"/>
        <w:spacing w:after="240"/>
        <w:rPr>
          <w:rFonts w:ascii="Times New Roman" w:hAnsi="Times New Roman" w:cs="Times New Roman"/>
          <w:color w:val="FF0000"/>
        </w:rPr>
      </w:pPr>
      <w:r w:rsidRPr="002165EB">
        <w:rPr>
          <w:rFonts w:ascii="Times New Roman" w:hAnsi="Times New Roman" w:cs="Times New Roman"/>
          <w:color w:val="FF0000"/>
        </w:rPr>
        <w:t>A.S.: This has now been re-worded to provide better context.</w:t>
      </w:r>
    </w:p>
    <w:p w14:paraId="261B3DEF"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i/>
          <w:iCs/>
        </w:rPr>
        <w:t xml:space="preserve">7. Is the study feasible? </w:t>
      </w:r>
    </w:p>
    <w:p w14:paraId="7E23AF8B" w14:textId="77777777"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The study seems completely feasible. I have no reservations in this regard. </w:t>
      </w:r>
    </w:p>
    <w:p w14:paraId="707CE00C" w14:textId="4BC548A1"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8. Is the organization of ideas clear and easy to follow?</w:t>
      </w:r>
      <w:r w:rsidRPr="0058148C">
        <w:rPr>
          <w:rFonts w:ascii="MS Mincho" w:eastAsia="MS Mincho" w:hAnsi="MS Mincho" w:cs="MS Mincho"/>
        </w:rPr>
        <w:t> </w:t>
      </w:r>
      <w:r w:rsidRPr="0058148C">
        <w:rPr>
          <w:rFonts w:ascii="Times New Roman" w:hAnsi="Times New Roman" w:cs="Times New Roman"/>
        </w:rPr>
        <w:t xml:space="preserve">Following the standard thesis proposal outline, the research proposal is both clear and easy to follow. Sections have been clearly separated using appropriate headers and subsections are clearly outlined. </w:t>
      </w:r>
    </w:p>
    <w:p w14:paraId="2AFF883A" w14:textId="3E2FD32D"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lastRenderedPageBreak/>
        <w:t>9. Was the document easy to read and understand?</w:t>
      </w:r>
      <w:r w:rsidRPr="0058148C">
        <w:rPr>
          <w:rFonts w:ascii="MS Mincho" w:eastAsia="MS Mincho" w:hAnsi="MS Mincho" w:cs="MS Mincho"/>
        </w:rPr>
        <w:t> </w:t>
      </w:r>
      <w:r w:rsidRPr="0058148C">
        <w:rPr>
          <w:rFonts w:ascii="Times New Roman" w:hAnsi="Times New Roman" w:cs="Times New Roman"/>
        </w:rPr>
        <w:t xml:space="preserve">The document is very easy to read and understand. I have commented and outlined a few grammatical considerations but these are very minor. I believe some of these changes will enhance the readability of some sentences but you can choose to accept or reject these changes as you see fit. </w:t>
      </w:r>
    </w:p>
    <w:p w14:paraId="0E992187" w14:textId="23A7EFB7" w:rsidR="002165EB" w:rsidRPr="002165EB" w:rsidRDefault="002165EB" w:rsidP="005A34C8">
      <w:pPr>
        <w:widowControl w:val="0"/>
        <w:autoSpaceDE w:val="0"/>
        <w:autoSpaceDN w:val="0"/>
        <w:adjustRightInd w:val="0"/>
        <w:spacing w:after="240"/>
        <w:rPr>
          <w:rFonts w:ascii="Times New Roman" w:hAnsi="Times New Roman" w:cs="Times New Roman"/>
          <w:color w:val="FF0000"/>
        </w:rPr>
      </w:pPr>
      <w:r w:rsidRPr="002165EB">
        <w:rPr>
          <w:rFonts w:ascii="Times New Roman" w:hAnsi="Times New Roman" w:cs="Times New Roman"/>
          <w:color w:val="FF0000"/>
        </w:rPr>
        <w:t>A.S.: I have accepted these changes.</w:t>
      </w:r>
    </w:p>
    <w:p w14:paraId="06B9841F" w14:textId="6A8015D0"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10. What is your overall assessment of the project?</w:t>
      </w:r>
      <w:r w:rsidRPr="0058148C">
        <w:rPr>
          <w:rFonts w:ascii="MS Mincho" w:eastAsia="MS Mincho" w:hAnsi="MS Mincho" w:cs="MS Mincho"/>
        </w:rPr>
        <w:t> </w:t>
      </w:r>
      <w:r w:rsidRPr="0058148C">
        <w:rPr>
          <w:rFonts w:ascii="Times New Roman" w:hAnsi="Times New Roman" w:cs="Times New Roman"/>
        </w:rPr>
        <w:t xml:space="preserve">My overall assessment of the project is very positive. The proposal is very well written and it is evident that the project has been well thought out and is well positioned to be successful. </w:t>
      </w:r>
    </w:p>
    <w:p w14:paraId="3E915599" w14:textId="4ED1B7C9" w:rsidR="005A34C8" w:rsidRPr="0058148C"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11. Please identify major issues and specific recommendations.</w:t>
      </w:r>
      <w:r w:rsidRPr="0058148C">
        <w:rPr>
          <w:rFonts w:ascii="MS Mincho" w:eastAsia="MS Mincho" w:hAnsi="MS Mincho" w:cs="MS Mincho"/>
        </w:rPr>
        <w:t> </w:t>
      </w:r>
      <w:r w:rsidRPr="0058148C">
        <w:rPr>
          <w:rFonts w:ascii="Times New Roman" w:hAnsi="Times New Roman" w:cs="Times New Roman"/>
        </w:rPr>
        <w:t xml:space="preserve">I have no major issues with this Thesis Proposal. Overall, I thought it was very well done. I have documented a number of points above as well as in the text of the proposal itself that I would suggest you consider when developing your final proposal. However, these are largely minor considerations. </w:t>
      </w:r>
    </w:p>
    <w:p w14:paraId="688DAB31" w14:textId="77777777"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One thing I will say: I noticed that in your Expected Outcomes you explicitly identify some of the anticipated results from your survey. I am not sure that this is appropriate in this section. I am by no means an expert in how best to conduct a survey but I wonder if identifying these very specific results in your Expected Outcomes may cause you to, either consciously or not, bias some of the survey questions. Once again, this may not be the case depending on the nature of the questions you are asking (i.e. scale based responses versus open questions), nonetheless, it is something to think about. Perhaps, simply stating that the survey results will provide insights into the difficulties experienced by </w:t>
      </w:r>
      <w:proofErr w:type="spellStart"/>
      <w:r w:rsidRPr="0058148C">
        <w:rPr>
          <w:rFonts w:ascii="Times New Roman" w:hAnsi="Times New Roman" w:cs="Times New Roman"/>
        </w:rPr>
        <w:t>otologists</w:t>
      </w:r>
      <w:proofErr w:type="spellEnd"/>
      <w:r w:rsidRPr="0058148C">
        <w:rPr>
          <w:rFonts w:ascii="Times New Roman" w:hAnsi="Times New Roman" w:cs="Times New Roman"/>
        </w:rPr>
        <w:t xml:space="preserve"> during endoscopic ear surgery is sufficient as an expected outcome. </w:t>
      </w:r>
    </w:p>
    <w:p w14:paraId="06D4EAB1" w14:textId="0F3C772A" w:rsidR="004C180F" w:rsidRPr="00B470B5" w:rsidRDefault="004C180F" w:rsidP="005A34C8">
      <w:pPr>
        <w:widowControl w:val="0"/>
        <w:autoSpaceDE w:val="0"/>
        <w:autoSpaceDN w:val="0"/>
        <w:adjustRightInd w:val="0"/>
        <w:spacing w:after="240"/>
        <w:rPr>
          <w:rFonts w:ascii="Times New Roman" w:hAnsi="Times New Roman" w:cs="Times New Roman"/>
          <w:color w:val="FF0000"/>
        </w:rPr>
      </w:pPr>
      <w:r w:rsidRPr="00B470B5">
        <w:rPr>
          <w:rFonts w:ascii="Times New Roman" w:hAnsi="Times New Roman" w:cs="Times New Roman"/>
          <w:color w:val="FF0000"/>
        </w:rPr>
        <w:t xml:space="preserve">A.S.: </w:t>
      </w:r>
      <w:r w:rsidR="00B470B5" w:rsidRPr="00B470B5">
        <w:rPr>
          <w:rFonts w:ascii="Times New Roman" w:hAnsi="Times New Roman" w:cs="Times New Roman"/>
          <w:color w:val="FF0000"/>
        </w:rPr>
        <w:t xml:space="preserve">The survey questions were developed based on discussions with surgeons, where I asked them open-ended questions about how they perceive TEES. These open-ended questions was my attempt to limit the bias and develop specific questions based on their feedback. This has now been added to the methods section. </w:t>
      </w:r>
    </w:p>
    <w:p w14:paraId="65E205C6" w14:textId="77777777" w:rsidR="00FD2496"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In your Significance and Conclusions section you don’t mention how the results of this project will lead to the development of a novel surgical tool. I believe this is the logical next step following the successful completion of this portion of your research. Thus, I think you should state this clearly.</w:t>
      </w:r>
    </w:p>
    <w:p w14:paraId="320EB037" w14:textId="788AFB3A" w:rsidR="004C180F" w:rsidRPr="004C180F" w:rsidRDefault="004C180F" w:rsidP="005A34C8">
      <w:pPr>
        <w:widowControl w:val="0"/>
        <w:autoSpaceDE w:val="0"/>
        <w:autoSpaceDN w:val="0"/>
        <w:adjustRightInd w:val="0"/>
        <w:spacing w:after="240"/>
        <w:rPr>
          <w:rFonts w:ascii="Times New Roman" w:hAnsi="Times New Roman" w:cs="Times New Roman"/>
          <w:color w:val="FF0000"/>
        </w:rPr>
      </w:pPr>
      <w:r w:rsidRPr="004C180F">
        <w:rPr>
          <w:rFonts w:ascii="Times New Roman" w:hAnsi="Times New Roman" w:cs="Times New Roman"/>
          <w:color w:val="FF0000"/>
        </w:rPr>
        <w:t>A.S.: done.</w:t>
      </w:r>
    </w:p>
    <w:p w14:paraId="1DED6420" w14:textId="65559DA0" w:rsidR="005A34C8" w:rsidRDefault="005A34C8" w:rsidP="005A34C8">
      <w:pPr>
        <w:widowControl w:val="0"/>
        <w:autoSpaceDE w:val="0"/>
        <w:autoSpaceDN w:val="0"/>
        <w:adjustRightInd w:val="0"/>
        <w:spacing w:after="240"/>
        <w:rPr>
          <w:rFonts w:ascii="Times New Roman" w:hAnsi="Times New Roman" w:cs="Times New Roman"/>
        </w:rPr>
      </w:pPr>
      <w:r w:rsidRPr="0058148C">
        <w:rPr>
          <w:rFonts w:ascii="Times New Roman" w:hAnsi="Times New Roman" w:cs="Times New Roman"/>
        </w:rPr>
        <w:t xml:space="preserve">Also, you use square brackets for your citations in your Significance and Conclusion section while using round brackets everywhere else. You should make sure to stick to a consistent citation style. </w:t>
      </w:r>
    </w:p>
    <w:p w14:paraId="4EAC6FE6" w14:textId="484DA5E4" w:rsidR="00FD2496" w:rsidRPr="00FD2496" w:rsidRDefault="00FD2496" w:rsidP="005A34C8">
      <w:pPr>
        <w:widowControl w:val="0"/>
        <w:autoSpaceDE w:val="0"/>
        <w:autoSpaceDN w:val="0"/>
        <w:adjustRightInd w:val="0"/>
        <w:spacing w:after="240"/>
        <w:rPr>
          <w:rFonts w:ascii="Times New Roman" w:hAnsi="Times New Roman" w:cs="Times New Roman"/>
          <w:color w:val="FF0000"/>
        </w:rPr>
      </w:pPr>
      <w:r w:rsidRPr="00FD2496">
        <w:rPr>
          <w:rFonts w:ascii="Times New Roman" w:hAnsi="Times New Roman" w:cs="Times New Roman"/>
          <w:color w:val="FF0000"/>
        </w:rPr>
        <w:t>A.S.: fixed that.</w:t>
      </w:r>
    </w:p>
    <w:p w14:paraId="5FE16824" w14:textId="77777777" w:rsidR="009226ED" w:rsidRPr="0058148C" w:rsidRDefault="009226ED" w:rsidP="008277AB">
      <w:pPr>
        <w:jc w:val="both"/>
        <w:rPr>
          <w:rFonts w:ascii="Times New Roman" w:hAnsi="Times New Roman" w:cs="Times New Roman"/>
          <w:lang w:val="en-CA"/>
        </w:rPr>
      </w:pPr>
    </w:p>
    <w:sectPr w:rsidR="009226ED" w:rsidRPr="0058148C" w:rsidSect="007E428A">
      <w:headerReference w:type="default" r:id="rId12"/>
      <w:pgSz w:w="12240" w:h="15840"/>
      <w:pgMar w:top="1008" w:right="1008" w:bottom="1008" w:left="100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ABF68" w14:textId="77777777" w:rsidR="00932E67" w:rsidRDefault="00932E67" w:rsidP="007B221E">
      <w:r>
        <w:separator/>
      </w:r>
    </w:p>
  </w:endnote>
  <w:endnote w:type="continuationSeparator" w:id="0">
    <w:p w14:paraId="7B89AD1A" w14:textId="77777777" w:rsidR="00932E67" w:rsidRDefault="00932E67" w:rsidP="007B2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3644CF" w14:textId="77777777" w:rsidR="00932E67" w:rsidRDefault="00932E67" w:rsidP="007B221E">
      <w:r>
        <w:separator/>
      </w:r>
    </w:p>
  </w:footnote>
  <w:footnote w:type="continuationSeparator" w:id="0">
    <w:p w14:paraId="09D64DB9" w14:textId="77777777" w:rsidR="00932E67" w:rsidRDefault="00932E67" w:rsidP="007B22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6285" w14:textId="77777777" w:rsidR="00681FC0" w:rsidRPr="007B221E" w:rsidRDefault="00681FC0">
    <w:pPr>
      <w:pStyle w:val="Header"/>
      <w:rPr>
        <w:rFonts w:ascii="Times New Roman" w:hAnsi="Times New Roman" w:cs="Times New Roman"/>
      </w:rPr>
    </w:pPr>
    <w:proofErr w:type="spellStart"/>
    <w:r w:rsidRPr="007B221E">
      <w:rPr>
        <w:rFonts w:ascii="Times New Roman" w:hAnsi="Times New Roman" w:cs="Times New Roman"/>
      </w:rPr>
      <w:t>Arushri</w:t>
    </w:r>
    <w:proofErr w:type="spellEnd"/>
    <w:r w:rsidRPr="007B221E">
      <w:rPr>
        <w:rFonts w:ascii="Times New Roman" w:hAnsi="Times New Roman" w:cs="Times New Roman"/>
      </w:rPr>
      <w:t xml:space="preserve"> </w:t>
    </w:r>
    <w:proofErr w:type="spellStart"/>
    <w:r w:rsidRPr="007B221E">
      <w:rPr>
        <w:rFonts w:ascii="Times New Roman" w:hAnsi="Times New Roman" w:cs="Times New Roman"/>
      </w:rPr>
      <w:t>Swarup</w:t>
    </w:r>
    <w:proofErr w:type="spellEnd"/>
    <w:r w:rsidRPr="007B221E">
      <w:rPr>
        <w:rFonts w:ascii="Times New Roman" w:hAnsi="Times New Roman" w:cs="Times New Roman"/>
      </w:rPr>
      <w:t xml:space="preserve"> 998866071 </w:t>
    </w:r>
    <w:r w:rsidRPr="007B221E">
      <w:rPr>
        <w:rFonts w:ascii="Times New Roman" w:hAnsi="Times New Roman" w:cs="Times New Roman"/>
      </w:rPr>
      <w:tab/>
      <w:t xml:space="preserve">BME1450 Proposal Outline </w:t>
    </w:r>
    <w:r w:rsidRPr="007B221E">
      <w:rPr>
        <w:rFonts w:ascii="Times New Roman" w:hAnsi="Times New Roman" w:cs="Times New Roman"/>
      </w:rPr>
      <w:tab/>
      <w:t>17-Oct-2016</w:t>
    </w:r>
  </w:p>
  <w:p w14:paraId="59D17599" w14:textId="77777777" w:rsidR="00681FC0" w:rsidRDefault="00681FC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9813B" w14:textId="77777777" w:rsidR="007B221E" w:rsidRPr="007B221E" w:rsidRDefault="007B221E">
    <w:pPr>
      <w:pStyle w:val="Header"/>
      <w:rPr>
        <w:rFonts w:ascii="Times New Roman" w:hAnsi="Times New Roman" w:cs="Times New Roman"/>
      </w:rPr>
    </w:pPr>
    <w:proofErr w:type="spellStart"/>
    <w:r w:rsidRPr="007B221E">
      <w:rPr>
        <w:rFonts w:ascii="Times New Roman" w:hAnsi="Times New Roman" w:cs="Times New Roman"/>
      </w:rPr>
      <w:t>Arushri</w:t>
    </w:r>
    <w:proofErr w:type="spellEnd"/>
    <w:r w:rsidRPr="007B221E">
      <w:rPr>
        <w:rFonts w:ascii="Times New Roman" w:hAnsi="Times New Roman" w:cs="Times New Roman"/>
      </w:rPr>
      <w:t xml:space="preserve"> </w:t>
    </w:r>
    <w:proofErr w:type="spellStart"/>
    <w:r w:rsidRPr="007B221E">
      <w:rPr>
        <w:rFonts w:ascii="Times New Roman" w:hAnsi="Times New Roman" w:cs="Times New Roman"/>
      </w:rPr>
      <w:t>Swarup</w:t>
    </w:r>
    <w:proofErr w:type="spellEnd"/>
    <w:r w:rsidRPr="007B221E">
      <w:rPr>
        <w:rFonts w:ascii="Times New Roman" w:hAnsi="Times New Roman" w:cs="Times New Roman"/>
      </w:rPr>
      <w:t xml:space="preserve"> 998866071 </w:t>
    </w:r>
    <w:r w:rsidRPr="007B221E">
      <w:rPr>
        <w:rFonts w:ascii="Times New Roman" w:hAnsi="Times New Roman" w:cs="Times New Roman"/>
      </w:rPr>
      <w:tab/>
      <w:t xml:space="preserve">BME1450 Proposal Outline </w:t>
    </w:r>
    <w:r w:rsidRPr="007B221E">
      <w:rPr>
        <w:rFonts w:ascii="Times New Roman" w:hAnsi="Times New Roman" w:cs="Times New Roman"/>
      </w:rPr>
      <w:tab/>
      <w:t>17-Oct-2016</w:t>
    </w:r>
  </w:p>
  <w:p w14:paraId="063F9B9D" w14:textId="77777777" w:rsidR="007B221E" w:rsidRDefault="007B22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B427A7"/>
    <w:multiLevelType w:val="hybridMultilevel"/>
    <w:tmpl w:val="B8FC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23535"/>
    <w:multiLevelType w:val="hybridMultilevel"/>
    <w:tmpl w:val="BBA4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6A1FA9"/>
    <w:multiLevelType w:val="hybridMultilevel"/>
    <w:tmpl w:val="B07E8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3B679D"/>
    <w:multiLevelType w:val="multilevel"/>
    <w:tmpl w:val="88D4AE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7934547"/>
    <w:multiLevelType w:val="hybridMultilevel"/>
    <w:tmpl w:val="F42039F2"/>
    <w:lvl w:ilvl="0" w:tplc="0A5837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947C7"/>
    <w:multiLevelType w:val="hybridMultilevel"/>
    <w:tmpl w:val="A93A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4F3D40"/>
    <w:multiLevelType w:val="hybridMultilevel"/>
    <w:tmpl w:val="F27E7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FF24B4"/>
    <w:multiLevelType w:val="hybridMultilevel"/>
    <w:tmpl w:val="854C2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3D5D27"/>
    <w:multiLevelType w:val="hybridMultilevel"/>
    <w:tmpl w:val="29EE0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4C56B1"/>
    <w:multiLevelType w:val="hybridMultilevel"/>
    <w:tmpl w:val="1D4C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
  </w:num>
  <w:num w:numId="5">
    <w:abstractNumId w:val="3"/>
  </w:num>
  <w:num w:numId="6">
    <w:abstractNumId w:val="10"/>
  </w:num>
  <w:num w:numId="7">
    <w:abstractNumId w:val="7"/>
  </w:num>
  <w:num w:numId="8">
    <w:abstractNumId w:val="6"/>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6ED"/>
    <w:rsid w:val="00090D96"/>
    <w:rsid w:val="00091FF4"/>
    <w:rsid w:val="000D061D"/>
    <w:rsid w:val="00116A1D"/>
    <w:rsid w:val="00127A41"/>
    <w:rsid w:val="001522D3"/>
    <w:rsid w:val="00161B0A"/>
    <w:rsid w:val="00163C1B"/>
    <w:rsid w:val="001F127F"/>
    <w:rsid w:val="002165EB"/>
    <w:rsid w:val="00260139"/>
    <w:rsid w:val="002D56AE"/>
    <w:rsid w:val="002E463C"/>
    <w:rsid w:val="002F35FC"/>
    <w:rsid w:val="00321D80"/>
    <w:rsid w:val="003951E4"/>
    <w:rsid w:val="00415B7C"/>
    <w:rsid w:val="004675E4"/>
    <w:rsid w:val="00481248"/>
    <w:rsid w:val="004B3914"/>
    <w:rsid w:val="004C180F"/>
    <w:rsid w:val="004F50EE"/>
    <w:rsid w:val="00512D0F"/>
    <w:rsid w:val="00527B27"/>
    <w:rsid w:val="0058148C"/>
    <w:rsid w:val="005A34C8"/>
    <w:rsid w:val="005E0B77"/>
    <w:rsid w:val="005E41EC"/>
    <w:rsid w:val="00602116"/>
    <w:rsid w:val="00610602"/>
    <w:rsid w:val="00610C3C"/>
    <w:rsid w:val="006443DD"/>
    <w:rsid w:val="00660DD4"/>
    <w:rsid w:val="00666D8C"/>
    <w:rsid w:val="00681FC0"/>
    <w:rsid w:val="006904E6"/>
    <w:rsid w:val="00694E6D"/>
    <w:rsid w:val="006A1455"/>
    <w:rsid w:val="006A4781"/>
    <w:rsid w:val="007B221E"/>
    <w:rsid w:val="007E428A"/>
    <w:rsid w:val="008277AB"/>
    <w:rsid w:val="0083192C"/>
    <w:rsid w:val="00855CA9"/>
    <w:rsid w:val="00866393"/>
    <w:rsid w:val="0089183F"/>
    <w:rsid w:val="0089404A"/>
    <w:rsid w:val="008D470F"/>
    <w:rsid w:val="008E7D40"/>
    <w:rsid w:val="008F5528"/>
    <w:rsid w:val="009226ED"/>
    <w:rsid w:val="00932E67"/>
    <w:rsid w:val="00975E96"/>
    <w:rsid w:val="00980873"/>
    <w:rsid w:val="009A065B"/>
    <w:rsid w:val="009B5BC7"/>
    <w:rsid w:val="009B7B9A"/>
    <w:rsid w:val="009C6614"/>
    <w:rsid w:val="009C7DBC"/>
    <w:rsid w:val="00A357C9"/>
    <w:rsid w:val="00A54755"/>
    <w:rsid w:val="00AB44D1"/>
    <w:rsid w:val="00AC3DED"/>
    <w:rsid w:val="00AD7F97"/>
    <w:rsid w:val="00AF5876"/>
    <w:rsid w:val="00B470B5"/>
    <w:rsid w:val="00B71823"/>
    <w:rsid w:val="00B76CA9"/>
    <w:rsid w:val="00B803CB"/>
    <w:rsid w:val="00B812CA"/>
    <w:rsid w:val="00C042B3"/>
    <w:rsid w:val="00C06335"/>
    <w:rsid w:val="00C308D0"/>
    <w:rsid w:val="00C56E58"/>
    <w:rsid w:val="00C7082E"/>
    <w:rsid w:val="00C70AF9"/>
    <w:rsid w:val="00C808C9"/>
    <w:rsid w:val="00CD7E43"/>
    <w:rsid w:val="00CF48FA"/>
    <w:rsid w:val="00CF636A"/>
    <w:rsid w:val="00D335E9"/>
    <w:rsid w:val="00D9037F"/>
    <w:rsid w:val="00E13A27"/>
    <w:rsid w:val="00E330FC"/>
    <w:rsid w:val="00E46F26"/>
    <w:rsid w:val="00EB212C"/>
    <w:rsid w:val="00F03C3D"/>
    <w:rsid w:val="00F17EE3"/>
    <w:rsid w:val="00F333BD"/>
    <w:rsid w:val="00F4211F"/>
    <w:rsid w:val="00F56B54"/>
    <w:rsid w:val="00F571B8"/>
    <w:rsid w:val="00F715D3"/>
    <w:rsid w:val="00FD249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00BB"/>
  <w15:docId w15:val="{81737CA5-1199-4289-9D30-3ED198A6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1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6ED"/>
    <w:pPr>
      <w:ind w:left="720"/>
      <w:contextualSpacing/>
    </w:pPr>
  </w:style>
  <w:style w:type="paragraph" w:styleId="Header">
    <w:name w:val="header"/>
    <w:basedOn w:val="Normal"/>
    <w:link w:val="HeaderChar"/>
    <w:uiPriority w:val="99"/>
    <w:unhideWhenUsed/>
    <w:rsid w:val="009C7DBC"/>
    <w:pPr>
      <w:tabs>
        <w:tab w:val="center" w:pos="4680"/>
        <w:tab w:val="right" w:pos="9360"/>
      </w:tabs>
    </w:pPr>
  </w:style>
  <w:style w:type="character" w:customStyle="1" w:styleId="HeaderChar">
    <w:name w:val="Header Char"/>
    <w:basedOn w:val="DefaultParagraphFont"/>
    <w:link w:val="Header"/>
    <w:uiPriority w:val="99"/>
    <w:rsid w:val="009C7DBC"/>
  </w:style>
  <w:style w:type="paragraph" w:styleId="Footer">
    <w:name w:val="footer"/>
    <w:basedOn w:val="Normal"/>
    <w:link w:val="FooterChar"/>
    <w:uiPriority w:val="99"/>
    <w:unhideWhenUsed/>
    <w:rsid w:val="007B221E"/>
    <w:pPr>
      <w:tabs>
        <w:tab w:val="center" w:pos="4680"/>
        <w:tab w:val="right" w:pos="9360"/>
      </w:tabs>
    </w:pPr>
  </w:style>
  <w:style w:type="character" w:customStyle="1" w:styleId="FooterChar">
    <w:name w:val="Footer Char"/>
    <w:basedOn w:val="DefaultParagraphFont"/>
    <w:link w:val="Footer"/>
    <w:uiPriority w:val="99"/>
    <w:rsid w:val="007B221E"/>
  </w:style>
  <w:style w:type="paragraph" w:styleId="NoSpacing">
    <w:name w:val="No Spacing"/>
    <w:link w:val="NoSpacingChar"/>
    <w:uiPriority w:val="1"/>
    <w:qFormat/>
    <w:rsid w:val="007E428A"/>
    <w:rPr>
      <w:rFonts w:eastAsiaTheme="minorEastAsia"/>
      <w:sz w:val="22"/>
      <w:szCs w:val="22"/>
      <w:lang w:eastAsia="zh-CN"/>
    </w:rPr>
  </w:style>
  <w:style w:type="character" w:customStyle="1" w:styleId="NoSpacingChar">
    <w:name w:val="No Spacing Char"/>
    <w:basedOn w:val="DefaultParagraphFont"/>
    <w:link w:val="NoSpacing"/>
    <w:uiPriority w:val="1"/>
    <w:rsid w:val="007E428A"/>
    <w:rPr>
      <w:rFonts w:eastAsiaTheme="minorEastAsia"/>
      <w:sz w:val="22"/>
      <w:szCs w:val="22"/>
      <w:lang w:eastAsia="zh-CN"/>
    </w:rPr>
  </w:style>
  <w:style w:type="paragraph" w:styleId="Title">
    <w:name w:val="Title"/>
    <w:basedOn w:val="Normal"/>
    <w:next w:val="Normal"/>
    <w:link w:val="TitleChar"/>
    <w:uiPriority w:val="10"/>
    <w:qFormat/>
    <w:rsid w:val="007E42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28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E428A"/>
    <w:rPr>
      <w:color w:val="0563C1" w:themeColor="hyperlink"/>
      <w:u w:val="single"/>
    </w:rPr>
  </w:style>
  <w:style w:type="table" w:styleId="TableGrid">
    <w:name w:val="Table Grid"/>
    <w:basedOn w:val="TableNormal"/>
    <w:uiPriority w:val="39"/>
    <w:rsid w:val="00F03C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3192C"/>
    <w:pPr>
      <w:spacing w:before="100" w:beforeAutospacing="1" w:after="100" w:afterAutospacing="1"/>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321D80"/>
    <w:rPr>
      <w:rFonts w:ascii="Tahoma" w:hAnsi="Tahoma" w:cs="Tahoma"/>
      <w:sz w:val="16"/>
      <w:szCs w:val="16"/>
    </w:rPr>
  </w:style>
  <w:style w:type="character" w:customStyle="1" w:styleId="BalloonTextChar">
    <w:name w:val="Balloon Text Char"/>
    <w:basedOn w:val="DefaultParagraphFont"/>
    <w:link w:val="BalloonText"/>
    <w:uiPriority w:val="99"/>
    <w:semiHidden/>
    <w:rsid w:val="00321D80"/>
    <w:rPr>
      <w:rFonts w:ascii="Tahoma" w:hAnsi="Tahoma" w:cs="Tahoma"/>
      <w:sz w:val="16"/>
      <w:szCs w:val="16"/>
    </w:rPr>
  </w:style>
  <w:style w:type="character" w:styleId="CommentReference">
    <w:name w:val="annotation reference"/>
    <w:basedOn w:val="DefaultParagraphFont"/>
    <w:uiPriority w:val="99"/>
    <w:semiHidden/>
    <w:unhideWhenUsed/>
    <w:rsid w:val="006904E6"/>
    <w:rPr>
      <w:sz w:val="16"/>
      <w:szCs w:val="16"/>
    </w:rPr>
  </w:style>
  <w:style w:type="paragraph" w:styleId="CommentText">
    <w:name w:val="annotation text"/>
    <w:basedOn w:val="Normal"/>
    <w:link w:val="CommentTextChar"/>
    <w:uiPriority w:val="99"/>
    <w:semiHidden/>
    <w:unhideWhenUsed/>
    <w:rsid w:val="006904E6"/>
    <w:rPr>
      <w:sz w:val="20"/>
      <w:szCs w:val="20"/>
    </w:rPr>
  </w:style>
  <w:style w:type="character" w:customStyle="1" w:styleId="CommentTextChar">
    <w:name w:val="Comment Text Char"/>
    <w:basedOn w:val="DefaultParagraphFont"/>
    <w:link w:val="CommentText"/>
    <w:uiPriority w:val="99"/>
    <w:semiHidden/>
    <w:rsid w:val="006904E6"/>
    <w:rPr>
      <w:sz w:val="20"/>
      <w:szCs w:val="20"/>
    </w:rPr>
  </w:style>
  <w:style w:type="paragraph" w:styleId="CommentSubject">
    <w:name w:val="annotation subject"/>
    <w:basedOn w:val="CommentText"/>
    <w:next w:val="CommentText"/>
    <w:link w:val="CommentSubjectChar"/>
    <w:uiPriority w:val="99"/>
    <w:semiHidden/>
    <w:unhideWhenUsed/>
    <w:rsid w:val="006904E6"/>
    <w:rPr>
      <w:b/>
      <w:bCs/>
    </w:rPr>
  </w:style>
  <w:style w:type="character" w:customStyle="1" w:styleId="CommentSubjectChar">
    <w:name w:val="Comment Subject Char"/>
    <w:basedOn w:val="CommentTextChar"/>
    <w:link w:val="CommentSubject"/>
    <w:uiPriority w:val="99"/>
    <w:semiHidden/>
    <w:rsid w:val="006904E6"/>
    <w:rPr>
      <w:b/>
      <w:bCs/>
      <w:sz w:val="20"/>
      <w:szCs w:val="20"/>
    </w:rPr>
  </w:style>
  <w:style w:type="character" w:styleId="FollowedHyperlink">
    <w:name w:val="FollowedHyperlink"/>
    <w:basedOn w:val="DefaultParagraphFont"/>
    <w:uiPriority w:val="99"/>
    <w:semiHidden/>
    <w:unhideWhenUsed/>
    <w:rsid w:val="00527B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18</Pages>
  <Words>13774</Words>
  <Characters>78515</Characters>
  <Application>Microsoft Macintosh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31-Oct-2016</Company>
  <LinksUpToDate>false</LinksUpToDate>
  <CharactersWithSpaces>92105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Supervisor: Dr. Adrian James</dc:subject>
  <dc:creator>Arushri Swarup</dc:creator>
  <cp:keywords/>
  <dc:description/>
  <cp:lastModifiedBy>Arushri Swarup</cp:lastModifiedBy>
  <cp:revision>5</cp:revision>
  <dcterms:created xsi:type="dcterms:W3CDTF">2017-03-22T16:38:00Z</dcterms:created>
  <dcterms:modified xsi:type="dcterms:W3CDTF">2017-03-22T17:00:00Z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http://www.zotero.org/styles/vancouver</vt:lpwstr>
  </property>
</Properties>
</file>