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rsidR="000475E7" w:rsidRDefault="00FC0708" w:rsidP="000475E7">
      <w:pPr>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911852"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911852"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911852"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E96B4A">
        <w:rPr>
          <w:rFonts w:ascii="Times New Roman" w:hAnsi="Times New Roman" w:cs="Times New Roman"/>
          <w:lang w:val="en-CA"/>
        </w:rPr>
        <w:t xml:space="preserve"> </w:t>
      </w:r>
      <w:r w:rsidR="00911852"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911852"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911852"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911852"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911852"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[2]</w:t>
      </w:r>
      <w:r w:rsidR="00911852"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rsidR="00D87CF2" w:rsidRPr="000475E7" w:rsidRDefault="00FC0708" w:rsidP="000475E7">
      <w:pPr>
        <w:rPr>
          <w:rFonts w:ascii="Times New Roman" w:hAnsi="Times New Roman" w:cs="Times New Roman"/>
          <w:lang w:val="en-CA"/>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ge greater use of the t</w:t>
      </w:r>
      <w:bookmarkStart w:id="0" w:name="_GoBack"/>
      <w:bookmarkEnd w:id="0"/>
      <w:r w:rsidR="00A53A1B" w:rsidRPr="00717A69">
        <w:rPr>
          <w:rFonts w:ascii="Times New Roman" w:hAnsi="Times New Roman" w:cs="Times New Roman"/>
        </w:rPr>
        <w:t xml:space="preserve">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21241E">
        <w:rPr>
          <w:rFonts w:ascii="Times New Roman" w:hAnsi="Times New Roman" w:cs="Times New Roman"/>
        </w:rPr>
        <w:t xml:space="preserve"> </w:t>
      </w:r>
      <w:r w:rsidR="00911852" w:rsidRPr="00893888">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911852" w:rsidRPr="00893888">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911852"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w:t>
      </w:r>
      <w:r w:rsidR="002316F5">
        <w:rPr>
          <w:rFonts w:ascii="Times New Roman" w:hAnsi="Times New Roman" w:cs="Times New Roman"/>
        </w:rPr>
        <w:t>using non-parametric tests and ANOVA</w:t>
      </w:r>
      <w:r w:rsidR="002F2977">
        <w:rPr>
          <w:rFonts w:ascii="Times New Roman" w:hAnsi="Times New Roman" w:cs="Times New Roman"/>
        </w:rPr>
        <w:t xml:space="preserve"> 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adopting </w:t>
      </w:r>
      <w:r w:rsidR="002F2977">
        <w:rPr>
          <w:rFonts w:ascii="Times New Roman" w:hAnsi="Times New Roman" w:cs="Times New Roman"/>
        </w:rPr>
        <w:t xml:space="preserve">TEES. </w:t>
      </w:r>
    </w:p>
    <w:p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rsidR="00853EB9" w:rsidRDefault="00853EB9" w:rsidP="00D87CF2">
      <w:pPr>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rsidR="00446E45" w:rsidRPr="00C77F38"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The new instruments will aim to facilitate minimally invasive TEES which would thereby reduce surgical morbidity, length of hospital stay and associated costs to ensure patients can return to their normal lives safely.</w:t>
      </w:r>
    </w:p>
    <w:sectPr w:rsidR="00446E45" w:rsidRPr="00C77F38" w:rsidSect="006175CC">
      <w:footerReference w:type="default" r:id="rId8"/>
      <w:pgSz w:w="12240" w:h="15840"/>
      <w:pgMar w:top="1080" w:right="1080" w:bottom="1080" w:left="1080" w:header="709" w:footer="275"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ABA45" w15:done="0"/>
  <w15:commentEx w15:paraId="42E8C42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038" w:rsidRDefault="00BC2038" w:rsidP="000A183C">
      <w:r>
        <w:separator/>
      </w:r>
    </w:p>
  </w:endnote>
  <w:endnote w:type="continuationSeparator" w:id="0">
    <w:p w:rsidR="00BC2038" w:rsidRDefault="00BC2038" w:rsidP="000A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453" w:rsidRPr="006175CC" w:rsidRDefault="006D0453" w:rsidP="006175CC">
    <w:pPr>
      <w:ind w:left="-851" w:right="-693"/>
      <w:rPr>
        <w:rFonts w:ascii="Times New Roman" w:eastAsia="Times New Roman" w:hAnsi="Times New Roman" w:cs="Times New Roman"/>
        <w:sz w:val="18"/>
      </w:rPr>
    </w:pPr>
    <w:r w:rsidRPr="006175CC">
      <w:rPr>
        <w:rFonts w:ascii="Times New Roman" w:eastAsia="Times New Roman" w:hAnsi="Times New Roman" w:cs="Times New Roman"/>
        <w:noProof/>
        <w:sz w:val="18"/>
      </w:rPr>
      <w:t xml:space="preserve">[1] </w:t>
    </w:r>
    <w:r w:rsidRPr="006175CC">
      <w:rPr>
        <w:rFonts w:ascii="Times New Roman" w:eastAsia="Times New Roman" w:hAnsi="Times New Roman" w:cs="Times New Roman"/>
        <w:sz w:val="18"/>
      </w:rPr>
      <w:t xml:space="preserve">A. James, "Endoscopic Middle Ear Surgery in Children", </w:t>
    </w:r>
    <w:proofErr w:type="spellStart"/>
    <w:r w:rsidRPr="006175CC">
      <w:rPr>
        <w:rFonts w:ascii="Times New Roman" w:eastAsia="Times New Roman" w:hAnsi="Times New Roman" w:cs="Times New Roman"/>
        <w:i/>
        <w:iCs/>
        <w:sz w:val="18"/>
      </w:rPr>
      <w:t>Otolaryngologic</w:t>
    </w:r>
    <w:proofErr w:type="spellEnd"/>
    <w:r w:rsidRPr="006175CC">
      <w:rPr>
        <w:rFonts w:ascii="Times New Roman" w:eastAsia="Times New Roman" w:hAnsi="Times New Roman" w:cs="Times New Roman"/>
        <w:i/>
        <w:iCs/>
        <w:sz w:val="18"/>
      </w:rPr>
      <w:t xml:space="preserve"> Clinics of North America</w:t>
    </w:r>
    <w:r w:rsidRPr="006175CC">
      <w:rPr>
        <w:rFonts w:ascii="Times New Roman" w:eastAsia="Times New Roman" w:hAnsi="Times New Roman" w:cs="Times New Roman"/>
        <w:sz w:val="18"/>
      </w:rPr>
      <w:t>, vol. 46, no. 2, pp. 233-244, 2013.</w:t>
    </w:r>
  </w:p>
  <w:p w:rsidR="000A183C" w:rsidRPr="006175CC" w:rsidRDefault="006D0453" w:rsidP="006175CC">
    <w:pPr>
      <w:ind w:left="-851" w:right="-977"/>
      <w:rPr>
        <w:rFonts w:ascii="Times New Roman" w:eastAsia="Times New Roman" w:hAnsi="Times New Roman" w:cs="Times New Roman"/>
        <w:sz w:val="18"/>
      </w:rPr>
    </w:pPr>
    <w:r w:rsidRPr="006175CC">
      <w:rPr>
        <w:rFonts w:ascii="Times New Roman" w:eastAsia="Times New Roman" w:hAnsi="Times New Roman" w:cs="Times New Roman"/>
        <w:noProof/>
        <w:sz w:val="18"/>
      </w:rPr>
      <w:t>[2]</w:t>
    </w:r>
    <w:r w:rsidRPr="006175CC">
      <w:rPr>
        <w:rStyle w:val="selectable"/>
        <w:rFonts w:eastAsia="Times New Roman"/>
        <w:sz w:val="18"/>
      </w:rPr>
      <w:t xml:space="preserve"> </w:t>
    </w:r>
    <w:r w:rsidRPr="006175CC">
      <w:rPr>
        <w:rFonts w:ascii="Times New Roman" w:eastAsia="Times New Roman" w:hAnsi="Times New Roman" w:cs="Times New Roman"/>
        <w:sz w:val="18"/>
      </w:rPr>
      <w:t xml:space="preserve">M. Yong, T. </w:t>
    </w:r>
    <w:proofErr w:type="spellStart"/>
    <w:r w:rsidRPr="006175CC">
      <w:rPr>
        <w:rFonts w:ascii="Times New Roman" w:eastAsia="Times New Roman" w:hAnsi="Times New Roman" w:cs="Times New Roman"/>
        <w:sz w:val="18"/>
      </w:rPr>
      <w:t>Mijovic</w:t>
    </w:r>
    <w:proofErr w:type="spellEnd"/>
    <w:r w:rsidRPr="006175CC">
      <w:rPr>
        <w:rFonts w:ascii="Times New Roman" w:eastAsia="Times New Roman" w:hAnsi="Times New Roman" w:cs="Times New Roman"/>
        <w:sz w:val="18"/>
      </w:rPr>
      <w:t xml:space="preserve"> and J. Lea, "Endoscopic ear surgery in Canada: a cross-sectional study", </w:t>
    </w:r>
    <w:r w:rsidRPr="006175CC">
      <w:rPr>
        <w:rFonts w:ascii="Times New Roman" w:eastAsia="Times New Roman" w:hAnsi="Times New Roman" w:cs="Times New Roman"/>
        <w:i/>
        <w:iCs/>
        <w:sz w:val="18"/>
      </w:rPr>
      <w:t>Journal of Otolaryngology - Head &amp; Neck Surgery</w:t>
    </w:r>
    <w:r w:rsidRPr="006175CC">
      <w:rPr>
        <w:rFonts w:ascii="Times New Roman" w:eastAsia="Times New Roman" w:hAnsi="Times New Roman" w:cs="Times New Roman"/>
        <w:sz w:val="18"/>
      </w:rPr>
      <w:t>, vol. 45, no. 1,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038" w:rsidRDefault="00BC2038" w:rsidP="000A183C">
      <w:r>
        <w:separator/>
      </w:r>
    </w:p>
  </w:footnote>
  <w:footnote w:type="continuationSeparator" w:id="0">
    <w:p w:rsidR="00BC2038" w:rsidRDefault="00BC2038" w:rsidP="000A18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373BB"/>
    <w:rsid w:val="00007A7E"/>
    <w:rsid w:val="000430EB"/>
    <w:rsid w:val="000475E7"/>
    <w:rsid w:val="000544EA"/>
    <w:rsid w:val="00077191"/>
    <w:rsid w:val="000A183C"/>
    <w:rsid w:val="00100D55"/>
    <w:rsid w:val="00140D00"/>
    <w:rsid w:val="001452CC"/>
    <w:rsid w:val="00167FDA"/>
    <w:rsid w:val="00192137"/>
    <w:rsid w:val="001A5090"/>
    <w:rsid w:val="001B0E9A"/>
    <w:rsid w:val="00211CFE"/>
    <w:rsid w:val="0021241E"/>
    <w:rsid w:val="00227E65"/>
    <w:rsid w:val="002316F5"/>
    <w:rsid w:val="002471A4"/>
    <w:rsid w:val="00247B77"/>
    <w:rsid w:val="00250DED"/>
    <w:rsid w:val="00265DB4"/>
    <w:rsid w:val="00296C2F"/>
    <w:rsid w:val="002A3664"/>
    <w:rsid w:val="002A477C"/>
    <w:rsid w:val="002B4709"/>
    <w:rsid w:val="002F2977"/>
    <w:rsid w:val="00313E41"/>
    <w:rsid w:val="0032710B"/>
    <w:rsid w:val="00332664"/>
    <w:rsid w:val="00341BE1"/>
    <w:rsid w:val="0034437F"/>
    <w:rsid w:val="00345568"/>
    <w:rsid w:val="0036344E"/>
    <w:rsid w:val="00364263"/>
    <w:rsid w:val="00380027"/>
    <w:rsid w:val="003950EA"/>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63FF6"/>
    <w:rsid w:val="005771BE"/>
    <w:rsid w:val="00594032"/>
    <w:rsid w:val="005E2C71"/>
    <w:rsid w:val="00612A13"/>
    <w:rsid w:val="00613042"/>
    <w:rsid w:val="006175CC"/>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1852"/>
    <w:rsid w:val="00914694"/>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36EF1"/>
    <w:rsid w:val="00A53A1B"/>
    <w:rsid w:val="00A609FA"/>
    <w:rsid w:val="00A60B69"/>
    <w:rsid w:val="00A875E3"/>
    <w:rsid w:val="00A975AC"/>
    <w:rsid w:val="00AC7185"/>
    <w:rsid w:val="00AD6AF9"/>
    <w:rsid w:val="00B02FC7"/>
    <w:rsid w:val="00B07B9F"/>
    <w:rsid w:val="00B361BC"/>
    <w:rsid w:val="00BA029F"/>
    <w:rsid w:val="00BA47AF"/>
    <w:rsid w:val="00BC1B8E"/>
    <w:rsid w:val="00BC2038"/>
    <w:rsid w:val="00BE1294"/>
    <w:rsid w:val="00C0451E"/>
    <w:rsid w:val="00C05DB5"/>
    <w:rsid w:val="00C455DF"/>
    <w:rsid w:val="00C77F38"/>
    <w:rsid w:val="00C90368"/>
    <w:rsid w:val="00CA2FBF"/>
    <w:rsid w:val="00CA4A49"/>
    <w:rsid w:val="00CB435B"/>
    <w:rsid w:val="00CE2B0F"/>
    <w:rsid w:val="00D0770C"/>
    <w:rsid w:val="00D37860"/>
    <w:rsid w:val="00D44B23"/>
    <w:rsid w:val="00D45441"/>
    <w:rsid w:val="00D46A1B"/>
    <w:rsid w:val="00D87CF2"/>
    <w:rsid w:val="00DA2C23"/>
    <w:rsid w:val="00DA67B4"/>
    <w:rsid w:val="00DA7AE2"/>
    <w:rsid w:val="00E06D51"/>
    <w:rsid w:val="00E174A1"/>
    <w:rsid w:val="00E72B8F"/>
    <w:rsid w:val="00E96B4A"/>
    <w:rsid w:val="00EB7073"/>
    <w:rsid w:val="00EB7D0E"/>
    <w:rsid w:val="00EC20CA"/>
    <w:rsid w:val="00ED6C35"/>
    <w:rsid w:val="00EF7D72"/>
    <w:rsid w:val="00F05C09"/>
    <w:rsid w:val="00F1065C"/>
    <w:rsid w:val="00F11D86"/>
    <w:rsid w:val="00F266E4"/>
    <w:rsid w:val="00F334B1"/>
    <w:rsid w:val="00F42611"/>
    <w:rsid w:val="00F47A17"/>
    <w:rsid w:val="00F844AA"/>
    <w:rsid w:val="00F92E3E"/>
    <w:rsid w:val="00F94C75"/>
    <w:rsid w:val="00F95DCB"/>
    <w:rsid w:val="00FA6C56"/>
    <w:rsid w:val="00FC0708"/>
    <w:rsid w:val="00FE138F"/>
    <w:rsid w:val="00FF3150"/>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r="http://schemas.openxmlformats.org/officeDocument/2006/relationships" xmlns:w="http://schemas.openxmlformats.org/wordprocessingml/2006/main">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7E35F9-184A-4E82-8EEC-87E485AD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6</cp:revision>
  <cp:lastPrinted>2016-11-15T20:21:00Z</cp:lastPrinted>
  <dcterms:created xsi:type="dcterms:W3CDTF">2016-11-25T17:33:00Z</dcterms:created>
  <dcterms:modified xsi:type="dcterms:W3CDTF">2016-11-29T18:22:00Z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