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0CE2F" w14:textId="4A37EC8E" w:rsidR="00613042" w:rsidRDefault="002A3664" w:rsidP="00D87CF2">
      <w:pPr>
        <w:jc w:val="center"/>
        <w:rPr>
          <w:rFonts w:ascii="Times New Roman" w:hAnsi="Times New Roman" w:cs="Times New Roman"/>
          <w:b/>
          <w:lang w:val="en-CA"/>
        </w:rPr>
      </w:pPr>
      <w:r>
        <w:rPr>
          <w:rFonts w:ascii="Times New Roman" w:hAnsi="Times New Roman" w:cs="Times New Roman"/>
          <w:b/>
          <w:lang w:val="en-CA"/>
        </w:rPr>
        <w:t xml:space="preserve">Understanding the </w:t>
      </w:r>
      <w:commentRangeStart w:id="0"/>
      <w:r>
        <w:rPr>
          <w:rFonts w:ascii="Times New Roman" w:hAnsi="Times New Roman" w:cs="Times New Roman"/>
          <w:b/>
          <w:lang w:val="en-CA"/>
        </w:rPr>
        <w:t>Limitations</w:t>
      </w:r>
      <w:commentRangeEnd w:id="0"/>
      <w:r w:rsidR="00C90368">
        <w:rPr>
          <w:rStyle w:val="CommentReference"/>
        </w:rPr>
        <w:commentReference w:id="0"/>
      </w:r>
      <w:r w:rsidR="00910095">
        <w:rPr>
          <w:rFonts w:ascii="Times New Roman" w:hAnsi="Times New Roman" w:cs="Times New Roman"/>
          <w:b/>
          <w:lang w:val="en-CA"/>
        </w:rPr>
        <w:t xml:space="preserve"> of</w:t>
      </w:r>
      <w:r w:rsidR="00717A69">
        <w:rPr>
          <w:rFonts w:ascii="Times New Roman" w:hAnsi="Times New Roman" w:cs="Times New Roman"/>
          <w:b/>
          <w:lang w:val="en-CA"/>
        </w:rPr>
        <w:t xml:space="preserve"> Current Surgical Tools to Develop Better Instrumentation to Facilitate</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p>
    <w:p w14:paraId="1E82959A" w14:textId="5366C583" w:rsidR="008F7415" w:rsidRDefault="00FC0708" w:rsidP="00D87CF2">
      <w:pPr>
        <w:spacing w:after="120"/>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w:t>
      </w:r>
      <w:proofErr w:type="spellStart"/>
      <w:r w:rsidR="00516E95">
        <w:rPr>
          <w:rFonts w:ascii="Times New Roman" w:hAnsi="Times New Roman" w:cs="Times New Roman"/>
          <w:lang w:val="en-CA"/>
        </w:rPr>
        <w:t>cholesteatoma</w:t>
      </w:r>
      <w:proofErr w:type="spellEnd"/>
      <w:r w:rsidR="00516E95">
        <w:rPr>
          <w:rFonts w:ascii="Times New Roman" w:hAnsi="Times New Roman" w:cs="Times New Roman"/>
          <w:lang w:val="en-CA"/>
        </w:rPr>
        <w:t xml:space="preserve"> (</w:t>
      </w:r>
      <w:r w:rsidR="008F7415" w:rsidRPr="00893888">
        <w:rPr>
          <w:rFonts w:ascii="Times New Roman" w:hAnsi="Times New Roman" w:cs="Times New Roman"/>
          <w:lang w:val="en-CA"/>
        </w:rPr>
        <w:t>skin growth</w:t>
      </w:r>
      <w:r w:rsidR="00516E95">
        <w:rPr>
          <w:rFonts w:ascii="Times New Roman" w:hAnsi="Times New Roman" w:cs="Times New Roman"/>
          <w:lang w:val="en-CA"/>
        </w:rPr>
        <w:t>)</w:t>
      </w:r>
      <w:r w:rsidR="008F7415" w:rsidRPr="00893888">
        <w:rPr>
          <w:rFonts w:ascii="Times New Roman" w:hAnsi="Times New Roman" w:cs="Times New Roman"/>
          <w:lang w:val="en-CA"/>
        </w:rPr>
        <w:t xml:space="preserve">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332664"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332664"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332664"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w:t>
      </w:r>
      <w:r w:rsidR="00C90368">
        <w:rPr>
          <w:rFonts w:ascii="Times New Roman" w:hAnsi="Times New Roman" w:cs="Times New Roman"/>
          <w:lang w:val="en-CA"/>
        </w:rPr>
        <w:t>much more</w:t>
      </w:r>
      <w:r w:rsidR="00D44B23">
        <w:rPr>
          <w:rFonts w:ascii="Times New Roman" w:hAnsi="Times New Roman" w:cs="Times New Roman"/>
          <w:lang w:val="en-CA"/>
        </w:rPr>
        <w:t xml:space="preserve">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w:t>
      </w:r>
      <w:r w:rsidR="00C90368">
        <w:rPr>
          <w:rFonts w:ascii="Times New Roman" w:hAnsi="Times New Roman" w:cs="Times New Roman"/>
          <w:lang w:val="en-CA"/>
        </w:rPr>
        <w:t>requiring</w:t>
      </w:r>
      <w:r w:rsidR="008F7415">
        <w:rPr>
          <w:rFonts w:ascii="Times New Roman" w:hAnsi="Times New Roman" w:cs="Times New Roman"/>
          <w:lang w:val="en-CA"/>
        </w:rPr>
        <w:t xml:space="preserve"> a skin incision </w:t>
      </w:r>
      <w:r w:rsidR="00C90368">
        <w:rPr>
          <w:rFonts w:ascii="Times New Roman" w:hAnsi="Times New Roman" w:cs="Times New Roman"/>
          <w:lang w:val="en-CA"/>
        </w:rPr>
        <w:t xml:space="preserve">and often removal of bone </w:t>
      </w:r>
      <w:r w:rsidR="008F7415">
        <w:rPr>
          <w:rFonts w:ascii="Times New Roman" w:hAnsi="Times New Roman" w:cs="Times New Roman"/>
          <w:lang w:val="en-CA"/>
        </w:rPr>
        <w:t>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 xml:space="preserve">the endoscopic approach allows for better visualization, more effective </w:t>
      </w:r>
      <w:proofErr w:type="spellStart"/>
      <w:r w:rsidR="00516E95">
        <w:rPr>
          <w:rFonts w:ascii="Times New Roman" w:hAnsi="Times New Roman" w:cs="Times New Roman"/>
          <w:lang w:val="en-CA"/>
        </w:rPr>
        <w:t>cholesteatoma</w:t>
      </w:r>
      <w:proofErr w:type="spellEnd"/>
      <w:r w:rsidR="008F7415">
        <w:rPr>
          <w:rFonts w:ascii="Times New Roman" w:hAnsi="Times New Roman" w:cs="Times New Roman"/>
          <w:lang w:val="en-CA"/>
        </w:rPr>
        <w:t xml:space="preserve">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E96B4A">
        <w:rPr>
          <w:rFonts w:ascii="Times New Roman" w:hAnsi="Times New Roman" w:cs="Times New Roman"/>
          <w:lang w:val="en-CA"/>
        </w:rPr>
        <w:t xml:space="preserve"> </w:t>
      </w:r>
      <w:r w:rsidR="00332664"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332664"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332664"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332664"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332664"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[2]</w:t>
      </w:r>
      <w:r w:rsidR="00332664"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516E95">
        <w:rPr>
          <w:rFonts w:ascii="Times New Roman" w:hAnsi="Times New Roman" w:cs="Times New Roman"/>
          <w:lang w:val="en-CA"/>
        </w:rPr>
        <w:t xml:space="preserve"> </w:t>
      </w:r>
      <w:r w:rsidR="00DA67B4">
        <w:rPr>
          <w:rFonts w:ascii="Times New Roman" w:hAnsi="Times New Roman" w:cs="Times New Roman"/>
          <w:lang w:val="en-CA"/>
        </w:rPr>
        <w:t>Although</w:t>
      </w:r>
      <w:r w:rsidR="00516E95">
        <w:rPr>
          <w:rFonts w:ascii="Times New Roman" w:hAnsi="Times New Roman" w:cs="Times New Roman"/>
          <w:lang w:val="en-CA"/>
        </w:rPr>
        <w:t>, t</w:t>
      </w:r>
      <w:r w:rsidR="00516E95" w:rsidRPr="00612A13">
        <w:rPr>
          <w:rFonts w:ascii="Times New Roman" w:hAnsi="Times New Roman" w:cs="Times New Roman"/>
          <w:lang w:val="en-CA"/>
        </w:rPr>
        <w:t>he literature has not</w:t>
      </w:r>
      <w:r w:rsidR="00516E95">
        <w:rPr>
          <w:rFonts w:ascii="Times New Roman" w:hAnsi="Times New Roman" w:cs="Times New Roman"/>
        </w:rPr>
        <w:t xml:space="preserve"> yet reported specific reasons for this low adoption.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p>
    <w:p w14:paraId="7D958072" w14:textId="77777777" w:rsidR="00D87CF2" w:rsidRDefault="00FC0708" w:rsidP="00D87CF2">
      <w:pPr>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92E3E">
        <w:rPr>
          <w:rFonts w:ascii="Times New Roman" w:hAnsi="Times New Roman" w:cs="Times New Roman"/>
          <w:lang w:val="en-CA"/>
        </w:rPr>
        <w:t>use</w:t>
      </w:r>
      <w:r w:rsidR="00523F4A">
        <w:rPr>
          <w:rFonts w:ascii="Times New Roman" w:hAnsi="Times New Roman" w:cs="Times New Roman"/>
          <w:lang w:val="en-CA"/>
        </w:rPr>
        <w:t xml:space="preserve">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F92E3E" w:rsidRPr="002F2977">
        <w:rPr>
          <w:rFonts w:ascii="Times New Roman" w:hAnsi="Times New Roman" w:cs="Times New Roman"/>
        </w:rPr>
        <w:t>I</w:t>
      </w:r>
      <w:r w:rsidR="00F92E3E">
        <w:rPr>
          <w:rFonts w:ascii="Times New Roman" w:hAnsi="Times New Roman" w:cs="Times New Roman"/>
        </w:rPr>
        <w:t xml:space="preserve"> </w:t>
      </w:r>
      <w:r w:rsidR="00F92E3E" w:rsidRPr="00FF4F37">
        <w:rPr>
          <w:rFonts w:ascii="Times New Roman" w:hAnsi="Times New Roman" w:cs="Times New Roman"/>
          <w:b/>
          <w:u w:val="single"/>
        </w:rPr>
        <w:t>hypothesize</w:t>
      </w:r>
      <w:r w:rsidR="00F92E3E">
        <w:rPr>
          <w:rFonts w:ascii="Times New Roman" w:hAnsi="Times New Roman" w:cs="Times New Roman"/>
        </w:rPr>
        <w:t xml:space="preserve"> that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w:t>
      </w:r>
      <w:r w:rsidR="00717A69">
        <w:rPr>
          <w:rFonts w:ascii="Times New Roman" w:hAnsi="Times New Roman" w:cs="Times New Roman"/>
        </w:rPr>
        <w:t xml:space="preserve">S and to show this, I will conduct </w:t>
      </w:r>
      <w:r w:rsidR="00F05C09">
        <w:rPr>
          <w:rFonts w:ascii="Times New Roman" w:hAnsi="Times New Roman" w:cs="Times New Roman"/>
        </w:rPr>
        <w:t>a</w:t>
      </w:r>
      <w:r w:rsidR="00345568">
        <w:rPr>
          <w:rFonts w:ascii="Times New Roman" w:hAnsi="Times New Roman" w:cs="Times New Roman"/>
        </w:rPr>
        <w:t xml:space="preserve"> </w:t>
      </w:r>
      <w:r w:rsidR="00F266E4" w:rsidRPr="00717A69">
        <w:rPr>
          <w:rFonts w:ascii="Times New Roman" w:hAnsi="Times New Roman" w:cs="Times New Roman"/>
        </w:rPr>
        <w:t>needs analysis survey</w:t>
      </w:r>
      <w:r w:rsidR="00345568" w:rsidRPr="00717A69">
        <w:rPr>
          <w:rFonts w:ascii="Times New Roman" w:hAnsi="Times New Roman" w:cs="Times New Roman"/>
        </w:rPr>
        <w:t>,</w:t>
      </w:r>
      <w:r w:rsidR="00F266E4" w:rsidRPr="00717A69">
        <w:rPr>
          <w:rFonts w:ascii="Times New Roman" w:hAnsi="Times New Roman" w:cs="Times New Roman"/>
        </w:rPr>
        <w:t xml:space="preserve"> and </w:t>
      </w:r>
      <w:r w:rsidR="00F05C09" w:rsidRPr="00717A69">
        <w:rPr>
          <w:rFonts w:ascii="Times New Roman" w:hAnsi="Times New Roman" w:cs="Times New Roman"/>
        </w:rPr>
        <w:t>a</w:t>
      </w:r>
      <w:r w:rsidR="00F266E4" w:rsidRPr="00717A69">
        <w:rPr>
          <w:rFonts w:ascii="Times New Roman" w:hAnsi="Times New Roman" w:cs="Times New Roman"/>
        </w:rPr>
        <w:t xml:space="preserve"> surgical time</w:t>
      </w:r>
      <w:r w:rsidR="002A477C" w:rsidRPr="00717A69">
        <w:rPr>
          <w:rFonts w:ascii="Times New Roman" w:hAnsi="Times New Roman" w:cs="Times New Roman"/>
        </w:rPr>
        <w:t>-</w:t>
      </w:r>
      <w:r w:rsidR="00F266E4" w:rsidRPr="00717A69">
        <w:rPr>
          <w:rFonts w:ascii="Times New Roman" w:hAnsi="Times New Roman" w:cs="Times New Roman"/>
        </w:rPr>
        <w:t>flow analysis</w:t>
      </w:r>
      <w:r w:rsidR="00D44B23" w:rsidRPr="00717A69">
        <w:rPr>
          <w:rFonts w:ascii="Times New Roman" w:hAnsi="Times New Roman" w:cs="Times New Roman"/>
        </w:rPr>
        <w:t xml:space="preserve"> of expert </w:t>
      </w:r>
      <w:proofErr w:type="spellStart"/>
      <w:r w:rsidR="00D44B23" w:rsidRPr="00717A69">
        <w:rPr>
          <w:rFonts w:ascii="Times New Roman" w:hAnsi="Times New Roman" w:cs="Times New Roman"/>
          <w:lang w:val="en-CA"/>
        </w:rPr>
        <w:t>otologists</w:t>
      </w:r>
      <w:proofErr w:type="spellEnd"/>
      <w:r w:rsidR="009D125D" w:rsidRPr="00717A69">
        <w:rPr>
          <w:rFonts w:ascii="Times New Roman" w:hAnsi="Times New Roman" w:cs="Times New Roman"/>
        </w:rPr>
        <w:t>.</w:t>
      </w:r>
      <w:r w:rsidR="00211CFE" w:rsidRPr="00717A69">
        <w:rPr>
          <w:rFonts w:ascii="Times New Roman" w:hAnsi="Times New Roman" w:cs="Times New Roman"/>
        </w:rPr>
        <w:t xml:space="preserve"> </w:t>
      </w:r>
      <w:r w:rsidR="004101E3" w:rsidRPr="00717A69">
        <w:rPr>
          <w:rFonts w:ascii="Times New Roman" w:hAnsi="Times New Roman" w:cs="Times New Roman"/>
        </w:rPr>
        <w:t xml:space="preserve">I aim to identify </w:t>
      </w:r>
      <w:r w:rsidR="00ED6C35" w:rsidRPr="00717A69">
        <w:rPr>
          <w:rFonts w:ascii="Times New Roman" w:hAnsi="Times New Roman" w:cs="Times New Roman"/>
        </w:rPr>
        <w:t>existing</w:t>
      </w:r>
      <w:r w:rsidR="004101E3" w:rsidRPr="00717A69">
        <w:rPr>
          <w:rFonts w:ascii="Times New Roman" w:hAnsi="Times New Roman" w:cs="Times New Roman"/>
        </w:rPr>
        <w:t xml:space="preserve"> instrument limitations</w:t>
      </w:r>
      <w:r w:rsidR="00345568" w:rsidRPr="00717A69">
        <w:rPr>
          <w:rFonts w:ascii="Times New Roman" w:hAnsi="Times New Roman" w:cs="Times New Roman"/>
        </w:rPr>
        <w:t xml:space="preserve"> </w:t>
      </w:r>
      <w:r w:rsidR="004101E3" w:rsidRPr="00717A69">
        <w:rPr>
          <w:rFonts w:ascii="Times New Roman" w:hAnsi="Times New Roman" w:cs="Times New Roman"/>
        </w:rPr>
        <w:t xml:space="preserve">to </w:t>
      </w:r>
      <w:r w:rsidR="00F92E3E" w:rsidRPr="00717A69">
        <w:rPr>
          <w:rFonts w:ascii="Times New Roman" w:hAnsi="Times New Roman" w:cs="Times New Roman"/>
        </w:rPr>
        <w:t>allow development</w:t>
      </w:r>
      <w:r w:rsidR="007443E1" w:rsidRPr="00717A69">
        <w:rPr>
          <w:rFonts w:ascii="Times New Roman" w:hAnsi="Times New Roman" w:cs="Times New Roman"/>
        </w:rPr>
        <w:t xml:space="preserve"> </w:t>
      </w:r>
      <w:r w:rsidR="00717A69" w:rsidRPr="00717A69">
        <w:rPr>
          <w:rFonts w:ascii="Times New Roman" w:hAnsi="Times New Roman" w:cs="Times New Roman"/>
        </w:rPr>
        <w:t>of</w:t>
      </w:r>
      <w:r w:rsidR="004101E3" w:rsidRPr="00717A69">
        <w:rPr>
          <w:rFonts w:ascii="Times New Roman" w:hAnsi="Times New Roman" w:cs="Times New Roman"/>
        </w:rPr>
        <w:t xml:space="preserve"> </w:t>
      </w:r>
      <w:r w:rsidR="001B0E9A" w:rsidRPr="00717A69">
        <w:rPr>
          <w:rFonts w:ascii="Times New Roman" w:hAnsi="Times New Roman" w:cs="Times New Roman"/>
        </w:rPr>
        <w:t>new tool</w:t>
      </w:r>
      <w:r w:rsidR="00F266E4" w:rsidRPr="00717A69">
        <w:rPr>
          <w:rFonts w:ascii="Times New Roman" w:hAnsi="Times New Roman" w:cs="Times New Roman"/>
        </w:rPr>
        <w:t>s</w:t>
      </w:r>
      <w:r w:rsidR="002A477C" w:rsidRPr="00717A69">
        <w:rPr>
          <w:rFonts w:ascii="Times New Roman" w:hAnsi="Times New Roman" w:cs="Times New Roman"/>
        </w:rPr>
        <w:t xml:space="preserve"> </w:t>
      </w:r>
      <w:r w:rsidR="00A53A1B" w:rsidRPr="00717A69">
        <w:rPr>
          <w:rFonts w:ascii="Times New Roman" w:hAnsi="Times New Roman" w:cs="Times New Roman"/>
        </w:rPr>
        <w:t>to</w:t>
      </w:r>
      <w:r w:rsidR="00F266E4" w:rsidRPr="00717A69">
        <w:rPr>
          <w:rFonts w:ascii="Times New Roman" w:hAnsi="Times New Roman" w:cs="Times New Roman"/>
        </w:rPr>
        <w:t xml:space="preserve"> </w:t>
      </w:r>
      <w:r w:rsidR="00F92E3E" w:rsidRPr="00717A69">
        <w:rPr>
          <w:rFonts w:ascii="Times New Roman" w:hAnsi="Times New Roman" w:cs="Times New Roman"/>
        </w:rPr>
        <w:t>facilitate</w:t>
      </w:r>
      <w:r w:rsidR="00717A69" w:rsidRPr="00717A69">
        <w:rPr>
          <w:rFonts w:ascii="Times New Roman" w:hAnsi="Times New Roman" w:cs="Times New Roman"/>
        </w:rPr>
        <w:t xml:space="preserve"> the</w:t>
      </w:r>
      <w:r w:rsidR="00F92E3E" w:rsidRPr="00717A69">
        <w:rPr>
          <w:rFonts w:ascii="Times New Roman" w:hAnsi="Times New Roman" w:cs="Times New Roman"/>
        </w:rPr>
        <w:t xml:space="preserve"> application</w:t>
      </w:r>
      <w:r w:rsidR="00F266E4" w:rsidRPr="00717A69">
        <w:rPr>
          <w:rFonts w:ascii="Times New Roman" w:hAnsi="Times New Roman" w:cs="Times New Roman"/>
        </w:rPr>
        <w:t xml:space="preserve"> of TEES</w:t>
      </w:r>
      <w:r w:rsidR="00681A09" w:rsidRPr="00717A69">
        <w:rPr>
          <w:rFonts w:ascii="Times New Roman" w:hAnsi="Times New Roman" w:cs="Times New Roman"/>
        </w:rPr>
        <w:t xml:space="preserve"> </w:t>
      </w:r>
      <w:r w:rsidR="00F92E3E" w:rsidRPr="00717A69">
        <w:rPr>
          <w:rFonts w:ascii="Times New Roman" w:hAnsi="Times New Roman" w:cs="Times New Roman"/>
        </w:rPr>
        <w:t xml:space="preserve">for patient benefit </w:t>
      </w:r>
      <w:r w:rsidR="00681A09" w:rsidRPr="00717A69">
        <w:rPr>
          <w:rFonts w:ascii="Times New Roman" w:hAnsi="Times New Roman" w:cs="Times New Roman"/>
        </w:rPr>
        <w:t>worldwide</w:t>
      </w:r>
      <w:r w:rsidR="00F266E4">
        <w:rPr>
          <w:rFonts w:ascii="Times New Roman" w:hAnsi="Times New Roman" w:cs="Times New Roman"/>
        </w:rPr>
        <w:t xml:space="preserve">. </w:t>
      </w:r>
      <w:r w:rsidR="0021241E" w:rsidRPr="00893888">
        <w:rPr>
          <w:rFonts w:ascii="Times New Roman" w:hAnsi="Times New Roman" w:cs="Times New Roman"/>
        </w:rPr>
        <w:t xml:space="preserve">This project aligns with CIHR’s </w:t>
      </w:r>
      <w:r w:rsidR="0021241E" w:rsidRPr="00717A69">
        <w:rPr>
          <w:rFonts w:ascii="Times New Roman" w:hAnsi="Times New Roman" w:cs="Times New Roman"/>
        </w:rPr>
        <w:t>mandate as TEES is a surgical technique being used internationally and the objective of the project is to encoura</w:t>
      </w:r>
      <w:r w:rsidR="00A53A1B" w:rsidRPr="00717A69">
        <w:rPr>
          <w:rFonts w:ascii="Times New Roman" w:hAnsi="Times New Roman" w:cs="Times New Roman"/>
        </w:rPr>
        <w:t>ge greater use of the t</w:t>
      </w:r>
      <w:bookmarkStart w:id="1" w:name="_GoBack"/>
      <w:bookmarkEnd w:id="1"/>
      <w:r w:rsidR="00A53A1B" w:rsidRPr="00717A69">
        <w:rPr>
          <w:rFonts w:ascii="Times New Roman" w:hAnsi="Times New Roman" w:cs="Times New Roman"/>
        </w:rPr>
        <w:t xml:space="preserve">echnique, </w:t>
      </w:r>
      <w:r w:rsidR="00F47A17" w:rsidRPr="00717A69">
        <w:rPr>
          <w:rFonts w:ascii="Times New Roman" w:hAnsi="Times New Roman" w:cs="Times New Roman"/>
        </w:rPr>
        <w:t>to</w:t>
      </w:r>
      <w:r w:rsidR="00F05C09" w:rsidRPr="00717A69">
        <w:rPr>
          <w:rFonts w:ascii="Times New Roman" w:hAnsi="Times New Roman" w:cs="Times New Roman"/>
        </w:rPr>
        <w:t xml:space="preserve"> </w:t>
      </w:r>
      <w:r w:rsidR="00A53A1B" w:rsidRPr="00717A69">
        <w:rPr>
          <w:rFonts w:ascii="Times New Roman" w:hAnsi="Times New Roman" w:cs="Times New Roman"/>
        </w:rPr>
        <w:t>facilitat</w:t>
      </w:r>
      <w:r w:rsidR="00F05C09" w:rsidRPr="00717A69">
        <w:rPr>
          <w:rFonts w:ascii="Times New Roman" w:hAnsi="Times New Roman" w:cs="Times New Roman"/>
        </w:rPr>
        <w:t>e</w:t>
      </w:r>
      <w:r w:rsidR="00A53A1B" w:rsidRPr="00F92E3E">
        <w:rPr>
          <w:rFonts w:ascii="Times New Roman" w:hAnsi="Times New Roman" w:cs="Times New Roman"/>
        </w:rPr>
        <w:t xml:space="preserve"> </w:t>
      </w:r>
      <w:r w:rsidR="0021241E" w:rsidRPr="00F92E3E">
        <w:rPr>
          <w:rFonts w:ascii="Times New Roman" w:hAnsi="Times New Roman" w:cs="Times New Roman"/>
        </w:rPr>
        <w:t>safer</w:t>
      </w:r>
      <w:r w:rsidR="00F05C09" w:rsidRPr="00F92E3E">
        <w:rPr>
          <w:rFonts w:ascii="Times New Roman" w:hAnsi="Times New Roman" w:cs="Times New Roman"/>
        </w:rPr>
        <w:t xml:space="preserve"> and</w:t>
      </w:r>
      <w:r w:rsidR="0021241E" w:rsidRPr="00F92E3E">
        <w:rPr>
          <w:rFonts w:ascii="Times New Roman" w:hAnsi="Times New Roman" w:cs="Times New Roman"/>
        </w:rPr>
        <w:t xml:space="preserve"> more effective</w:t>
      </w:r>
      <w:r w:rsidR="00A53A1B" w:rsidRPr="00F92E3E">
        <w:rPr>
          <w:rFonts w:ascii="Times New Roman" w:hAnsi="Times New Roman" w:cs="Times New Roman"/>
        </w:rPr>
        <w:t xml:space="preserve"> middle ear</w:t>
      </w:r>
      <w:r w:rsidR="0021241E" w:rsidRPr="00F92E3E">
        <w:rPr>
          <w:rFonts w:ascii="Times New Roman" w:hAnsi="Times New Roman" w:cs="Times New Roman"/>
        </w:rPr>
        <w:t xml:space="preserve"> surgery in </w:t>
      </w:r>
      <w:r w:rsidR="00A53A1B" w:rsidRPr="00F92E3E">
        <w:rPr>
          <w:rFonts w:ascii="Times New Roman" w:hAnsi="Times New Roman" w:cs="Times New Roman"/>
        </w:rPr>
        <w:t>Canada</w:t>
      </w:r>
      <w:r w:rsidR="0021241E">
        <w:rPr>
          <w:rFonts w:ascii="Times New Roman" w:hAnsi="Times New Roman" w:cs="Times New Roman"/>
        </w:rPr>
        <w:t xml:space="preserve"> </w:t>
      </w:r>
      <w:r w:rsidR="00332664" w:rsidRPr="00893888">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332664" w:rsidRPr="00893888">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332664"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2E92B708" w14:textId="6B6D874E" w:rsidR="001A5090" w:rsidRPr="001A5090" w:rsidRDefault="001A5090" w:rsidP="00D87CF2">
      <w:pPr>
        <w:rPr>
          <w:rFonts w:ascii="Times New Roman" w:hAnsi="Times New Roman" w:cs="Times New Roman"/>
        </w:rPr>
      </w:pPr>
      <w:r>
        <w:rPr>
          <w:rFonts w:ascii="Times New Roman" w:hAnsi="Times New Roman" w:cs="Times New Roman"/>
          <w:b/>
        </w:rPr>
        <w:t xml:space="preserve">Aims and </w:t>
      </w:r>
      <w:r w:rsidRPr="001A5090">
        <w:rPr>
          <w:rFonts w:ascii="Times New Roman" w:hAnsi="Times New Roman" w:cs="Times New Roman"/>
          <w:b/>
        </w:rPr>
        <w:t xml:space="preserve">Methods: </w:t>
      </w:r>
    </w:p>
    <w:p w14:paraId="5014130D" w14:textId="0F92DDF9" w:rsidR="001B0E9A" w:rsidRDefault="005373BB" w:rsidP="00D87CF2">
      <w:pPr>
        <w:rPr>
          <w:rFonts w:ascii="Times New Roman" w:hAnsi="Times New Roman" w:cs="Times New Roman"/>
        </w:rPr>
      </w:pPr>
      <w:r w:rsidRPr="009D125D">
        <w:rPr>
          <w:rFonts w:ascii="Times New Roman" w:hAnsi="Times New Roman" w:cs="Times New Roman"/>
          <w:b/>
          <w:i/>
        </w:rPr>
        <w:t>Aim 1</w:t>
      </w:r>
      <w:r w:rsidR="001452CC">
        <w:rPr>
          <w:rFonts w:ascii="Times New Roman" w:hAnsi="Times New Roman" w:cs="Times New Roman"/>
          <w:b/>
          <w:i/>
        </w:rPr>
        <w:t xml:space="preserve"> (</w:t>
      </w:r>
      <w:r w:rsidR="00D46A1B">
        <w:rPr>
          <w:rFonts w:ascii="Times New Roman" w:hAnsi="Times New Roman" w:cs="Times New Roman"/>
          <w:b/>
          <w:i/>
        </w:rPr>
        <w:t>months 1-9</w:t>
      </w:r>
      <w:r w:rsidR="00DA7AE2" w:rsidRPr="009D125D">
        <w:rPr>
          <w:rFonts w:ascii="Times New Roman" w:hAnsi="Times New Roman" w:cs="Times New Roman"/>
          <w:b/>
          <w:i/>
        </w:rPr>
        <w:t>)</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w:t>
      </w:r>
      <w:commentRangeStart w:id="2"/>
      <w:r w:rsidR="002F2977">
        <w:rPr>
          <w:rFonts w:ascii="Times New Roman" w:hAnsi="Times New Roman" w:cs="Times New Roman"/>
        </w:rPr>
        <w:t xml:space="preserve">qualitative results will be analyzed statistically </w:t>
      </w:r>
      <w:commentRangeEnd w:id="2"/>
      <w:r w:rsidR="00FF3150">
        <w:rPr>
          <w:rStyle w:val="CommentReference"/>
        </w:rPr>
        <w:commentReference w:id="2"/>
      </w:r>
      <w:r w:rsidR="002F2977">
        <w:rPr>
          <w:rFonts w:ascii="Times New Roman" w:hAnsi="Times New Roman" w:cs="Times New Roman"/>
        </w:rPr>
        <w:t xml:space="preserve">to develop a second survey with more specific questions to identify distinct criteria that define the </w:t>
      </w:r>
      <w:r w:rsidR="00FF3150" w:rsidRPr="00717A69">
        <w:rPr>
          <w:rFonts w:ascii="Times New Roman" w:hAnsi="Times New Roman" w:cs="Times New Roman"/>
        </w:rPr>
        <w:t xml:space="preserve">limitations of instruments and </w:t>
      </w:r>
      <w:r w:rsidR="002F2977">
        <w:rPr>
          <w:rFonts w:ascii="Times New Roman" w:hAnsi="Times New Roman" w:cs="Times New Roman"/>
        </w:rPr>
        <w:t xml:space="preserve">needs of </w:t>
      </w:r>
      <w:r w:rsidR="00FF3150" w:rsidRPr="00717A69">
        <w:rPr>
          <w:rFonts w:ascii="Times New Roman" w:hAnsi="Times New Roman" w:cs="Times New Roman"/>
        </w:rPr>
        <w:t xml:space="preserve">surgeons adopting </w:t>
      </w:r>
      <w:r w:rsidR="002F2977">
        <w:rPr>
          <w:rFonts w:ascii="Times New Roman" w:hAnsi="Times New Roman" w:cs="Times New Roman"/>
        </w:rPr>
        <w:t xml:space="preserve">TEES. </w:t>
      </w:r>
    </w:p>
    <w:p w14:paraId="2D2BAD32" w14:textId="1D137C43" w:rsidR="009D125D" w:rsidRPr="001B0E9A" w:rsidRDefault="001B0E9A" w:rsidP="00D87CF2">
      <w:pPr>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w:t>
      </w:r>
      <w:r w:rsidR="00D46A1B">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t>
      </w:r>
      <w:r w:rsidR="00717A69">
        <w:rPr>
          <w:rFonts w:ascii="Times New Roman" w:hAnsi="Times New Roman" w:cs="Times New Roman"/>
        </w:rPr>
        <w:t>will record</w:t>
      </w:r>
      <w:r w:rsidR="005373BB" w:rsidRPr="00893888">
        <w:rPr>
          <w:rFonts w:ascii="Times New Roman" w:hAnsi="Times New Roman" w:cs="Times New Roman"/>
        </w:rPr>
        <w:t xml:space="preserve">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w:t>
      </w:r>
      <w:r w:rsidR="00717A69">
        <w:rPr>
          <w:rFonts w:ascii="Times New Roman" w:hAnsi="Times New Roman" w:cs="Times New Roman"/>
        </w:rPr>
        <w:t>. It</w:t>
      </w:r>
      <w:r w:rsidR="002A477C">
        <w:rPr>
          <w:rFonts w:ascii="Times New Roman" w:hAnsi="Times New Roman" w:cs="Times New Roman"/>
        </w:rPr>
        <w:t xml:space="preserve">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observing</w:t>
      </w:r>
      <w:r w:rsidR="00717A69">
        <w:rPr>
          <w:rFonts w:ascii="Times New Roman" w:hAnsi="Times New Roman" w:cs="Times New Roman"/>
        </w:rPr>
        <w:t xml:space="preserve"> a total of 50 surgeries performed by</w:t>
      </w:r>
      <w:r w:rsidR="006D0B77">
        <w:rPr>
          <w:rFonts w:ascii="Times New Roman" w:hAnsi="Times New Roman" w:cs="Times New Roman"/>
        </w:rPr>
        <w:t xml:space="preserve"> </w:t>
      </w:r>
      <w:r w:rsidR="00717A69">
        <w:rPr>
          <w:rFonts w:ascii="Times New Roman" w:hAnsi="Times New Roman" w:cs="Times New Roman"/>
        </w:rPr>
        <w:t xml:space="preserve">five </w:t>
      </w:r>
      <w:r w:rsidR="002A477C">
        <w:rPr>
          <w:rFonts w:ascii="Times New Roman" w:hAnsi="Times New Roman" w:cs="Times New Roman"/>
        </w:rPr>
        <w:t xml:space="preserve">surgeons at </w:t>
      </w:r>
      <w:r w:rsidR="00FF3150">
        <w:rPr>
          <w:rFonts w:ascii="Times New Roman" w:hAnsi="Times New Roman" w:cs="Times New Roman"/>
        </w:rPr>
        <w:t>The Hospital for Sick Children, Toronto</w:t>
      </w:r>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xml:space="preserve">, and determine steps where </w:t>
      </w:r>
      <w:r w:rsidR="00FF3150" w:rsidRPr="00717A69">
        <w:rPr>
          <w:rFonts w:ascii="Times New Roman" w:hAnsi="Times New Roman" w:cs="Times New Roman"/>
        </w:rPr>
        <w:t>innovation in instrument design</w:t>
      </w:r>
      <w:r w:rsidR="002F2977">
        <w:rPr>
          <w:rFonts w:ascii="Times New Roman" w:hAnsi="Times New Roman" w:cs="Times New Roman"/>
        </w:rPr>
        <w:t xml:space="preserve"> is required to ease the surgery.</w:t>
      </w:r>
      <w:r w:rsidR="00FF3150" w:rsidRPr="00FF3150">
        <w:rPr>
          <w:rFonts w:ascii="Times New Roman" w:hAnsi="Times New Roman" w:cs="Times New Roman"/>
        </w:rPr>
        <w:t xml:space="preserve"> </w:t>
      </w:r>
    </w:p>
    <w:p w14:paraId="7FA017F9" w14:textId="07889046" w:rsidR="00853EB9" w:rsidRDefault="00853EB9" w:rsidP="00D87CF2">
      <w:pPr>
        <w:spacing w:after="120"/>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w:t>
      </w:r>
      <w:r w:rsidR="00D46A1B">
        <w:rPr>
          <w:rFonts w:ascii="Times New Roman" w:hAnsi="Times New Roman" w:cs="Times New Roman"/>
          <w:b/>
          <w:i/>
        </w:rPr>
        <w:t>months 3-5</w:t>
      </w:r>
      <w:r w:rsidR="00DA7AE2" w:rsidRPr="009D125D">
        <w:rPr>
          <w:rFonts w:ascii="Times New Roman" w:hAnsi="Times New Roman" w:cs="Times New Roman"/>
          <w:b/>
          <w:i/>
        </w:rPr>
        <w:t>)</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t>
      </w:r>
      <w:r w:rsidR="00717A69">
        <w:rPr>
          <w:rFonts w:ascii="Times New Roman" w:hAnsi="Times New Roman" w:cs="Times New Roman"/>
        </w:rPr>
        <w:t>will record</w:t>
      </w:r>
      <w:r>
        <w:rPr>
          <w:rFonts w:ascii="Times New Roman" w:hAnsi="Times New Roman" w:cs="Times New Roman"/>
        </w:rPr>
        <w:t xml:space="preserve">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t>
      </w:r>
      <w:r w:rsidR="00446E45">
        <w:rPr>
          <w:rFonts w:ascii="Times New Roman" w:hAnsi="Times New Roman" w:cs="Times New Roman"/>
        </w:rPr>
        <w:t>at the CIGIT</w:t>
      </w:r>
      <w:r w:rsidR="001452CC">
        <w:rPr>
          <w:rFonts w:ascii="Times New Roman" w:hAnsi="Times New Roman" w:cs="Times New Roman"/>
        </w:rPr>
        <w:t xml:space="preserve">I lab, </w:t>
      </w:r>
      <w:r w:rsidR="00446E45">
        <w:rPr>
          <w:rFonts w:ascii="Times New Roman" w:hAnsi="Times New Roman" w:cs="Times New Roman"/>
        </w:rPr>
        <w:t>at</w:t>
      </w:r>
      <w:r w:rsidR="001452CC">
        <w:rPr>
          <w:rFonts w:ascii="Times New Roman" w:hAnsi="Times New Roman" w:cs="Times New Roman"/>
        </w:rPr>
        <w:t xml:space="preserve"> T</w:t>
      </w:r>
      <w:r w:rsidR="00BC1B8E">
        <w:rPr>
          <w:rFonts w:ascii="Times New Roman" w:hAnsi="Times New Roman" w:cs="Times New Roman"/>
        </w:rPr>
        <w:t>he</w:t>
      </w:r>
      <w:r w:rsidR="00446E45">
        <w:rPr>
          <w:rFonts w:ascii="Times New Roman" w:hAnsi="Times New Roman" w:cs="Times New Roman"/>
        </w:rPr>
        <w:t xml:space="preserve"> Hospital</w:t>
      </w:r>
      <w:r w:rsidR="001452CC">
        <w:rPr>
          <w:rFonts w:ascii="Times New Roman" w:hAnsi="Times New Roman" w:cs="Times New Roman"/>
        </w:rPr>
        <w:t xml:space="preserve"> for Sick Children,</w:t>
      </w:r>
      <w:r w:rsidR="00446E45">
        <w:rPr>
          <w:rFonts w:ascii="Times New Roman" w:hAnsi="Times New Roman" w:cs="Times New Roman"/>
        </w:rPr>
        <w:t xml:space="preserve"> </w:t>
      </w:r>
      <w:r>
        <w:rPr>
          <w:rFonts w:ascii="Times New Roman" w:hAnsi="Times New Roman" w:cs="Times New Roman"/>
        </w:rPr>
        <w:t>while</w:t>
      </w:r>
      <w:r w:rsidR="0034437F">
        <w:rPr>
          <w:rFonts w:ascii="Times New Roman" w:hAnsi="Times New Roman" w:cs="Times New Roman"/>
        </w:rPr>
        <w:t xml:space="preserve"> an</w:t>
      </w:r>
      <w:r>
        <w:rPr>
          <w:rFonts w:ascii="Times New Roman" w:hAnsi="Times New Roman" w:cs="Times New Roman"/>
        </w:rPr>
        <w:t xml:space="preserve"> </w:t>
      </w:r>
      <w:r w:rsidR="00914694" w:rsidRPr="001452CC">
        <w:rPr>
          <w:rFonts w:ascii="Times New Roman" w:hAnsi="Times New Roman" w:cs="Times New Roman"/>
        </w:rPr>
        <w:t>experienced</w:t>
      </w:r>
      <w:r w:rsidR="00914694">
        <w:rPr>
          <w:rFonts w:ascii="Times New Roman" w:hAnsi="Times New Roman" w:cs="Times New Roman"/>
        </w:rPr>
        <w:t xml:space="preserve"> </w:t>
      </w:r>
      <w:proofErr w:type="spellStart"/>
      <w:r w:rsidRPr="00341BE1">
        <w:rPr>
          <w:rFonts w:ascii="Times New Roman" w:hAnsi="Times New Roman" w:cs="Times New Roman"/>
        </w:rPr>
        <w:t>otologist</w:t>
      </w:r>
      <w:proofErr w:type="spellEnd"/>
      <w:r>
        <w:rPr>
          <w:rFonts w:ascii="Times New Roman" w:hAnsi="Times New Roman" w:cs="Times New Roman"/>
        </w:rPr>
        <w:t xml:space="preserve"> </w:t>
      </w:r>
      <w:r w:rsidR="00914694">
        <w:rPr>
          <w:rFonts w:ascii="Times New Roman" w:hAnsi="Times New Roman" w:cs="Times New Roman"/>
        </w:rPr>
        <w:t>simulates safe</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w:t>
      </w:r>
      <w:r w:rsidR="00A36EF1">
        <w:rPr>
          <w:rFonts w:ascii="Times New Roman" w:hAnsi="Times New Roman" w:cs="Times New Roman"/>
        </w:rPr>
        <w:t>s</w:t>
      </w:r>
      <w:r w:rsidR="006D0B77">
        <w:rPr>
          <w:rFonts w:ascii="Times New Roman" w:hAnsi="Times New Roman" w:cs="Times New Roman"/>
        </w:rPr>
        <w:t>.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The 3D ear-canal model</w:t>
      </w:r>
      <w:r w:rsidR="00A36EF1">
        <w:rPr>
          <w:rFonts w:ascii="Times New Roman" w:hAnsi="Times New Roman" w:cs="Times New Roman"/>
        </w:rPr>
        <w:t>s are being</w:t>
      </w:r>
      <w:r w:rsidR="00A32CD5">
        <w:rPr>
          <w:rFonts w:ascii="Times New Roman" w:hAnsi="Times New Roman" w:cs="Times New Roman"/>
        </w:rPr>
        <w:t xml:space="preserve"> developed from </w:t>
      </w:r>
      <w:r w:rsidR="00A32CD5" w:rsidRPr="00341BE1">
        <w:rPr>
          <w:rFonts w:ascii="Times New Roman" w:hAnsi="Times New Roman" w:cs="Times New Roman"/>
        </w:rPr>
        <w:t>CT scan</w:t>
      </w:r>
      <w:r w:rsidR="001452CC">
        <w:rPr>
          <w:rFonts w:ascii="Times New Roman" w:hAnsi="Times New Roman" w:cs="Times New Roman"/>
        </w:rPr>
        <w:t>s</w:t>
      </w:r>
      <w:r w:rsidR="00A36EF1">
        <w:rPr>
          <w:rFonts w:ascii="Times New Roman" w:hAnsi="Times New Roman" w:cs="Times New Roman"/>
        </w:rPr>
        <w:t xml:space="preserve"> of</w:t>
      </w:r>
      <w:r w:rsidR="00A32CD5">
        <w:rPr>
          <w:rFonts w:ascii="Times New Roman" w:hAnsi="Times New Roman" w:cs="Times New Roman"/>
        </w:rPr>
        <w:t xml:space="preserve"> patient</w:t>
      </w:r>
      <w:r w:rsidR="00A36EF1">
        <w:rPr>
          <w:rFonts w:ascii="Times New Roman" w:hAnsi="Times New Roman" w:cs="Times New Roman"/>
        </w:rPr>
        <w:t>s who are</w:t>
      </w:r>
      <w:r w:rsidR="00A32CD5">
        <w:rPr>
          <w:rFonts w:ascii="Times New Roman" w:hAnsi="Times New Roman" w:cs="Times New Roman"/>
        </w:rPr>
        <w:t xml:space="preserve"> candidate</w:t>
      </w:r>
      <w:r w:rsidR="00A36EF1">
        <w:rPr>
          <w:rFonts w:ascii="Times New Roman" w:hAnsi="Times New Roman" w:cs="Times New Roman"/>
        </w:rPr>
        <w:t>s</w:t>
      </w:r>
      <w:r w:rsidR="00A32CD5">
        <w:rPr>
          <w:rFonts w:ascii="Times New Roman" w:hAnsi="Times New Roman" w:cs="Times New Roman"/>
        </w:rPr>
        <w:t xml:space="preserve"> for TEES surgery.</w:t>
      </w:r>
      <w:r w:rsidR="004E16B2">
        <w:rPr>
          <w:rFonts w:ascii="Times New Roman" w:hAnsi="Times New Roman" w:cs="Times New Roman"/>
        </w:rPr>
        <w:t xml:space="preserve"> This </w:t>
      </w:r>
      <w:r w:rsidR="00A36EF1">
        <w:rPr>
          <w:rFonts w:ascii="Times New Roman" w:hAnsi="Times New Roman" w:cs="Times New Roman"/>
        </w:rPr>
        <w:t>study will help quantify the interaction between the geometry of instruments, anatomy of the patient and the ergonomics of the surgeon. This will provide a platform for developing novel instrumentation with improved functionality within the constraints of the ear canal.</w:t>
      </w:r>
    </w:p>
    <w:p w14:paraId="7E756372" w14:textId="58455998" w:rsidR="00446E45" w:rsidRPr="00C77F38" w:rsidRDefault="005373BB" w:rsidP="00D87CF2">
      <w:pPr>
        <w:rPr>
          <w:rFonts w:ascii="Times New Roman" w:hAnsi="Times New Roman" w:cs="Times New Roman"/>
          <w:lang w:val="en-CA"/>
        </w:rPr>
      </w:pPr>
      <w:r w:rsidRPr="00745802">
        <w:rPr>
          <w:rFonts w:ascii="Times New Roman" w:hAnsi="Times New Roman" w:cs="Times New Roman"/>
          <w:b/>
          <w:lang w:val="en-CA"/>
        </w:rPr>
        <w:t>Significance:</w:t>
      </w:r>
      <w:r w:rsidR="000A183C">
        <w:rPr>
          <w:rFonts w:ascii="Times New Roman" w:hAnsi="Times New Roman" w:cs="Times New Roman"/>
          <w:lang w:val="en-CA"/>
        </w:rPr>
        <w:t xml:space="preserve"> </w:t>
      </w:r>
      <w:r w:rsidR="000A183C">
        <w:rPr>
          <w:rFonts w:ascii="Times New Roman" w:hAnsi="Times New Roman" w:cs="Times New Roman"/>
        </w:rPr>
        <w:t xml:space="preserve">These studies will identify limitations of existing instrumentation at different levels, and </w:t>
      </w:r>
      <w:r w:rsidR="00914694">
        <w:rPr>
          <w:rFonts w:ascii="Times New Roman" w:hAnsi="Times New Roman" w:cs="Times New Roman"/>
        </w:rPr>
        <w:t>will</w:t>
      </w:r>
      <w:r w:rsidR="000A183C">
        <w:rPr>
          <w:rFonts w:ascii="Times New Roman" w:hAnsi="Times New Roman" w:cs="Times New Roman"/>
        </w:rPr>
        <w:t xml:space="preserve"> provide criteria for the development of novel, safe and efficient TEES tools</w:t>
      </w:r>
      <w:r w:rsidR="00446E45">
        <w:rPr>
          <w:rFonts w:ascii="Times New Roman" w:hAnsi="Times New Roman" w:cs="Times New Roman"/>
        </w:rPr>
        <w:t xml:space="preserve"> which will be disseminated in otolaryngology publications</w:t>
      </w:r>
      <w:r w:rsidR="000A183C" w:rsidRPr="00893888">
        <w:rPr>
          <w:rFonts w:ascii="Times New Roman" w:hAnsi="Times New Roman" w:cs="Times New Roman"/>
        </w:rPr>
        <w:t>.</w:t>
      </w:r>
      <w:r w:rsidR="00446E45">
        <w:rPr>
          <w:rFonts w:ascii="Times New Roman" w:hAnsi="Times New Roman" w:cs="Times New Roman"/>
        </w:rPr>
        <w:t xml:space="preserve"> </w:t>
      </w:r>
      <w:r w:rsidR="001452CC">
        <w:rPr>
          <w:rFonts w:ascii="Times New Roman" w:hAnsi="Times New Roman" w:cs="Times New Roman"/>
        </w:rPr>
        <w:t>As well, i</w:t>
      </w:r>
      <w:r w:rsidR="00446E45">
        <w:rPr>
          <w:rFonts w:ascii="Times New Roman" w:hAnsi="Times New Roman" w:cs="Times New Roman"/>
        </w:rPr>
        <w:t xml:space="preserve">n collaboration with other minimally invasive tool innovation at CIGITI, </w:t>
      </w:r>
      <w:r w:rsidR="001452CC">
        <w:rPr>
          <w:rFonts w:ascii="Times New Roman" w:hAnsi="Times New Roman" w:cs="Times New Roman"/>
        </w:rPr>
        <w:t xml:space="preserve">a </w:t>
      </w:r>
      <w:r w:rsidR="000A183C" w:rsidRPr="004C2AE3">
        <w:rPr>
          <w:rFonts w:ascii="Times New Roman" w:hAnsi="Times New Roman" w:cs="Times New Roman"/>
        </w:rPr>
        <w:t>functional prototype instrument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xml:space="preserve">, this project represents a valuable collaboration </w:t>
      </w:r>
      <w:r w:rsidR="001452CC">
        <w:rPr>
          <w:rFonts w:ascii="Times New Roman" w:hAnsi="Times New Roman" w:cs="Times New Roman"/>
          <w:lang w:val="en-CA"/>
        </w:rPr>
        <w:t>within minimally invasive tool development research.</w:t>
      </w:r>
      <w:r w:rsidRPr="00893888">
        <w:rPr>
          <w:rFonts w:ascii="Times New Roman" w:hAnsi="Times New Roman" w:cs="Times New Roman"/>
          <w:lang w:val="en-CA"/>
        </w:rPr>
        <w:t xml:space="preserve"> </w:t>
      </w:r>
      <w:r w:rsidR="001452CC">
        <w:rPr>
          <w:rFonts w:ascii="Times New Roman" w:hAnsi="Times New Roman" w:cs="Times New Roman"/>
          <w:lang w:val="en-CA"/>
        </w:rPr>
        <w:t>The new instruments will aim to facilitate minimally invasive TEES which would thereby reduce surgical morbidity, length of hospital stay and associated costs to ensure patients can return to their normal lives safely.</w:t>
      </w:r>
    </w:p>
    <w:sectPr w:rsidR="00446E45" w:rsidRPr="00C77F38" w:rsidSect="006175CC">
      <w:footerReference w:type="default" r:id="rId10"/>
      <w:pgSz w:w="12240" w:h="15840"/>
      <w:pgMar w:top="1080" w:right="1080" w:bottom="1080" w:left="1080" w:header="709" w:footer="275"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6-11-25T10:03:00Z" w:initials="AS">
    <w:p w14:paraId="589ABA45" w14:textId="77777777" w:rsidR="00C90368" w:rsidRDefault="00C90368">
      <w:pPr>
        <w:pStyle w:val="CommentText"/>
      </w:pPr>
      <w:r>
        <w:rPr>
          <w:rStyle w:val="CommentReference"/>
        </w:rPr>
        <w:annotationRef/>
      </w:r>
      <w:r>
        <w:t xml:space="preserve">Instead of increasing adoption for surgeons, we are facilitating TEES which is minimally invasive and beneficial to the patient </w:t>
      </w:r>
    </w:p>
  </w:comment>
  <w:comment w:id="2" w:author="Arushri Swarup" w:date="2016-11-25T10:32:00Z" w:initials="AS">
    <w:p w14:paraId="42E8C42E" w14:textId="77777777" w:rsidR="00FF3150" w:rsidRDefault="00FF3150">
      <w:pPr>
        <w:pStyle w:val="CommentText"/>
      </w:pPr>
      <w:r>
        <w:rPr>
          <w:rStyle w:val="CommentReference"/>
        </w:rPr>
        <w:annotationRef/>
      </w:r>
      <w:r>
        <w:t>Rigorous scientific method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ABA45" w15:done="0"/>
  <w15:commentEx w15:paraId="42E8C4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E5F05" w14:textId="77777777" w:rsidR="00BA029F" w:rsidRDefault="00BA029F" w:rsidP="000A183C">
      <w:r>
        <w:separator/>
      </w:r>
    </w:p>
  </w:endnote>
  <w:endnote w:type="continuationSeparator" w:id="0">
    <w:p w14:paraId="3FBA41A7" w14:textId="77777777" w:rsidR="00BA029F" w:rsidRDefault="00BA029F" w:rsidP="000A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773F" w14:textId="77777777" w:rsidR="006D0453" w:rsidRPr="006175CC" w:rsidRDefault="006D0453" w:rsidP="006175CC">
    <w:pPr>
      <w:ind w:left="-851" w:right="-693"/>
      <w:rPr>
        <w:rFonts w:ascii="Times New Roman" w:eastAsia="Times New Roman" w:hAnsi="Times New Roman" w:cs="Times New Roman"/>
        <w:sz w:val="18"/>
      </w:rPr>
    </w:pPr>
    <w:r w:rsidRPr="006175CC">
      <w:rPr>
        <w:rFonts w:ascii="Times New Roman" w:eastAsia="Times New Roman" w:hAnsi="Times New Roman" w:cs="Times New Roman"/>
        <w:noProof/>
        <w:sz w:val="18"/>
      </w:rPr>
      <w:t xml:space="preserve">[1] </w:t>
    </w:r>
    <w:r w:rsidRPr="006175CC">
      <w:rPr>
        <w:rFonts w:ascii="Times New Roman" w:eastAsia="Times New Roman" w:hAnsi="Times New Roman" w:cs="Times New Roman"/>
        <w:sz w:val="18"/>
      </w:rPr>
      <w:t xml:space="preserve">A. James, "Endoscopic Middle Ear Surgery in Children", </w:t>
    </w:r>
    <w:proofErr w:type="spellStart"/>
    <w:r w:rsidRPr="006175CC">
      <w:rPr>
        <w:rFonts w:ascii="Times New Roman" w:eastAsia="Times New Roman" w:hAnsi="Times New Roman" w:cs="Times New Roman"/>
        <w:i/>
        <w:iCs/>
        <w:sz w:val="18"/>
      </w:rPr>
      <w:t>Otolaryngologic</w:t>
    </w:r>
    <w:proofErr w:type="spellEnd"/>
    <w:r w:rsidRPr="006175CC">
      <w:rPr>
        <w:rFonts w:ascii="Times New Roman" w:eastAsia="Times New Roman" w:hAnsi="Times New Roman" w:cs="Times New Roman"/>
        <w:i/>
        <w:iCs/>
        <w:sz w:val="18"/>
      </w:rPr>
      <w:t xml:space="preserve"> Clinics of North America</w:t>
    </w:r>
    <w:r w:rsidRPr="006175CC">
      <w:rPr>
        <w:rFonts w:ascii="Times New Roman" w:eastAsia="Times New Roman" w:hAnsi="Times New Roman" w:cs="Times New Roman"/>
        <w:sz w:val="18"/>
      </w:rPr>
      <w:t>, vol. 46, no. 2, pp. 233-244, 2013.</w:t>
    </w:r>
  </w:p>
  <w:p w14:paraId="013D958A" w14:textId="77777777" w:rsidR="000A183C" w:rsidRPr="006175CC" w:rsidRDefault="006D0453" w:rsidP="006175CC">
    <w:pPr>
      <w:ind w:left="-851" w:right="-977"/>
      <w:rPr>
        <w:rFonts w:ascii="Times New Roman" w:eastAsia="Times New Roman" w:hAnsi="Times New Roman" w:cs="Times New Roman"/>
        <w:sz w:val="18"/>
      </w:rPr>
    </w:pPr>
    <w:r w:rsidRPr="006175CC">
      <w:rPr>
        <w:rFonts w:ascii="Times New Roman" w:eastAsia="Times New Roman" w:hAnsi="Times New Roman" w:cs="Times New Roman"/>
        <w:noProof/>
        <w:sz w:val="18"/>
      </w:rPr>
      <w:t>[2]</w:t>
    </w:r>
    <w:r w:rsidRPr="006175CC">
      <w:rPr>
        <w:rStyle w:val="selectable"/>
        <w:rFonts w:eastAsia="Times New Roman"/>
        <w:sz w:val="18"/>
      </w:rPr>
      <w:t xml:space="preserve"> </w:t>
    </w:r>
    <w:r w:rsidRPr="006175CC">
      <w:rPr>
        <w:rFonts w:ascii="Times New Roman" w:eastAsia="Times New Roman" w:hAnsi="Times New Roman" w:cs="Times New Roman"/>
        <w:sz w:val="18"/>
      </w:rPr>
      <w:t xml:space="preserve">M. Yong, T. </w:t>
    </w:r>
    <w:proofErr w:type="spellStart"/>
    <w:r w:rsidRPr="006175CC">
      <w:rPr>
        <w:rFonts w:ascii="Times New Roman" w:eastAsia="Times New Roman" w:hAnsi="Times New Roman" w:cs="Times New Roman"/>
        <w:sz w:val="18"/>
      </w:rPr>
      <w:t>Mijovic</w:t>
    </w:r>
    <w:proofErr w:type="spellEnd"/>
    <w:r w:rsidRPr="006175CC">
      <w:rPr>
        <w:rFonts w:ascii="Times New Roman" w:eastAsia="Times New Roman" w:hAnsi="Times New Roman" w:cs="Times New Roman"/>
        <w:sz w:val="18"/>
      </w:rPr>
      <w:t xml:space="preserve"> and J. Lea, "Endoscopic ear surgery in Canada: a cross-sectional study", </w:t>
    </w:r>
    <w:r w:rsidRPr="006175CC">
      <w:rPr>
        <w:rFonts w:ascii="Times New Roman" w:eastAsia="Times New Roman" w:hAnsi="Times New Roman" w:cs="Times New Roman"/>
        <w:i/>
        <w:iCs/>
        <w:sz w:val="18"/>
      </w:rPr>
      <w:t>Journal of Otolaryngology - Head &amp; Neck Surgery</w:t>
    </w:r>
    <w:r w:rsidRPr="006175CC">
      <w:rPr>
        <w:rFonts w:ascii="Times New Roman" w:eastAsia="Times New Roman" w:hAnsi="Times New Roman" w:cs="Times New Roman"/>
        <w:sz w:val="18"/>
      </w:rPr>
      <w:t>, vol. 45, no. 1,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FE55F" w14:textId="77777777" w:rsidR="00BA029F" w:rsidRDefault="00BA029F" w:rsidP="000A183C">
      <w:r>
        <w:separator/>
      </w:r>
    </w:p>
  </w:footnote>
  <w:footnote w:type="continuationSeparator" w:id="0">
    <w:p w14:paraId="1AB0CEF3" w14:textId="77777777" w:rsidR="00BA029F" w:rsidRDefault="00BA029F" w:rsidP="000A18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BB"/>
    <w:rsid w:val="00007A7E"/>
    <w:rsid w:val="000430EB"/>
    <w:rsid w:val="000544EA"/>
    <w:rsid w:val="00077191"/>
    <w:rsid w:val="000A183C"/>
    <w:rsid w:val="00100D55"/>
    <w:rsid w:val="00140D00"/>
    <w:rsid w:val="001452CC"/>
    <w:rsid w:val="00167FDA"/>
    <w:rsid w:val="00192137"/>
    <w:rsid w:val="001A5090"/>
    <w:rsid w:val="001B0E9A"/>
    <w:rsid w:val="00211CFE"/>
    <w:rsid w:val="0021241E"/>
    <w:rsid w:val="00227E65"/>
    <w:rsid w:val="002471A4"/>
    <w:rsid w:val="00247B77"/>
    <w:rsid w:val="00250DED"/>
    <w:rsid w:val="00265DB4"/>
    <w:rsid w:val="00296C2F"/>
    <w:rsid w:val="002A3664"/>
    <w:rsid w:val="002A477C"/>
    <w:rsid w:val="002B4709"/>
    <w:rsid w:val="002F2977"/>
    <w:rsid w:val="00313E41"/>
    <w:rsid w:val="0032710B"/>
    <w:rsid w:val="00332664"/>
    <w:rsid w:val="00341BE1"/>
    <w:rsid w:val="0034437F"/>
    <w:rsid w:val="00345568"/>
    <w:rsid w:val="0036344E"/>
    <w:rsid w:val="00364263"/>
    <w:rsid w:val="00380027"/>
    <w:rsid w:val="003950EA"/>
    <w:rsid w:val="003F5BC5"/>
    <w:rsid w:val="004033D0"/>
    <w:rsid w:val="004101E3"/>
    <w:rsid w:val="004231F3"/>
    <w:rsid w:val="004375D5"/>
    <w:rsid w:val="00446E45"/>
    <w:rsid w:val="004570FF"/>
    <w:rsid w:val="00470EAF"/>
    <w:rsid w:val="004745CC"/>
    <w:rsid w:val="004C2AE3"/>
    <w:rsid w:val="004C751F"/>
    <w:rsid w:val="004E16B2"/>
    <w:rsid w:val="00516E95"/>
    <w:rsid w:val="00523F4A"/>
    <w:rsid w:val="005373BB"/>
    <w:rsid w:val="00537E9A"/>
    <w:rsid w:val="00563FF6"/>
    <w:rsid w:val="005771BE"/>
    <w:rsid w:val="00594032"/>
    <w:rsid w:val="005E2C71"/>
    <w:rsid w:val="00612A13"/>
    <w:rsid w:val="00613042"/>
    <w:rsid w:val="006175CC"/>
    <w:rsid w:val="00660A52"/>
    <w:rsid w:val="006619BB"/>
    <w:rsid w:val="00681A09"/>
    <w:rsid w:val="006D0453"/>
    <w:rsid w:val="006D0B77"/>
    <w:rsid w:val="006D0E44"/>
    <w:rsid w:val="00717A69"/>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14694"/>
    <w:rsid w:val="00925ADD"/>
    <w:rsid w:val="00941CB9"/>
    <w:rsid w:val="00964966"/>
    <w:rsid w:val="00986E81"/>
    <w:rsid w:val="00992FC5"/>
    <w:rsid w:val="009949B8"/>
    <w:rsid w:val="009A6BA6"/>
    <w:rsid w:val="009C4204"/>
    <w:rsid w:val="009D125D"/>
    <w:rsid w:val="009F0744"/>
    <w:rsid w:val="00A07D69"/>
    <w:rsid w:val="00A24BFE"/>
    <w:rsid w:val="00A32CD5"/>
    <w:rsid w:val="00A35FCC"/>
    <w:rsid w:val="00A36EF1"/>
    <w:rsid w:val="00A53A1B"/>
    <w:rsid w:val="00A609FA"/>
    <w:rsid w:val="00A60B69"/>
    <w:rsid w:val="00A875E3"/>
    <w:rsid w:val="00A975AC"/>
    <w:rsid w:val="00AC7185"/>
    <w:rsid w:val="00AD6AF9"/>
    <w:rsid w:val="00B02FC7"/>
    <w:rsid w:val="00B07B9F"/>
    <w:rsid w:val="00B361BC"/>
    <w:rsid w:val="00BA029F"/>
    <w:rsid w:val="00BA47AF"/>
    <w:rsid w:val="00BC1B8E"/>
    <w:rsid w:val="00BE1294"/>
    <w:rsid w:val="00C0451E"/>
    <w:rsid w:val="00C05DB5"/>
    <w:rsid w:val="00C455DF"/>
    <w:rsid w:val="00C77F38"/>
    <w:rsid w:val="00C90368"/>
    <w:rsid w:val="00CA2FBF"/>
    <w:rsid w:val="00CA4A49"/>
    <w:rsid w:val="00CB435B"/>
    <w:rsid w:val="00CE2B0F"/>
    <w:rsid w:val="00D0770C"/>
    <w:rsid w:val="00D37860"/>
    <w:rsid w:val="00D44B23"/>
    <w:rsid w:val="00D45441"/>
    <w:rsid w:val="00D46A1B"/>
    <w:rsid w:val="00D87CF2"/>
    <w:rsid w:val="00DA2C23"/>
    <w:rsid w:val="00DA67B4"/>
    <w:rsid w:val="00DA7AE2"/>
    <w:rsid w:val="00E06D51"/>
    <w:rsid w:val="00E174A1"/>
    <w:rsid w:val="00E72B8F"/>
    <w:rsid w:val="00E96B4A"/>
    <w:rsid w:val="00EB7073"/>
    <w:rsid w:val="00EB7D0E"/>
    <w:rsid w:val="00EC20CA"/>
    <w:rsid w:val="00ED6C35"/>
    <w:rsid w:val="00EF7D72"/>
    <w:rsid w:val="00F05C09"/>
    <w:rsid w:val="00F1065C"/>
    <w:rsid w:val="00F11D86"/>
    <w:rsid w:val="00F266E4"/>
    <w:rsid w:val="00F334B1"/>
    <w:rsid w:val="00F42611"/>
    <w:rsid w:val="00F47A17"/>
    <w:rsid w:val="00F844AA"/>
    <w:rsid w:val="00F92E3E"/>
    <w:rsid w:val="00F94C75"/>
    <w:rsid w:val="00F95DCB"/>
    <w:rsid w:val="00FA6C56"/>
    <w:rsid w:val="00FC0708"/>
    <w:rsid w:val="00FE138F"/>
    <w:rsid w:val="00FF3150"/>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FB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02B851-E406-854B-8F07-E6459306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1272</Words>
  <Characters>7254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cp:lastPrinted>2016-11-15T20:21:00Z</cp:lastPrinted>
  <dcterms:created xsi:type="dcterms:W3CDTF">2016-11-25T17:33:00Z</dcterms:created>
  <dcterms:modified xsi:type="dcterms:W3CDTF">2016-11-28T19:01:00Z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