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914" w:rsidRDefault="00CC1914">
      <w:r>
        <w:t xml:space="preserve">Harry </w:t>
      </w:r>
      <w:proofErr w:type="spellStart"/>
      <w:r>
        <w:t>Barberian</w:t>
      </w:r>
      <w:proofErr w:type="spellEnd"/>
      <w:r>
        <w:t xml:space="preserve"> Scholarship Application</w:t>
      </w:r>
    </w:p>
    <w:p w:rsidR="00CC1914" w:rsidRDefault="00CC1914">
      <w:r>
        <w:t>March 3, 2017</w:t>
      </w:r>
    </w:p>
    <w:p w:rsidR="00CC1914" w:rsidRDefault="00CC1914">
      <w:r>
        <w:t xml:space="preserve">Criteria: </w:t>
      </w:r>
    </w:p>
    <w:p w:rsidR="00CC1914" w:rsidRDefault="00CC1914" w:rsidP="00CC1914">
      <w:pPr>
        <w:pStyle w:val="ListParagraph"/>
        <w:numPr>
          <w:ilvl w:val="0"/>
          <w:numId w:val="1"/>
        </w:numPr>
      </w:pPr>
      <w:r>
        <w:t>Originality of the research question and its importance</w:t>
      </w:r>
    </w:p>
    <w:p w:rsidR="00CC1914" w:rsidRDefault="00CC1914" w:rsidP="00CC1914">
      <w:pPr>
        <w:pStyle w:val="ListParagraph"/>
        <w:numPr>
          <w:ilvl w:val="0"/>
          <w:numId w:val="1"/>
        </w:numPr>
      </w:pPr>
      <w:r>
        <w:t>Feasibility – do you have the skills and resources to carry out the study?</w:t>
      </w:r>
    </w:p>
    <w:p w:rsidR="00CC1914" w:rsidRDefault="00CC1914" w:rsidP="00CC1914">
      <w:pPr>
        <w:pStyle w:val="ListParagraph"/>
        <w:numPr>
          <w:ilvl w:val="0"/>
          <w:numId w:val="1"/>
        </w:numPr>
      </w:pPr>
      <w:r>
        <w:t xml:space="preserve">Impact – long –term or short-term potential for application? </w:t>
      </w:r>
    </w:p>
    <w:p w:rsidR="00CC1914" w:rsidRDefault="00CC1914" w:rsidP="00CC1914">
      <w:r>
        <w:t xml:space="preserve">Applicant’s name: </w:t>
      </w:r>
      <w:proofErr w:type="spellStart"/>
      <w:r>
        <w:t>Arushri</w:t>
      </w:r>
      <w:proofErr w:type="spellEnd"/>
      <w:r>
        <w:t xml:space="preserve"> </w:t>
      </w:r>
      <w:proofErr w:type="spellStart"/>
      <w:r>
        <w:t>Swarup</w:t>
      </w:r>
      <w:proofErr w:type="spellEnd"/>
    </w:p>
    <w:p w:rsidR="00CC1914" w:rsidRDefault="00CC1914" w:rsidP="00CC1914">
      <w:r>
        <w:t>Supervisor: Dr. Adrian James</w:t>
      </w:r>
    </w:p>
    <w:p w:rsidR="00CC1914" w:rsidRDefault="00CC1914" w:rsidP="00CC1914">
      <w:r>
        <w:t>Location of Laboratory or Institution: Hospital for Sick Children Toronto</w:t>
      </w:r>
    </w:p>
    <w:p w:rsidR="00CC1914" w:rsidRDefault="00CC1914" w:rsidP="00CC1914">
      <w:r>
        <w:t xml:space="preserve">Project Title: </w:t>
      </w:r>
    </w:p>
    <w:p w:rsidR="00952C28" w:rsidRDefault="00CC1914" w:rsidP="00CC1914">
      <w:r>
        <w:t>Description: - in lay terms describe (500 words)</w:t>
      </w:r>
    </w:p>
    <w:p w:rsidR="00CC1914" w:rsidRDefault="00CC1914" w:rsidP="00CC1914">
      <w:r>
        <w:t>Objectives</w:t>
      </w:r>
    </w:p>
    <w:p w:rsidR="00952C28" w:rsidRDefault="00952C28" w:rsidP="00952C28">
      <w:pPr>
        <w:jc w:val="both"/>
        <w:rPr>
          <w:rFonts w:ascii="Arial" w:hAnsi="Arial" w:cs="Arial"/>
          <w:sz w:val="20"/>
          <w:szCs w:val="20"/>
        </w:rPr>
      </w:pPr>
      <w:r>
        <w:t xml:space="preserve">The objective of this project is to evaluate and develop innovative surgical instruments for the new and growing technique of </w:t>
      </w:r>
      <w:proofErr w:type="spellStart"/>
      <w:r>
        <w:t>transcanal</w:t>
      </w:r>
      <w:proofErr w:type="spellEnd"/>
      <w:r>
        <w:t xml:space="preserve"> endoscopic ear surgery (TEES)</w:t>
      </w:r>
      <w:r w:rsidR="000E0C09">
        <w:t>. TEES</w:t>
      </w:r>
      <w:r>
        <w:t xml:space="preserve"> is performed</w:t>
      </w:r>
      <w:r w:rsidR="002C347F">
        <w:t xml:space="preserve"> by employing an endoscope, to visualize the surgical field, and instruments</w:t>
      </w:r>
      <w:r>
        <w:t xml:space="preserve"> through the ear canal, eliminating the </w:t>
      </w:r>
      <w:r w:rsidR="002C347F">
        <w:t>need for</w:t>
      </w:r>
      <w:r>
        <w:t xml:space="preserve"> an external </w:t>
      </w:r>
      <w:r w:rsidRPr="001F4119">
        <w:rPr>
          <w:rFonts w:ascii="Arial" w:hAnsi="Arial" w:cs="Arial"/>
          <w:sz w:val="20"/>
          <w:szCs w:val="20"/>
        </w:rPr>
        <w:t xml:space="preserve">incision </w:t>
      </w:r>
      <w:r>
        <w:rPr>
          <w:rFonts w:ascii="Arial" w:hAnsi="Arial" w:cs="Arial"/>
          <w:sz w:val="20"/>
          <w:szCs w:val="20"/>
        </w:rPr>
        <w:t>[1] [2]</w:t>
      </w:r>
      <w:r>
        <w:t xml:space="preserve">. </w:t>
      </w:r>
      <w:r w:rsidRPr="001F4119">
        <w:rPr>
          <w:rFonts w:ascii="Arial" w:hAnsi="Arial" w:cs="Arial"/>
          <w:sz w:val="20"/>
          <w:szCs w:val="20"/>
        </w:rPr>
        <w:t xml:space="preserve">As with traditional, invasive microscope-guided surgery, TEES allows the surgeon to perform </w:t>
      </w:r>
      <w:r w:rsidR="002C347F">
        <w:rPr>
          <w:rFonts w:ascii="Arial" w:hAnsi="Arial" w:cs="Arial"/>
          <w:sz w:val="20"/>
          <w:szCs w:val="20"/>
        </w:rPr>
        <w:t xml:space="preserve">common </w:t>
      </w:r>
      <w:r w:rsidRPr="001F4119">
        <w:rPr>
          <w:rFonts w:ascii="Arial" w:hAnsi="Arial" w:cs="Arial"/>
          <w:sz w:val="20"/>
          <w:szCs w:val="20"/>
        </w:rPr>
        <w:t>procedures s</w:t>
      </w:r>
      <w:r w:rsidR="002C347F">
        <w:rPr>
          <w:rFonts w:ascii="Arial" w:hAnsi="Arial" w:cs="Arial"/>
          <w:sz w:val="20"/>
          <w:szCs w:val="20"/>
        </w:rPr>
        <w:t xml:space="preserve">uch as ear drum reconstruction, tumor removal and bone repair </w:t>
      </w:r>
      <w:r>
        <w:rPr>
          <w:rFonts w:ascii="Arial" w:hAnsi="Arial" w:cs="Arial"/>
          <w:sz w:val="20"/>
          <w:szCs w:val="20"/>
        </w:rPr>
        <w:t>[1</w:t>
      </w:r>
      <w:r w:rsidRPr="001F4119">
        <w:rPr>
          <w:rFonts w:ascii="Arial" w:hAnsi="Arial" w:cs="Arial"/>
          <w:sz w:val="20"/>
          <w:szCs w:val="20"/>
        </w:rPr>
        <w:t xml:space="preserve">]. </w:t>
      </w:r>
    </w:p>
    <w:p w:rsidR="000E0C09" w:rsidRDefault="000E0C09" w:rsidP="000E0C09">
      <w:pPr>
        <w:rPr>
          <w:rFonts w:ascii="Times New Roman" w:hAnsi="Times New Roman" w:cs="Times New Roman"/>
        </w:rPr>
      </w:pPr>
      <w:r>
        <w:rPr>
          <w:rFonts w:ascii="Times New Roman" w:hAnsi="Times New Roman" w:cs="Times New Roman"/>
        </w:rPr>
        <w:t xml:space="preserve">TEES reduces the length of hospital stay, overall procedure cost and </w:t>
      </w:r>
      <w:r w:rsidR="009C04C9">
        <w:rPr>
          <w:rFonts w:ascii="Times New Roman" w:hAnsi="Times New Roman" w:cs="Times New Roman"/>
        </w:rPr>
        <w:t>reduces scarring</w:t>
      </w:r>
      <w:r>
        <w:rPr>
          <w:rFonts w:ascii="Times New Roman" w:hAnsi="Times New Roman" w:cs="Times New Roman"/>
        </w:rPr>
        <w:t xml:space="preserve">, which is very important to patients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Pr>
          <w:rFonts w:ascii="Times New Roman" w:hAnsi="Times New Roman" w:cs="Times New Roman"/>
        </w:rPr>
        <w:fldChar w:fldCharType="separate"/>
      </w:r>
      <w:r w:rsidRPr="00AA7BB1">
        <w:rPr>
          <w:rFonts w:ascii="Times New Roman" w:hAnsi="Times New Roman" w:cs="Times New Roman"/>
          <w:noProof/>
        </w:rPr>
        <w:t>[3]</w:t>
      </w:r>
      <w:r>
        <w:rPr>
          <w:rFonts w:ascii="Times New Roman" w:hAnsi="Times New Roman" w:cs="Times New Roman"/>
        </w:rPr>
        <w:fldChar w:fldCharType="end"/>
      </w:r>
      <w:r w:rsidRPr="00893888">
        <w:rPr>
          <w:rFonts w:ascii="Times New Roman" w:hAnsi="Times New Roman" w:cs="Times New Roman"/>
        </w:rPr>
        <w:t xml:space="preserve">. </w:t>
      </w:r>
      <w:r>
        <w:rPr>
          <w:rFonts w:ascii="Times New Roman" w:hAnsi="Times New Roman" w:cs="Times New Roman"/>
        </w:rPr>
        <w:t>However, with all of these benefits, a</w:t>
      </w:r>
      <w:r w:rsidRPr="00612A13">
        <w:rPr>
          <w:rFonts w:ascii="Times New Roman" w:hAnsi="Times New Roman" w:cs="Times New Roman"/>
        </w:rPr>
        <w:t xml:space="preserve"> survey of 80 Canadian </w:t>
      </w:r>
      <w:proofErr w:type="spellStart"/>
      <w:r>
        <w:rPr>
          <w:rFonts w:ascii="Times New Roman" w:hAnsi="Times New Roman" w:cs="Times New Roman"/>
        </w:rPr>
        <w:t>otologists</w:t>
      </w:r>
      <w:proofErr w:type="spellEnd"/>
      <w:r>
        <w:rPr>
          <w:rFonts w:ascii="Times New Roman" w:hAnsi="Times New Roman" w:cs="Times New Roman"/>
        </w:rPr>
        <w:t xml:space="preserve"> (ear surgeons) reported</w:t>
      </w:r>
      <w:r w:rsidRPr="00612A13">
        <w:rPr>
          <w:rFonts w:ascii="Times New Roman" w:hAnsi="Times New Roman" w:cs="Times New Roman"/>
        </w:rPr>
        <w:t xml:space="preserve"> the adoption rate of TEES </w:t>
      </w:r>
      <w:r>
        <w:rPr>
          <w:rFonts w:ascii="Times New Roman" w:hAnsi="Times New Roman" w:cs="Times New Roman"/>
        </w:rPr>
        <w:t>as</w:t>
      </w:r>
      <w:r w:rsidRPr="00612A13">
        <w:rPr>
          <w:rFonts w:ascii="Times New Roman" w:hAnsi="Times New Roman" w:cs="Times New Roman"/>
        </w:rPr>
        <w:t xml:space="preserve"> less than 10%</w:t>
      </w:r>
      <w:r>
        <w:rPr>
          <w:rFonts w:ascii="Times New Roman" w:hAnsi="Times New Roman" w:cs="Times New Roman"/>
        </w:rPr>
        <w:t xml:space="preserve"> </w:t>
      </w:r>
      <w:r w:rsidRPr="00612A13">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Pr="00612A13">
        <w:rPr>
          <w:rFonts w:ascii="Times New Roman" w:hAnsi="Times New Roman" w:cs="Times New Roman"/>
        </w:rPr>
        <w:fldChar w:fldCharType="separate"/>
      </w:r>
      <w:r w:rsidRPr="00AA7BB1">
        <w:rPr>
          <w:rFonts w:ascii="Times New Roman" w:hAnsi="Times New Roman" w:cs="Times New Roman"/>
          <w:noProof/>
        </w:rPr>
        <w:t>[4]</w:t>
      </w:r>
      <w:r w:rsidRPr="00612A13">
        <w:rPr>
          <w:rFonts w:ascii="Times New Roman" w:hAnsi="Times New Roman" w:cs="Times New Roman"/>
        </w:rPr>
        <w:fldChar w:fldCharType="end"/>
      </w:r>
      <w:r w:rsidRPr="00612A13">
        <w:rPr>
          <w:rFonts w:ascii="Times New Roman" w:hAnsi="Times New Roman" w:cs="Times New Roman"/>
        </w:rPr>
        <w:t>.</w:t>
      </w:r>
      <w:r>
        <w:rPr>
          <w:rFonts w:ascii="Times New Roman" w:hAnsi="Times New Roman" w:cs="Times New Roman"/>
        </w:rPr>
        <w:t xml:space="preserve"> Although t</w:t>
      </w:r>
      <w:r w:rsidRPr="00612A13">
        <w:rPr>
          <w:rFonts w:ascii="Times New Roman" w:hAnsi="Times New Roman" w:cs="Times New Roman"/>
        </w:rPr>
        <w:t>he literature has not</w:t>
      </w:r>
      <w:r>
        <w:rPr>
          <w:rFonts w:ascii="Times New Roman" w:hAnsi="Times New Roman" w:cs="Times New Roman"/>
        </w:rPr>
        <w:t xml:space="preserve"> yet reported specific reasons for this low adoption</w:t>
      </w:r>
      <w:r w:rsidR="009C04C9">
        <w:rPr>
          <w:rFonts w:ascii="Times New Roman" w:hAnsi="Times New Roman" w:cs="Times New Roman"/>
        </w:rPr>
        <w:t>,</w:t>
      </w:r>
      <w:r>
        <w:rPr>
          <w:rFonts w:ascii="Times New Roman" w:hAnsi="Times New Roman" w:cs="Times New Roman"/>
        </w:rPr>
        <w:t xml:space="preserve"> </w:t>
      </w:r>
      <w:r w:rsidR="009C04C9">
        <w:rPr>
          <w:rFonts w:ascii="Times New Roman" w:hAnsi="Times New Roman" w:cs="Times New Roman"/>
        </w:rPr>
        <w:t>o</w:t>
      </w:r>
      <w:r>
        <w:rPr>
          <w:rFonts w:ascii="Times New Roman" w:hAnsi="Times New Roman" w:cs="Times New Roman"/>
        </w:rPr>
        <w:t>ne possible explanation is that existing instruments are</w:t>
      </w:r>
      <w:r w:rsidRPr="004101E3">
        <w:rPr>
          <w:rFonts w:ascii="Times New Roman" w:hAnsi="Times New Roman" w:cs="Times New Roman"/>
        </w:rPr>
        <w:t xml:space="preserve"> developed for two-handed microscope-guided surgery </w:t>
      </w:r>
      <w:r>
        <w:rPr>
          <w:rFonts w:ascii="Times New Roman" w:hAnsi="Times New Roman" w:cs="Times New Roman"/>
        </w:rPr>
        <w:t xml:space="preserve">and are not optimized for one-handed TEES, making the surgery challenging. </w:t>
      </w:r>
    </w:p>
    <w:p w:rsidR="009C04C9" w:rsidRDefault="009C04C9" w:rsidP="000E0C09">
      <w:pPr>
        <w:rPr>
          <w:rFonts w:ascii="Times New Roman" w:hAnsi="Times New Roman" w:cs="Times New Roman"/>
        </w:rPr>
      </w:pPr>
      <w:r w:rsidRPr="001F4119">
        <w:rPr>
          <w:rFonts w:ascii="Arial" w:hAnsi="Arial" w:cs="Arial"/>
          <w:sz w:val="20"/>
          <w:szCs w:val="20"/>
        </w:rPr>
        <w:t>The Hospital for Sick Children</w:t>
      </w:r>
      <w:r>
        <w:rPr>
          <w:rFonts w:ascii="Arial" w:hAnsi="Arial" w:cs="Arial"/>
          <w:sz w:val="20"/>
          <w:szCs w:val="20"/>
        </w:rPr>
        <w:t xml:space="preserve"> (</w:t>
      </w:r>
      <w:proofErr w:type="spellStart"/>
      <w:r>
        <w:rPr>
          <w:rFonts w:ascii="Arial" w:hAnsi="Arial" w:cs="Arial"/>
          <w:sz w:val="20"/>
          <w:szCs w:val="20"/>
        </w:rPr>
        <w:t>SickKids</w:t>
      </w:r>
      <w:proofErr w:type="spellEnd"/>
      <w:r>
        <w:rPr>
          <w:rFonts w:ascii="Arial" w:hAnsi="Arial" w:cs="Arial"/>
          <w:sz w:val="20"/>
          <w:szCs w:val="20"/>
        </w:rPr>
        <w:t>) in Toronto, the institution where the surgeon and graduate student are working on this project,</w:t>
      </w:r>
      <w:r w:rsidRPr="001F4119">
        <w:rPr>
          <w:rFonts w:ascii="Arial" w:hAnsi="Arial" w:cs="Arial"/>
          <w:sz w:val="20"/>
          <w:szCs w:val="20"/>
        </w:rPr>
        <w:t xml:space="preserve"> remains one of the very few centres in North America where a surgeon completes the majority of middle ear procedures </w:t>
      </w:r>
      <w:r>
        <w:rPr>
          <w:rFonts w:ascii="Arial" w:hAnsi="Arial" w:cs="Arial"/>
          <w:sz w:val="20"/>
          <w:szCs w:val="20"/>
        </w:rPr>
        <w:t>using TEES</w:t>
      </w:r>
      <w:r w:rsidRPr="001F4119">
        <w:rPr>
          <w:rFonts w:ascii="Arial" w:hAnsi="Arial" w:cs="Arial"/>
          <w:sz w:val="20"/>
          <w:szCs w:val="20"/>
        </w:rPr>
        <w:t xml:space="preserve">. </w:t>
      </w:r>
      <w:r>
        <w:rPr>
          <w:rFonts w:ascii="Arial" w:hAnsi="Arial" w:cs="Arial"/>
          <w:sz w:val="20"/>
          <w:szCs w:val="20"/>
        </w:rPr>
        <w:t xml:space="preserve">Thus, </w:t>
      </w:r>
      <w:proofErr w:type="spellStart"/>
      <w:r>
        <w:rPr>
          <w:rFonts w:ascii="Arial" w:hAnsi="Arial" w:cs="Arial"/>
          <w:sz w:val="20"/>
          <w:szCs w:val="20"/>
        </w:rPr>
        <w:t>SickKids</w:t>
      </w:r>
      <w:proofErr w:type="spellEnd"/>
      <w:r>
        <w:rPr>
          <w:rFonts w:ascii="Arial" w:hAnsi="Arial" w:cs="Arial"/>
          <w:sz w:val="20"/>
          <w:szCs w:val="20"/>
        </w:rPr>
        <w:t xml:space="preserve"> and the University of Toronto provide the resources and skills to develop technology to complement this unique project to complement TEES.</w:t>
      </w:r>
    </w:p>
    <w:p w:rsidR="00DA4373" w:rsidRPr="00974FCB" w:rsidRDefault="000E0C09" w:rsidP="00974FCB">
      <w:pPr>
        <w:rPr>
          <w:rFonts w:ascii="Times New Roman" w:hAnsi="Times New Roman" w:cs="Times New Roman"/>
        </w:rPr>
      </w:pPr>
      <w:r>
        <w:t xml:space="preserve">This project aims to understand the limitations of current </w:t>
      </w:r>
      <w:proofErr w:type="gramStart"/>
      <w:r w:rsidR="009C04C9">
        <w:t>T</w:t>
      </w:r>
      <w:r>
        <w:t>EES</w:t>
      </w:r>
      <w:proofErr w:type="gramEnd"/>
      <w:r>
        <w:t xml:space="preserve"> tools to develop criteria against which new, better surgical instruments can be designed to facilitate </w:t>
      </w:r>
      <w:r w:rsidR="009C04C9">
        <w:t xml:space="preserve">and </w:t>
      </w:r>
      <w:r>
        <w:t xml:space="preserve">increase the use of TEES. </w:t>
      </w:r>
      <w:r w:rsidR="009C04C9">
        <w:t xml:space="preserve">The following methodology will be employed to direct this project. </w:t>
      </w:r>
      <w:r>
        <w:t xml:space="preserve">Firstly, a survey will be sent out to ask expert ear surgeons around the world to rate the importance of various tool functionalities. Secondly, a time flow study will record the duration of steps during surgery, performed by experienced endoscopic ear surgeons at </w:t>
      </w:r>
      <w:proofErr w:type="spellStart"/>
      <w:r w:rsidR="009C04C9">
        <w:t>SickKids</w:t>
      </w:r>
      <w:proofErr w:type="spellEnd"/>
      <w:r w:rsidR="00271118">
        <w:t>. The results of these studies</w:t>
      </w:r>
      <w:r>
        <w:t xml:space="preserve"> will help </w:t>
      </w:r>
      <w:r w:rsidR="00271118">
        <w:t xml:space="preserve">determine </w:t>
      </w:r>
      <w:r>
        <w:t xml:space="preserve">what types of tools are </w:t>
      </w:r>
      <w:r>
        <w:lastRenderedPageBreak/>
        <w:t xml:space="preserve">required by surgeons and what the current inefficiencies are during TEES. A Research Ethics Board </w:t>
      </w:r>
      <w:r w:rsidR="00DA4373">
        <w:t xml:space="preserve">application has been submitted to </w:t>
      </w:r>
      <w:proofErr w:type="spellStart"/>
      <w:r w:rsidR="00DA4373">
        <w:t>SickKids</w:t>
      </w:r>
      <w:proofErr w:type="spellEnd"/>
      <w:r w:rsidR="00DA4373">
        <w:t xml:space="preserve"> for these two studies.</w:t>
      </w:r>
      <w:r>
        <w:t xml:space="preserve"> Next, by using the resources available at the CIGITI lab at </w:t>
      </w:r>
      <w:proofErr w:type="spellStart"/>
      <w:r w:rsidR="009C04C9">
        <w:t>SickKids</w:t>
      </w:r>
      <w:proofErr w:type="spellEnd"/>
      <w:r>
        <w:t xml:space="preserve">, a </w:t>
      </w:r>
      <w:r w:rsidR="00DA4373">
        <w:t>virtual</w:t>
      </w:r>
      <w:r>
        <w:t xml:space="preserve"> model</w:t>
      </w:r>
      <w:r w:rsidR="00DA4373">
        <w:t xml:space="preserve"> of TEES</w:t>
      </w:r>
      <w:r>
        <w:t xml:space="preserve"> will be created</w:t>
      </w:r>
      <w:r w:rsidR="00DA4373">
        <w:t>.</w:t>
      </w:r>
      <w:r>
        <w:t xml:space="preserve"> This model will </w:t>
      </w:r>
      <w:r w:rsidR="00DA4373">
        <w:t>integrate</w:t>
      </w:r>
      <w:r>
        <w:t xml:space="preserve"> the barriers of the ear canal, endoscope, and instrument, to provide a platform to develop new tools for TEES.</w:t>
      </w:r>
      <w:r w:rsidR="00DA4373">
        <w:t xml:space="preserve"> These novel instruments will thus have</w:t>
      </w:r>
      <w:r w:rsidR="00DA4373" w:rsidRPr="00DA4373">
        <w:rPr>
          <w:rFonts w:ascii="Times New Roman" w:hAnsi="Times New Roman" w:cs="Times New Roman"/>
        </w:rPr>
        <w:t xml:space="preserve"> </w:t>
      </w:r>
      <w:r w:rsidR="00DA4373">
        <w:rPr>
          <w:rFonts w:ascii="Times New Roman" w:hAnsi="Times New Roman" w:cs="Times New Roman"/>
        </w:rPr>
        <w:t>improved functionality within the constraints of the ear canal.</w:t>
      </w:r>
      <w:r w:rsidR="00DA4373">
        <w:t xml:space="preserve"> </w:t>
      </w:r>
      <w:r>
        <w:t xml:space="preserve"> </w:t>
      </w:r>
      <w:proofErr w:type="gramStart"/>
      <w:r w:rsidR="00DA4373">
        <w:rPr>
          <w:rFonts w:ascii="Times New Roman" w:hAnsi="Times New Roman" w:cs="Times New Roman"/>
        </w:rPr>
        <w:t>3D</w:t>
      </w:r>
      <w:proofErr w:type="gramEnd"/>
      <w:r w:rsidR="00DA4373">
        <w:rPr>
          <w:rFonts w:ascii="Times New Roman" w:hAnsi="Times New Roman" w:cs="Times New Roman"/>
        </w:rPr>
        <w:t xml:space="preserve"> ear-canal models are being developed from </w:t>
      </w:r>
      <w:r w:rsidR="00DA4373" w:rsidRPr="00341BE1">
        <w:rPr>
          <w:rFonts w:ascii="Times New Roman" w:hAnsi="Times New Roman" w:cs="Times New Roman"/>
        </w:rPr>
        <w:t>CT scan</w:t>
      </w:r>
      <w:r w:rsidR="00DA4373">
        <w:rPr>
          <w:rFonts w:ascii="Times New Roman" w:hAnsi="Times New Roman" w:cs="Times New Roman"/>
        </w:rPr>
        <w:t>s of patients who are candidates for TEES surgery. This will provide a platform for developing novel instrumentation.</w:t>
      </w:r>
    </w:p>
    <w:p w:rsidR="00DA4373" w:rsidRPr="00974FCB" w:rsidRDefault="00DA4373" w:rsidP="00974FCB">
      <w:pPr>
        <w:jc w:val="both"/>
        <w:rPr>
          <w:rFonts w:ascii="Arial" w:hAnsi="Arial" w:cs="Arial"/>
          <w:sz w:val="20"/>
          <w:szCs w:val="20"/>
        </w:rPr>
      </w:pPr>
      <w:r>
        <w:rPr>
          <w:rFonts w:ascii="Arial" w:hAnsi="Arial" w:cs="Arial"/>
          <w:sz w:val="20"/>
          <w:szCs w:val="20"/>
        </w:rPr>
        <w:t xml:space="preserve">After development, the tools will be tested in cadaver models by surgeons to obtain </w:t>
      </w:r>
      <w:r w:rsidRPr="001F4119">
        <w:rPr>
          <w:rFonts w:ascii="Arial" w:hAnsi="Arial" w:cs="Arial"/>
          <w:sz w:val="20"/>
          <w:szCs w:val="20"/>
        </w:rPr>
        <w:t>feedback to optimize the tool so it can</w:t>
      </w:r>
      <w:r w:rsidR="00974FCB">
        <w:rPr>
          <w:rFonts w:ascii="Arial" w:hAnsi="Arial" w:cs="Arial"/>
          <w:sz w:val="20"/>
          <w:szCs w:val="20"/>
        </w:rPr>
        <w:t xml:space="preserve"> later</w:t>
      </w:r>
      <w:r w:rsidRPr="001F4119">
        <w:rPr>
          <w:rFonts w:ascii="Arial" w:hAnsi="Arial" w:cs="Arial"/>
          <w:sz w:val="20"/>
          <w:szCs w:val="20"/>
        </w:rPr>
        <w:t xml:space="preserve"> be used in patients in the operating room</w:t>
      </w:r>
      <w:r w:rsidR="00974FCB">
        <w:rPr>
          <w:rFonts w:ascii="Arial" w:hAnsi="Arial" w:cs="Arial"/>
          <w:sz w:val="20"/>
          <w:szCs w:val="20"/>
        </w:rPr>
        <w:t>, thus having a long lasting impact on the future of TEES</w:t>
      </w:r>
      <w:r w:rsidRPr="001F4119">
        <w:rPr>
          <w:rFonts w:ascii="Arial" w:hAnsi="Arial" w:cs="Arial"/>
          <w:sz w:val="20"/>
          <w:szCs w:val="20"/>
        </w:rPr>
        <w:t xml:space="preserve">. </w:t>
      </w:r>
    </w:p>
    <w:p w:rsidR="000E0C09" w:rsidRPr="008A2084" w:rsidRDefault="000E0C09" w:rsidP="000E0C09">
      <w:r>
        <w:t xml:space="preserve">These studies will identify the ways in which instruments can be designed to ease </w:t>
      </w:r>
      <w:r w:rsidR="00DA4373">
        <w:t>T</w:t>
      </w:r>
      <w:r>
        <w:t xml:space="preserve">EES for surgeons which will aim to increase its use and send patients home sooner and safer. </w:t>
      </w:r>
      <w:bookmarkStart w:id="0" w:name="_GoBack"/>
      <w:bookmarkEnd w:id="0"/>
    </w:p>
    <w:p w:rsidR="000E0C09" w:rsidRDefault="000E0C09" w:rsidP="000E0C09">
      <w:pPr>
        <w:rPr>
          <w:rFonts w:ascii="Times New Roman" w:hAnsi="Times New Roman" w:cs="Times New Roman"/>
        </w:rPr>
      </w:pPr>
      <w:r w:rsidRPr="00745802">
        <w:rPr>
          <w:rFonts w:ascii="Times New Roman" w:hAnsi="Times New Roman" w:cs="Times New Roman"/>
          <w:b/>
        </w:rPr>
        <w:t>Significance:</w:t>
      </w:r>
      <w:r>
        <w:rPr>
          <w:rFonts w:ascii="Times New Roman" w:hAnsi="Times New Roman" w:cs="Times New Roman"/>
        </w:rPr>
        <w:t xml:space="preserve"> These studies will identify limitations of existing instrumentation at different levels, and will provide criteria for the development of novel, safe and efficient </w:t>
      </w:r>
      <w:proofErr w:type="gramStart"/>
      <w:r>
        <w:rPr>
          <w:rFonts w:ascii="Times New Roman" w:hAnsi="Times New Roman" w:cs="Times New Roman"/>
        </w:rPr>
        <w:t>TEES</w:t>
      </w:r>
      <w:proofErr w:type="gramEnd"/>
      <w:r>
        <w:rPr>
          <w:rFonts w:ascii="Times New Roman" w:hAnsi="Times New Roman" w:cs="Times New Roman"/>
        </w:rPr>
        <w:t xml:space="preserve"> tools which will be disseminated in otolaryngology publications</w:t>
      </w:r>
      <w:r w:rsidRPr="00893888">
        <w:rPr>
          <w:rFonts w:ascii="Times New Roman" w:hAnsi="Times New Roman" w:cs="Times New Roman"/>
        </w:rPr>
        <w:t>.</w:t>
      </w:r>
      <w:r>
        <w:rPr>
          <w:rFonts w:ascii="Times New Roman" w:hAnsi="Times New Roman" w:cs="Times New Roman"/>
        </w:rPr>
        <w:t xml:space="preserve"> As well, in collaboration with other minimally invasive tool innovation at CIGITI, a </w:t>
      </w:r>
      <w:r w:rsidRPr="004C2AE3">
        <w:rPr>
          <w:rFonts w:ascii="Times New Roman" w:hAnsi="Times New Roman" w:cs="Times New Roman"/>
        </w:rPr>
        <w:t>functional prototype instrument was designed and tested by the supervisor</w:t>
      </w:r>
      <w:r w:rsidRPr="00893888">
        <w:rPr>
          <w:rFonts w:ascii="Times New Roman" w:hAnsi="Times New Roman" w:cs="Times New Roman"/>
        </w:rPr>
        <w:t xml:space="preserve"> and student to facilitate</w:t>
      </w:r>
      <w:r>
        <w:rPr>
          <w:rFonts w:ascii="Times New Roman" w:hAnsi="Times New Roman" w:cs="Times New Roman"/>
        </w:rPr>
        <w:t xml:space="preserve"> ear drum reconstruction surgery. Thus, this project represents a valuable collaboration within minimally invasive tool development research.</w:t>
      </w:r>
      <w:r w:rsidRPr="00893888">
        <w:rPr>
          <w:rFonts w:ascii="Times New Roman" w:hAnsi="Times New Roman" w:cs="Times New Roman"/>
        </w:rPr>
        <w:t xml:space="preserve"> </w:t>
      </w:r>
      <w:r>
        <w:rPr>
          <w:rFonts w:ascii="Times New Roman" w:hAnsi="Times New Roman" w:cs="Times New Roman"/>
        </w:rPr>
        <w:t>The new instruments will aim to facilitate minimally invasive TEES which would thereby reduce surgical morbidity, length of hospital stay and associated costs to ensure patients can return to their normal lives safely.</w:t>
      </w:r>
    </w:p>
    <w:p w:rsidR="000E0C09" w:rsidRPr="001F4119" w:rsidRDefault="000E0C09" w:rsidP="00952C28">
      <w:pPr>
        <w:jc w:val="both"/>
        <w:rPr>
          <w:rFonts w:ascii="Arial" w:hAnsi="Arial" w:cs="Arial"/>
          <w:sz w:val="20"/>
          <w:szCs w:val="20"/>
        </w:rPr>
      </w:pPr>
    </w:p>
    <w:p w:rsidR="000E0C09" w:rsidRDefault="000E0C09" w:rsidP="002C347F">
      <w:pPr>
        <w:jc w:val="both"/>
        <w:rPr>
          <w:rFonts w:ascii="Arial" w:hAnsi="Arial" w:cs="Arial"/>
          <w:sz w:val="20"/>
          <w:szCs w:val="20"/>
        </w:rPr>
      </w:pPr>
      <w:r>
        <w:rPr>
          <w:rFonts w:ascii="Arial" w:hAnsi="Arial" w:cs="Arial"/>
          <w:sz w:val="20"/>
          <w:szCs w:val="20"/>
        </w:rPr>
        <w:br/>
      </w:r>
    </w:p>
    <w:p w:rsidR="00CC1914" w:rsidRDefault="00CC1914" w:rsidP="00CC1914"/>
    <w:p w:rsidR="00CC1914" w:rsidRDefault="00CC1914" w:rsidP="00CC1914">
      <w:r>
        <w:t xml:space="preserve">Potential Impact of the findings: </w:t>
      </w:r>
    </w:p>
    <w:p w:rsidR="00CC1914" w:rsidRDefault="00CC1914" w:rsidP="00CC1914">
      <w:r>
        <w:t>Detailed Budget</w:t>
      </w:r>
    </w:p>
    <w:p w:rsidR="00CC1914" w:rsidRDefault="00CC1914" w:rsidP="00CC1914"/>
    <w:sectPr w:rsidR="00CC1914" w:rsidSect="00E776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C1914"/>
    <w:rsid w:val="000E0C09"/>
    <w:rsid w:val="00271118"/>
    <w:rsid w:val="002C347F"/>
    <w:rsid w:val="008A2084"/>
    <w:rsid w:val="00952C28"/>
    <w:rsid w:val="00974FCB"/>
    <w:rsid w:val="009C04C9"/>
    <w:rsid w:val="00CC1914"/>
    <w:rsid w:val="00DA4373"/>
    <w:rsid w:val="00E7763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F132F-CC2E-4067-904D-A1E375E4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6</cp:revision>
  <dcterms:created xsi:type="dcterms:W3CDTF">2017-02-01T20:21:00Z</dcterms:created>
  <dcterms:modified xsi:type="dcterms:W3CDTF">2017-02-01T21:56:00Z</dcterms:modified>
</cp:coreProperties>
</file>