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77777777" w:rsidR="005344EC" w:rsidRPr="005344EC" w:rsidRDefault="005344EC" w:rsidP="005344EC">
      <w:pPr>
        <w:rPr>
          <w:lang w:val="en-CA"/>
        </w:rPr>
      </w:pPr>
      <w:r>
        <w:rPr>
          <w:lang w:val="en-CA"/>
        </w:rPr>
        <w:t xml:space="preserve">Endoscopic ear surgery is a 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xml:space="preserve">. Practitioners of endoscopic ear surgery will be surveyed to reveal the barriers they faced when adopting the technique, and that they continue to experience in endoscopic ear surgery. A comprehensive assessment of existing instruments, including 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77777777"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the PI’s surgeries. </w:t>
      </w:r>
      <w:r w:rsidR="00AD5384">
        <w:rPr>
          <w:rFonts w:ascii="Arial" w:hAnsi="Arial" w:cs="Arial"/>
          <w:sz w:val="22"/>
          <w:szCs w:val="22"/>
        </w:rPr>
        <w:t xml:space="preserve"> </w:t>
      </w:r>
    </w:p>
    <w:p w14:paraId="1411FFA3" w14:textId="77777777"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p>
    <w:p w14:paraId="1188BC80" w14:textId="77777777" w:rsidR="005344EC" w:rsidRPr="005344EC" w:rsidRDefault="005344EC">
      <w:pPr>
        <w:rPr>
          <w:lang w:val="en-CA"/>
        </w:rPr>
      </w:pPr>
      <w:bookmarkStart w:id="0" w:name="_GoBack"/>
      <w:bookmarkEnd w:id="0"/>
    </w:p>
    <w:sectPr w:rsidR="005344EC" w:rsidRPr="005344EC"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2D56AE"/>
    <w:rsid w:val="005344EC"/>
    <w:rsid w:val="006A4781"/>
    <w:rsid w:val="008D470F"/>
    <w:rsid w:val="00961811"/>
    <w:rsid w:val="00AD5384"/>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293</Words>
  <Characters>1672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2016-09-29T02:31:00Z</dcterms:created>
  <dcterms:modified xsi:type="dcterms:W3CDTF">2016-09-29T03:01:00Z</dcterms:modified>
</cp:coreProperties>
</file>