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del w:id="0" w:author="Arushri Swarup" w:date="2017-02-11T14:21:00Z">
        <w:r w:rsidRPr="003C0D84" w:rsidDel="000D65ED">
          <w:rPr>
            <w:b/>
            <w:color w:val="000000" w:themeColor="text1"/>
          </w:rPr>
          <w:delText xml:space="preserve">Appendix A: </w:delText>
        </w:r>
      </w:del>
      <w:r w:rsidRPr="003C0D84">
        <w:rPr>
          <w:b/>
          <w:color w:val="000000" w:themeColor="text1"/>
        </w:rPr>
        <w:t>Needs Assessment Survey</w:t>
      </w:r>
    </w:p>
    <w:p w:rsidR="00305EFD" w:rsidRPr="003C0D84" w:rsidRDefault="003C0D84">
      <w:pPr>
        <w:spacing w:after="240"/>
        <w:jc w:val="both"/>
        <w:rPr>
          <w:color w:val="000000" w:themeColor="text1"/>
        </w:rPr>
      </w:pPr>
      <w:r w:rsidRPr="003C0D84">
        <w:rPr>
          <w:i/>
          <w:color w:val="000000" w:themeColor="text1"/>
        </w:rPr>
        <w:t xml:space="preserve">This </w:t>
      </w:r>
      <w:del w:id="1" w:author="Arushri Swarup" w:date="2017-02-11T14:21:00Z">
        <w:r w:rsidRPr="003C0D84" w:rsidDel="000D65ED">
          <w:rPr>
            <w:i/>
            <w:color w:val="000000" w:themeColor="text1"/>
          </w:rPr>
          <w:delText xml:space="preserve">appendix </w:delText>
        </w:r>
      </w:del>
      <w:ins w:id="2" w:author="Arushri Swarup" w:date="2017-02-11T14:21:00Z">
        <w:r w:rsidR="000D65ED">
          <w:rPr>
            <w:i/>
            <w:color w:val="000000" w:themeColor="text1"/>
          </w:rPr>
          <w:t>document</w:t>
        </w:r>
        <w:r w:rsidR="000D65ED" w:rsidRPr="003C0D84">
          <w:rPr>
            <w:i/>
            <w:color w:val="000000" w:themeColor="text1"/>
          </w:rPr>
          <w:t xml:space="preserve"> </w:t>
        </w:r>
      </w:ins>
      <w:r w:rsidRPr="003C0D84">
        <w:rPr>
          <w:i/>
          <w:color w:val="000000" w:themeColor="text1"/>
        </w:rPr>
        <w:t xml:space="preserve">outlines the details of the survey. </w:t>
      </w:r>
    </w:p>
    <w:p w:rsidR="00305EFD" w:rsidRPr="003C0D84" w:rsidRDefault="003C0D84">
      <w:pPr>
        <w:spacing w:after="240"/>
        <w:jc w:val="both"/>
        <w:rPr>
          <w:color w:val="000000" w:themeColor="text1"/>
        </w:rPr>
      </w:pPr>
      <w:r w:rsidRPr="003C0D84">
        <w:rPr>
          <w:color w:val="000000" w:themeColor="text1"/>
        </w:rPr>
        <w:t xml:space="preserve">The email and landing page of the survey describe the survey to the </w:t>
      </w:r>
      <w:proofErr w:type="spellStart"/>
      <w:r w:rsidRPr="003C0D84">
        <w:rPr>
          <w:color w:val="000000" w:themeColor="text1"/>
        </w:rPr>
        <w:t>otologists</w:t>
      </w:r>
      <w:proofErr w:type="spellEnd"/>
      <w:r w:rsidRPr="003C0D84">
        <w:rPr>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Pr="003C0D84" w:rsidRDefault="003C0D84">
      <w:pPr>
        <w:spacing w:after="240"/>
        <w:jc w:val="both"/>
        <w:rPr>
          <w:color w:val="000000" w:themeColor="text1"/>
        </w:rPr>
      </w:pPr>
      <w:r w:rsidRPr="003C0D84">
        <w:rPr>
          <w:color w:val="000000" w:themeColor="text1"/>
        </w:rPr>
        <w:t>“Dear Colleague,</w:t>
      </w:r>
    </w:p>
    <w:p w:rsidR="00305EFD" w:rsidRPr="003C0D84" w:rsidRDefault="003C0D84">
      <w:pPr>
        <w:spacing w:after="240"/>
        <w:jc w:val="both"/>
        <w:rPr>
          <w:color w:val="000000" w:themeColor="text1"/>
        </w:rPr>
      </w:pPr>
      <w:r w:rsidRPr="003C0D84">
        <w:rPr>
          <w:color w:val="000000" w:themeColor="text1"/>
        </w:rPr>
        <w:t xml:space="preserve">You are being invited to participate in a research study to understand how to increase the </w:t>
      </w:r>
      <w:r w:rsidR="00953956">
        <w:rPr>
          <w:color w:val="000000" w:themeColor="text1"/>
        </w:rPr>
        <w:t>use</w:t>
      </w:r>
      <w:r w:rsidRPr="003C0D84">
        <w:rPr>
          <w:color w:val="000000" w:themeColor="text1"/>
        </w:rPr>
        <w:t xml:space="preserve">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3C0D84">
        <w:rPr>
          <w:color w:val="000000" w:themeColor="text1"/>
        </w:rPr>
        <w:t>otologists</w:t>
      </w:r>
      <w:proofErr w:type="spellEnd"/>
      <w:r w:rsidRPr="003C0D84">
        <w:rPr>
          <w:color w:val="000000" w:themeColor="text1"/>
        </w:rPr>
        <w:t xml:space="preserve">, and to publish the results in a research journal to fill this knowledge gap. </w:t>
      </w:r>
    </w:p>
    <w:p w:rsidR="00305EFD" w:rsidRPr="003C0D84" w:rsidRDefault="003C0D84">
      <w:pPr>
        <w:spacing w:after="240"/>
        <w:jc w:val="both"/>
        <w:rPr>
          <w:color w:val="000000" w:themeColor="text1"/>
        </w:rPr>
      </w:pPr>
      <w:r w:rsidRPr="003C0D84">
        <w:rPr>
          <w:color w:val="000000" w:themeColor="text1"/>
        </w:rPr>
        <w:t xml:space="preserve">The approximate time to complete the survey is </w:t>
      </w:r>
      <w:r w:rsidRPr="00953956">
        <w:rPr>
          <w:b/>
          <w:color w:val="000000" w:themeColor="text1"/>
        </w:rPr>
        <w:t>5 minutes.</w:t>
      </w:r>
      <w:r w:rsidRPr="003C0D84">
        <w:rPr>
          <w:color w:val="000000" w:themeColor="text1"/>
        </w:rPr>
        <w:t xml:space="preserve">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Engineering</w:t>
      </w:r>
      <w:proofErr w:type="gramStart"/>
      <w:r w:rsidRPr="003C0D84">
        <w:rPr>
          <w:color w:val="000000" w:themeColor="text1"/>
        </w:rPr>
        <w:t>,  University</w:t>
      </w:r>
      <w:proofErr w:type="gramEnd"/>
      <w:r w:rsidRPr="003C0D84">
        <w:rPr>
          <w:color w:val="000000" w:themeColor="text1"/>
        </w:rPr>
        <w:t xml:space="preserve"> of Toronto, email: arushri.swarup@sickkids.ca</w:t>
      </w:r>
    </w:p>
    <w:p w:rsidR="00305EFD" w:rsidRPr="003C0D84" w:rsidRDefault="003C0D84">
      <w:pPr>
        <w:spacing w:after="240"/>
        <w:jc w:val="both"/>
        <w:rPr>
          <w:color w:val="000000" w:themeColor="text1"/>
        </w:rPr>
      </w:pPr>
      <w:r w:rsidRPr="003C0D84">
        <w:rPr>
          <w:color w:val="000000" w:themeColor="text1"/>
        </w:rPr>
        <w:t xml:space="preserve">Principal Investigator: Dr. Adrian James, </w:t>
      </w:r>
      <w:proofErr w:type="spellStart"/>
      <w:r w:rsidRPr="003C0D84">
        <w:rPr>
          <w:color w:val="000000" w:themeColor="text1"/>
        </w:rPr>
        <w:t>Paediatric</w:t>
      </w:r>
      <w:proofErr w:type="spellEnd"/>
      <w:r w:rsidRPr="003C0D84">
        <w:rPr>
          <w:color w:val="000000" w:themeColor="text1"/>
        </w:rPr>
        <w:t xml:space="preserve"> </w:t>
      </w:r>
      <w:proofErr w:type="spellStart"/>
      <w:r w:rsidRPr="003C0D84">
        <w:rPr>
          <w:color w:val="000000" w:themeColor="text1"/>
        </w:rPr>
        <w:t>Otorhinolaryngologist</w:t>
      </w:r>
      <w:proofErr w:type="spellEnd"/>
      <w:r w:rsidRPr="003C0D84">
        <w:rPr>
          <w:color w:val="000000" w:themeColor="text1"/>
        </w:rPr>
        <w:t xml:space="preserve">, </w:t>
      </w:r>
      <w:proofErr w:type="spellStart"/>
      <w:r w:rsidRPr="003C0D84">
        <w:rPr>
          <w:color w:val="000000" w:themeColor="text1"/>
        </w:rPr>
        <w:t>SickKids</w:t>
      </w:r>
      <w:proofErr w:type="spellEnd"/>
      <w:r w:rsidRPr="003C0D84">
        <w:rPr>
          <w:color w:val="000000" w:themeColor="text1"/>
        </w:rPr>
        <w:t xml:space="preserve"> Hospital,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ins w:id="3" w:author="Arushri Swarup" w:date="2017-02-11T14:45:00Z">
        <w:r w:rsidR="00995005">
          <w:rPr>
            <w:color w:val="000000" w:themeColor="text1"/>
          </w:rPr>
          <w:t>Your participation or nonparticipation in this survey will be unknown and will not affect your pro</w:t>
        </w:r>
      </w:ins>
      <w:ins w:id="4" w:author="Arushri Swarup" w:date="2017-02-11T14:46:00Z">
        <w:r w:rsidR="00995005">
          <w:rPr>
            <w:color w:val="000000" w:themeColor="text1"/>
          </w:rPr>
          <w:t>fessional status and/or integrity in any way.</w:t>
        </w:r>
      </w:ins>
      <w:r w:rsidRPr="003C0D84">
        <w:rPr>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“T</w:t>
      </w:r>
      <w:bookmarkStart w:id="5" w:name="_GoBack"/>
      <w:bookmarkEnd w:id="5"/>
      <w:r w:rsidRPr="003C0D84">
        <w:rPr>
          <w:color w:val="000000" w:themeColor="text1"/>
        </w:rPr>
        <w:t xml:space="preserve">here is growing interest amongst </w:t>
      </w:r>
      <w:proofErr w:type="spellStart"/>
      <w:r w:rsidRPr="003C0D84">
        <w:rPr>
          <w:color w:val="000000" w:themeColor="text1"/>
        </w:rPr>
        <w:t>otologists</w:t>
      </w:r>
      <w:proofErr w:type="spellEnd"/>
      <w:r w:rsidRPr="003C0D84">
        <w:rPr>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w:t>
      </w:r>
      <w:r w:rsidRPr="003C0D84">
        <w:rPr>
          <w:color w:val="000000" w:themeColor="text1"/>
        </w:rPr>
        <w:lastRenderedPageBreak/>
        <w:t xml:space="preserve">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rsidR="003C0D84"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the researchers analyzing and presenting it. You may decide not to be in this study, and may withdraw at any time before submitting the survey. </w:t>
      </w:r>
    </w:p>
    <w:p w:rsidR="00305EFD" w:rsidRPr="003C0D84" w:rsidRDefault="003C0D84">
      <w:pPr>
        <w:spacing w:after="240"/>
        <w:jc w:val="both"/>
        <w:rPr>
          <w:color w:val="000000" w:themeColor="text1"/>
        </w:rPr>
      </w:pPr>
      <w:r w:rsidRPr="003C0D84">
        <w:rPr>
          <w:color w:val="000000" w:themeColor="text1"/>
        </w:rPr>
        <w:t xml:space="preserve">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 xml:space="preserve">Please refer to the </w:t>
      </w:r>
      <w:del w:id="6" w:author="Arushri Swarup" w:date="2017-02-11T14:21:00Z">
        <w:r w:rsidRPr="00B9226B" w:rsidDel="000D65ED">
          <w:rPr>
            <w:color w:val="000000" w:themeColor="text1"/>
          </w:rPr>
          <w:delText>questionnaire (Appendix C).</w:delText>
        </w:r>
      </w:del>
      <w:ins w:id="7" w:author="Arushri Swarup" w:date="2017-02-11T14:21:00Z">
        <w:r w:rsidR="000D65ED">
          <w:rPr>
            <w:color w:val="000000" w:themeColor="text1"/>
          </w:rPr>
          <w:t>Needs Asses</w:t>
        </w:r>
      </w:ins>
      <w:ins w:id="8" w:author="Arushri Swarup" w:date="2017-02-11T14:22:00Z">
        <w:r w:rsidR="000D65ED">
          <w:rPr>
            <w:color w:val="000000" w:themeColor="text1"/>
          </w:rPr>
          <w:t xml:space="preserve">sment Questionnaire document. </w:t>
        </w:r>
      </w:ins>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A9A" w:rsidRDefault="00030A9A" w:rsidP="00B9226B">
      <w:pPr>
        <w:spacing w:line="240" w:lineRule="auto"/>
      </w:pPr>
      <w:r>
        <w:separator/>
      </w:r>
    </w:p>
  </w:endnote>
  <w:endnote w:type="continuationSeparator" w:id="0">
    <w:p w:rsidR="00030A9A" w:rsidRDefault="00030A9A"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27th October 2016 </w:t>
        </w:r>
        <w:r w:rsidRPr="004929CE">
          <w:rPr>
            <w:sz w:val="20"/>
          </w:rPr>
          <w:tab/>
        </w:r>
        <w:r w:rsidRPr="004929CE">
          <w:rPr>
            <w:sz w:val="20"/>
          </w:rPr>
          <w:tab/>
        </w:r>
        <w:r w:rsidR="00E06E63" w:rsidRPr="004929CE">
          <w:rPr>
            <w:sz w:val="20"/>
          </w:rPr>
          <w:fldChar w:fldCharType="begin"/>
        </w:r>
        <w:r w:rsidRPr="004929CE">
          <w:rPr>
            <w:sz w:val="20"/>
          </w:rPr>
          <w:instrText xml:space="preserve"> PAGE   \* MERGEFORMAT </w:instrText>
        </w:r>
        <w:r w:rsidR="00E06E63" w:rsidRPr="004929CE">
          <w:rPr>
            <w:sz w:val="20"/>
          </w:rPr>
          <w:fldChar w:fldCharType="separate"/>
        </w:r>
        <w:r w:rsidR="00995005">
          <w:rPr>
            <w:noProof/>
            <w:sz w:val="20"/>
          </w:rPr>
          <w:t>2</w:t>
        </w:r>
        <w:r w:rsidR="00E06E63"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A9A" w:rsidRDefault="00030A9A" w:rsidP="00B9226B">
      <w:pPr>
        <w:spacing w:line="240" w:lineRule="auto"/>
      </w:pPr>
      <w:r>
        <w:separator/>
      </w:r>
    </w:p>
  </w:footnote>
  <w:footnote w:type="continuationSeparator" w:id="0">
    <w:p w:rsidR="00030A9A" w:rsidRDefault="00030A9A"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proofErr w:type="spellStart"/>
    <w:r w:rsidRPr="004929CE">
      <w:rPr>
        <w:sz w:val="20"/>
        <w:lang w:val="en-CA"/>
      </w:rPr>
      <w:t>SickKids</w:t>
    </w:r>
    <w:proofErr w:type="spellEnd"/>
    <w:r w:rsidRPr="004929CE">
      <w:rPr>
        <w:sz w:val="20"/>
        <w:lang w:val="en-CA"/>
      </w:rPr>
      <w:t xml:space="preserve"> REB Protocol </w:t>
    </w:r>
    <w:del w:id="9" w:author="Arushri Swarup" w:date="2017-02-11T14:21:00Z">
      <w:r w:rsidRPr="004929CE" w:rsidDel="000D65ED">
        <w:rPr>
          <w:sz w:val="20"/>
          <w:lang w:val="en-CA"/>
        </w:rPr>
        <w:delText>Appendix A</w:delText>
      </w:r>
    </w:de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305EFD"/>
    <w:rsid w:val="00030A9A"/>
    <w:rsid w:val="000543BF"/>
    <w:rsid w:val="000D65ED"/>
    <w:rsid w:val="00294357"/>
    <w:rsid w:val="002A5429"/>
    <w:rsid w:val="00305EFD"/>
    <w:rsid w:val="003C0D84"/>
    <w:rsid w:val="004929CE"/>
    <w:rsid w:val="007E299B"/>
    <w:rsid w:val="00953956"/>
    <w:rsid w:val="00995005"/>
    <w:rsid w:val="00A6071A"/>
    <w:rsid w:val="00B9226B"/>
    <w:rsid w:val="00C32E57"/>
    <w:rsid w:val="00E06E63"/>
    <w:rsid w:val="00E927EF"/>
    <w:rsid w:val="00ED2D7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semiHidden/>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Arushri Swarup</cp:lastModifiedBy>
  <cp:revision>8</cp:revision>
  <dcterms:created xsi:type="dcterms:W3CDTF">2016-11-10T20:06:00Z</dcterms:created>
  <dcterms:modified xsi:type="dcterms:W3CDTF">2017-02-11T19:46:00Z</dcterms:modified>
</cp:coreProperties>
</file>