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A42" w:rsidRDefault="002E5E0D">
      <w:pPr>
        <w:rPr>
          <w:b/>
          <w:bCs/>
        </w:rPr>
      </w:pPr>
      <w:r w:rsidRPr="002E5E0D">
        <w:rPr>
          <w:b/>
          <w:bCs/>
        </w:rPr>
        <w:t>Recommend top 10 movies to a user (called the "input user") using user-based collaborative filtering with Pearson correlation.</w:t>
      </w:r>
    </w:p>
    <w:p w:rsidR="002E5E0D" w:rsidRDefault="005C0520">
      <w:pPr>
        <w:rPr>
          <w:b/>
          <w:bCs/>
        </w:rPr>
      </w:pPr>
      <w:r>
        <w:rPr>
          <w:b/>
          <w:bCs/>
        </w:rPr>
        <w:t>Load movie data</w:t>
      </w:r>
    </w:p>
    <w:p w:rsidR="005C0520" w:rsidRDefault="005C0520">
      <w:pPr>
        <w:rPr>
          <w:b/>
          <w:bCs/>
        </w:rPr>
      </w:pPr>
      <w:r w:rsidRPr="005C0520">
        <w:rPr>
          <w:b/>
          <w:bCs/>
        </w:rPr>
        <w:drawing>
          <wp:inline distT="0" distB="0" distL="0" distR="0" wp14:anchorId="47E9470F" wp14:editId="470A45F8">
            <wp:extent cx="5731510" cy="1844040"/>
            <wp:effectExtent l="0" t="0" r="2540" b="3810"/>
            <wp:docPr id="58604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048631" name=""/>
                    <pic:cNvPicPr/>
                  </pic:nvPicPr>
                  <pic:blipFill>
                    <a:blip r:embed="rId4"/>
                    <a:stretch>
                      <a:fillRect/>
                    </a:stretch>
                  </pic:blipFill>
                  <pic:spPr>
                    <a:xfrm>
                      <a:off x="0" y="0"/>
                      <a:ext cx="5731510" cy="1844040"/>
                    </a:xfrm>
                    <a:prstGeom prst="rect">
                      <a:avLst/>
                    </a:prstGeom>
                  </pic:spPr>
                </pic:pic>
              </a:graphicData>
            </a:graphic>
          </wp:inline>
        </w:drawing>
      </w:r>
    </w:p>
    <w:p w:rsidR="005C0520" w:rsidRDefault="00590988">
      <w:pPr>
        <w:rPr>
          <w:b/>
          <w:bCs/>
        </w:rPr>
      </w:pPr>
      <w:r w:rsidRPr="00590988">
        <w:rPr>
          <w:b/>
          <w:bCs/>
        </w:rPr>
        <w:t>So each movie has a unique ID, a title with its release year along with it (Which may contain unicode characters) and several different genres in the same field. Let's remove the year from the title column and place it into its own one by using the handy extract function that Pandas has.</w:t>
      </w:r>
    </w:p>
    <w:p w:rsidR="00590988" w:rsidRDefault="00590988">
      <w:pPr>
        <w:rPr>
          <w:b/>
          <w:bCs/>
        </w:rPr>
      </w:pPr>
    </w:p>
    <w:p w:rsidR="00590988" w:rsidRDefault="00590988">
      <w:pPr>
        <w:rPr>
          <w:b/>
          <w:bCs/>
        </w:rPr>
      </w:pPr>
      <w:r w:rsidRPr="00590988">
        <w:rPr>
          <w:b/>
          <w:bCs/>
        </w:rPr>
        <w:drawing>
          <wp:inline distT="0" distB="0" distL="0" distR="0" wp14:anchorId="36D0BA8F" wp14:editId="75C492E8">
            <wp:extent cx="3149762" cy="1924149"/>
            <wp:effectExtent l="0" t="0" r="0" b="0"/>
            <wp:docPr id="181797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72624" name=""/>
                    <pic:cNvPicPr/>
                  </pic:nvPicPr>
                  <pic:blipFill>
                    <a:blip r:embed="rId5"/>
                    <a:stretch>
                      <a:fillRect/>
                    </a:stretch>
                  </pic:blipFill>
                  <pic:spPr>
                    <a:xfrm>
                      <a:off x="0" y="0"/>
                      <a:ext cx="3149762" cy="1924149"/>
                    </a:xfrm>
                    <a:prstGeom prst="rect">
                      <a:avLst/>
                    </a:prstGeom>
                  </pic:spPr>
                </pic:pic>
              </a:graphicData>
            </a:graphic>
          </wp:inline>
        </w:drawing>
      </w:r>
    </w:p>
    <w:p w:rsidR="00590988" w:rsidRDefault="00EF5C1D">
      <w:pPr>
        <w:rPr>
          <w:b/>
          <w:bCs/>
        </w:rPr>
      </w:pPr>
      <w:r w:rsidRPr="00EF5C1D">
        <w:rPr>
          <w:b/>
          <w:bCs/>
        </w:rPr>
        <w:t>Every row in the ratings dataframe has a user id associated with at least one movie, a rating and a timestamp showing when they reviewed it. We won't be needing the timestamp column, so let's drop it to save on memory.</w:t>
      </w:r>
    </w:p>
    <w:p w:rsidR="00EF5C1D" w:rsidRDefault="00375D8C">
      <w:pPr>
        <w:rPr>
          <w:b/>
          <w:bCs/>
        </w:rPr>
      </w:pPr>
      <w:r w:rsidRPr="00375D8C">
        <w:rPr>
          <w:b/>
          <w:bCs/>
        </w:rPr>
        <w:drawing>
          <wp:inline distT="0" distB="0" distL="0" distR="0" wp14:anchorId="7E8F2595" wp14:editId="5ECB4C3A">
            <wp:extent cx="2273417" cy="1625684"/>
            <wp:effectExtent l="0" t="0" r="0" b="0"/>
            <wp:docPr id="489038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38604" name=""/>
                    <pic:cNvPicPr/>
                  </pic:nvPicPr>
                  <pic:blipFill>
                    <a:blip r:embed="rId6"/>
                    <a:stretch>
                      <a:fillRect/>
                    </a:stretch>
                  </pic:blipFill>
                  <pic:spPr>
                    <a:xfrm>
                      <a:off x="0" y="0"/>
                      <a:ext cx="2273417" cy="1625684"/>
                    </a:xfrm>
                    <a:prstGeom prst="rect">
                      <a:avLst/>
                    </a:prstGeom>
                  </pic:spPr>
                </pic:pic>
              </a:graphicData>
            </a:graphic>
          </wp:inline>
        </w:drawing>
      </w:r>
    </w:p>
    <w:p w:rsidR="00375D8C" w:rsidRDefault="00AC74DD">
      <w:pPr>
        <w:rPr>
          <w:b/>
          <w:bCs/>
        </w:rPr>
      </w:pPr>
      <w:r>
        <w:rPr>
          <w:b/>
          <w:bCs/>
        </w:rPr>
        <w:t>Create new user</w:t>
      </w:r>
    </w:p>
    <w:p w:rsidR="00AC74DD" w:rsidRDefault="00AC74DD">
      <w:pPr>
        <w:rPr>
          <w:b/>
          <w:bCs/>
        </w:rPr>
      </w:pPr>
      <w:r w:rsidRPr="00AC74DD">
        <w:rPr>
          <w:b/>
          <w:bCs/>
        </w:rPr>
        <w:lastRenderedPageBreak/>
        <w:drawing>
          <wp:inline distT="0" distB="0" distL="0" distR="0" wp14:anchorId="74E12E51" wp14:editId="016A47A0">
            <wp:extent cx="5112013" cy="1485976"/>
            <wp:effectExtent l="0" t="0" r="0" b="0"/>
            <wp:docPr id="135762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21615" name=""/>
                    <pic:cNvPicPr/>
                  </pic:nvPicPr>
                  <pic:blipFill>
                    <a:blip r:embed="rId7"/>
                    <a:stretch>
                      <a:fillRect/>
                    </a:stretch>
                  </pic:blipFill>
                  <pic:spPr>
                    <a:xfrm>
                      <a:off x="0" y="0"/>
                      <a:ext cx="5112013" cy="1485976"/>
                    </a:xfrm>
                    <a:prstGeom prst="rect">
                      <a:avLst/>
                    </a:prstGeom>
                  </pic:spPr>
                </pic:pic>
              </a:graphicData>
            </a:graphic>
          </wp:inline>
        </w:drawing>
      </w:r>
    </w:p>
    <w:p w:rsidR="004D73CD" w:rsidRDefault="004D73CD">
      <w:pPr>
        <w:rPr>
          <w:b/>
          <w:bCs/>
        </w:rPr>
      </w:pPr>
      <w:r w:rsidRPr="004D73CD">
        <w:rPr>
          <w:b/>
          <w:bCs/>
        </w:rPr>
        <w:t>Match These Movies with movies_df to Get Their movieId. This merges the movie titles with their movieIds, which are needed to find similar users.</w:t>
      </w:r>
    </w:p>
    <w:p w:rsidR="00AC74DD" w:rsidRDefault="004D73CD">
      <w:pPr>
        <w:rPr>
          <w:b/>
          <w:bCs/>
        </w:rPr>
      </w:pPr>
      <w:r w:rsidRPr="004D73CD">
        <w:rPr>
          <w:b/>
          <w:bCs/>
        </w:rPr>
        <w:drawing>
          <wp:inline distT="0" distB="0" distL="0" distR="0" wp14:anchorId="7220107E" wp14:editId="67775D95">
            <wp:extent cx="3416476" cy="1816193"/>
            <wp:effectExtent l="0" t="0" r="0" b="0"/>
            <wp:docPr id="1370275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75172" name=""/>
                    <pic:cNvPicPr/>
                  </pic:nvPicPr>
                  <pic:blipFill>
                    <a:blip r:embed="rId8"/>
                    <a:stretch>
                      <a:fillRect/>
                    </a:stretch>
                  </pic:blipFill>
                  <pic:spPr>
                    <a:xfrm>
                      <a:off x="0" y="0"/>
                      <a:ext cx="3416476" cy="1816193"/>
                    </a:xfrm>
                    <a:prstGeom prst="rect">
                      <a:avLst/>
                    </a:prstGeom>
                  </pic:spPr>
                </pic:pic>
              </a:graphicData>
            </a:graphic>
          </wp:inline>
        </w:drawing>
      </w:r>
    </w:p>
    <w:p w:rsidR="004F1361" w:rsidRPr="004F1361" w:rsidRDefault="004F1361" w:rsidP="004F1361">
      <w:pPr>
        <w:rPr>
          <w:b/>
          <w:bCs/>
        </w:rPr>
      </w:pPr>
      <w:r w:rsidRPr="004F1361">
        <w:rPr>
          <w:b/>
          <w:bCs/>
        </w:rPr>
        <w:t>Find All Users Who Have Watched These Movies. This groups users who have watched at least one of the same movies as the input user.</w:t>
      </w:r>
    </w:p>
    <w:p w:rsidR="004F1361" w:rsidRPr="004F1361" w:rsidRDefault="004F1361" w:rsidP="004F1361">
      <w:pPr>
        <w:rPr>
          <w:b/>
          <w:bCs/>
        </w:rPr>
      </w:pPr>
    </w:p>
    <w:p w:rsidR="004D73CD" w:rsidRDefault="003127B3">
      <w:pPr>
        <w:rPr>
          <w:b/>
          <w:bCs/>
        </w:rPr>
      </w:pPr>
      <w:r w:rsidRPr="003127B3">
        <w:rPr>
          <w:b/>
          <w:bCs/>
        </w:rPr>
        <w:drawing>
          <wp:inline distT="0" distB="0" distL="0" distR="0" wp14:anchorId="1852046E" wp14:editId="6DE7D061">
            <wp:extent cx="3302170" cy="3568883"/>
            <wp:effectExtent l="0" t="0" r="0" b="0"/>
            <wp:docPr id="77175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54999" name=""/>
                    <pic:cNvPicPr/>
                  </pic:nvPicPr>
                  <pic:blipFill>
                    <a:blip r:embed="rId9"/>
                    <a:stretch>
                      <a:fillRect/>
                    </a:stretch>
                  </pic:blipFill>
                  <pic:spPr>
                    <a:xfrm>
                      <a:off x="0" y="0"/>
                      <a:ext cx="3302170" cy="3568883"/>
                    </a:xfrm>
                    <a:prstGeom prst="rect">
                      <a:avLst/>
                    </a:prstGeom>
                  </pic:spPr>
                </pic:pic>
              </a:graphicData>
            </a:graphic>
          </wp:inline>
        </w:drawing>
      </w:r>
    </w:p>
    <w:p w:rsidR="004F67D5" w:rsidRDefault="004F67D5">
      <w:pPr>
        <w:rPr>
          <w:b/>
          <w:bCs/>
        </w:rPr>
      </w:pPr>
    </w:p>
    <w:p w:rsidR="004F67D5" w:rsidRDefault="004F67D5">
      <w:pPr>
        <w:rPr>
          <w:b/>
          <w:bCs/>
        </w:rPr>
      </w:pPr>
      <w:r>
        <w:rPr>
          <w:b/>
          <w:bCs/>
        </w:rPr>
        <w:lastRenderedPageBreak/>
        <w:t xml:space="preserve">Top 10 </w:t>
      </w:r>
      <w:r w:rsidR="00573888">
        <w:rPr>
          <w:b/>
          <w:bCs/>
        </w:rPr>
        <w:t>recommendations</w:t>
      </w:r>
    </w:p>
    <w:p w:rsidR="004F67D5" w:rsidRPr="002E5E0D" w:rsidRDefault="004F67D5">
      <w:pPr>
        <w:rPr>
          <w:b/>
          <w:bCs/>
        </w:rPr>
      </w:pPr>
      <w:r w:rsidRPr="004F67D5">
        <w:rPr>
          <w:b/>
          <w:bCs/>
        </w:rPr>
        <w:drawing>
          <wp:inline distT="0" distB="0" distL="0" distR="0" wp14:anchorId="54A02F5D" wp14:editId="37035BAC">
            <wp:extent cx="3587934" cy="2178162"/>
            <wp:effectExtent l="0" t="0" r="0" b="0"/>
            <wp:docPr id="1453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974" name=""/>
                    <pic:cNvPicPr/>
                  </pic:nvPicPr>
                  <pic:blipFill>
                    <a:blip r:embed="rId10"/>
                    <a:stretch>
                      <a:fillRect/>
                    </a:stretch>
                  </pic:blipFill>
                  <pic:spPr>
                    <a:xfrm>
                      <a:off x="0" y="0"/>
                      <a:ext cx="3587934" cy="2178162"/>
                    </a:xfrm>
                    <a:prstGeom prst="rect">
                      <a:avLst/>
                    </a:prstGeom>
                  </pic:spPr>
                </pic:pic>
              </a:graphicData>
            </a:graphic>
          </wp:inline>
        </w:drawing>
      </w:r>
    </w:p>
    <w:sectPr w:rsidR="004F67D5" w:rsidRPr="002E5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0D"/>
    <w:rsid w:val="00000A42"/>
    <w:rsid w:val="002E5E0D"/>
    <w:rsid w:val="003127B3"/>
    <w:rsid w:val="00375D8C"/>
    <w:rsid w:val="004D73CD"/>
    <w:rsid w:val="004F1361"/>
    <w:rsid w:val="004F67D5"/>
    <w:rsid w:val="00573888"/>
    <w:rsid w:val="0057592D"/>
    <w:rsid w:val="00590988"/>
    <w:rsid w:val="005C0520"/>
    <w:rsid w:val="00AC74DD"/>
    <w:rsid w:val="00EF5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98FA"/>
  <w15:chartTrackingRefBased/>
  <w15:docId w15:val="{6967C265-F370-4101-956B-594EF3DB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E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5E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5E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5E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E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E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5E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5E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5E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E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E0D"/>
    <w:rPr>
      <w:rFonts w:eastAsiaTheme="majorEastAsia" w:cstheme="majorBidi"/>
      <w:color w:val="272727" w:themeColor="text1" w:themeTint="D8"/>
    </w:rPr>
  </w:style>
  <w:style w:type="paragraph" w:styleId="Title">
    <w:name w:val="Title"/>
    <w:basedOn w:val="Normal"/>
    <w:next w:val="Normal"/>
    <w:link w:val="TitleChar"/>
    <w:uiPriority w:val="10"/>
    <w:qFormat/>
    <w:rsid w:val="002E5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E0D"/>
    <w:pPr>
      <w:spacing w:before="160"/>
      <w:jc w:val="center"/>
    </w:pPr>
    <w:rPr>
      <w:i/>
      <w:iCs/>
      <w:color w:val="404040" w:themeColor="text1" w:themeTint="BF"/>
    </w:rPr>
  </w:style>
  <w:style w:type="character" w:customStyle="1" w:styleId="QuoteChar">
    <w:name w:val="Quote Char"/>
    <w:basedOn w:val="DefaultParagraphFont"/>
    <w:link w:val="Quote"/>
    <w:uiPriority w:val="29"/>
    <w:rsid w:val="002E5E0D"/>
    <w:rPr>
      <w:i/>
      <w:iCs/>
      <w:color w:val="404040" w:themeColor="text1" w:themeTint="BF"/>
    </w:rPr>
  </w:style>
  <w:style w:type="paragraph" w:styleId="ListParagraph">
    <w:name w:val="List Paragraph"/>
    <w:basedOn w:val="Normal"/>
    <w:uiPriority w:val="34"/>
    <w:qFormat/>
    <w:rsid w:val="002E5E0D"/>
    <w:pPr>
      <w:ind w:left="720"/>
      <w:contextualSpacing/>
    </w:pPr>
  </w:style>
  <w:style w:type="character" w:styleId="IntenseEmphasis">
    <w:name w:val="Intense Emphasis"/>
    <w:basedOn w:val="DefaultParagraphFont"/>
    <w:uiPriority w:val="21"/>
    <w:qFormat/>
    <w:rsid w:val="002E5E0D"/>
    <w:rPr>
      <w:i/>
      <w:iCs/>
      <w:color w:val="2F5496" w:themeColor="accent1" w:themeShade="BF"/>
    </w:rPr>
  </w:style>
  <w:style w:type="paragraph" w:styleId="IntenseQuote">
    <w:name w:val="Intense Quote"/>
    <w:basedOn w:val="Normal"/>
    <w:next w:val="Normal"/>
    <w:link w:val="IntenseQuoteChar"/>
    <w:uiPriority w:val="30"/>
    <w:qFormat/>
    <w:rsid w:val="002E5E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E0D"/>
    <w:rPr>
      <w:i/>
      <w:iCs/>
      <w:color w:val="2F5496" w:themeColor="accent1" w:themeShade="BF"/>
    </w:rPr>
  </w:style>
  <w:style w:type="character" w:styleId="IntenseReference">
    <w:name w:val="Intense Reference"/>
    <w:basedOn w:val="DefaultParagraphFont"/>
    <w:uiPriority w:val="32"/>
    <w:qFormat/>
    <w:rsid w:val="002E5E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998700">
      <w:bodyDiv w:val="1"/>
      <w:marLeft w:val="0"/>
      <w:marRight w:val="0"/>
      <w:marTop w:val="0"/>
      <w:marBottom w:val="0"/>
      <w:divBdr>
        <w:top w:val="none" w:sz="0" w:space="0" w:color="auto"/>
        <w:left w:val="none" w:sz="0" w:space="0" w:color="auto"/>
        <w:bottom w:val="none" w:sz="0" w:space="0" w:color="auto"/>
        <w:right w:val="none" w:sz="0" w:space="0" w:color="auto"/>
      </w:divBdr>
      <w:divsChild>
        <w:div w:id="251209905">
          <w:marLeft w:val="0"/>
          <w:marRight w:val="0"/>
          <w:marTop w:val="0"/>
          <w:marBottom w:val="0"/>
          <w:divBdr>
            <w:top w:val="none" w:sz="0" w:space="0" w:color="auto"/>
            <w:left w:val="none" w:sz="0" w:space="0" w:color="auto"/>
            <w:bottom w:val="none" w:sz="0" w:space="0" w:color="auto"/>
            <w:right w:val="none" w:sz="0" w:space="0" w:color="auto"/>
          </w:divBdr>
          <w:divsChild>
            <w:div w:id="1664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7280">
      <w:bodyDiv w:val="1"/>
      <w:marLeft w:val="0"/>
      <w:marRight w:val="0"/>
      <w:marTop w:val="0"/>
      <w:marBottom w:val="0"/>
      <w:divBdr>
        <w:top w:val="none" w:sz="0" w:space="0" w:color="auto"/>
        <w:left w:val="none" w:sz="0" w:space="0" w:color="auto"/>
        <w:bottom w:val="none" w:sz="0" w:space="0" w:color="auto"/>
        <w:right w:val="none" w:sz="0" w:space="0" w:color="auto"/>
      </w:divBdr>
      <w:divsChild>
        <w:div w:id="802847295">
          <w:marLeft w:val="0"/>
          <w:marRight w:val="0"/>
          <w:marTop w:val="0"/>
          <w:marBottom w:val="0"/>
          <w:divBdr>
            <w:top w:val="none" w:sz="0" w:space="0" w:color="auto"/>
            <w:left w:val="none" w:sz="0" w:space="0" w:color="auto"/>
            <w:bottom w:val="none" w:sz="0" w:space="0" w:color="auto"/>
            <w:right w:val="none" w:sz="0" w:space="0" w:color="auto"/>
          </w:divBdr>
          <w:divsChild>
            <w:div w:id="21103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Singh</dc:creator>
  <cp:keywords/>
  <dc:description/>
  <cp:lastModifiedBy>Ajeet Singh</cp:lastModifiedBy>
  <cp:revision>11</cp:revision>
  <dcterms:created xsi:type="dcterms:W3CDTF">2025-07-26T12:45:00Z</dcterms:created>
  <dcterms:modified xsi:type="dcterms:W3CDTF">2025-07-26T12:51:00Z</dcterms:modified>
</cp:coreProperties>
</file>