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300" w:type="dxa"/>
        <w:tblInd w:w="-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0"/>
        <w:gridCol w:w="1467"/>
        <w:gridCol w:w="1143"/>
        <w:gridCol w:w="1438"/>
        <w:gridCol w:w="1139"/>
        <w:gridCol w:w="1034"/>
        <w:gridCol w:w="1689"/>
        <w:gridCol w:w="3160"/>
        <w:gridCol w:w="3240"/>
      </w:tblGrid>
      <w:tr w:rsidR="008B62BB" w:rsidRPr="0052030A">
        <w:trPr>
          <w:trHeight w:val="260"/>
        </w:trPr>
        <w:tc>
          <w:tcPr>
            <w:tcW w:w="990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Due Dates</w:t>
            </w:r>
          </w:p>
        </w:tc>
        <w:tc>
          <w:tcPr>
            <w:tcW w:w="1467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Task</w:t>
            </w:r>
          </w:p>
        </w:tc>
        <w:tc>
          <w:tcPr>
            <w:tcW w:w="1143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Owner</w:t>
            </w:r>
          </w:p>
        </w:tc>
        <w:tc>
          <w:tcPr>
            <w:tcW w:w="1438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Group meeting</w:t>
            </w:r>
          </w:p>
        </w:tc>
        <w:tc>
          <w:tcPr>
            <w:tcW w:w="1139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Owner compiles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Final meeting</w:t>
            </w:r>
          </w:p>
        </w:tc>
        <w:tc>
          <w:tcPr>
            <w:tcW w:w="1689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Dependencies</w:t>
            </w:r>
          </w:p>
        </w:tc>
        <w:tc>
          <w:tcPr>
            <w:tcW w:w="3160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Risks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Comments</w:t>
            </w:r>
          </w:p>
        </w:tc>
      </w:tr>
      <w:tr w:rsidR="0052030A" w:rsidRPr="0052030A">
        <w:trPr>
          <w:trHeight w:val="320"/>
        </w:trPr>
        <w:tc>
          <w:tcPr>
            <w:tcW w:w="990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7-Oct</w:t>
            </w:r>
          </w:p>
        </w:tc>
        <w:tc>
          <w:tcPr>
            <w:tcW w:w="1467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Plan</w:t>
            </w:r>
          </w:p>
        </w:tc>
        <w:tc>
          <w:tcPr>
            <w:tcW w:w="1143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Amy</w:t>
            </w:r>
          </w:p>
        </w:tc>
        <w:tc>
          <w:tcPr>
            <w:tcW w:w="1438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5-Oct</w:t>
            </w:r>
          </w:p>
        </w:tc>
        <w:tc>
          <w:tcPr>
            <w:tcW w:w="1139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7-Oct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:rsidR="0052030A" w:rsidRPr="0052030A" w:rsidRDefault="008B62BB" w:rsidP="0052030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7-Oct</w:t>
            </w:r>
          </w:p>
        </w:tc>
        <w:tc>
          <w:tcPr>
            <w:tcW w:w="1689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N/A</w:t>
            </w:r>
          </w:p>
        </w:tc>
        <w:tc>
          <w:tcPr>
            <w:tcW w:w="3160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52030A">
              <w:rPr>
                <w:rFonts w:ascii="Verdana" w:hAnsi="Verdana"/>
                <w:sz w:val="20"/>
                <w:szCs w:val="20"/>
              </w:rPr>
              <w:t>Siyao</w:t>
            </w:r>
            <w:proofErr w:type="spellEnd"/>
            <w:r w:rsidRPr="0052030A">
              <w:rPr>
                <w:rFonts w:ascii="Verdana" w:hAnsi="Verdana"/>
                <w:sz w:val="20"/>
                <w:szCs w:val="20"/>
              </w:rPr>
              <w:t xml:space="preserve"> is currently at Grace Hopper, so we need to talk to her when she comes </w:t>
            </w:r>
            <w:r w:rsidR="00A07BFB">
              <w:rPr>
                <w:rFonts w:ascii="Verdana" w:hAnsi="Verdana"/>
                <w:sz w:val="20"/>
                <w:szCs w:val="20"/>
              </w:rPr>
              <w:t>back. Need to be sure to keep plan</w:t>
            </w:r>
            <w:r w:rsidRPr="0052030A">
              <w:rPr>
                <w:rFonts w:ascii="Verdana" w:hAnsi="Verdana"/>
                <w:sz w:val="20"/>
                <w:szCs w:val="20"/>
              </w:rPr>
              <w:t xml:space="preserve"> updated.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At the moment we don't know how long things will take or how difficult they will be, so need to stay flexible.</w:t>
            </w:r>
          </w:p>
        </w:tc>
      </w:tr>
      <w:tr w:rsidR="0052030A" w:rsidRPr="0052030A">
        <w:trPr>
          <w:trHeight w:val="260"/>
        </w:trPr>
        <w:tc>
          <w:tcPr>
            <w:tcW w:w="990" w:type="dxa"/>
            <w:shd w:val="clear" w:color="auto" w:fill="auto"/>
            <w:noWrap/>
            <w:vAlign w:val="bottom"/>
          </w:tcPr>
          <w:p w:rsidR="0052030A" w:rsidRPr="0052030A" w:rsidRDefault="008011C4" w:rsidP="0052030A">
            <w:pPr>
              <w:jc w:val="righ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</w:t>
            </w:r>
            <w:r w:rsidR="0052030A" w:rsidRPr="0052030A">
              <w:rPr>
                <w:rFonts w:ascii="Verdana" w:hAnsi="Verdana"/>
                <w:sz w:val="20"/>
                <w:szCs w:val="20"/>
              </w:rPr>
              <w:t>-Oct</w:t>
            </w:r>
          </w:p>
        </w:tc>
        <w:tc>
          <w:tcPr>
            <w:tcW w:w="1467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Preliminary Architecture</w:t>
            </w:r>
          </w:p>
        </w:tc>
        <w:tc>
          <w:tcPr>
            <w:tcW w:w="1143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52030A">
              <w:rPr>
                <w:rFonts w:ascii="Verdana" w:hAnsi="Verdana"/>
                <w:sz w:val="20"/>
                <w:szCs w:val="20"/>
              </w:rPr>
              <w:t>Skyler</w:t>
            </w:r>
            <w:proofErr w:type="spellEnd"/>
          </w:p>
        </w:tc>
        <w:tc>
          <w:tcPr>
            <w:tcW w:w="1438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7-Oct</w:t>
            </w:r>
          </w:p>
        </w:tc>
        <w:tc>
          <w:tcPr>
            <w:tcW w:w="1139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9-Oct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10-Oct</w:t>
            </w:r>
          </w:p>
        </w:tc>
        <w:tc>
          <w:tcPr>
            <w:tcW w:w="1689" w:type="dxa"/>
            <w:shd w:val="clear" w:color="auto" w:fill="auto"/>
            <w:noWrap/>
            <w:vAlign w:val="bottom"/>
          </w:tcPr>
          <w:p w:rsidR="0052030A" w:rsidRPr="0052030A" w:rsidRDefault="008B62BB" w:rsidP="0052030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</w:t>
            </w:r>
            <w:r w:rsidR="0052030A" w:rsidRPr="0052030A">
              <w:rPr>
                <w:rFonts w:ascii="Verdana" w:hAnsi="Verdana"/>
                <w:sz w:val="20"/>
                <w:szCs w:val="20"/>
              </w:rPr>
              <w:t>ll of Project 1</w:t>
            </w:r>
          </w:p>
        </w:tc>
        <w:tc>
          <w:tcPr>
            <w:tcW w:w="3160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Might miss important components. Need to get familiar with database architecture. We may have too many requirements at the moment.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Members should all do some preliminary research into databases. Decide which feature to focus on.</w:t>
            </w:r>
          </w:p>
        </w:tc>
      </w:tr>
      <w:tr w:rsidR="0052030A" w:rsidRPr="0052030A">
        <w:trPr>
          <w:trHeight w:val="260"/>
        </w:trPr>
        <w:tc>
          <w:tcPr>
            <w:tcW w:w="990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21-Oct</w:t>
            </w:r>
          </w:p>
        </w:tc>
        <w:tc>
          <w:tcPr>
            <w:tcW w:w="1467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Design Review</w:t>
            </w:r>
          </w:p>
        </w:tc>
        <w:tc>
          <w:tcPr>
            <w:tcW w:w="1143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Robin</w:t>
            </w:r>
          </w:p>
        </w:tc>
        <w:tc>
          <w:tcPr>
            <w:tcW w:w="1438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proofErr w:type="gramStart"/>
            <w:r w:rsidRPr="0052030A">
              <w:rPr>
                <w:rFonts w:ascii="Verdana" w:hAnsi="Verdana"/>
                <w:sz w:val="20"/>
                <w:szCs w:val="20"/>
              </w:rPr>
              <w:t>depends</w:t>
            </w:r>
            <w:proofErr w:type="gramEnd"/>
            <w:r w:rsidRPr="0052030A">
              <w:rPr>
                <w:rFonts w:ascii="Verdana" w:hAnsi="Verdana"/>
                <w:sz w:val="20"/>
                <w:szCs w:val="20"/>
              </w:rPr>
              <w:t xml:space="preserve"> on other group's availability</w:t>
            </w:r>
          </w:p>
        </w:tc>
        <w:tc>
          <w:tcPr>
            <w:tcW w:w="1139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20-Oct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21-Oct</w:t>
            </w:r>
          </w:p>
        </w:tc>
        <w:tc>
          <w:tcPr>
            <w:tcW w:w="1689" w:type="dxa"/>
            <w:shd w:val="clear" w:color="auto" w:fill="auto"/>
            <w:noWrap/>
            <w:vAlign w:val="bottom"/>
          </w:tcPr>
          <w:p w:rsidR="0052030A" w:rsidRPr="0052030A" w:rsidRDefault="008B62BB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P</w:t>
            </w:r>
            <w:r w:rsidR="0052030A" w:rsidRPr="0052030A">
              <w:rPr>
                <w:rFonts w:ascii="Verdana" w:hAnsi="Verdana"/>
                <w:sz w:val="20"/>
                <w:szCs w:val="20"/>
              </w:rPr>
              <w:t>reliminary</w:t>
            </w:r>
            <w:r>
              <w:rPr>
                <w:rFonts w:ascii="Verdana" w:hAnsi="Verdana"/>
                <w:sz w:val="20"/>
                <w:szCs w:val="20"/>
              </w:rPr>
              <w:t xml:space="preserve"> A</w:t>
            </w:r>
            <w:r w:rsidR="0052030A" w:rsidRPr="0052030A">
              <w:rPr>
                <w:rFonts w:ascii="Verdana" w:hAnsi="Verdana"/>
                <w:sz w:val="20"/>
                <w:szCs w:val="20"/>
              </w:rPr>
              <w:t>rchitecture</w:t>
            </w:r>
          </w:p>
        </w:tc>
        <w:tc>
          <w:tcPr>
            <w:tcW w:w="3160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Need to be familiar with other team's background information. Make sure our review is thorough enough to be useful.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:rsidR="0052030A" w:rsidRPr="0052030A" w:rsidRDefault="0052030A" w:rsidP="00A07BFB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Several different deliverables, so need to stay on top of t</w:t>
            </w:r>
            <w:r w:rsidR="00A07BFB">
              <w:rPr>
                <w:rFonts w:ascii="Verdana" w:hAnsi="Verdana"/>
                <w:sz w:val="20"/>
                <w:szCs w:val="20"/>
              </w:rPr>
              <w:t>his. May want to break down task</w:t>
            </w:r>
            <w:r w:rsidRPr="0052030A">
              <w:rPr>
                <w:rFonts w:ascii="Verdana" w:hAnsi="Verdana"/>
                <w:sz w:val="20"/>
                <w:szCs w:val="20"/>
              </w:rPr>
              <w:t xml:space="preserve">s further </w:t>
            </w:r>
            <w:r w:rsidR="00A07BFB">
              <w:rPr>
                <w:rFonts w:ascii="Verdana" w:hAnsi="Verdana"/>
                <w:sz w:val="20"/>
                <w:szCs w:val="20"/>
              </w:rPr>
              <w:t>as we become more familiar with them</w:t>
            </w:r>
            <w:r w:rsidRPr="0052030A">
              <w:rPr>
                <w:rFonts w:ascii="Verdana" w:hAnsi="Verdana"/>
                <w:sz w:val="20"/>
                <w:szCs w:val="20"/>
              </w:rPr>
              <w:t>.</w:t>
            </w:r>
            <w:r w:rsidR="00A07BFB">
              <w:rPr>
                <w:rFonts w:ascii="Verdana" w:hAnsi="Verdana"/>
                <w:sz w:val="20"/>
                <w:szCs w:val="20"/>
              </w:rPr>
              <w:t xml:space="preserve"> Will need to assign scribe.</w:t>
            </w:r>
          </w:p>
        </w:tc>
      </w:tr>
      <w:tr w:rsidR="0052030A" w:rsidRPr="0052030A">
        <w:trPr>
          <w:trHeight w:val="260"/>
        </w:trPr>
        <w:tc>
          <w:tcPr>
            <w:tcW w:w="990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28-Oct</w:t>
            </w:r>
          </w:p>
        </w:tc>
        <w:tc>
          <w:tcPr>
            <w:tcW w:w="1467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Final Architecture</w:t>
            </w:r>
          </w:p>
        </w:tc>
        <w:tc>
          <w:tcPr>
            <w:tcW w:w="1143" w:type="dxa"/>
            <w:shd w:val="clear" w:color="auto" w:fill="auto"/>
            <w:noWrap/>
            <w:vAlign w:val="bottom"/>
          </w:tcPr>
          <w:p w:rsidR="0052030A" w:rsidRPr="0052030A" w:rsidRDefault="00426A53" w:rsidP="0052030A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Siyao</w:t>
            </w:r>
            <w:proofErr w:type="spellEnd"/>
          </w:p>
        </w:tc>
        <w:tc>
          <w:tcPr>
            <w:tcW w:w="1438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22-Oct</w:t>
            </w:r>
          </w:p>
        </w:tc>
        <w:tc>
          <w:tcPr>
            <w:tcW w:w="1139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24-Oct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27-Oct</w:t>
            </w:r>
          </w:p>
        </w:tc>
        <w:tc>
          <w:tcPr>
            <w:tcW w:w="1689" w:type="dxa"/>
            <w:shd w:val="clear" w:color="auto" w:fill="auto"/>
            <w:noWrap/>
            <w:vAlign w:val="bottom"/>
          </w:tcPr>
          <w:p w:rsidR="0052030A" w:rsidRPr="0052030A" w:rsidRDefault="008B62BB" w:rsidP="0052030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 R</w:t>
            </w:r>
            <w:r w:rsidR="0052030A" w:rsidRPr="0052030A">
              <w:rPr>
                <w:rFonts w:ascii="Verdana" w:hAnsi="Verdana"/>
                <w:sz w:val="20"/>
                <w:szCs w:val="20"/>
              </w:rPr>
              <w:t>eview</w:t>
            </w:r>
          </w:p>
        </w:tc>
        <w:tc>
          <w:tcPr>
            <w:tcW w:w="3160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Make sure it</w:t>
            </w:r>
            <w:r w:rsidR="00827B7F">
              <w:rPr>
                <w:rFonts w:ascii="Verdana" w:hAnsi="Verdana"/>
                <w:sz w:val="20"/>
                <w:szCs w:val="20"/>
              </w:rPr>
              <w:t xml:space="preserve"> doesn't become overly complex, but t</w:t>
            </w:r>
            <w:r w:rsidRPr="0052030A">
              <w:rPr>
                <w:rFonts w:ascii="Verdana" w:hAnsi="Verdana"/>
                <w:sz w:val="20"/>
                <w:szCs w:val="20"/>
              </w:rPr>
              <w:t xml:space="preserve">horough enough that we know how to implement it. 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Use feedback from design review.</w:t>
            </w:r>
          </w:p>
        </w:tc>
      </w:tr>
      <w:tr w:rsidR="0052030A" w:rsidRPr="0052030A">
        <w:trPr>
          <w:trHeight w:val="260"/>
        </w:trPr>
        <w:tc>
          <w:tcPr>
            <w:tcW w:w="990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28-Oct</w:t>
            </w:r>
          </w:p>
        </w:tc>
        <w:tc>
          <w:tcPr>
            <w:tcW w:w="1467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Post-Mortem</w:t>
            </w:r>
          </w:p>
        </w:tc>
        <w:tc>
          <w:tcPr>
            <w:tcW w:w="1143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Amy</w:t>
            </w:r>
          </w:p>
        </w:tc>
        <w:tc>
          <w:tcPr>
            <w:tcW w:w="1438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27-Oct</w:t>
            </w:r>
          </w:p>
        </w:tc>
        <w:tc>
          <w:tcPr>
            <w:tcW w:w="1139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28-Oct</w:t>
            </w:r>
          </w:p>
        </w:tc>
        <w:tc>
          <w:tcPr>
            <w:tcW w:w="1034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jc w:val="right"/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28-Oct</w:t>
            </w:r>
          </w:p>
        </w:tc>
        <w:tc>
          <w:tcPr>
            <w:tcW w:w="1689" w:type="dxa"/>
            <w:shd w:val="clear" w:color="auto" w:fill="auto"/>
            <w:noWrap/>
            <w:vAlign w:val="bottom"/>
          </w:tcPr>
          <w:p w:rsidR="0052030A" w:rsidRPr="0052030A" w:rsidRDefault="008B62BB" w:rsidP="0052030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="0052030A" w:rsidRPr="0052030A">
              <w:rPr>
                <w:rFonts w:ascii="Verdana" w:hAnsi="Verdana"/>
                <w:sz w:val="20"/>
                <w:szCs w:val="20"/>
              </w:rPr>
              <w:t>verything</w:t>
            </w:r>
          </w:p>
        </w:tc>
        <w:tc>
          <w:tcPr>
            <w:tcW w:w="3160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 xml:space="preserve">Make sure we stay honest. 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:rsidR="0052030A" w:rsidRPr="0052030A" w:rsidRDefault="0052030A" w:rsidP="0052030A">
            <w:pPr>
              <w:rPr>
                <w:rFonts w:ascii="Verdana" w:hAnsi="Verdana"/>
                <w:sz w:val="20"/>
                <w:szCs w:val="20"/>
              </w:rPr>
            </w:pPr>
            <w:r w:rsidRPr="0052030A">
              <w:rPr>
                <w:rFonts w:ascii="Verdana" w:hAnsi="Verdana"/>
                <w:sz w:val="20"/>
                <w:szCs w:val="20"/>
              </w:rPr>
              <w:t>Look at comments from last post-mortem. Learn from mistakes.</w:t>
            </w:r>
          </w:p>
        </w:tc>
      </w:tr>
    </w:tbl>
    <w:p w:rsidR="008625BE" w:rsidRDefault="008011C4"/>
    <w:sectPr w:rsidR="008625BE" w:rsidSect="0052030A">
      <w:pgSz w:w="15840" w:h="12240" w:orient="landscape"/>
      <w:pgMar w:top="1800" w:right="1440" w:bottom="1800" w:left="144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2030A"/>
    <w:rsid w:val="00225A92"/>
    <w:rsid w:val="00262E3C"/>
    <w:rsid w:val="00426A53"/>
    <w:rsid w:val="0052030A"/>
    <w:rsid w:val="007633FF"/>
    <w:rsid w:val="008011C4"/>
    <w:rsid w:val="00827B7F"/>
    <w:rsid w:val="008B62BB"/>
    <w:rsid w:val="00A07BFB"/>
    <w:rsid w:val="00CC5F76"/>
    <w:rsid w:val="00DA49DF"/>
  </w:rsids>
  <m:mathPr>
    <m:mathFont m:val="Georgi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CD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1155</Characters>
  <Application>Microsoft Macintosh Word</Application>
  <DocSecurity>0</DocSecurity>
  <Lines>9</Lines>
  <Paragraphs>2</Paragraphs>
  <ScaleCrop>false</ScaleCrop>
  <Company>Pomona College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Ruskin</dc:creator>
  <cp:keywords/>
  <cp:lastModifiedBy>Amy Ruskin</cp:lastModifiedBy>
  <cp:revision>4</cp:revision>
  <dcterms:created xsi:type="dcterms:W3CDTF">2012-10-08T05:24:00Z</dcterms:created>
  <dcterms:modified xsi:type="dcterms:W3CDTF">2012-10-12T19:48:00Z</dcterms:modified>
</cp:coreProperties>
</file>