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6AB5" w14:textId="17A80AE9" w:rsidR="00586382" w:rsidRPr="00F110F0" w:rsidRDefault="00586382" w:rsidP="00586382">
      <w:pPr>
        <w:jc w:val="right"/>
        <w:rPr>
          <w:szCs w:val="28"/>
        </w:rPr>
      </w:pPr>
      <w:r w:rsidRPr="00F110F0">
        <w:rPr>
          <w:szCs w:val="28"/>
        </w:rPr>
        <w:t>На правах рукописи</w:t>
      </w:r>
    </w:p>
    <w:p w14:paraId="514D6AB6" w14:textId="447CE3C7" w:rsidR="00586382" w:rsidRDefault="00C1211E" w:rsidP="0058638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C738976" wp14:editId="1EEBEB48">
            <wp:simplePos x="0" y="0"/>
            <wp:positionH relativeFrom="column">
              <wp:posOffset>4276725</wp:posOffset>
            </wp:positionH>
            <wp:positionV relativeFrom="paragraph">
              <wp:posOffset>4445</wp:posOffset>
            </wp:positionV>
            <wp:extent cx="2133600" cy="441960"/>
            <wp:effectExtent l="0" t="0" r="0" b="0"/>
            <wp:wrapNone/>
            <wp:docPr id="1" name="Рисунок 1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D6AB7" w14:textId="156AFD1C" w:rsidR="00586382" w:rsidRDefault="00586382" w:rsidP="00586382">
      <w:pPr>
        <w:jc w:val="center"/>
        <w:rPr>
          <w:szCs w:val="28"/>
        </w:rPr>
      </w:pPr>
    </w:p>
    <w:p w14:paraId="514D6AB8" w14:textId="77777777" w:rsidR="003559D2" w:rsidRDefault="003559D2" w:rsidP="00586382">
      <w:pPr>
        <w:jc w:val="center"/>
        <w:rPr>
          <w:szCs w:val="28"/>
        </w:rPr>
      </w:pPr>
    </w:p>
    <w:p w14:paraId="514D6AB9" w14:textId="03B7DDAA" w:rsidR="005B7B06" w:rsidRDefault="005B7B06" w:rsidP="00586382">
      <w:pPr>
        <w:jc w:val="center"/>
        <w:rPr>
          <w:szCs w:val="28"/>
        </w:rPr>
      </w:pPr>
    </w:p>
    <w:p w14:paraId="514D6ABA" w14:textId="77777777" w:rsidR="005B7B06" w:rsidRDefault="005B7B06" w:rsidP="00586382">
      <w:pPr>
        <w:jc w:val="center"/>
        <w:rPr>
          <w:szCs w:val="28"/>
        </w:rPr>
      </w:pPr>
    </w:p>
    <w:p w14:paraId="514D6ABB" w14:textId="77777777" w:rsidR="005B7B06" w:rsidRDefault="005B7B06" w:rsidP="00586382">
      <w:pPr>
        <w:jc w:val="center"/>
        <w:rPr>
          <w:szCs w:val="28"/>
        </w:rPr>
      </w:pPr>
    </w:p>
    <w:p w14:paraId="514D6ABC" w14:textId="77777777" w:rsidR="003559D2" w:rsidRDefault="003559D2" w:rsidP="00586382">
      <w:pPr>
        <w:jc w:val="center"/>
        <w:rPr>
          <w:szCs w:val="28"/>
        </w:rPr>
      </w:pPr>
    </w:p>
    <w:p w14:paraId="514D6ABD" w14:textId="3A48C9FD" w:rsidR="003559D2" w:rsidRPr="00F110F0" w:rsidRDefault="003559D2" w:rsidP="00586382">
      <w:pPr>
        <w:jc w:val="center"/>
        <w:rPr>
          <w:szCs w:val="28"/>
        </w:rPr>
      </w:pPr>
    </w:p>
    <w:p w14:paraId="514D6ABE" w14:textId="77777777" w:rsidR="00586382" w:rsidRPr="00F110F0" w:rsidRDefault="00586382" w:rsidP="00586382">
      <w:pPr>
        <w:rPr>
          <w:b/>
          <w:szCs w:val="28"/>
        </w:rPr>
      </w:pPr>
    </w:p>
    <w:p w14:paraId="514D6ABF" w14:textId="77777777" w:rsidR="00586382" w:rsidRPr="00F110F0" w:rsidRDefault="00586382" w:rsidP="00586382">
      <w:pPr>
        <w:ind w:firstLine="284"/>
        <w:jc w:val="center"/>
        <w:rPr>
          <w:szCs w:val="28"/>
        </w:rPr>
      </w:pPr>
      <w:r>
        <w:rPr>
          <w:szCs w:val="28"/>
        </w:rPr>
        <w:t>Русланцев Андрей Николаевич</w:t>
      </w:r>
    </w:p>
    <w:p w14:paraId="514D6AC0" w14:textId="77777777" w:rsidR="00586382" w:rsidRPr="00960EAD" w:rsidRDefault="00586382" w:rsidP="00586382">
      <w:pPr>
        <w:jc w:val="center"/>
        <w:rPr>
          <w:bCs/>
          <w:szCs w:val="28"/>
        </w:rPr>
      </w:pPr>
    </w:p>
    <w:p w14:paraId="514D6AC1" w14:textId="77777777" w:rsidR="00586382" w:rsidRPr="00960EAD" w:rsidRDefault="00586382" w:rsidP="00586382">
      <w:pPr>
        <w:jc w:val="center"/>
        <w:rPr>
          <w:bCs/>
          <w:szCs w:val="28"/>
        </w:rPr>
      </w:pPr>
    </w:p>
    <w:p w14:paraId="514D6AC2" w14:textId="4DDA68FF" w:rsidR="005B7B06" w:rsidRPr="00960EAD" w:rsidRDefault="005B7B06" w:rsidP="00586382">
      <w:pPr>
        <w:jc w:val="center"/>
        <w:rPr>
          <w:bCs/>
          <w:szCs w:val="28"/>
        </w:rPr>
      </w:pPr>
    </w:p>
    <w:p w14:paraId="514D6AC3" w14:textId="77777777" w:rsidR="005B7B06" w:rsidRPr="00960EAD" w:rsidRDefault="005B7B06" w:rsidP="00586382">
      <w:pPr>
        <w:jc w:val="center"/>
        <w:rPr>
          <w:bCs/>
          <w:szCs w:val="28"/>
        </w:rPr>
      </w:pPr>
    </w:p>
    <w:p w14:paraId="514D6AC4" w14:textId="77777777" w:rsidR="00586382" w:rsidRPr="00960EAD" w:rsidRDefault="00586382" w:rsidP="00586382">
      <w:pPr>
        <w:jc w:val="center"/>
        <w:rPr>
          <w:szCs w:val="28"/>
        </w:rPr>
      </w:pPr>
    </w:p>
    <w:p w14:paraId="01E10549" w14:textId="0DF6E6C9" w:rsidR="00D81333" w:rsidRPr="00CB74F6" w:rsidRDefault="00C1211E" w:rsidP="00D81333">
      <w:pPr>
        <w:ind w:firstLine="0"/>
        <w:jc w:val="center"/>
        <w:rPr>
          <w:b/>
          <w:caps/>
          <w:szCs w:val="28"/>
        </w:rPr>
      </w:pPr>
      <w:proofErr w:type="gramStart"/>
      <w:r w:rsidRPr="00CB74F6">
        <w:rPr>
          <w:b/>
          <w:caps/>
          <w:szCs w:val="28"/>
        </w:rPr>
        <w:t xml:space="preserve">Разработка </w:t>
      </w:r>
      <w:r>
        <w:rPr>
          <w:b/>
          <w:caps/>
          <w:szCs w:val="28"/>
        </w:rPr>
        <w:t xml:space="preserve"> моделей</w:t>
      </w:r>
      <w:proofErr w:type="gramEnd"/>
      <w:r w:rsidRPr="00CB74F6">
        <w:rPr>
          <w:b/>
          <w:caps/>
          <w:szCs w:val="28"/>
        </w:rPr>
        <w:t xml:space="preserve">  деформи</w:t>
      </w:r>
      <w:r>
        <w:rPr>
          <w:b/>
          <w:caps/>
          <w:szCs w:val="28"/>
        </w:rPr>
        <w:t>рования  полимерных  волокнистых  слоев  с  различной  укладкой</w:t>
      </w:r>
      <w:r w:rsidR="00D81333" w:rsidRPr="00CB74F6">
        <w:rPr>
          <w:b/>
          <w:caps/>
          <w:szCs w:val="28"/>
        </w:rPr>
        <w:t xml:space="preserve">  </w:t>
      </w:r>
    </w:p>
    <w:p w14:paraId="514D6AC6" w14:textId="77777777" w:rsidR="00586382" w:rsidRDefault="00586382" w:rsidP="00586382">
      <w:pPr>
        <w:jc w:val="center"/>
        <w:rPr>
          <w:b/>
          <w:szCs w:val="28"/>
        </w:rPr>
      </w:pPr>
    </w:p>
    <w:p w14:paraId="514D6AC7" w14:textId="77777777" w:rsidR="00586382" w:rsidRPr="00F110F0" w:rsidRDefault="00960EAD" w:rsidP="00586382">
      <w:pPr>
        <w:jc w:val="center"/>
        <w:rPr>
          <w:szCs w:val="28"/>
        </w:rPr>
      </w:pPr>
      <w:r>
        <w:rPr>
          <w:szCs w:val="28"/>
        </w:rPr>
        <w:t xml:space="preserve">Специальность </w:t>
      </w:r>
      <w:r w:rsidR="00586382">
        <w:rPr>
          <w:szCs w:val="28"/>
        </w:rPr>
        <w:t>01.</w:t>
      </w:r>
      <w:r w:rsidR="00586382" w:rsidRPr="001878C7">
        <w:rPr>
          <w:szCs w:val="28"/>
        </w:rPr>
        <w:t>0</w:t>
      </w:r>
      <w:r w:rsidR="00586382">
        <w:rPr>
          <w:szCs w:val="28"/>
        </w:rPr>
        <w:t>2.04</w:t>
      </w:r>
      <w:r w:rsidR="00586382" w:rsidRPr="00F110F0">
        <w:rPr>
          <w:szCs w:val="28"/>
        </w:rPr>
        <w:t xml:space="preserve"> – </w:t>
      </w:r>
      <w:r w:rsidR="00586382">
        <w:rPr>
          <w:szCs w:val="28"/>
        </w:rPr>
        <w:t>Механика деформируемого твердого тела</w:t>
      </w:r>
    </w:p>
    <w:p w14:paraId="514D6AC8" w14:textId="77777777" w:rsidR="00586382" w:rsidRDefault="00586382" w:rsidP="00586382">
      <w:pPr>
        <w:rPr>
          <w:szCs w:val="28"/>
        </w:rPr>
      </w:pPr>
    </w:p>
    <w:p w14:paraId="514D6AC9" w14:textId="77777777" w:rsidR="005B7B06" w:rsidRDefault="005B7B06" w:rsidP="00586382">
      <w:pPr>
        <w:rPr>
          <w:szCs w:val="28"/>
        </w:rPr>
      </w:pPr>
    </w:p>
    <w:p w14:paraId="514D6ACA" w14:textId="656831C9" w:rsidR="005B7B06" w:rsidRDefault="005B7B06" w:rsidP="00586382">
      <w:pPr>
        <w:rPr>
          <w:szCs w:val="28"/>
        </w:rPr>
      </w:pPr>
    </w:p>
    <w:p w14:paraId="694AD045" w14:textId="309471D9" w:rsidR="00932DF0" w:rsidRDefault="00932DF0" w:rsidP="00586382">
      <w:pPr>
        <w:rPr>
          <w:szCs w:val="28"/>
        </w:rPr>
      </w:pPr>
    </w:p>
    <w:p w14:paraId="49E071BE" w14:textId="77777777" w:rsidR="00D81333" w:rsidRDefault="00D81333" w:rsidP="00586382">
      <w:pPr>
        <w:rPr>
          <w:szCs w:val="28"/>
        </w:rPr>
      </w:pPr>
    </w:p>
    <w:p w14:paraId="514D6ACB" w14:textId="77777777" w:rsidR="005B7B06" w:rsidRPr="00F110F0" w:rsidRDefault="005B7B06" w:rsidP="00586382">
      <w:pPr>
        <w:rPr>
          <w:szCs w:val="28"/>
        </w:rPr>
      </w:pPr>
    </w:p>
    <w:p w14:paraId="514D6ACC" w14:textId="77777777" w:rsidR="00586382" w:rsidRDefault="00586382" w:rsidP="00586382">
      <w:pPr>
        <w:jc w:val="center"/>
        <w:rPr>
          <w:szCs w:val="28"/>
        </w:rPr>
      </w:pPr>
    </w:p>
    <w:p w14:paraId="514D6ACD" w14:textId="77777777" w:rsidR="003559D2" w:rsidRPr="00F110F0" w:rsidRDefault="003559D2" w:rsidP="00586382">
      <w:pPr>
        <w:jc w:val="center"/>
        <w:rPr>
          <w:szCs w:val="28"/>
        </w:rPr>
      </w:pPr>
      <w:r>
        <w:rPr>
          <w:szCs w:val="28"/>
        </w:rPr>
        <w:t>Автореферат</w:t>
      </w:r>
    </w:p>
    <w:p w14:paraId="514D6ACE" w14:textId="77777777" w:rsidR="00586382" w:rsidRPr="00F110F0" w:rsidRDefault="003559D2" w:rsidP="00586382">
      <w:pPr>
        <w:ind w:left="142"/>
        <w:jc w:val="center"/>
        <w:rPr>
          <w:szCs w:val="28"/>
        </w:rPr>
      </w:pPr>
      <w:r>
        <w:rPr>
          <w:szCs w:val="28"/>
        </w:rPr>
        <w:t>д</w:t>
      </w:r>
      <w:r w:rsidR="00586382" w:rsidRPr="00F110F0">
        <w:rPr>
          <w:szCs w:val="28"/>
        </w:rPr>
        <w:t>иссертаци</w:t>
      </w:r>
      <w:r>
        <w:rPr>
          <w:szCs w:val="28"/>
        </w:rPr>
        <w:t>и</w:t>
      </w:r>
      <w:r w:rsidR="00586382" w:rsidRPr="00F110F0">
        <w:rPr>
          <w:szCs w:val="28"/>
        </w:rPr>
        <w:t xml:space="preserve"> на соискание ученой степени</w:t>
      </w:r>
    </w:p>
    <w:p w14:paraId="514D6ACF" w14:textId="77777777" w:rsidR="00586382" w:rsidRPr="00F110F0" w:rsidRDefault="00586382" w:rsidP="00586382">
      <w:pPr>
        <w:ind w:left="142"/>
        <w:jc w:val="center"/>
        <w:rPr>
          <w:szCs w:val="28"/>
        </w:rPr>
      </w:pPr>
      <w:r w:rsidRPr="00F110F0">
        <w:rPr>
          <w:szCs w:val="28"/>
        </w:rPr>
        <w:t>кандидата технических наук</w:t>
      </w:r>
    </w:p>
    <w:p w14:paraId="514D6AD0" w14:textId="77777777" w:rsidR="00586382" w:rsidRPr="00F110F0" w:rsidRDefault="00586382" w:rsidP="00586382">
      <w:pPr>
        <w:rPr>
          <w:szCs w:val="28"/>
        </w:rPr>
      </w:pPr>
    </w:p>
    <w:p w14:paraId="514D6AD1" w14:textId="7E39AD38" w:rsidR="00586382" w:rsidRDefault="00586382" w:rsidP="00586382">
      <w:pPr>
        <w:jc w:val="center"/>
        <w:rPr>
          <w:szCs w:val="28"/>
        </w:rPr>
      </w:pPr>
    </w:p>
    <w:p w14:paraId="4AE65281" w14:textId="00F80345" w:rsidR="00BA2CBE" w:rsidRPr="003559D2" w:rsidRDefault="00BA2CBE" w:rsidP="00586382">
      <w:pPr>
        <w:jc w:val="center"/>
        <w:rPr>
          <w:szCs w:val="28"/>
        </w:rPr>
      </w:pPr>
    </w:p>
    <w:p w14:paraId="514D6AD2" w14:textId="0ED04B9A" w:rsidR="003559D2" w:rsidRDefault="003559D2" w:rsidP="00586382">
      <w:pPr>
        <w:jc w:val="center"/>
        <w:rPr>
          <w:szCs w:val="28"/>
        </w:rPr>
      </w:pPr>
    </w:p>
    <w:p w14:paraId="67F11135" w14:textId="262E1C49" w:rsidR="00932DF0" w:rsidRDefault="00932DF0" w:rsidP="00586382">
      <w:pPr>
        <w:jc w:val="center"/>
        <w:rPr>
          <w:szCs w:val="28"/>
        </w:rPr>
      </w:pPr>
    </w:p>
    <w:p w14:paraId="514D6AD3" w14:textId="77777777" w:rsidR="003559D2" w:rsidRPr="003559D2" w:rsidRDefault="003559D2" w:rsidP="00586382">
      <w:pPr>
        <w:jc w:val="center"/>
        <w:rPr>
          <w:szCs w:val="28"/>
        </w:rPr>
      </w:pPr>
    </w:p>
    <w:p w14:paraId="514D6AD4" w14:textId="77777777" w:rsidR="003559D2" w:rsidRDefault="003559D2" w:rsidP="00586382">
      <w:pPr>
        <w:jc w:val="center"/>
        <w:rPr>
          <w:szCs w:val="28"/>
        </w:rPr>
      </w:pPr>
    </w:p>
    <w:p w14:paraId="514D6AD5" w14:textId="77777777" w:rsidR="003559D2" w:rsidRPr="003559D2" w:rsidRDefault="003559D2" w:rsidP="00586382">
      <w:pPr>
        <w:jc w:val="center"/>
        <w:rPr>
          <w:szCs w:val="28"/>
        </w:rPr>
      </w:pPr>
    </w:p>
    <w:p w14:paraId="514D6AD6" w14:textId="77777777" w:rsidR="003559D2" w:rsidRDefault="00586382" w:rsidP="003559D2">
      <w:pPr>
        <w:pStyle w:val="af0"/>
      </w:pPr>
      <w:r w:rsidRPr="00297290">
        <w:t>Москва 201</w:t>
      </w:r>
      <w:r w:rsidR="003559D2">
        <w:t>8</w:t>
      </w:r>
      <w:r w:rsidR="008411AA" w:rsidRPr="00545699">
        <w:br w:type="page"/>
      </w:r>
    </w:p>
    <w:p w14:paraId="514D6AD7" w14:textId="62651E46" w:rsidR="003559D2" w:rsidRDefault="003559D2" w:rsidP="003C5659">
      <w:r>
        <w:lastRenderedPageBreak/>
        <w:t xml:space="preserve">Работа выполнена в </w:t>
      </w:r>
      <w:r w:rsidR="003C5659" w:rsidRPr="0083236D">
        <w:t>Федеральном государственном бюджетном образовательном учреждении высшего образования «Московский государственный технический университет имени Н.Э. Баумана</w:t>
      </w:r>
      <w:r w:rsidR="003C5659">
        <w:t xml:space="preserve"> </w:t>
      </w:r>
      <w:r w:rsidR="003C5659" w:rsidRPr="003A3AD7">
        <w:t>(национальный</w:t>
      </w:r>
      <w:r w:rsidR="003C5659">
        <w:t xml:space="preserve"> исследовательский университет)</w:t>
      </w:r>
      <w:r w:rsidR="003C5659" w:rsidRPr="0083236D">
        <w:t>»</w:t>
      </w:r>
    </w:p>
    <w:p w14:paraId="514D6AD8" w14:textId="77777777" w:rsidR="009228A3" w:rsidRDefault="009228A3" w:rsidP="009228A3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59"/>
      </w:tblGrid>
      <w:tr w:rsidR="009228A3" w:rsidRPr="009228A3" w14:paraId="514D6ADD" w14:textId="77777777" w:rsidTr="00941FB2">
        <w:tc>
          <w:tcPr>
            <w:tcW w:w="2268" w:type="dxa"/>
          </w:tcPr>
          <w:p w14:paraId="514D6AD9" w14:textId="77777777" w:rsidR="009228A3" w:rsidRPr="009228A3" w:rsidRDefault="009228A3" w:rsidP="009228A3">
            <w:pPr>
              <w:ind w:firstLine="0"/>
              <w:rPr>
                <w:lang w:val="ru-RU"/>
              </w:rPr>
            </w:pPr>
            <w:r w:rsidRPr="009228A3">
              <w:rPr>
                <w:lang w:val="ru-RU"/>
              </w:rPr>
              <w:t>Научный руководитель</w:t>
            </w:r>
            <w:r>
              <w:rPr>
                <w:lang w:val="ru-RU"/>
              </w:rPr>
              <w:t>:</w:t>
            </w:r>
          </w:p>
        </w:tc>
        <w:tc>
          <w:tcPr>
            <w:tcW w:w="7359" w:type="dxa"/>
          </w:tcPr>
          <w:p w14:paraId="514D6ADC" w14:textId="785916B8" w:rsidR="009228A3" w:rsidRPr="009228A3" w:rsidRDefault="009228A3" w:rsidP="00821B1C">
            <w:pPr>
              <w:ind w:firstLine="0"/>
              <w:rPr>
                <w:lang w:val="ru-RU"/>
              </w:rPr>
            </w:pPr>
            <w:r w:rsidRPr="009228A3">
              <w:rPr>
                <w:b/>
                <w:lang w:val="ru-RU"/>
              </w:rPr>
              <w:t>Думанский Александр Митрофанович</w:t>
            </w:r>
            <w:r w:rsidR="00BD3DE7">
              <w:rPr>
                <w:b/>
                <w:lang w:val="ru-RU"/>
              </w:rPr>
              <w:t xml:space="preserve"> – </w:t>
            </w:r>
            <w:r>
              <w:rPr>
                <w:lang w:val="ru-RU"/>
              </w:rPr>
              <w:t>доктор физико-математических наук,</w:t>
            </w:r>
            <w:r w:rsidR="00941FB2">
              <w:rPr>
                <w:lang w:val="ru-RU"/>
              </w:rPr>
              <w:t xml:space="preserve"> заведующий лабораторией механики композиционных материалов Федерального государственного бюджетного учреждения науки Институт машиноведения им. А.А. Благонравова Российской академии наук </w:t>
            </w:r>
          </w:p>
        </w:tc>
      </w:tr>
      <w:tr w:rsidR="009228A3" w:rsidRPr="009228A3" w14:paraId="514D6AE5" w14:textId="77777777" w:rsidTr="00941FB2">
        <w:tc>
          <w:tcPr>
            <w:tcW w:w="2268" w:type="dxa"/>
          </w:tcPr>
          <w:p w14:paraId="514D6ADE" w14:textId="77777777" w:rsidR="009228A3" w:rsidRPr="009228A3" w:rsidRDefault="009228A3" w:rsidP="009228A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Официальные оппоненты:</w:t>
            </w:r>
          </w:p>
        </w:tc>
        <w:tc>
          <w:tcPr>
            <w:tcW w:w="7359" w:type="dxa"/>
          </w:tcPr>
          <w:p w14:paraId="04CD2AFA" w14:textId="77777777" w:rsidR="004337A1" w:rsidRDefault="00941FB2" w:rsidP="00FC6F5B">
            <w:pPr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 xml:space="preserve">Горбачев Владимир Иванович </w:t>
            </w:r>
            <w:r>
              <w:rPr>
                <w:lang w:val="ru-RU"/>
              </w:rPr>
              <w:t xml:space="preserve">– доктор физико-математических наук, профессор, </w:t>
            </w:r>
            <w:r w:rsidR="00821B1C">
              <w:rPr>
                <w:lang w:val="ru-RU"/>
              </w:rPr>
              <w:t>заведующ</w:t>
            </w:r>
            <w:r w:rsidR="00FC6F5B">
              <w:rPr>
                <w:lang w:val="ru-RU"/>
              </w:rPr>
              <w:t>ий</w:t>
            </w:r>
            <w:r>
              <w:rPr>
                <w:lang w:val="ru-RU"/>
              </w:rPr>
              <w:t xml:space="preserve"> кафедрой механики композитов Федерального государственного бюджетного образовательного учреждения высшего образования «Московский государственный университет имени М.В. Ломоносова»</w:t>
            </w:r>
            <w:r w:rsidR="004337A1">
              <w:rPr>
                <w:lang w:val="ru-RU"/>
              </w:rPr>
              <w:t xml:space="preserve"> </w:t>
            </w:r>
          </w:p>
          <w:p w14:paraId="514D6AE4" w14:textId="0115B7C0" w:rsidR="00F30910" w:rsidRPr="009228A3" w:rsidRDefault="00F30910" w:rsidP="00F30910">
            <w:pPr>
              <w:ind w:firstLine="0"/>
              <w:rPr>
                <w:lang w:val="ru-RU"/>
              </w:rPr>
            </w:pPr>
            <w:proofErr w:type="spellStart"/>
            <w:r>
              <w:rPr>
                <w:b/>
                <w:lang w:val="ru-RU"/>
              </w:rPr>
              <w:t>Каюмов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Рашит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Абдулхакович</w:t>
            </w:r>
            <w:proofErr w:type="spellEnd"/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>– доктор физико-математических наук, профессор кафедры механики Федерального государственного бюджетного образовательного учреждения высшего образования «Казанский государственный архитектурно-строительный университет»</w:t>
            </w:r>
          </w:p>
        </w:tc>
      </w:tr>
      <w:tr w:rsidR="009228A3" w:rsidRPr="009228A3" w14:paraId="514D6AE8" w14:textId="77777777" w:rsidTr="00941FB2">
        <w:tc>
          <w:tcPr>
            <w:tcW w:w="2268" w:type="dxa"/>
          </w:tcPr>
          <w:p w14:paraId="514D6AE6" w14:textId="77777777" w:rsidR="009228A3" w:rsidRPr="009228A3" w:rsidRDefault="009228A3" w:rsidP="009228A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Ведущая организация:</w:t>
            </w:r>
          </w:p>
        </w:tc>
        <w:tc>
          <w:tcPr>
            <w:tcW w:w="7359" w:type="dxa"/>
          </w:tcPr>
          <w:p w14:paraId="514D6AE7" w14:textId="066FD93E" w:rsidR="009228A3" w:rsidRPr="00BD3DE7" w:rsidRDefault="00941FB2" w:rsidP="00941FB2">
            <w:pPr>
              <w:ind w:firstLine="0"/>
              <w:rPr>
                <w:b/>
                <w:lang w:val="ru-RU"/>
              </w:rPr>
            </w:pPr>
            <w:r w:rsidRPr="00BD3DE7">
              <w:rPr>
                <w:b/>
                <w:lang w:val="ru-RU"/>
              </w:rPr>
              <w:t>Государст</w:t>
            </w:r>
            <w:r w:rsidR="00BD3DE7">
              <w:rPr>
                <w:b/>
                <w:lang w:val="ru-RU"/>
              </w:rPr>
              <w:t>венный научный центр Федерально</w:t>
            </w:r>
            <w:r w:rsidRPr="00BD3DE7">
              <w:rPr>
                <w:b/>
                <w:lang w:val="ru-RU"/>
              </w:rPr>
              <w:t xml:space="preserve">е государственное унитарное предприятие </w:t>
            </w:r>
            <w:r w:rsidR="00BD3DE7" w:rsidRPr="00BD3DE7">
              <w:rPr>
                <w:b/>
                <w:lang w:val="ru-RU"/>
              </w:rPr>
              <w:t>«</w:t>
            </w:r>
            <w:r w:rsidRPr="00BD3DE7">
              <w:rPr>
                <w:b/>
                <w:lang w:val="ru-RU"/>
              </w:rPr>
              <w:t>Центральный аэрогидродинамический институт имени профессора Н.Е. Жуковского»</w:t>
            </w:r>
          </w:p>
        </w:tc>
      </w:tr>
    </w:tbl>
    <w:p w14:paraId="35D2771B" w14:textId="0838C112" w:rsidR="004337A1" w:rsidRPr="00F315C7" w:rsidRDefault="009228A3" w:rsidP="004337A1">
      <w:pPr>
        <w:spacing w:line="240" w:lineRule="auto"/>
        <w:rPr>
          <w:rFonts w:cs="Times New Roman"/>
          <w:szCs w:val="28"/>
        </w:rPr>
      </w:pPr>
      <w:r>
        <w:t>Защита сост</w:t>
      </w:r>
      <w:r w:rsidR="002709C6">
        <w:t xml:space="preserve">оится </w:t>
      </w:r>
      <w:bookmarkStart w:id="0" w:name="_GoBack"/>
      <w:bookmarkEnd w:id="0"/>
      <w:r w:rsidR="002709C6">
        <w:t>17</w:t>
      </w:r>
      <w:r w:rsidR="00450597">
        <w:t xml:space="preserve"> </w:t>
      </w:r>
      <w:r w:rsidR="002709C6">
        <w:t>октября</w:t>
      </w:r>
      <w:r w:rsidR="00450597">
        <w:t xml:space="preserve"> 2018 </w:t>
      </w:r>
      <w:r>
        <w:t xml:space="preserve">г. в </w:t>
      </w:r>
      <w:r w:rsidR="002709C6">
        <w:t xml:space="preserve">15:00 </w:t>
      </w:r>
      <w:r>
        <w:t xml:space="preserve">часов на заседании диссертационного совета </w:t>
      </w:r>
      <w:r w:rsidR="004337A1">
        <w:t>Д</w:t>
      </w:r>
      <w:r w:rsidR="004F404D">
        <w:t> </w:t>
      </w:r>
      <w:r w:rsidR="004337A1">
        <w:t>212.125.05</w:t>
      </w:r>
      <w:r>
        <w:t xml:space="preserve"> </w:t>
      </w:r>
      <w:r w:rsidR="004337A1" w:rsidRPr="00F315C7">
        <w:rPr>
          <w:rFonts w:cs="Times New Roman"/>
          <w:szCs w:val="28"/>
        </w:rPr>
        <w:t>федеральном государственном бюджетном образовательном учреждении высшего образования «Московский авиационный институт (национальный исследовательский университет)» по адресу: г. Москва, А-80, ГСП-3, Волоколамское шоссе, д. 4.</w:t>
      </w:r>
    </w:p>
    <w:p w14:paraId="06032197" w14:textId="54BA7CBB" w:rsidR="00941FB2" w:rsidRDefault="004337A1" w:rsidP="00941FB2">
      <w:pPr>
        <w:spacing w:line="240" w:lineRule="auto"/>
        <w:rPr>
          <w:rFonts w:cs="Times New Roman"/>
          <w:szCs w:val="28"/>
        </w:rPr>
      </w:pPr>
      <w:r w:rsidRPr="00F315C7">
        <w:rPr>
          <w:rFonts w:cs="Times New Roman"/>
          <w:szCs w:val="28"/>
        </w:rPr>
        <w:t xml:space="preserve">С диссертацией можно ознакомиться в библиотеке и на сайте федерального государственного бюджетного образовательного учреждения высшего образования «Московский авиационный институт (национальный </w:t>
      </w:r>
      <w:r>
        <w:rPr>
          <w:rFonts w:cs="Times New Roman"/>
          <w:szCs w:val="28"/>
        </w:rPr>
        <w:t xml:space="preserve">исследовательский университет)» </w:t>
      </w:r>
    </w:p>
    <w:p w14:paraId="114FE9D4" w14:textId="32651D4B" w:rsidR="00941FB2" w:rsidRPr="002709C6" w:rsidRDefault="00941FB2" w:rsidP="00941FB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https</w:t>
      </w:r>
      <w:r w:rsidRPr="002709C6">
        <w:rPr>
          <w:rFonts w:cs="Times New Roman"/>
          <w:szCs w:val="28"/>
        </w:rPr>
        <w:t>://</w:t>
      </w:r>
      <w:proofErr w:type="spellStart"/>
      <w:r>
        <w:rPr>
          <w:rFonts w:cs="Times New Roman"/>
          <w:szCs w:val="28"/>
          <w:lang w:val="en-US"/>
        </w:rPr>
        <w:t>mai</w:t>
      </w:r>
      <w:proofErr w:type="spellEnd"/>
      <w:r w:rsidRPr="002709C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 w:rsidRPr="002709C6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events</w:t>
      </w:r>
      <w:r w:rsidRPr="002709C6">
        <w:rPr>
          <w:rFonts w:cs="Times New Roman"/>
          <w:szCs w:val="28"/>
        </w:rPr>
        <w:t>/</w:t>
      </w:r>
      <w:proofErr w:type="spellStart"/>
      <w:r w:rsidR="00F30910" w:rsidRPr="00F30910">
        <w:rPr>
          <w:rFonts w:cs="Times New Roman"/>
          <w:szCs w:val="28"/>
          <w:lang w:val="en-US"/>
        </w:rPr>
        <w:t>defence</w:t>
      </w:r>
      <w:proofErr w:type="spellEnd"/>
      <w:r w:rsidR="00F30910" w:rsidRPr="002709C6">
        <w:rPr>
          <w:rFonts w:cs="Times New Roman"/>
          <w:szCs w:val="28"/>
        </w:rPr>
        <w:t>/</w:t>
      </w:r>
      <w:r w:rsidR="00F30910" w:rsidRPr="00F30910">
        <w:rPr>
          <w:rFonts w:cs="Times New Roman"/>
          <w:szCs w:val="28"/>
          <w:lang w:val="en-US"/>
        </w:rPr>
        <w:t>index</w:t>
      </w:r>
      <w:r w:rsidR="00F30910" w:rsidRPr="002709C6">
        <w:rPr>
          <w:rFonts w:cs="Times New Roman"/>
          <w:szCs w:val="28"/>
        </w:rPr>
        <w:t>.</w:t>
      </w:r>
      <w:proofErr w:type="spellStart"/>
      <w:r w:rsidR="00F30910" w:rsidRPr="00F30910">
        <w:rPr>
          <w:rFonts w:cs="Times New Roman"/>
          <w:szCs w:val="28"/>
          <w:lang w:val="en-US"/>
        </w:rPr>
        <w:t>php</w:t>
      </w:r>
      <w:proofErr w:type="spellEnd"/>
      <w:r w:rsidR="00F30910" w:rsidRPr="002709C6">
        <w:rPr>
          <w:rFonts w:cs="Times New Roman"/>
          <w:szCs w:val="28"/>
        </w:rPr>
        <w:t>?</w:t>
      </w:r>
      <w:r w:rsidR="00F30910" w:rsidRPr="00F30910">
        <w:rPr>
          <w:rFonts w:cs="Times New Roman"/>
          <w:szCs w:val="28"/>
          <w:lang w:val="en-US"/>
        </w:rPr>
        <w:t>ELEMENT</w:t>
      </w:r>
      <w:r w:rsidR="00F30910" w:rsidRPr="002709C6">
        <w:rPr>
          <w:rFonts w:cs="Times New Roman"/>
          <w:szCs w:val="28"/>
        </w:rPr>
        <w:t>_</w:t>
      </w:r>
      <w:r w:rsidR="00F30910" w:rsidRPr="00F30910">
        <w:rPr>
          <w:rFonts w:cs="Times New Roman"/>
          <w:szCs w:val="28"/>
          <w:lang w:val="en-US"/>
        </w:rPr>
        <w:t>ID</w:t>
      </w:r>
      <w:r w:rsidR="00F30910" w:rsidRPr="002709C6">
        <w:rPr>
          <w:rFonts w:cs="Times New Roman"/>
          <w:szCs w:val="28"/>
        </w:rPr>
        <w:t>=92245</w:t>
      </w:r>
    </w:p>
    <w:p w14:paraId="514D6AEB" w14:textId="03858F2E" w:rsidR="009228A3" w:rsidRPr="002709C6" w:rsidRDefault="009228A3" w:rsidP="009228A3"/>
    <w:p w14:paraId="514D6AEE" w14:textId="77777777" w:rsidR="00450597" w:rsidRDefault="00450597" w:rsidP="00450597">
      <w:r>
        <w:t xml:space="preserve">Автореферат разослан «___» ______________ 2018 г. </w:t>
      </w:r>
    </w:p>
    <w:p w14:paraId="18ABD097" w14:textId="77777777" w:rsidR="003C5659" w:rsidRDefault="003C5659" w:rsidP="00450597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2912"/>
      </w:tblGrid>
      <w:tr w:rsidR="004337A1" w:rsidRPr="00932DF0" w14:paraId="737CCCF2" w14:textId="77777777" w:rsidTr="004337A1">
        <w:tc>
          <w:tcPr>
            <w:tcW w:w="6912" w:type="dxa"/>
          </w:tcPr>
          <w:p w14:paraId="2877FDC8" w14:textId="1EC60120" w:rsidR="004337A1" w:rsidRPr="004337A1" w:rsidRDefault="004337A1" w:rsidP="004337A1">
            <w:pPr>
              <w:ind w:firstLine="0"/>
              <w:jc w:val="left"/>
              <w:rPr>
                <w:lang w:val="ru-RU"/>
              </w:rPr>
            </w:pPr>
            <w:r w:rsidRPr="004337A1">
              <w:rPr>
                <w:lang w:val="ru-RU"/>
              </w:rPr>
              <w:t xml:space="preserve">Ученый секретарь диссертационного совета </w:t>
            </w:r>
            <w:r>
              <w:rPr>
                <w:lang w:val="ru-RU"/>
              </w:rPr>
              <w:br/>
            </w:r>
            <w:r w:rsidRPr="004337A1">
              <w:rPr>
                <w:lang w:val="ru-RU"/>
              </w:rPr>
              <w:t xml:space="preserve">Д 212.125.05 </w:t>
            </w:r>
            <w:r>
              <w:rPr>
                <w:lang w:val="ru-RU"/>
              </w:rPr>
              <w:br/>
              <w:t>к.ф.-м.н.</w:t>
            </w:r>
            <w:r w:rsidRPr="004337A1">
              <w:rPr>
                <w:lang w:val="ru-RU"/>
              </w:rPr>
              <w:t xml:space="preserve">, доцент </w:t>
            </w:r>
          </w:p>
        </w:tc>
        <w:tc>
          <w:tcPr>
            <w:tcW w:w="2942" w:type="dxa"/>
            <w:vAlign w:val="bottom"/>
          </w:tcPr>
          <w:p w14:paraId="1E4FB91A" w14:textId="77777777" w:rsidR="004337A1" w:rsidRPr="004337A1" w:rsidRDefault="004337A1" w:rsidP="004337A1">
            <w:pPr>
              <w:ind w:right="-710" w:firstLine="0"/>
              <w:rPr>
                <w:lang w:val="ru-RU"/>
              </w:rPr>
            </w:pPr>
            <w:r w:rsidRPr="004337A1">
              <w:rPr>
                <w:szCs w:val="28"/>
                <w:lang w:val="ru-RU"/>
              </w:rPr>
              <w:t>Федотенков</w:t>
            </w:r>
            <w:r w:rsidRPr="004337A1">
              <w:rPr>
                <w:szCs w:val="28"/>
              </w:rPr>
              <w:t> </w:t>
            </w:r>
            <w:r w:rsidRPr="004337A1">
              <w:rPr>
                <w:szCs w:val="28"/>
                <w:lang w:val="ru-RU"/>
              </w:rPr>
              <w:t>Г.В.</w:t>
            </w:r>
          </w:p>
        </w:tc>
      </w:tr>
    </w:tbl>
    <w:p w14:paraId="2D49C370" w14:textId="22FEEA87" w:rsidR="003559D2" w:rsidRPr="00932DF0" w:rsidRDefault="003559D2" w:rsidP="003C5659">
      <w:pPr>
        <w:spacing w:line="240" w:lineRule="auto"/>
        <w:ind w:right="-710" w:firstLine="0"/>
      </w:pPr>
    </w:p>
    <w:sectPr w:rsidR="003559D2" w:rsidRPr="00932DF0" w:rsidSect="004712E0">
      <w:footerReference w:type="default" r:id="rId9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D3D3A" w14:textId="77777777" w:rsidR="00AF713F" w:rsidRDefault="00AF713F" w:rsidP="0047289B">
      <w:pPr>
        <w:spacing w:line="240" w:lineRule="auto"/>
      </w:pPr>
      <w:r>
        <w:separator/>
      </w:r>
    </w:p>
  </w:endnote>
  <w:endnote w:type="continuationSeparator" w:id="0">
    <w:p w14:paraId="2BB221A3" w14:textId="77777777" w:rsidR="00AF713F" w:rsidRDefault="00AF713F" w:rsidP="00472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Droid Sans Fallback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DejaVu Sans Light">
    <w:panose1 w:val="020B0203030804020204"/>
    <w:charset w:val="CC"/>
    <w:family w:val="swiss"/>
    <w:pitch w:val="variable"/>
    <w:sig w:usb0="E40026FF" w:usb1="5000007B" w:usb2="08004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D72C8" w14:textId="77777777" w:rsidR="00BA57D2" w:rsidRDefault="00BA57D2" w:rsidP="00750374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9865A" w14:textId="77777777" w:rsidR="00AF713F" w:rsidRDefault="00AF713F" w:rsidP="0047289B">
      <w:pPr>
        <w:spacing w:line="240" w:lineRule="auto"/>
      </w:pPr>
      <w:r>
        <w:separator/>
      </w:r>
    </w:p>
  </w:footnote>
  <w:footnote w:type="continuationSeparator" w:id="0">
    <w:p w14:paraId="764D3732" w14:textId="77777777" w:rsidR="00AF713F" w:rsidRDefault="00AF713F" w:rsidP="004728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BC9"/>
    <w:multiLevelType w:val="hybridMultilevel"/>
    <w:tmpl w:val="5A6A2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37FC"/>
    <w:multiLevelType w:val="hybridMultilevel"/>
    <w:tmpl w:val="E9E0E3E0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 w:tplc="FD122872">
      <w:start w:val="1"/>
      <w:numFmt w:val="bullet"/>
      <w:lvlText w:val="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</w:rPr>
    </w:lvl>
    <w:lvl w:ilvl="2" w:tplc="411EAE98">
      <w:start w:val="1"/>
      <w:numFmt w:val="decimal"/>
      <w:lvlText w:val="%3."/>
      <w:lvlJc w:val="left"/>
      <w:pPr>
        <w:ind w:left="283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" w15:restartNumberingAfterBreak="0">
    <w:nsid w:val="0D82729B"/>
    <w:multiLevelType w:val="hybridMultilevel"/>
    <w:tmpl w:val="DC9AB0BA"/>
    <w:lvl w:ilvl="0" w:tplc="FD122872">
      <w:start w:val="1"/>
      <w:numFmt w:val="bullet"/>
      <w:lvlText w:val="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1"/>
        </w:tabs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1"/>
        </w:tabs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ED81BDC"/>
    <w:multiLevelType w:val="hybridMultilevel"/>
    <w:tmpl w:val="0C2A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37EB7"/>
    <w:multiLevelType w:val="hybridMultilevel"/>
    <w:tmpl w:val="0D829E10"/>
    <w:lvl w:ilvl="0" w:tplc="FD1228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FA412E"/>
    <w:multiLevelType w:val="multilevel"/>
    <w:tmpl w:val="80167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9C0B25"/>
    <w:multiLevelType w:val="hybridMultilevel"/>
    <w:tmpl w:val="8D767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713827"/>
    <w:multiLevelType w:val="hybridMultilevel"/>
    <w:tmpl w:val="BB8209B6"/>
    <w:lvl w:ilvl="0" w:tplc="0F6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4F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88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63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C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8D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2D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EA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22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1515D"/>
    <w:multiLevelType w:val="hybridMultilevel"/>
    <w:tmpl w:val="E9E0E3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12287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11EAE9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C81D44"/>
    <w:multiLevelType w:val="hybridMultilevel"/>
    <w:tmpl w:val="BDD0471E"/>
    <w:lvl w:ilvl="0" w:tplc="08A4D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C9017A"/>
    <w:multiLevelType w:val="hybridMultilevel"/>
    <w:tmpl w:val="8CB68B18"/>
    <w:lvl w:ilvl="0" w:tplc="08A4D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1009E0"/>
    <w:multiLevelType w:val="hybridMultilevel"/>
    <w:tmpl w:val="FBC418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2" w15:restartNumberingAfterBreak="0">
    <w:nsid w:val="2E4F4D92"/>
    <w:multiLevelType w:val="hybridMultilevel"/>
    <w:tmpl w:val="40AEC902"/>
    <w:lvl w:ilvl="0" w:tplc="FD1228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98776E"/>
    <w:multiLevelType w:val="hybridMultilevel"/>
    <w:tmpl w:val="C48EF9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23AAB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2DA152C"/>
    <w:multiLevelType w:val="hybridMultilevel"/>
    <w:tmpl w:val="D3867BFC"/>
    <w:lvl w:ilvl="0" w:tplc="08A4D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2B46ED"/>
    <w:multiLevelType w:val="hybridMultilevel"/>
    <w:tmpl w:val="84B46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FB66D9"/>
    <w:multiLevelType w:val="multilevel"/>
    <w:tmpl w:val="A6FEF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C026165"/>
    <w:multiLevelType w:val="hybridMultilevel"/>
    <w:tmpl w:val="650AB4F8"/>
    <w:lvl w:ilvl="0" w:tplc="08A4DE7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FCD674B"/>
    <w:multiLevelType w:val="hybridMultilevel"/>
    <w:tmpl w:val="F21810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F55146"/>
    <w:multiLevelType w:val="hybridMultilevel"/>
    <w:tmpl w:val="416E8C3A"/>
    <w:lvl w:ilvl="0" w:tplc="08A4DE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E93FA3"/>
    <w:multiLevelType w:val="hybridMultilevel"/>
    <w:tmpl w:val="4386E5CC"/>
    <w:lvl w:ilvl="0" w:tplc="08A4D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8049E"/>
    <w:multiLevelType w:val="hybridMultilevel"/>
    <w:tmpl w:val="FBC418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22" w15:restartNumberingAfterBreak="0">
    <w:nsid w:val="44EE14A5"/>
    <w:multiLevelType w:val="hybridMultilevel"/>
    <w:tmpl w:val="70B0B46A"/>
    <w:lvl w:ilvl="0" w:tplc="08A4D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13290"/>
    <w:multiLevelType w:val="hybridMultilevel"/>
    <w:tmpl w:val="3D78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611B4"/>
    <w:multiLevelType w:val="multilevel"/>
    <w:tmpl w:val="918AC08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4C0D4977"/>
    <w:multiLevelType w:val="hybridMultilevel"/>
    <w:tmpl w:val="604CCD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03E33"/>
    <w:multiLevelType w:val="hybridMultilevel"/>
    <w:tmpl w:val="C48EF9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23AAB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F5C3C49"/>
    <w:multiLevelType w:val="hybridMultilevel"/>
    <w:tmpl w:val="178A6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E36D2"/>
    <w:multiLevelType w:val="hybridMultilevel"/>
    <w:tmpl w:val="17EC186E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24EFB"/>
    <w:multiLevelType w:val="hybridMultilevel"/>
    <w:tmpl w:val="8662F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184B3F"/>
    <w:multiLevelType w:val="hybridMultilevel"/>
    <w:tmpl w:val="3F168096"/>
    <w:lvl w:ilvl="0" w:tplc="2144AE4C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8542F"/>
    <w:multiLevelType w:val="hybridMultilevel"/>
    <w:tmpl w:val="ADE6F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125EF1"/>
    <w:multiLevelType w:val="hybridMultilevel"/>
    <w:tmpl w:val="0B3EC7CC"/>
    <w:lvl w:ilvl="0" w:tplc="E824329C">
      <w:start w:val="1"/>
      <w:numFmt w:val="decimal"/>
      <w:pStyle w:val="2"/>
      <w:lvlText w:val="Рисунок %1"/>
      <w:lvlJc w:val="center"/>
      <w:pPr>
        <w:ind w:left="333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95077"/>
    <w:multiLevelType w:val="hybridMultilevel"/>
    <w:tmpl w:val="3D78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F0CB7"/>
    <w:multiLevelType w:val="hybridMultilevel"/>
    <w:tmpl w:val="FF2E2F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2343D"/>
    <w:multiLevelType w:val="hybridMultilevel"/>
    <w:tmpl w:val="A48E75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1862D5"/>
    <w:multiLevelType w:val="hybridMultilevel"/>
    <w:tmpl w:val="BD96C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5C0D7A"/>
    <w:multiLevelType w:val="hybridMultilevel"/>
    <w:tmpl w:val="51DAA500"/>
    <w:lvl w:ilvl="0" w:tplc="08A4D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653281"/>
    <w:multiLevelType w:val="hybridMultilevel"/>
    <w:tmpl w:val="8B8AA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C6308"/>
    <w:multiLevelType w:val="hybridMultilevel"/>
    <w:tmpl w:val="D3F88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C219EA"/>
    <w:multiLevelType w:val="hybridMultilevel"/>
    <w:tmpl w:val="DB7006FC"/>
    <w:lvl w:ilvl="0" w:tplc="08A4D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2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</w:num>
  <w:num w:numId="1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4"/>
  </w:num>
  <w:num w:numId="14">
    <w:abstractNumId w:val="9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37"/>
  </w:num>
  <w:num w:numId="20">
    <w:abstractNumId w:val="28"/>
  </w:num>
  <w:num w:numId="21">
    <w:abstractNumId w:val="22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8"/>
  </w:num>
  <w:num w:numId="27">
    <w:abstractNumId w:val="16"/>
  </w:num>
  <w:num w:numId="28">
    <w:abstractNumId w:val="38"/>
  </w:num>
  <w:num w:numId="29">
    <w:abstractNumId w:val="4"/>
  </w:num>
  <w:num w:numId="30">
    <w:abstractNumId w:val="3"/>
  </w:num>
  <w:num w:numId="31">
    <w:abstractNumId w:val="27"/>
  </w:num>
  <w:num w:numId="32">
    <w:abstractNumId w:val="6"/>
  </w:num>
  <w:num w:numId="33">
    <w:abstractNumId w:val="1"/>
  </w:num>
  <w:num w:numId="34">
    <w:abstractNumId w:val="23"/>
  </w:num>
  <w:num w:numId="35">
    <w:abstractNumId w:val="18"/>
  </w:num>
  <w:num w:numId="36">
    <w:abstractNumId w:val="11"/>
  </w:num>
  <w:num w:numId="37">
    <w:abstractNumId w:val="21"/>
  </w:num>
  <w:num w:numId="38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</w:num>
  <w:num w:numId="40">
    <w:abstractNumId w:val="7"/>
  </w:num>
  <w:num w:numId="41">
    <w:abstractNumId w:val="15"/>
  </w:num>
  <w:num w:numId="42">
    <w:abstractNumId w:val="0"/>
  </w:num>
  <w:num w:numId="43">
    <w:abstractNumId w:val="36"/>
  </w:num>
  <w:num w:numId="44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16"/>
    <w:rsid w:val="00000515"/>
    <w:rsid w:val="0000345D"/>
    <w:rsid w:val="00006EC5"/>
    <w:rsid w:val="00006ECC"/>
    <w:rsid w:val="00012B1E"/>
    <w:rsid w:val="000138A5"/>
    <w:rsid w:val="00013EF3"/>
    <w:rsid w:val="000259DB"/>
    <w:rsid w:val="00026CDD"/>
    <w:rsid w:val="00027B5C"/>
    <w:rsid w:val="00032BCE"/>
    <w:rsid w:val="000422B3"/>
    <w:rsid w:val="000435F1"/>
    <w:rsid w:val="00043C2A"/>
    <w:rsid w:val="000449C3"/>
    <w:rsid w:val="0004738C"/>
    <w:rsid w:val="00055A0C"/>
    <w:rsid w:val="00067CD5"/>
    <w:rsid w:val="00072A4D"/>
    <w:rsid w:val="00072C5E"/>
    <w:rsid w:val="0008049E"/>
    <w:rsid w:val="000835F9"/>
    <w:rsid w:val="000843A6"/>
    <w:rsid w:val="00087F38"/>
    <w:rsid w:val="00091665"/>
    <w:rsid w:val="00094FA3"/>
    <w:rsid w:val="00096761"/>
    <w:rsid w:val="0009711D"/>
    <w:rsid w:val="000A2E4B"/>
    <w:rsid w:val="000A636D"/>
    <w:rsid w:val="000B0E0B"/>
    <w:rsid w:val="000B6B1A"/>
    <w:rsid w:val="000B6FB8"/>
    <w:rsid w:val="000B7F41"/>
    <w:rsid w:val="000D296F"/>
    <w:rsid w:val="000D5BB1"/>
    <w:rsid w:val="000D7705"/>
    <w:rsid w:val="000E13B8"/>
    <w:rsid w:val="000E1427"/>
    <w:rsid w:val="000E183F"/>
    <w:rsid w:val="000F0E85"/>
    <w:rsid w:val="000F1C7C"/>
    <w:rsid w:val="000F7DC6"/>
    <w:rsid w:val="001057E1"/>
    <w:rsid w:val="00110CB3"/>
    <w:rsid w:val="001125CC"/>
    <w:rsid w:val="0012117B"/>
    <w:rsid w:val="00123C91"/>
    <w:rsid w:val="001258E5"/>
    <w:rsid w:val="001264CB"/>
    <w:rsid w:val="00131264"/>
    <w:rsid w:val="00135F7E"/>
    <w:rsid w:val="001417C9"/>
    <w:rsid w:val="00145636"/>
    <w:rsid w:val="001524BF"/>
    <w:rsid w:val="00152687"/>
    <w:rsid w:val="00153891"/>
    <w:rsid w:val="00160FDD"/>
    <w:rsid w:val="0016491A"/>
    <w:rsid w:val="00166FEE"/>
    <w:rsid w:val="001724CA"/>
    <w:rsid w:val="00174644"/>
    <w:rsid w:val="00176C7F"/>
    <w:rsid w:val="0018017F"/>
    <w:rsid w:val="001822AC"/>
    <w:rsid w:val="00185195"/>
    <w:rsid w:val="00185C86"/>
    <w:rsid w:val="001920DA"/>
    <w:rsid w:val="00196781"/>
    <w:rsid w:val="001969CE"/>
    <w:rsid w:val="001B16B2"/>
    <w:rsid w:val="001B2329"/>
    <w:rsid w:val="001B3767"/>
    <w:rsid w:val="001C094B"/>
    <w:rsid w:val="001C30C2"/>
    <w:rsid w:val="001C30CF"/>
    <w:rsid w:val="001C371B"/>
    <w:rsid w:val="001C46F6"/>
    <w:rsid w:val="001C5F87"/>
    <w:rsid w:val="001C62BB"/>
    <w:rsid w:val="001C7185"/>
    <w:rsid w:val="001C746C"/>
    <w:rsid w:val="001D332D"/>
    <w:rsid w:val="001D45A0"/>
    <w:rsid w:val="001D7304"/>
    <w:rsid w:val="001E2D03"/>
    <w:rsid w:val="001E7496"/>
    <w:rsid w:val="001E7EC2"/>
    <w:rsid w:val="001F2D16"/>
    <w:rsid w:val="001F7D20"/>
    <w:rsid w:val="00202EE6"/>
    <w:rsid w:val="00203C42"/>
    <w:rsid w:val="00206D1A"/>
    <w:rsid w:val="002107D2"/>
    <w:rsid w:val="00210A8A"/>
    <w:rsid w:val="00227E46"/>
    <w:rsid w:val="00231919"/>
    <w:rsid w:val="00237221"/>
    <w:rsid w:val="00241215"/>
    <w:rsid w:val="00251A6E"/>
    <w:rsid w:val="00254ACC"/>
    <w:rsid w:val="00255011"/>
    <w:rsid w:val="002578E2"/>
    <w:rsid w:val="00261447"/>
    <w:rsid w:val="00264DF5"/>
    <w:rsid w:val="00265DF8"/>
    <w:rsid w:val="002709C6"/>
    <w:rsid w:val="00271702"/>
    <w:rsid w:val="00272C84"/>
    <w:rsid w:val="00273B93"/>
    <w:rsid w:val="00276941"/>
    <w:rsid w:val="00284F9E"/>
    <w:rsid w:val="00297290"/>
    <w:rsid w:val="0029773E"/>
    <w:rsid w:val="002A06FE"/>
    <w:rsid w:val="002A1EA4"/>
    <w:rsid w:val="002A5D50"/>
    <w:rsid w:val="002A7E80"/>
    <w:rsid w:val="002C069A"/>
    <w:rsid w:val="002D075F"/>
    <w:rsid w:val="002D07B3"/>
    <w:rsid w:val="002D2B06"/>
    <w:rsid w:val="002D2C5E"/>
    <w:rsid w:val="002D4DFE"/>
    <w:rsid w:val="002D513A"/>
    <w:rsid w:val="002E46F7"/>
    <w:rsid w:val="002E613C"/>
    <w:rsid w:val="002F08C2"/>
    <w:rsid w:val="002F3E7C"/>
    <w:rsid w:val="002F50A3"/>
    <w:rsid w:val="00301CA8"/>
    <w:rsid w:val="00306AEE"/>
    <w:rsid w:val="00312B90"/>
    <w:rsid w:val="0031371A"/>
    <w:rsid w:val="003145C7"/>
    <w:rsid w:val="00315603"/>
    <w:rsid w:val="00321876"/>
    <w:rsid w:val="00321FFA"/>
    <w:rsid w:val="003258C5"/>
    <w:rsid w:val="00335527"/>
    <w:rsid w:val="003357CB"/>
    <w:rsid w:val="00341516"/>
    <w:rsid w:val="0034472D"/>
    <w:rsid w:val="00347E2C"/>
    <w:rsid w:val="00351A2D"/>
    <w:rsid w:val="003559D2"/>
    <w:rsid w:val="00355D97"/>
    <w:rsid w:val="00373935"/>
    <w:rsid w:val="00381293"/>
    <w:rsid w:val="003858F8"/>
    <w:rsid w:val="00386E7F"/>
    <w:rsid w:val="00386FDE"/>
    <w:rsid w:val="00387098"/>
    <w:rsid w:val="0039026B"/>
    <w:rsid w:val="003A1324"/>
    <w:rsid w:val="003A1D92"/>
    <w:rsid w:val="003A26A4"/>
    <w:rsid w:val="003A5540"/>
    <w:rsid w:val="003A6057"/>
    <w:rsid w:val="003A6D49"/>
    <w:rsid w:val="003B3046"/>
    <w:rsid w:val="003C4473"/>
    <w:rsid w:val="003C531E"/>
    <w:rsid w:val="003C5659"/>
    <w:rsid w:val="003C6452"/>
    <w:rsid w:val="003D2779"/>
    <w:rsid w:val="003D673E"/>
    <w:rsid w:val="003E4BB1"/>
    <w:rsid w:val="003F68EC"/>
    <w:rsid w:val="00400AC6"/>
    <w:rsid w:val="004016C2"/>
    <w:rsid w:val="00401AED"/>
    <w:rsid w:val="00404E6D"/>
    <w:rsid w:val="0040660C"/>
    <w:rsid w:val="0041759C"/>
    <w:rsid w:val="0042041E"/>
    <w:rsid w:val="00420594"/>
    <w:rsid w:val="00421418"/>
    <w:rsid w:val="004235CB"/>
    <w:rsid w:val="004337A1"/>
    <w:rsid w:val="00434781"/>
    <w:rsid w:val="00443630"/>
    <w:rsid w:val="00444215"/>
    <w:rsid w:val="00445172"/>
    <w:rsid w:val="00450597"/>
    <w:rsid w:val="00452CBF"/>
    <w:rsid w:val="004539D6"/>
    <w:rsid w:val="0046436E"/>
    <w:rsid w:val="00465BAC"/>
    <w:rsid w:val="004712E0"/>
    <w:rsid w:val="0047219B"/>
    <w:rsid w:val="004724AC"/>
    <w:rsid w:val="0047289B"/>
    <w:rsid w:val="00472EB0"/>
    <w:rsid w:val="00473C12"/>
    <w:rsid w:val="004753EA"/>
    <w:rsid w:val="00476ACD"/>
    <w:rsid w:val="00477083"/>
    <w:rsid w:val="00482C71"/>
    <w:rsid w:val="00484909"/>
    <w:rsid w:val="00491111"/>
    <w:rsid w:val="004B765B"/>
    <w:rsid w:val="004C3046"/>
    <w:rsid w:val="004C6468"/>
    <w:rsid w:val="004C72DE"/>
    <w:rsid w:val="004D04D4"/>
    <w:rsid w:val="004D1FDF"/>
    <w:rsid w:val="004E1293"/>
    <w:rsid w:val="004E3668"/>
    <w:rsid w:val="004E3E25"/>
    <w:rsid w:val="004E450A"/>
    <w:rsid w:val="004F404D"/>
    <w:rsid w:val="004F40A4"/>
    <w:rsid w:val="00502CCE"/>
    <w:rsid w:val="00503312"/>
    <w:rsid w:val="005058C2"/>
    <w:rsid w:val="00507223"/>
    <w:rsid w:val="00515872"/>
    <w:rsid w:val="0052022F"/>
    <w:rsid w:val="00525C68"/>
    <w:rsid w:val="0052792E"/>
    <w:rsid w:val="00534C3C"/>
    <w:rsid w:val="005364A2"/>
    <w:rsid w:val="005406FF"/>
    <w:rsid w:val="0054449A"/>
    <w:rsid w:val="00545D20"/>
    <w:rsid w:val="005509A3"/>
    <w:rsid w:val="00553F16"/>
    <w:rsid w:val="00554F97"/>
    <w:rsid w:val="00555495"/>
    <w:rsid w:val="0056041C"/>
    <w:rsid w:val="00560AE8"/>
    <w:rsid w:val="0056744F"/>
    <w:rsid w:val="00570B46"/>
    <w:rsid w:val="00573EB9"/>
    <w:rsid w:val="00574E64"/>
    <w:rsid w:val="00575AC8"/>
    <w:rsid w:val="00583B93"/>
    <w:rsid w:val="00586382"/>
    <w:rsid w:val="005911C2"/>
    <w:rsid w:val="00597B2F"/>
    <w:rsid w:val="005A07A1"/>
    <w:rsid w:val="005A3DA7"/>
    <w:rsid w:val="005A4E67"/>
    <w:rsid w:val="005A78BA"/>
    <w:rsid w:val="005B1871"/>
    <w:rsid w:val="005B7B06"/>
    <w:rsid w:val="005C20D2"/>
    <w:rsid w:val="005C2342"/>
    <w:rsid w:val="005C6B55"/>
    <w:rsid w:val="005C7FCF"/>
    <w:rsid w:val="005D0CF3"/>
    <w:rsid w:val="005D66FE"/>
    <w:rsid w:val="005E084E"/>
    <w:rsid w:val="005E2760"/>
    <w:rsid w:val="005F32A3"/>
    <w:rsid w:val="005F4BAF"/>
    <w:rsid w:val="005F77CB"/>
    <w:rsid w:val="005F7C52"/>
    <w:rsid w:val="00600CA6"/>
    <w:rsid w:val="00600D07"/>
    <w:rsid w:val="00613315"/>
    <w:rsid w:val="006146CE"/>
    <w:rsid w:val="00617116"/>
    <w:rsid w:val="00620D23"/>
    <w:rsid w:val="00630BA9"/>
    <w:rsid w:val="00636895"/>
    <w:rsid w:val="00640D01"/>
    <w:rsid w:val="006467BA"/>
    <w:rsid w:val="006471E0"/>
    <w:rsid w:val="00651433"/>
    <w:rsid w:val="0065470D"/>
    <w:rsid w:val="006548F6"/>
    <w:rsid w:val="00661D76"/>
    <w:rsid w:val="00666C55"/>
    <w:rsid w:val="00666FE6"/>
    <w:rsid w:val="00667C88"/>
    <w:rsid w:val="0067108D"/>
    <w:rsid w:val="00673A2F"/>
    <w:rsid w:val="00680D8A"/>
    <w:rsid w:val="00693E06"/>
    <w:rsid w:val="00694022"/>
    <w:rsid w:val="00695F81"/>
    <w:rsid w:val="006962A1"/>
    <w:rsid w:val="006A0EDD"/>
    <w:rsid w:val="006A1C72"/>
    <w:rsid w:val="006A57C2"/>
    <w:rsid w:val="006A6616"/>
    <w:rsid w:val="006A6C40"/>
    <w:rsid w:val="006A725B"/>
    <w:rsid w:val="006B18C0"/>
    <w:rsid w:val="006B5D7E"/>
    <w:rsid w:val="006B7824"/>
    <w:rsid w:val="006C0C64"/>
    <w:rsid w:val="006C244B"/>
    <w:rsid w:val="006C2C3E"/>
    <w:rsid w:val="006C45FE"/>
    <w:rsid w:val="006C6E1A"/>
    <w:rsid w:val="006C6EFD"/>
    <w:rsid w:val="006D11EF"/>
    <w:rsid w:val="006D5488"/>
    <w:rsid w:val="006D7875"/>
    <w:rsid w:val="006E2D05"/>
    <w:rsid w:val="006E4620"/>
    <w:rsid w:val="006E6BC6"/>
    <w:rsid w:val="006F6264"/>
    <w:rsid w:val="00703B88"/>
    <w:rsid w:val="00706665"/>
    <w:rsid w:val="00707D16"/>
    <w:rsid w:val="00711105"/>
    <w:rsid w:val="0072556B"/>
    <w:rsid w:val="007343BC"/>
    <w:rsid w:val="007430A9"/>
    <w:rsid w:val="0074333B"/>
    <w:rsid w:val="00746B91"/>
    <w:rsid w:val="007470D5"/>
    <w:rsid w:val="00750374"/>
    <w:rsid w:val="00751BBB"/>
    <w:rsid w:val="00752A11"/>
    <w:rsid w:val="007540CF"/>
    <w:rsid w:val="00763B3C"/>
    <w:rsid w:val="00763D03"/>
    <w:rsid w:val="0077317A"/>
    <w:rsid w:val="00773749"/>
    <w:rsid w:val="00775063"/>
    <w:rsid w:val="00780D86"/>
    <w:rsid w:val="0078235F"/>
    <w:rsid w:val="00782C47"/>
    <w:rsid w:val="00782E11"/>
    <w:rsid w:val="0078667D"/>
    <w:rsid w:val="0079050D"/>
    <w:rsid w:val="007945F9"/>
    <w:rsid w:val="00796A8F"/>
    <w:rsid w:val="00796EC4"/>
    <w:rsid w:val="00797977"/>
    <w:rsid w:val="007A24FD"/>
    <w:rsid w:val="007A58DD"/>
    <w:rsid w:val="007A73AA"/>
    <w:rsid w:val="007C19BB"/>
    <w:rsid w:val="007D5DD7"/>
    <w:rsid w:val="007D7244"/>
    <w:rsid w:val="007E3907"/>
    <w:rsid w:val="007E5106"/>
    <w:rsid w:val="007E542C"/>
    <w:rsid w:val="007E5E89"/>
    <w:rsid w:val="007F10BD"/>
    <w:rsid w:val="007F3F43"/>
    <w:rsid w:val="007F50DF"/>
    <w:rsid w:val="008020CB"/>
    <w:rsid w:val="00804556"/>
    <w:rsid w:val="00812DD7"/>
    <w:rsid w:val="00814096"/>
    <w:rsid w:val="00821B1C"/>
    <w:rsid w:val="00823F44"/>
    <w:rsid w:val="008258F2"/>
    <w:rsid w:val="008275E2"/>
    <w:rsid w:val="00827F8D"/>
    <w:rsid w:val="00832EEE"/>
    <w:rsid w:val="00833746"/>
    <w:rsid w:val="008360F8"/>
    <w:rsid w:val="00837013"/>
    <w:rsid w:val="008411AA"/>
    <w:rsid w:val="008418CA"/>
    <w:rsid w:val="00843A22"/>
    <w:rsid w:val="00845235"/>
    <w:rsid w:val="00850B2B"/>
    <w:rsid w:val="00850E3E"/>
    <w:rsid w:val="00851E3C"/>
    <w:rsid w:val="0085292A"/>
    <w:rsid w:val="00856382"/>
    <w:rsid w:val="008730CC"/>
    <w:rsid w:val="008731F2"/>
    <w:rsid w:val="00874B3B"/>
    <w:rsid w:val="00875C39"/>
    <w:rsid w:val="00881D84"/>
    <w:rsid w:val="008835BF"/>
    <w:rsid w:val="00883836"/>
    <w:rsid w:val="0088576E"/>
    <w:rsid w:val="008859CB"/>
    <w:rsid w:val="008873BE"/>
    <w:rsid w:val="00896C65"/>
    <w:rsid w:val="008977AB"/>
    <w:rsid w:val="008A1927"/>
    <w:rsid w:val="008B63CE"/>
    <w:rsid w:val="008B7940"/>
    <w:rsid w:val="008C0EDE"/>
    <w:rsid w:val="008C768D"/>
    <w:rsid w:val="008D1018"/>
    <w:rsid w:val="008E4CFB"/>
    <w:rsid w:val="008E53F1"/>
    <w:rsid w:val="008F0C2A"/>
    <w:rsid w:val="008F23D6"/>
    <w:rsid w:val="008F246C"/>
    <w:rsid w:val="008F2502"/>
    <w:rsid w:val="008F26C4"/>
    <w:rsid w:val="008F6332"/>
    <w:rsid w:val="00901990"/>
    <w:rsid w:val="00901F60"/>
    <w:rsid w:val="00911764"/>
    <w:rsid w:val="009127C4"/>
    <w:rsid w:val="0091411E"/>
    <w:rsid w:val="00914F4E"/>
    <w:rsid w:val="009208BC"/>
    <w:rsid w:val="009228A3"/>
    <w:rsid w:val="0092359B"/>
    <w:rsid w:val="0092481E"/>
    <w:rsid w:val="009252AE"/>
    <w:rsid w:val="00925984"/>
    <w:rsid w:val="0092598E"/>
    <w:rsid w:val="00932DF0"/>
    <w:rsid w:val="00941FB2"/>
    <w:rsid w:val="0094289C"/>
    <w:rsid w:val="009431DE"/>
    <w:rsid w:val="00947C9A"/>
    <w:rsid w:val="00950246"/>
    <w:rsid w:val="00951DFA"/>
    <w:rsid w:val="00960EAD"/>
    <w:rsid w:val="009639DB"/>
    <w:rsid w:val="00965AF6"/>
    <w:rsid w:val="009671FC"/>
    <w:rsid w:val="0097449A"/>
    <w:rsid w:val="00976B4B"/>
    <w:rsid w:val="00980DF6"/>
    <w:rsid w:val="0098237B"/>
    <w:rsid w:val="00982812"/>
    <w:rsid w:val="00982EB2"/>
    <w:rsid w:val="00983817"/>
    <w:rsid w:val="00986AA1"/>
    <w:rsid w:val="00986E79"/>
    <w:rsid w:val="009A07F6"/>
    <w:rsid w:val="009A1A80"/>
    <w:rsid w:val="009B2CC0"/>
    <w:rsid w:val="009B3688"/>
    <w:rsid w:val="009B657C"/>
    <w:rsid w:val="009C3333"/>
    <w:rsid w:val="009C6F02"/>
    <w:rsid w:val="009D2911"/>
    <w:rsid w:val="009D4DD9"/>
    <w:rsid w:val="009D6A09"/>
    <w:rsid w:val="009E1B0C"/>
    <w:rsid w:val="009E27FB"/>
    <w:rsid w:val="009F30FC"/>
    <w:rsid w:val="009F5AC9"/>
    <w:rsid w:val="00A00D93"/>
    <w:rsid w:val="00A0526D"/>
    <w:rsid w:val="00A07A75"/>
    <w:rsid w:val="00A1040D"/>
    <w:rsid w:val="00A16AE2"/>
    <w:rsid w:val="00A24CA1"/>
    <w:rsid w:val="00A254AA"/>
    <w:rsid w:val="00A321D9"/>
    <w:rsid w:val="00A4227D"/>
    <w:rsid w:val="00A42C81"/>
    <w:rsid w:val="00A450E9"/>
    <w:rsid w:val="00A52B4A"/>
    <w:rsid w:val="00A54BE1"/>
    <w:rsid w:val="00A557F7"/>
    <w:rsid w:val="00A601BB"/>
    <w:rsid w:val="00A623B5"/>
    <w:rsid w:val="00A7011D"/>
    <w:rsid w:val="00A84204"/>
    <w:rsid w:val="00A942DA"/>
    <w:rsid w:val="00A9505E"/>
    <w:rsid w:val="00A957FB"/>
    <w:rsid w:val="00AA0712"/>
    <w:rsid w:val="00AA1E57"/>
    <w:rsid w:val="00AA31B8"/>
    <w:rsid w:val="00AA5333"/>
    <w:rsid w:val="00AA78C7"/>
    <w:rsid w:val="00AB365C"/>
    <w:rsid w:val="00AB4961"/>
    <w:rsid w:val="00AB5B95"/>
    <w:rsid w:val="00AC13DD"/>
    <w:rsid w:val="00AC3EB8"/>
    <w:rsid w:val="00AC4808"/>
    <w:rsid w:val="00AC4FB0"/>
    <w:rsid w:val="00AC595A"/>
    <w:rsid w:val="00AD1A05"/>
    <w:rsid w:val="00AD2A09"/>
    <w:rsid w:val="00AD521A"/>
    <w:rsid w:val="00AD6DD0"/>
    <w:rsid w:val="00AD7B3F"/>
    <w:rsid w:val="00AD7BCF"/>
    <w:rsid w:val="00AE591F"/>
    <w:rsid w:val="00AE70A5"/>
    <w:rsid w:val="00AF5775"/>
    <w:rsid w:val="00AF713F"/>
    <w:rsid w:val="00B00511"/>
    <w:rsid w:val="00B01F39"/>
    <w:rsid w:val="00B03A55"/>
    <w:rsid w:val="00B0476B"/>
    <w:rsid w:val="00B05012"/>
    <w:rsid w:val="00B061EE"/>
    <w:rsid w:val="00B07C70"/>
    <w:rsid w:val="00B10E37"/>
    <w:rsid w:val="00B15FCA"/>
    <w:rsid w:val="00B268EE"/>
    <w:rsid w:val="00B27CD4"/>
    <w:rsid w:val="00B407E4"/>
    <w:rsid w:val="00B4543E"/>
    <w:rsid w:val="00B506CC"/>
    <w:rsid w:val="00B50A5B"/>
    <w:rsid w:val="00B52006"/>
    <w:rsid w:val="00B548E0"/>
    <w:rsid w:val="00B61711"/>
    <w:rsid w:val="00B67328"/>
    <w:rsid w:val="00B71E02"/>
    <w:rsid w:val="00B750CA"/>
    <w:rsid w:val="00B77404"/>
    <w:rsid w:val="00B81E3D"/>
    <w:rsid w:val="00B84B66"/>
    <w:rsid w:val="00B850AC"/>
    <w:rsid w:val="00BA1CD6"/>
    <w:rsid w:val="00BA2590"/>
    <w:rsid w:val="00BA2CBE"/>
    <w:rsid w:val="00BA4AE7"/>
    <w:rsid w:val="00BA57D2"/>
    <w:rsid w:val="00BB0561"/>
    <w:rsid w:val="00BB0C45"/>
    <w:rsid w:val="00BB5FE3"/>
    <w:rsid w:val="00BC585F"/>
    <w:rsid w:val="00BD033C"/>
    <w:rsid w:val="00BD10ED"/>
    <w:rsid w:val="00BD3DE7"/>
    <w:rsid w:val="00BF6038"/>
    <w:rsid w:val="00BF76D7"/>
    <w:rsid w:val="00C01487"/>
    <w:rsid w:val="00C04FF3"/>
    <w:rsid w:val="00C1211E"/>
    <w:rsid w:val="00C13A17"/>
    <w:rsid w:val="00C24E35"/>
    <w:rsid w:val="00C26DB1"/>
    <w:rsid w:val="00C30F18"/>
    <w:rsid w:val="00C34637"/>
    <w:rsid w:val="00C348A0"/>
    <w:rsid w:val="00C35009"/>
    <w:rsid w:val="00C3592F"/>
    <w:rsid w:val="00C415C9"/>
    <w:rsid w:val="00C41DCE"/>
    <w:rsid w:val="00C42A21"/>
    <w:rsid w:val="00C55999"/>
    <w:rsid w:val="00C6277D"/>
    <w:rsid w:val="00C670AD"/>
    <w:rsid w:val="00C72441"/>
    <w:rsid w:val="00C80268"/>
    <w:rsid w:val="00C8084D"/>
    <w:rsid w:val="00C84220"/>
    <w:rsid w:val="00C91EF8"/>
    <w:rsid w:val="00CA17A0"/>
    <w:rsid w:val="00CA2615"/>
    <w:rsid w:val="00CA5FE0"/>
    <w:rsid w:val="00CA653F"/>
    <w:rsid w:val="00CB4C01"/>
    <w:rsid w:val="00CB6C15"/>
    <w:rsid w:val="00CC0B1E"/>
    <w:rsid w:val="00CC588B"/>
    <w:rsid w:val="00CC7A65"/>
    <w:rsid w:val="00CD1436"/>
    <w:rsid w:val="00CD21CF"/>
    <w:rsid w:val="00CD52C0"/>
    <w:rsid w:val="00CD5795"/>
    <w:rsid w:val="00CE2E87"/>
    <w:rsid w:val="00CE50BF"/>
    <w:rsid w:val="00CF5410"/>
    <w:rsid w:val="00D1054B"/>
    <w:rsid w:val="00D106CE"/>
    <w:rsid w:val="00D212CA"/>
    <w:rsid w:val="00D26977"/>
    <w:rsid w:val="00D33C89"/>
    <w:rsid w:val="00D3403B"/>
    <w:rsid w:val="00D42C04"/>
    <w:rsid w:val="00D436D5"/>
    <w:rsid w:val="00D47EB8"/>
    <w:rsid w:val="00D62646"/>
    <w:rsid w:val="00D7308D"/>
    <w:rsid w:val="00D74837"/>
    <w:rsid w:val="00D74F03"/>
    <w:rsid w:val="00D81333"/>
    <w:rsid w:val="00D872A0"/>
    <w:rsid w:val="00D87C8C"/>
    <w:rsid w:val="00D936DE"/>
    <w:rsid w:val="00D971A1"/>
    <w:rsid w:val="00DA2B3E"/>
    <w:rsid w:val="00DA336C"/>
    <w:rsid w:val="00DA7470"/>
    <w:rsid w:val="00DB43F5"/>
    <w:rsid w:val="00DC333C"/>
    <w:rsid w:val="00DC5DD5"/>
    <w:rsid w:val="00DC711E"/>
    <w:rsid w:val="00DD4320"/>
    <w:rsid w:val="00DD7765"/>
    <w:rsid w:val="00DE48C4"/>
    <w:rsid w:val="00DE544C"/>
    <w:rsid w:val="00DE68DB"/>
    <w:rsid w:val="00DE6C23"/>
    <w:rsid w:val="00DF2828"/>
    <w:rsid w:val="00DF39BA"/>
    <w:rsid w:val="00DF5A8A"/>
    <w:rsid w:val="00DF5AAA"/>
    <w:rsid w:val="00DF5ABE"/>
    <w:rsid w:val="00DF7CAD"/>
    <w:rsid w:val="00E0437D"/>
    <w:rsid w:val="00E12744"/>
    <w:rsid w:val="00E21C5B"/>
    <w:rsid w:val="00E34609"/>
    <w:rsid w:val="00E36EFF"/>
    <w:rsid w:val="00E40BB3"/>
    <w:rsid w:val="00E40CCE"/>
    <w:rsid w:val="00E439F4"/>
    <w:rsid w:val="00E454CE"/>
    <w:rsid w:val="00E45741"/>
    <w:rsid w:val="00E57689"/>
    <w:rsid w:val="00E57884"/>
    <w:rsid w:val="00E57B5A"/>
    <w:rsid w:val="00E62FBF"/>
    <w:rsid w:val="00E638F3"/>
    <w:rsid w:val="00E71817"/>
    <w:rsid w:val="00E734EA"/>
    <w:rsid w:val="00E73F84"/>
    <w:rsid w:val="00E753B3"/>
    <w:rsid w:val="00E774A6"/>
    <w:rsid w:val="00E81EA6"/>
    <w:rsid w:val="00E83E1F"/>
    <w:rsid w:val="00E8416B"/>
    <w:rsid w:val="00E84AC1"/>
    <w:rsid w:val="00E85A4E"/>
    <w:rsid w:val="00E86C07"/>
    <w:rsid w:val="00E91223"/>
    <w:rsid w:val="00E951D2"/>
    <w:rsid w:val="00E96E45"/>
    <w:rsid w:val="00EA0254"/>
    <w:rsid w:val="00EA1733"/>
    <w:rsid w:val="00EA2E10"/>
    <w:rsid w:val="00EA36D3"/>
    <w:rsid w:val="00EA437C"/>
    <w:rsid w:val="00EB4534"/>
    <w:rsid w:val="00EB6468"/>
    <w:rsid w:val="00EC096B"/>
    <w:rsid w:val="00EC641E"/>
    <w:rsid w:val="00EC6722"/>
    <w:rsid w:val="00ED5F38"/>
    <w:rsid w:val="00ED68AF"/>
    <w:rsid w:val="00EE0871"/>
    <w:rsid w:val="00EE18A9"/>
    <w:rsid w:val="00EE553C"/>
    <w:rsid w:val="00EE5F83"/>
    <w:rsid w:val="00EF0D33"/>
    <w:rsid w:val="00EF0E3B"/>
    <w:rsid w:val="00EF23DD"/>
    <w:rsid w:val="00EF32DD"/>
    <w:rsid w:val="00EF57BA"/>
    <w:rsid w:val="00F00E5C"/>
    <w:rsid w:val="00F01962"/>
    <w:rsid w:val="00F0284C"/>
    <w:rsid w:val="00F03BEE"/>
    <w:rsid w:val="00F03CD1"/>
    <w:rsid w:val="00F05C0B"/>
    <w:rsid w:val="00F12CC1"/>
    <w:rsid w:val="00F169CB"/>
    <w:rsid w:val="00F1714C"/>
    <w:rsid w:val="00F24E98"/>
    <w:rsid w:val="00F2517E"/>
    <w:rsid w:val="00F30910"/>
    <w:rsid w:val="00F40223"/>
    <w:rsid w:val="00F41901"/>
    <w:rsid w:val="00F42BBE"/>
    <w:rsid w:val="00F434A2"/>
    <w:rsid w:val="00F437D8"/>
    <w:rsid w:val="00F43EE8"/>
    <w:rsid w:val="00F45F4A"/>
    <w:rsid w:val="00F50D9D"/>
    <w:rsid w:val="00F57DFB"/>
    <w:rsid w:val="00F63E1D"/>
    <w:rsid w:val="00F64B4B"/>
    <w:rsid w:val="00F66D8E"/>
    <w:rsid w:val="00F70F49"/>
    <w:rsid w:val="00F733CB"/>
    <w:rsid w:val="00F77CB6"/>
    <w:rsid w:val="00F836C8"/>
    <w:rsid w:val="00F8459D"/>
    <w:rsid w:val="00F857A5"/>
    <w:rsid w:val="00F9313E"/>
    <w:rsid w:val="00FA2EF3"/>
    <w:rsid w:val="00FA481E"/>
    <w:rsid w:val="00FA49E5"/>
    <w:rsid w:val="00FA58AE"/>
    <w:rsid w:val="00FA5B2E"/>
    <w:rsid w:val="00FB4E3C"/>
    <w:rsid w:val="00FC02B3"/>
    <w:rsid w:val="00FC1487"/>
    <w:rsid w:val="00FC3501"/>
    <w:rsid w:val="00FC5ECA"/>
    <w:rsid w:val="00FC69C9"/>
    <w:rsid w:val="00FC6F5B"/>
    <w:rsid w:val="00FD0421"/>
    <w:rsid w:val="00FD0E97"/>
    <w:rsid w:val="00FE0358"/>
    <w:rsid w:val="00FE2053"/>
    <w:rsid w:val="00FE3521"/>
    <w:rsid w:val="00FE4001"/>
    <w:rsid w:val="00FE429A"/>
    <w:rsid w:val="00FE5430"/>
    <w:rsid w:val="00FF0F45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D6AB5"/>
  <w15:docId w15:val="{FC1375EE-0BF0-49CF-9C91-5C9C4F69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9D2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3BE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0">
    <w:name w:val="heading 2"/>
    <w:basedOn w:val="a"/>
    <w:next w:val="a"/>
    <w:link w:val="21"/>
    <w:unhideWhenUsed/>
    <w:qFormat/>
    <w:rsid w:val="00F03BE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42041E"/>
    <w:pPr>
      <w:keepNext/>
      <w:spacing w:before="240" w:after="60"/>
      <w:outlineLvl w:val="2"/>
    </w:pPr>
    <w:rPr>
      <w:rFonts w:eastAsia="Times New Roman" w:cs="Times New Roman"/>
      <w:b/>
      <w:bCs/>
      <w:szCs w:val="26"/>
    </w:rPr>
  </w:style>
  <w:style w:type="paragraph" w:styleId="4">
    <w:name w:val="heading 4"/>
    <w:basedOn w:val="a"/>
    <w:next w:val="a"/>
    <w:link w:val="40"/>
    <w:qFormat/>
    <w:rsid w:val="008411AA"/>
    <w:pPr>
      <w:keepNext/>
      <w:widowControl w:val="0"/>
      <w:tabs>
        <w:tab w:val="num" w:pos="864"/>
      </w:tabs>
      <w:suppressAutoHyphens/>
      <w:spacing w:before="240" w:after="60"/>
      <w:ind w:left="864" w:hanging="864"/>
      <w:outlineLvl w:val="3"/>
    </w:pPr>
    <w:rPr>
      <w:rFonts w:eastAsia="Verdana" w:cs="Times New Roman"/>
      <w:b/>
      <w:bCs/>
      <w:kern w:val="28"/>
      <w:szCs w:val="28"/>
      <w:lang w:eastAsia="hi-IN" w:bidi="hi-IN"/>
    </w:rPr>
  </w:style>
  <w:style w:type="paragraph" w:styleId="5">
    <w:name w:val="heading 5"/>
    <w:basedOn w:val="a"/>
    <w:next w:val="a"/>
    <w:link w:val="50"/>
    <w:qFormat/>
    <w:rsid w:val="008411AA"/>
    <w:pPr>
      <w:widowControl w:val="0"/>
      <w:tabs>
        <w:tab w:val="num" w:pos="1008"/>
      </w:tabs>
      <w:suppressAutoHyphens/>
      <w:spacing w:before="240" w:after="60"/>
      <w:ind w:left="1008" w:hanging="1008"/>
      <w:outlineLvl w:val="4"/>
    </w:pPr>
    <w:rPr>
      <w:rFonts w:eastAsia="Verdana" w:cs="Verdana"/>
      <w:b/>
      <w:bCs/>
      <w:i/>
      <w:iCs/>
      <w:kern w:val="28"/>
      <w:sz w:val="26"/>
      <w:szCs w:val="26"/>
      <w:lang w:eastAsia="hi-IN" w:bidi="hi-IN"/>
    </w:rPr>
  </w:style>
  <w:style w:type="paragraph" w:styleId="6">
    <w:name w:val="heading 6"/>
    <w:basedOn w:val="a"/>
    <w:next w:val="a"/>
    <w:link w:val="60"/>
    <w:qFormat/>
    <w:rsid w:val="008411AA"/>
    <w:pPr>
      <w:widowControl w:val="0"/>
      <w:tabs>
        <w:tab w:val="num" w:pos="1152"/>
      </w:tabs>
      <w:suppressAutoHyphens/>
      <w:spacing w:before="240" w:after="60"/>
      <w:ind w:left="1152" w:hanging="1152"/>
      <w:outlineLvl w:val="5"/>
    </w:pPr>
    <w:rPr>
      <w:rFonts w:eastAsia="Verdana" w:cs="Times New Roman"/>
      <w:b/>
      <w:bCs/>
      <w:kern w:val="28"/>
      <w:sz w:val="22"/>
      <w:lang w:eastAsia="hi-IN" w:bidi="hi-IN"/>
    </w:rPr>
  </w:style>
  <w:style w:type="paragraph" w:styleId="7">
    <w:name w:val="heading 7"/>
    <w:basedOn w:val="a"/>
    <w:next w:val="a"/>
    <w:link w:val="70"/>
    <w:uiPriority w:val="99"/>
    <w:qFormat/>
    <w:rsid w:val="008411AA"/>
    <w:pPr>
      <w:widowControl w:val="0"/>
      <w:tabs>
        <w:tab w:val="num" w:pos="1296"/>
      </w:tabs>
      <w:suppressAutoHyphens/>
      <w:spacing w:before="240" w:after="60"/>
      <w:ind w:left="1296" w:hanging="1296"/>
      <w:outlineLvl w:val="6"/>
    </w:pPr>
    <w:rPr>
      <w:rFonts w:eastAsia="Verdana" w:cs="Times New Roman"/>
      <w:kern w:val="28"/>
      <w:sz w:val="24"/>
      <w:szCs w:val="24"/>
      <w:lang w:eastAsia="hi-IN" w:bidi="hi-IN"/>
    </w:rPr>
  </w:style>
  <w:style w:type="paragraph" w:styleId="8">
    <w:name w:val="heading 8"/>
    <w:basedOn w:val="a"/>
    <w:next w:val="a"/>
    <w:link w:val="80"/>
    <w:uiPriority w:val="99"/>
    <w:qFormat/>
    <w:rsid w:val="008411AA"/>
    <w:pPr>
      <w:widowControl w:val="0"/>
      <w:tabs>
        <w:tab w:val="num" w:pos="1440"/>
      </w:tabs>
      <w:suppressAutoHyphens/>
      <w:spacing w:before="240" w:after="60"/>
      <w:ind w:left="1440" w:hanging="1440"/>
      <w:outlineLvl w:val="7"/>
    </w:pPr>
    <w:rPr>
      <w:rFonts w:eastAsia="Verdana" w:cs="Times New Roman"/>
      <w:i/>
      <w:iCs/>
      <w:kern w:val="28"/>
      <w:sz w:val="24"/>
      <w:szCs w:val="24"/>
      <w:lang w:eastAsia="hi-IN" w:bidi="hi-IN"/>
    </w:rPr>
  </w:style>
  <w:style w:type="paragraph" w:styleId="9">
    <w:name w:val="heading 9"/>
    <w:basedOn w:val="a"/>
    <w:next w:val="a"/>
    <w:link w:val="90"/>
    <w:uiPriority w:val="99"/>
    <w:qFormat/>
    <w:rsid w:val="008411AA"/>
    <w:pPr>
      <w:widowControl w:val="0"/>
      <w:tabs>
        <w:tab w:val="num" w:pos="1584"/>
      </w:tabs>
      <w:suppressAutoHyphens/>
      <w:spacing w:before="240" w:after="60"/>
      <w:ind w:left="1584" w:hanging="1584"/>
      <w:outlineLvl w:val="8"/>
    </w:pPr>
    <w:rPr>
      <w:rFonts w:ascii="Arial" w:eastAsia="Verdana" w:hAnsi="Arial" w:cs="Arial"/>
      <w:kern w:val="28"/>
      <w:sz w:val="22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9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289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7289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289B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rsid w:val="0042041E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7">
    <w:name w:val="Normal (Web)"/>
    <w:basedOn w:val="a"/>
    <w:uiPriority w:val="99"/>
    <w:unhideWhenUsed/>
    <w:rsid w:val="000E18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0E183F"/>
  </w:style>
  <w:style w:type="paragraph" w:styleId="a8">
    <w:name w:val="Body Text Indent"/>
    <w:basedOn w:val="a"/>
    <w:link w:val="a9"/>
    <w:uiPriority w:val="99"/>
    <w:unhideWhenUsed/>
    <w:rsid w:val="000E183F"/>
    <w:pPr>
      <w:widowControl w:val="0"/>
      <w:spacing w:after="120" w:line="240" w:lineRule="auto"/>
      <w:ind w:left="283" w:firstLine="0"/>
      <w:jc w:val="left"/>
    </w:pPr>
    <w:rPr>
      <w:rFonts w:eastAsia="Times New Roman" w:cs="Times New Roman"/>
      <w:sz w:val="22"/>
      <w:lang w:val="en-US"/>
    </w:rPr>
  </w:style>
  <w:style w:type="character" w:customStyle="1" w:styleId="a9">
    <w:name w:val="Основной текст с отступом Знак"/>
    <w:basedOn w:val="a0"/>
    <w:link w:val="a8"/>
    <w:uiPriority w:val="99"/>
    <w:rsid w:val="000E183F"/>
    <w:rPr>
      <w:rFonts w:ascii="Times New Roman" w:eastAsia="Times New Roman" w:hAnsi="Times New Roman" w:cs="Times New Roman"/>
      <w:lang w:val="en-US"/>
    </w:rPr>
  </w:style>
  <w:style w:type="character" w:customStyle="1" w:styleId="22">
    <w:name w:val="Основной текст (2)_"/>
    <w:link w:val="23"/>
    <w:rsid w:val="000E183F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210pt1pt">
    <w:name w:val="Основной текст (2) + 10 pt;Курсив;Интервал 1 pt"/>
    <w:rsid w:val="000E183F"/>
    <w:rPr>
      <w:rFonts w:ascii="Century Schoolbook" w:eastAsia="Century Schoolbook" w:hAnsi="Century Schoolbook" w:cs="Century Schoolbook"/>
      <w:i/>
      <w:iCs/>
      <w:color w:val="000000"/>
      <w:spacing w:val="2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aa">
    <w:name w:val="Подпись к картинке_"/>
    <w:link w:val="ab"/>
    <w:rsid w:val="000E183F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0E183F"/>
    <w:pPr>
      <w:widowControl w:val="0"/>
      <w:shd w:val="clear" w:color="auto" w:fill="FFFFFF"/>
      <w:spacing w:line="259" w:lineRule="exact"/>
      <w:ind w:firstLine="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23">
    <w:name w:val="Основной текст (2)"/>
    <w:basedOn w:val="a"/>
    <w:link w:val="22"/>
    <w:rsid w:val="000E183F"/>
    <w:pPr>
      <w:widowControl w:val="0"/>
      <w:shd w:val="clear" w:color="auto" w:fill="FFFFFF"/>
      <w:spacing w:before="540" w:line="562" w:lineRule="exact"/>
      <w:ind w:hanging="440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Exact">
    <w:name w:val="Подпись к картинке Exact"/>
    <w:rsid w:val="000E18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ptExact">
    <w:name w:val="Подпись к картинке + 10 pt;Полужирный Exact"/>
    <w:rsid w:val="000E183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0"/>
      <w:szCs w:val="20"/>
      <w:u w:val="none"/>
      <w:shd w:val="clear" w:color="auto" w:fill="FFFFFF"/>
    </w:rPr>
  </w:style>
  <w:style w:type="paragraph" w:customStyle="1" w:styleId="24">
    <w:name w:val="Абзац списка2"/>
    <w:basedOn w:val="a"/>
    <w:uiPriority w:val="99"/>
    <w:rsid w:val="000E183F"/>
    <w:pPr>
      <w:widowControl w:val="0"/>
      <w:suppressAutoHyphens/>
      <w:ind w:left="720" w:firstLine="1134"/>
    </w:pPr>
    <w:rPr>
      <w:rFonts w:eastAsia="Droid Sans Fallback" w:cs="DejaVu Sans Light"/>
      <w:kern w:val="1"/>
      <w:szCs w:val="24"/>
      <w:lang w:eastAsia="hi-IN" w:bidi="hi-IN"/>
    </w:rPr>
  </w:style>
  <w:style w:type="paragraph" w:styleId="ac">
    <w:name w:val="Balloon Text"/>
    <w:basedOn w:val="a"/>
    <w:link w:val="ad"/>
    <w:uiPriority w:val="99"/>
    <w:semiHidden/>
    <w:unhideWhenUsed/>
    <w:rsid w:val="000E18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18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03BE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1">
    <w:name w:val="Заголовок 2 Знак"/>
    <w:basedOn w:val="a0"/>
    <w:link w:val="20"/>
    <w:rsid w:val="00F03BEE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e">
    <w:name w:val="Hyperlink"/>
    <w:basedOn w:val="a0"/>
    <w:uiPriority w:val="99"/>
    <w:unhideWhenUsed/>
    <w:rsid w:val="009208BC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9208BC"/>
    <w:pPr>
      <w:ind w:left="720"/>
      <w:contextualSpacing/>
    </w:pPr>
  </w:style>
  <w:style w:type="paragraph" w:styleId="af0">
    <w:name w:val="caption"/>
    <w:basedOn w:val="a"/>
    <w:next w:val="a"/>
    <w:uiPriority w:val="99"/>
    <w:unhideWhenUsed/>
    <w:qFormat/>
    <w:rsid w:val="009208BC"/>
    <w:pPr>
      <w:spacing w:after="200" w:line="240" w:lineRule="auto"/>
      <w:jc w:val="center"/>
    </w:pPr>
    <w:rPr>
      <w:bCs/>
      <w:szCs w:val="18"/>
    </w:rPr>
  </w:style>
  <w:style w:type="paragraph" w:styleId="af1">
    <w:name w:val="Plain Text"/>
    <w:basedOn w:val="a"/>
    <w:link w:val="af2"/>
    <w:uiPriority w:val="99"/>
    <w:unhideWhenUsed/>
    <w:rsid w:val="006C6E1A"/>
    <w:pPr>
      <w:spacing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f2">
    <w:name w:val="Текст Знак"/>
    <w:basedOn w:val="a0"/>
    <w:link w:val="af1"/>
    <w:uiPriority w:val="99"/>
    <w:rsid w:val="006C6E1A"/>
    <w:rPr>
      <w:rFonts w:ascii="Consolas" w:eastAsia="Calibri" w:hAnsi="Consolas" w:cs="Times New Roman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6C6E1A"/>
    <w:pPr>
      <w:widowControl w:val="0"/>
      <w:tabs>
        <w:tab w:val="center" w:pos="4820"/>
        <w:tab w:val="right" w:pos="9640"/>
      </w:tabs>
      <w:suppressAutoHyphens/>
    </w:pPr>
    <w:rPr>
      <w:rFonts w:eastAsia="Droid Sans Fallback" w:cs="DejaVu Sans"/>
      <w:kern w:val="1"/>
      <w:szCs w:val="28"/>
      <w:lang w:eastAsia="hi-IN" w:bidi="hi-IN"/>
    </w:rPr>
  </w:style>
  <w:style w:type="character" w:customStyle="1" w:styleId="MTDisplayEquation0">
    <w:name w:val="MTDisplayEquation Знак"/>
    <w:link w:val="MTDisplayEquation"/>
    <w:rsid w:val="006C6E1A"/>
    <w:rPr>
      <w:rFonts w:ascii="Times New Roman" w:eastAsia="Droid Sans Fallback" w:hAnsi="Times New Roman" w:cs="DejaVu Sans"/>
      <w:kern w:val="1"/>
      <w:sz w:val="28"/>
      <w:szCs w:val="28"/>
      <w:lang w:eastAsia="hi-IN" w:bidi="hi-IN"/>
    </w:rPr>
  </w:style>
  <w:style w:type="paragraph" w:customStyle="1" w:styleId="14">
    <w:name w:val="Обычный + 14 пт"/>
    <w:basedOn w:val="a"/>
    <w:uiPriority w:val="99"/>
    <w:rsid w:val="006C6E1A"/>
    <w:pPr>
      <w:widowControl w:val="0"/>
      <w:suppressAutoHyphens/>
    </w:pPr>
    <w:rPr>
      <w:rFonts w:eastAsia="Droid Sans Fallback" w:cs="Times New Roman"/>
      <w:kern w:val="1"/>
      <w:szCs w:val="28"/>
      <w:lang w:eastAsia="hi-IN" w:bidi="hi-IN"/>
    </w:rPr>
  </w:style>
  <w:style w:type="table" w:styleId="af3">
    <w:name w:val="Table Grid"/>
    <w:basedOn w:val="a1"/>
    <w:uiPriority w:val="59"/>
    <w:rsid w:val="006C6E1A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sid w:val="006C6E1A"/>
    <w:rPr>
      <w:b/>
      <w:bCs/>
    </w:rPr>
  </w:style>
  <w:style w:type="character" w:customStyle="1" w:styleId="2Exact">
    <w:name w:val="Подпись к картинке (2) Exact"/>
    <w:link w:val="25"/>
    <w:rsid w:val="006C6E1A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paragraph" w:customStyle="1" w:styleId="25">
    <w:name w:val="Подпись к картинке (2)"/>
    <w:basedOn w:val="a"/>
    <w:link w:val="2Exact"/>
    <w:rsid w:val="006C6E1A"/>
    <w:pPr>
      <w:widowControl w:val="0"/>
      <w:shd w:val="clear" w:color="auto" w:fill="FFFFFF"/>
      <w:spacing w:line="91" w:lineRule="exact"/>
      <w:ind w:hanging="80"/>
      <w:jc w:val="left"/>
    </w:pPr>
    <w:rPr>
      <w:rFonts w:ascii="Arial Narrow" w:eastAsia="Arial Narrow" w:hAnsi="Arial Narrow" w:cs="Arial Narrow"/>
      <w:sz w:val="18"/>
      <w:szCs w:val="18"/>
    </w:rPr>
  </w:style>
  <w:style w:type="paragraph" w:styleId="af5">
    <w:name w:val="Body Text"/>
    <w:basedOn w:val="a"/>
    <w:link w:val="af6"/>
    <w:unhideWhenUsed/>
    <w:qFormat/>
    <w:rsid w:val="006C6E1A"/>
    <w:pPr>
      <w:spacing w:after="120"/>
    </w:pPr>
    <w:rPr>
      <w:rFonts w:eastAsia="Calibri" w:cs="Times New Roman"/>
    </w:rPr>
  </w:style>
  <w:style w:type="character" w:customStyle="1" w:styleId="af6">
    <w:name w:val="Основной текст Знак"/>
    <w:basedOn w:val="a0"/>
    <w:link w:val="af5"/>
    <w:uiPriority w:val="99"/>
    <w:rsid w:val="006C6E1A"/>
    <w:rPr>
      <w:rFonts w:ascii="Times New Roman" w:eastAsia="Calibri" w:hAnsi="Times New Roman" w:cs="Times New Roman"/>
      <w:sz w:val="28"/>
    </w:rPr>
  </w:style>
  <w:style w:type="paragraph" w:customStyle="1" w:styleId="15">
    <w:name w:val="текст статьи 1.5"/>
    <w:basedOn w:val="a"/>
    <w:uiPriority w:val="99"/>
    <w:rsid w:val="006C6E1A"/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MTEquationSection">
    <w:name w:val="MTEquationSection"/>
    <w:rsid w:val="006C6E1A"/>
    <w:rPr>
      <w:vanish/>
      <w:color w:val="FF0000"/>
    </w:rPr>
  </w:style>
  <w:style w:type="character" w:customStyle="1" w:styleId="40">
    <w:name w:val="Заголовок 4 Знак"/>
    <w:basedOn w:val="a0"/>
    <w:link w:val="4"/>
    <w:rsid w:val="008411AA"/>
    <w:rPr>
      <w:rFonts w:ascii="Times New Roman" w:eastAsia="Verdana" w:hAnsi="Times New Roman" w:cs="Times New Roman"/>
      <w:b/>
      <w:bCs/>
      <w:kern w:val="28"/>
      <w:sz w:val="28"/>
      <w:szCs w:val="28"/>
      <w:lang w:eastAsia="hi-IN" w:bidi="hi-IN"/>
    </w:rPr>
  </w:style>
  <w:style w:type="character" w:customStyle="1" w:styleId="50">
    <w:name w:val="Заголовок 5 Знак"/>
    <w:basedOn w:val="a0"/>
    <w:link w:val="5"/>
    <w:rsid w:val="008411AA"/>
    <w:rPr>
      <w:rFonts w:ascii="Times New Roman" w:eastAsia="Verdana" w:hAnsi="Times New Roman" w:cs="Verdana"/>
      <w:b/>
      <w:bCs/>
      <w:i/>
      <w:iCs/>
      <w:kern w:val="28"/>
      <w:sz w:val="26"/>
      <w:szCs w:val="26"/>
      <w:lang w:eastAsia="hi-IN" w:bidi="hi-IN"/>
    </w:rPr>
  </w:style>
  <w:style w:type="character" w:customStyle="1" w:styleId="60">
    <w:name w:val="Заголовок 6 Знак"/>
    <w:basedOn w:val="a0"/>
    <w:link w:val="6"/>
    <w:rsid w:val="008411AA"/>
    <w:rPr>
      <w:rFonts w:ascii="Times New Roman" w:eastAsia="Verdana" w:hAnsi="Times New Roman" w:cs="Times New Roman"/>
      <w:b/>
      <w:bCs/>
      <w:kern w:val="28"/>
      <w:lang w:eastAsia="hi-IN" w:bidi="hi-IN"/>
    </w:rPr>
  </w:style>
  <w:style w:type="character" w:customStyle="1" w:styleId="70">
    <w:name w:val="Заголовок 7 Знак"/>
    <w:basedOn w:val="a0"/>
    <w:link w:val="7"/>
    <w:uiPriority w:val="99"/>
    <w:rsid w:val="008411AA"/>
    <w:rPr>
      <w:rFonts w:ascii="Times New Roman" w:eastAsia="Verdana" w:hAnsi="Times New Roman" w:cs="Times New Roman"/>
      <w:kern w:val="28"/>
      <w:sz w:val="24"/>
      <w:szCs w:val="24"/>
      <w:lang w:eastAsia="hi-IN" w:bidi="hi-IN"/>
    </w:rPr>
  </w:style>
  <w:style w:type="character" w:customStyle="1" w:styleId="80">
    <w:name w:val="Заголовок 8 Знак"/>
    <w:basedOn w:val="a0"/>
    <w:link w:val="8"/>
    <w:uiPriority w:val="99"/>
    <w:rsid w:val="008411AA"/>
    <w:rPr>
      <w:rFonts w:ascii="Times New Roman" w:eastAsia="Verdana" w:hAnsi="Times New Roman" w:cs="Times New Roman"/>
      <w:i/>
      <w:iCs/>
      <w:kern w:val="28"/>
      <w:sz w:val="24"/>
      <w:szCs w:val="24"/>
      <w:lang w:eastAsia="hi-IN" w:bidi="hi-IN"/>
    </w:rPr>
  </w:style>
  <w:style w:type="character" w:customStyle="1" w:styleId="90">
    <w:name w:val="Заголовок 9 Знак"/>
    <w:basedOn w:val="a0"/>
    <w:link w:val="9"/>
    <w:uiPriority w:val="99"/>
    <w:rsid w:val="008411AA"/>
    <w:rPr>
      <w:rFonts w:ascii="Arial" w:eastAsia="Verdana" w:hAnsi="Arial" w:cs="Arial"/>
      <w:kern w:val="28"/>
      <w:lang w:eastAsia="hi-IN" w:bidi="hi-IN"/>
    </w:rPr>
  </w:style>
  <w:style w:type="character" w:customStyle="1" w:styleId="af7">
    <w:name w:val="Маркеры списка"/>
    <w:rsid w:val="008411AA"/>
    <w:rPr>
      <w:rFonts w:ascii="OpenSymbol" w:eastAsia="OpenSymbol" w:hAnsi="OpenSymbol" w:cs="OpenSymbol"/>
    </w:rPr>
  </w:style>
  <w:style w:type="character" w:customStyle="1" w:styleId="af8">
    <w:name w:val="Символ нумерации"/>
    <w:rsid w:val="008411AA"/>
  </w:style>
  <w:style w:type="character" w:customStyle="1" w:styleId="WW8Num1z0">
    <w:name w:val="WW8Num1z0"/>
    <w:rsid w:val="008411AA"/>
    <w:rPr>
      <w:b w:val="0"/>
      <w:bCs w:val="0"/>
      <w:sz w:val="24"/>
      <w:szCs w:val="24"/>
    </w:rPr>
  </w:style>
  <w:style w:type="character" w:customStyle="1" w:styleId="WW8Num2z0">
    <w:name w:val="WW8Num2z0"/>
    <w:rsid w:val="008411AA"/>
    <w:rPr>
      <w:b w:val="0"/>
      <w:bCs w:val="0"/>
      <w:sz w:val="28"/>
      <w:szCs w:val="28"/>
    </w:rPr>
  </w:style>
  <w:style w:type="paragraph" w:customStyle="1" w:styleId="11">
    <w:name w:val="Заголовок1"/>
    <w:basedOn w:val="a"/>
    <w:next w:val="af5"/>
    <w:uiPriority w:val="99"/>
    <w:rsid w:val="008411AA"/>
    <w:pPr>
      <w:keepNext/>
      <w:widowControl w:val="0"/>
      <w:suppressAutoHyphens/>
      <w:spacing w:before="240" w:after="120"/>
      <w:ind w:firstLine="850"/>
    </w:pPr>
    <w:rPr>
      <w:rFonts w:ascii="Arial" w:eastAsia="Verdana" w:hAnsi="Arial" w:cs="Verdana"/>
      <w:kern w:val="28"/>
      <w:szCs w:val="28"/>
      <w:lang w:eastAsia="hi-IN" w:bidi="hi-IN"/>
    </w:rPr>
  </w:style>
  <w:style w:type="paragraph" w:styleId="af9">
    <w:name w:val="List"/>
    <w:basedOn w:val="af5"/>
    <w:uiPriority w:val="99"/>
    <w:rsid w:val="008411AA"/>
    <w:pPr>
      <w:widowControl w:val="0"/>
      <w:suppressAutoHyphens/>
      <w:ind w:firstLine="850"/>
    </w:pPr>
    <w:rPr>
      <w:rFonts w:eastAsia="Verdana" w:cs="Verdana"/>
      <w:kern w:val="28"/>
      <w:sz w:val="24"/>
      <w:szCs w:val="24"/>
      <w:lang w:eastAsia="hi-IN" w:bidi="hi-IN"/>
    </w:rPr>
  </w:style>
  <w:style w:type="paragraph" w:customStyle="1" w:styleId="12">
    <w:name w:val="Название1"/>
    <w:basedOn w:val="a"/>
    <w:uiPriority w:val="99"/>
    <w:rsid w:val="008411AA"/>
    <w:pPr>
      <w:widowControl w:val="0"/>
      <w:suppressLineNumbers/>
      <w:suppressAutoHyphens/>
      <w:spacing w:before="120" w:after="120"/>
      <w:ind w:firstLine="850"/>
    </w:pPr>
    <w:rPr>
      <w:rFonts w:eastAsia="Verdana" w:cs="Verdana"/>
      <w:i/>
      <w:iCs/>
      <w:kern w:val="28"/>
      <w:sz w:val="24"/>
      <w:szCs w:val="24"/>
      <w:lang w:eastAsia="hi-IN" w:bidi="hi-IN"/>
    </w:rPr>
  </w:style>
  <w:style w:type="paragraph" w:customStyle="1" w:styleId="13">
    <w:name w:val="Указатель1"/>
    <w:basedOn w:val="a"/>
    <w:uiPriority w:val="99"/>
    <w:rsid w:val="008411AA"/>
    <w:pPr>
      <w:widowControl w:val="0"/>
      <w:suppressLineNumbers/>
      <w:suppressAutoHyphens/>
      <w:ind w:firstLine="850"/>
    </w:pPr>
    <w:rPr>
      <w:rFonts w:eastAsia="Verdana" w:cs="Verdana"/>
      <w:kern w:val="28"/>
      <w:sz w:val="24"/>
      <w:szCs w:val="24"/>
      <w:lang w:eastAsia="hi-IN" w:bidi="hi-IN"/>
    </w:rPr>
  </w:style>
  <w:style w:type="paragraph" w:styleId="16">
    <w:name w:val="toc 1"/>
    <w:basedOn w:val="13"/>
    <w:uiPriority w:val="39"/>
    <w:rsid w:val="008411AA"/>
    <w:pPr>
      <w:tabs>
        <w:tab w:val="right" w:leader="dot" w:pos="9638"/>
      </w:tabs>
      <w:ind w:firstLine="0"/>
    </w:pPr>
  </w:style>
  <w:style w:type="paragraph" w:styleId="afa">
    <w:name w:val="TOC Heading"/>
    <w:basedOn w:val="11"/>
    <w:uiPriority w:val="99"/>
    <w:qFormat/>
    <w:rsid w:val="008411AA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afb">
    <w:name w:val="Содержимое таблицы"/>
    <w:basedOn w:val="a"/>
    <w:uiPriority w:val="99"/>
    <w:rsid w:val="008411AA"/>
    <w:pPr>
      <w:widowControl w:val="0"/>
      <w:suppressLineNumbers/>
      <w:suppressAutoHyphens/>
      <w:ind w:firstLine="0"/>
    </w:pPr>
    <w:rPr>
      <w:rFonts w:eastAsia="Verdana" w:cs="Verdana"/>
      <w:kern w:val="28"/>
      <w:sz w:val="24"/>
      <w:szCs w:val="24"/>
      <w:lang w:eastAsia="hi-IN" w:bidi="hi-IN"/>
    </w:rPr>
  </w:style>
  <w:style w:type="paragraph" w:customStyle="1" w:styleId="afc">
    <w:name w:val="Заголовок таблицы"/>
    <w:basedOn w:val="afb"/>
    <w:uiPriority w:val="99"/>
    <w:rsid w:val="008411AA"/>
    <w:pPr>
      <w:jc w:val="center"/>
    </w:pPr>
    <w:rPr>
      <w:b/>
      <w:bCs/>
    </w:rPr>
  </w:style>
  <w:style w:type="paragraph" w:customStyle="1" w:styleId="afd">
    <w:name w:val="Обычный_после формул"/>
    <w:basedOn w:val="a"/>
    <w:next w:val="a"/>
    <w:uiPriority w:val="99"/>
    <w:rsid w:val="008411AA"/>
    <w:pPr>
      <w:widowControl w:val="0"/>
      <w:suppressAutoHyphens/>
      <w:ind w:firstLine="0"/>
    </w:pPr>
    <w:rPr>
      <w:rFonts w:eastAsia="Verdana" w:cs="Verdana"/>
      <w:kern w:val="28"/>
      <w:sz w:val="24"/>
      <w:szCs w:val="24"/>
      <w:lang w:eastAsia="hi-IN" w:bidi="hi-IN"/>
    </w:rPr>
  </w:style>
  <w:style w:type="paragraph" w:styleId="26">
    <w:name w:val="toc 2"/>
    <w:basedOn w:val="a"/>
    <w:next w:val="a"/>
    <w:autoRedefine/>
    <w:uiPriority w:val="39"/>
    <w:rsid w:val="008411AA"/>
    <w:pPr>
      <w:widowControl w:val="0"/>
      <w:tabs>
        <w:tab w:val="right" w:leader="dot" w:pos="9628"/>
      </w:tabs>
      <w:suppressAutoHyphens/>
      <w:ind w:firstLine="0"/>
    </w:pPr>
    <w:rPr>
      <w:rFonts w:eastAsia="Verdana" w:cs="Verdana"/>
      <w:kern w:val="28"/>
      <w:sz w:val="24"/>
      <w:szCs w:val="24"/>
      <w:lang w:eastAsia="hi-IN" w:bidi="hi-IN"/>
    </w:rPr>
  </w:style>
  <w:style w:type="paragraph" w:styleId="31">
    <w:name w:val="toc 3"/>
    <w:basedOn w:val="a"/>
    <w:next w:val="a"/>
    <w:autoRedefine/>
    <w:uiPriority w:val="39"/>
    <w:rsid w:val="008411AA"/>
    <w:pPr>
      <w:widowControl w:val="0"/>
      <w:tabs>
        <w:tab w:val="right" w:leader="dot" w:pos="9628"/>
      </w:tabs>
      <w:suppressAutoHyphens/>
      <w:ind w:firstLine="0"/>
    </w:pPr>
    <w:rPr>
      <w:rFonts w:eastAsia="Verdana" w:cs="Verdana"/>
      <w:kern w:val="28"/>
      <w:sz w:val="24"/>
      <w:szCs w:val="24"/>
      <w:lang w:eastAsia="hi-IN" w:bidi="hi-IN"/>
    </w:rPr>
  </w:style>
  <w:style w:type="character" w:styleId="afe">
    <w:name w:val="annotation reference"/>
    <w:semiHidden/>
    <w:rsid w:val="008411AA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rsid w:val="008411AA"/>
    <w:pPr>
      <w:widowControl w:val="0"/>
      <w:suppressAutoHyphens/>
      <w:ind w:firstLine="850"/>
    </w:pPr>
    <w:rPr>
      <w:rFonts w:eastAsia="Verdana" w:cs="Verdana"/>
      <w:kern w:val="28"/>
      <w:sz w:val="20"/>
      <w:szCs w:val="20"/>
      <w:lang w:eastAsia="hi-IN" w:bidi="hi-IN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8411AA"/>
    <w:rPr>
      <w:rFonts w:ascii="Times New Roman" w:eastAsia="Verdana" w:hAnsi="Times New Roman" w:cs="Verdana"/>
      <w:kern w:val="28"/>
      <w:sz w:val="20"/>
      <w:szCs w:val="20"/>
      <w:lang w:eastAsia="hi-IN" w:bidi="hi-IN"/>
    </w:rPr>
  </w:style>
  <w:style w:type="paragraph" w:styleId="aff1">
    <w:name w:val="annotation subject"/>
    <w:basedOn w:val="aff"/>
    <w:next w:val="aff"/>
    <w:link w:val="aff2"/>
    <w:uiPriority w:val="99"/>
    <w:semiHidden/>
    <w:rsid w:val="008411A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8411AA"/>
    <w:rPr>
      <w:rFonts w:ascii="Times New Roman" w:eastAsia="Verdana" w:hAnsi="Times New Roman" w:cs="Verdana"/>
      <w:b/>
      <w:bCs/>
      <w:kern w:val="28"/>
      <w:sz w:val="20"/>
      <w:szCs w:val="20"/>
      <w:lang w:eastAsia="hi-IN" w:bidi="hi-IN"/>
    </w:rPr>
  </w:style>
  <w:style w:type="paragraph" w:customStyle="1" w:styleId="17">
    <w:name w:val="Обычный1"/>
    <w:uiPriority w:val="99"/>
    <w:rsid w:val="008411A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f3">
    <w:name w:val="Title"/>
    <w:basedOn w:val="a"/>
    <w:link w:val="aff4"/>
    <w:uiPriority w:val="99"/>
    <w:qFormat/>
    <w:rsid w:val="008411AA"/>
    <w:pPr>
      <w:spacing w:line="240" w:lineRule="auto"/>
      <w:ind w:firstLine="0"/>
      <w:jc w:val="center"/>
    </w:pPr>
    <w:rPr>
      <w:rFonts w:eastAsia="Times New Roman" w:cs="Times New Roman"/>
      <w:i/>
      <w:sz w:val="26"/>
      <w:szCs w:val="20"/>
      <w:lang w:eastAsia="ru-RU"/>
    </w:rPr>
  </w:style>
  <w:style w:type="character" w:customStyle="1" w:styleId="aff4">
    <w:name w:val="Заголовок Знак"/>
    <w:basedOn w:val="a0"/>
    <w:link w:val="aff3"/>
    <w:uiPriority w:val="99"/>
    <w:rsid w:val="008411AA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2">
    <w:name w:val="рисунок2"/>
    <w:basedOn w:val="a"/>
    <w:link w:val="27"/>
    <w:qFormat/>
    <w:rsid w:val="001C46F6"/>
    <w:pPr>
      <w:numPr>
        <w:numId w:val="1"/>
      </w:numPr>
      <w:spacing w:before="120"/>
      <w:jc w:val="center"/>
    </w:pPr>
    <w:rPr>
      <w:rFonts w:eastAsiaTheme="minorEastAsia" w:cs="Times New Roman"/>
      <w:szCs w:val="28"/>
    </w:rPr>
  </w:style>
  <w:style w:type="character" w:customStyle="1" w:styleId="27">
    <w:name w:val="рисунок2 Знак"/>
    <w:basedOn w:val="a0"/>
    <w:link w:val="2"/>
    <w:rsid w:val="001C46F6"/>
    <w:rPr>
      <w:rFonts w:ascii="Times New Roman" w:eastAsiaTheme="minorEastAsia" w:hAnsi="Times New Roman" w:cs="Times New Roman"/>
      <w:sz w:val="28"/>
      <w:szCs w:val="28"/>
    </w:rPr>
  </w:style>
  <w:style w:type="character" w:styleId="aff5">
    <w:name w:val="Placeholder Text"/>
    <w:basedOn w:val="a0"/>
    <w:uiPriority w:val="99"/>
    <w:semiHidden/>
    <w:rsid w:val="008835BF"/>
    <w:rPr>
      <w:color w:val="808080"/>
    </w:rPr>
  </w:style>
  <w:style w:type="paragraph" w:styleId="aff6">
    <w:name w:val="Bibliography"/>
    <w:basedOn w:val="a"/>
    <w:next w:val="a"/>
    <w:uiPriority w:val="37"/>
    <w:unhideWhenUsed/>
    <w:rsid w:val="00FC02B3"/>
  </w:style>
  <w:style w:type="character" w:styleId="aff7">
    <w:name w:val="FollowedHyperlink"/>
    <w:basedOn w:val="a0"/>
    <w:uiPriority w:val="99"/>
    <w:semiHidden/>
    <w:unhideWhenUsed/>
    <w:rsid w:val="00965AF6"/>
    <w:rPr>
      <w:color w:val="800080" w:themeColor="followedHyperlink"/>
      <w:u w:val="single"/>
    </w:rPr>
  </w:style>
  <w:style w:type="character" w:customStyle="1" w:styleId="210pt">
    <w:name w:val="Основной текст (2) + 10 pt"/>
    <w:aliases w:val="Курсив,Интервал 1 pt"/>
    <w:rsid w:val="00965AF6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10pt">
    <w:name w:val="Подпись к картинке + 10 pt"/>
    <w:aliases w:val="Полужирный Exact"/>
    <w:rsid w:val="00965AF6"/>
    <w:rPr>
      <w:rFonts w:ascii="Century Schoolbook" w:eastAsia="Century Schoolbook" w:hAnsi="Century Schoolbook" w:cs="Century Schoolbook" w:hint="default"/>
      <w:b/>
      <w:bCs/>
      <w:i w:val="0"/>
      <w:iCs w:val="0"/>
      <w:smallCaps w:val="0"/>
      <w:strike w:val="0"/>
      <w:dstrike w:val="0"/>
      <w:sz w:val="20"/>
      <w:szCs w:val="20"/>
      <w:u w:val="none"/>
      <w:effect w:val="none"/>
      <w:shd w:val="clear" w:color="auto" w:fill="FFFFFF"/>
    </w:rPr>
  </w:style>
  <w:style w:type="character" w:styleId="aff8">
    <w:name w:val="Emphasis"/>
    <w:qFormat/>
    <w:rsid w:val="00F2517E"/>
    <w:rPr>
      <w:i/>
      <w:iCs/>
    </w:rPr>
  </w:style>
  <w:style w:type="character" w:customStyle="1" w:styleId="aff9">
    <w:name w:val="Выделение жирным"/>
    <w:qFormat/>
    <w:rsid w:val="00210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Бул98</b:Tag>
    <b:SourceType>Book</b:SourceType>
    <b:Guid>{00557D79-D60C-4610-98F3-0808C0E602F9}</b:Guid>
    <b:LCID>ru-RU</b:LCID>
    <b:Author>
      <b:Author>
        <b:NameList>
          <b:Person>
            <b:Last>Буланов</b:Last>
            <b:Middle>М.</b:Middle>
            <b:First>И.</b:First>
          </b:Person>
          <b:Person>
            <b:Last>Воробей</b:Last>
            <b:Middle>В.</b:Middle>
            <b:First>В.</b:First>
          </b:Person>
        </b:NameList>
      </b:Author>
    </b:Author>
    <b:Title>Технология ракетных и аэрокосмических конструкций из композиционных материалов. Учеб. для ВУЗов.</b:Title>
    <b:Year>1998</b:Year>
    <b:Publisher>М.: Изд-во МГТУ им. Н.Э. Баумана</b:Publisher>
    <b:Pages>516</b:Pages>
    <b:RefOrder>1</b:RefOrder>
  </b:Source>
  <b:Source>
    <b:Tag>Car15</b:Tag>
    <b:SourceType>InternetSite</b:SourceType>
    <b:Guid>{F2C0E0AB-A84F-4195-A57D-3943E0049DF4}</b:Guid>
    <b:Title>Carbon-fiber-reinforced polymer – Wikipedia, the free encyclopedia</b:Title>
    <b:YearAccessed>2015</b:YearAccessed>
    <b:MonthAccessed>08</b:MonthAccessed>
    <b:DayAccessed>21</b:DayAccessed>
    <b:URL>https://en.wikipedia.org/wiki/Carbon-fiber-reinforced_polymer</b:URL>
    <b:LCID>en-US</b:LCID>
    <b:RefOrder>2</b:RefOrder>
  </b:Source>
  <b:Source>
    <b:Tag>Com16</b:Tag>
    <b:SourceType>InternetSite</b:SourceType>
    <b:Guid>{6C0BD230-923A-42C7-B62D-8C5AA6AA2F53}</b:Guid>
    <b:Title>Composite material – Wikipedia, the free encyclopedia</b:Title>
    <b:YearAccessed>2016</b:YearAccessed>
    <b:MonthAccessed>07</b:MonthAccessed>
    <b:DayAccessed>12</b:DayAccessed>
    <b:URL>https://en.wikipedia.org/wiki/Composite_material</b:URL>
    <b:LCID>en-US</b:LCID>
    <b:RefOrder>3</b:RefOrder>
  </b:Source>
  <b:Source>
    <b:Tag>Ash70</b:Tag>
    <b:SourceType>Book</b:SourceType>
    <b:Guid>{3A72579E-9027-4E16-B352-F79449E88412}</b:Guid>
    <b:Title>Theory of laminated plates</b:Title>
    <b:Year>1970</b:Year>
    <b:LCID>en-US</b:LCID>
    <b:Publisher>Technomic Publishing Co., Inc.</b:Publisher>
    <b:Pages>158</b:Pages>
    <b:Author>
      <b:Author>
        <b:NameList>
          <b:Person>
            <b:Last>Ashton</b:Last>
            <b:Middle>E.</b:Middle>
            <b:First>J.</b:First>
          </b:Person>
          <b:Person>
            <b:Last>Whitney</b:Last>
            <b:Middle>M.</b:Middle>
            <b:First>J.</b:First>
          </b:Person>
        </b:NameList>
      </b:Author>
    </b:Author>
    <b:RefOrder>4</b:RefOrder>
  </b:Source>
  <b:Source>
    <b:Tag>Вас90</b:Tag>
    <b:SourceType>Book</b:SourceType>
    <b:Guid>{915A79F9-F90B-4CEB-986A-6C1C23A9F593}</b:Guid>
    <b:Title>Композиционные материалы. Справочник / Под ред. В.В. Васильева, Ю.М. Тарнопольского</b:Title>
    <b:Year>1990</b:Year>
    <b:Publisher>М.: Машиностроение</b:Publisher>
    <b:Pages>512</b:Pages>
    <b:LCID>ru-RU</b:LCID>
    <b:RefOrder>5</b:RefOrder>
  </b:Source>
  <b:Source>
    <b:Tag>Вин91</b:Tag>
    <b:SourceType>Book</b:SourceType>
    <b:Guid>{888242ED-A009-44E4-8FA4-4ECF8D4B599E}</b:Guid>
    <b:LCID>ru-RU</b:LCID>
    <b:Title>Поведение конструкций из композиционных материалов.</b:Title>
    <b:Year>1991</b:Year>
    <b:Publisher>М.: Металлургия</b:Publisher>
    <b:Pages>264</b:Pages>
    <b:Author>
      <b:Author>
        <b:NameList>
          <b:Person>
            <b:Last>Винсон</b:Last>
            <b:Middle>Р.</b:Middle>
            <b:First>Ж.</b:First>
          </b:Person>
          <b:Person>
            <b:Last>Сираковский</b:Last>
            <b:Middle>Л.</b:Middle>
            <b:First>Р.</b:First>
          </b:Person>
        </b:NameList>
      </b:Author>
    </b:Author>
    <b:RefOrder>6</b:RefOrder>
  </b:Source>
  <b:Source>
    <b:Tag>Ком78</b:Tag>
    <b:SourceType>Book</b:SourceType>
    <b:Guid>{3D7959EF-AEA9-4806-B9EE-CDBB9060BE48}</b:Guid>
    <b:LCID>ru-RU</b:LCID>
    <b:Title>Композиционные материалы. Т. 8. Часть 2. Анализ и проектирование конструкций. Ред. К. Чамис. Пер. с англ</b:Title>
    <b:Year>1978</b:Year>
    <b:Publisher>М.: Машиностроение</b:Publisher>
    <b:Pages>264</b:Pages>
    <b:RefOrder>7</b:RefOrder>
  </b:Source>
  <b:Source>
    <b:Tag>Fai04</b:Tag>
    <b:SourceType>Book</b:SourceType>
    <b:Guid>{336FA9F9-3CD7-4666-9803-54D91985FECD}</b:Guid>
    <b:Title>Failure criteria in fibre reinforced polymer composites, The World-Wide Failure Exercise. Editors: M. J. Hinton, A. S. Kaddour, P. D. Soden</b:Title>
    <b:Year>2004</b:Year>
    <b:Publisher>Elsevier</b:Publisher>
    <b:Pages>1269</b:Pages>
    <b:LCID>en-US</b:LCID>
    <b:RefOrder>8</b:RefOrder>
  </b:Source>
  <b:Source>
    <b:Tag>Лаг54</b:Tag>
    <b:SourceType>JournalArticle</b:SourceType>
    <b:Guid>{35BFA191-AAC1-4680-B00C-9BB6D12EEE7E}</b:Guid>
    <b:Title>Нелинейный характер зависимости «напряжение-деформация» для слоистых графитоэпоксидных пластиков</b:Title>
    <b:Year>1985. №4. Апрель</b:Year>
    <b:Pages>102-111</b:Pages>
    <b:LCID>ru-RU</b:LCID>
    <b:Author>
      <b:Author>
        <b:NameList>
          <b:Person>
            <b:Last>Лагас</b:Last>
            <b:Middle>А.</b:Middle>
            <b:First>П.</b:First>
          </b:Person>
        </b:NameList>
      </b:Author>
    </b:Author>
    <b:JournalName>Аэрокосмическая техника</b:JournalName>
    <b:RefOrder>9</b:RefOrder>
  </b:Source>
  <b:Source>
    <b:Tag>Кра75</b:Tag>
    <b:SourceType>JournalArticle</b:SourceType>
    <b:Guid>{DACD3E39-B1A2-4BD5-BCED-77182E2F5B8B}</b:Guid>
    <b:Title>Моделирование неупругого деформирования перекрестно армированных слоистых композитов</b:Title>
    <b:JournalName>Математическое моделирование систем и процессов</b:JournalName>
    <b:Year>1997.№ 5</b:Year>
    <b:Pages>49-55</b:Pages>
    <b:Author>
      <b:Author>
        <b:NameList>
          <b:Person>
            <b:Last>Кравченко</b:Last>
            <b:Middle>Л.</b:Middle>
            <b:First>О.</b:First>
          </b:Person>
          <b:Person>
            <b:Last>Вильдеман</b:Last>
            <b:Middle>Э.</b:Middle>
            <b:First>В.</b:First>
          </b:Person>
        </b:NameList>
      </b:Author>
    </b:Author>
    <b:LCID>ru-RU</b:LCID>
    <b:RefOrder>10</b:RefOrder>
  </b:Source>
  <b:Source>
    <b:Tag>Sch</b:Tag>
    <b:SourceType>JournalArticle</b:SourceType>
    <b:Guid>{47C69529-ED4E-4E5A-ACF7-9B6C1C15A921}</b:Guid>
    <b:LCID>en-US</b:LCID>
    <b:Title>Combining elastic brittle damage with plasticity to model the non-linear behavior of fiber reinforced laminates</b:Title>
    <b:JournalName>In Mechanical response of composites. Computational methods in applied sciences. V. 10. Camanho P.P., Davila C.G., Pinho S.T., Remmers J.J.T. (Eds). Springer: 2008.</b:JournalName>
    <b:Pages>99-117</b:Pages>
    <b:Author>
      <b:Author>
        <b:NameList>
          <b:Person>
            <b:Last>Schueker</b:Last>
            <b:First>C.</b:First>
          </b:Person>
          <b:Person>
            <b:Last>Petterman</b:Last>
            <b:Middle>E.</b:Middle>
            <b:First>H.</b:First>
          </b:Person>
        </b:NameList>
      </b:Author>
    </b:Author>
    <b:RefOrder>11</b:RefOrder>
  </b:Source>
  <b:Source>
    <b:Tag>Али22</b:Tag>
    <b:SourceType>JournalArticle</b:SourceType>
    <b:Guid>{1ED681BB-5C6E-4A1D-83B5-94CEB43F4F5C}</b:Guid>
    <b:LCID>ru-RU</b:LCID>
    <b:Title>Анализ нелинейности деформирования при одноосном растяжении косоугольно-армированного углепластика</b:Title>
    <b:JournalName>Проблемы машиностроения и надежности машин</b:JournalName>
    <b:Year>2012. №2</b:Year>
    <b:Author>
      <b:Author>
        <b:NameList>
          <b:Person>
            <b:Last>Алимов</b:Last>
            <b:Middle>А.</b:Middle>
            <b:First>М.</b:First>
          </b:Person>
          <b:Person>
            <b:Last>Думанский</b:Last>
            <b:Middle>М.</b:Middle>
            <b:First>А.</b:First>
          </b:Person>
          <b:Person>
            <b:Last>Радченко</b:Last>
            <b:Middle>А.</b:Middle>
            <b:First>А.</b:First>
          </b:Person>
        </b:NameList>
      </b:Author>
    </b:Author>
    <b:RefOrder>12</b:RefOrder>
  </b:Source>
  <b:Source>
    <b:Tag>Non73</b:Tag>
    <b:SourceType>JournalArticle</b:SourceType>
    <b:Guid>{65206E17-DE00-4316-A065-B5E24F9969F1}</b:Guid>
    <b:LCID>en-US</b:LCID>
    <b:Title>Nonlinear Elastic Behavior of Unidirectional Composite Laminae</b:Title>
    <b:JournalName>Journal of Composite Materials</b:JournalName>
    <b:Year>V. 7, 1973</b:Year>
    <b:Pages>102-118</b:Pages>
    <b:Author>
      <b:Author>
        <b:NameList>
          <b:Person>
            <b:Last>Hahn</b:Last>
            <b:Middle>T.</b:Middle>
            <b:First>H.</b:First>
          </b:Person>
          <b:Person>
            <b:Last>Tsai</b:Last>
            <b:Middle>W.</b:Middle>
            <b:First>S.</b:First>
          </b:Person>
        </b:NameList>
      </b:Author>
    </b:Author>
    <b:RefOrder>13</b:RefOrder>
  </b:Source>
  <b:Source>
    <b:Tag>Раб14</b:Tag>
    <b:SourceType>Book</b:SourceType>
    <b:Guid>{BD3C47A3-1ECE-44BF-B51C-A2EEB4831AFC}</b:Guid>
    <b:LCID>ru-RU</b:LCID>
    <b:Title>Ползучесть элементов конструкций</b:Title>
    <b:Year>2014</b:Year>
    <b:Pages>752</b:Pages>
    <b:Publisher>Отд. энергетики, машиностроения, механики и процессов управления РАН. - 2-е изд., стереотипное. - М.: Наука</b:Publisher>
    <b:Author>
      <b:Author>
        <b:NameList>
          <b:Person>
            <b:Last>Работнов</b:Last>
            <b:Middle>Н.</b:Middle>
            <b:First>Ю.</b:First>
          </b:Person>
        </b:NameList>
      </b:Author>
    </b:Author>
    <b:RefOrder>14</b:RefOrder>
  </b:Source>
  <b:Source>
    <b:Tag>Фео16</b:Tag>
    <b:SourceType>Book</b:SourceType>
    <b:Guid>{695A23C8-2B1D-4244-90E2-2B479EFCCCF1}</b:Guid>
    <b:LCID>ru-RU</b:LCID>
    <b:Title>Сопротивление материалов: учебник для вузов</b:Title>
    <b:Year>2016</b:Year>
    <b:Publisher>16-е изд., испр. - М.: Издательство МГТУ им. Н.Э. Баумана</b:Publisher>
    <b:Pages>543</b:Pages>
    <b:Author>
      <b:Author>
        <b:NameList>
          <b:Person>
            <b:Last>Феодосьев</b:Last>
            <b:Middle>И.</b:Middle>
            <b:First>В.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C8A27D45-A427-443D-84A6-D0FD4860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Andrei Ruslantsev</cp:lastModifiedBy>
  <cp:revision>7</cp:revision>
  <cp:lastPrinted>2018-03-14T19:46:00Z</cp:lastPrinted>
  <dcterms:created xsi:type="dcterms:W3CDTF">2018-03-14T19:47:00Z</dcterms:created>
  <dcterms:modified xsi:type="dcterms:W3CDTF">2018-06-06T10:34:00Z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