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RDC</w:t>
      </w:r>
      <w:r>
        <w:t xml:space="preserve"> </w:t>
      </w:r>
      <w:r>
        <w:t xml:space="preserve">proposal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Ruth</w:t>
      </w:r>
    </w:p>
    <w:p>
      <w:pPr>
        <w:pStyle w:val="Date"/>
      </w:pPr>
      <w:r>
        <w:t xml:space="preserve">2025-06-06</w:t>
      </w:r>
    </w:p>
    <w:bookmarkStart w:id="23" w:name="i.-proposals-received-2017-2025"/>
    <w:p>
      <w:pPr>
        <w:pStyle w:val="Heading2"/>
      </w:pPr>
      <w:r>
        <w:t xml:space="preserve">I. Proposals received 2017-2025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 submitted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submissions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dc-proposals-report_files/figure-docx/prop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6" w:name="ii.-datasets-requested-by-year"/>
    <w:p>
      <w:pPr>
        <w:pStyle w:val="Heading2"/>
      </w:pPr>
      <w:r>
        <w:t xml:space="preserve">II. Datasets requested by year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Survey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Total_requests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NHIS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NHANES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NHCS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year_submitted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NHIS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NHANES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NHCS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dc-proposals-report_files/figure-docx/dataset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Linkage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Total_requests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year_submitted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LMF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HUD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ESRD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SSA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dc-proposals-report_files/figure-docx/datasets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dc-proposals-report_files/figure-docx/datasets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dc-proposals-report_files/figure-docx/datasets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iii.-date-of-file-creation-by-the-rdc"/>
    <w:p>
      <w:pPr>
        <w:pStyle w:val="Heading2"/>
      </w:pPr>
      <w:r>
        <w:t xml:space="preserve">III. Date of file creation by the RDC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year_submitted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files_created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dc-proposals-report_files/figure-docx/files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RDC proposal figures</dc:title>
  <dc:creator>Ali Ruth</dc:creator>
  <cp:keywords/>
  <dcterms:created xsi:type="dcterms:W3CDTF">2025-06-12T18:31:45Z</dcterms:created>
  <dcterms:modified xsi:type="dcterms:W3CDTF">2025-06-12T18:31:45Z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2025-06-06</vt:lpwstr>
  </property>
  <property fmtid="{D5CDD505-2E9C-101B-9397-08002B2CF9AE}" pid="3" name="output">
    <vt:lpwstr/>
  </property>
</Properties>
</file>