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128" w:val="clear"/>
            <w:tcMar>
              <w:top w:type="dxa" w:w="500"/>
              <w:left w:type="dxa" w:w="400"/>
              <w:bottom w:type="dxa" w:w="500"/>
              <w:right w:type="dxa" w:w="400"/>
            </w:tcMar>
          </w:tcPr>
          <w:p>
            <w:pPr>
              <w:jc w:val="center"/>
            </w:pPr>
            <w:r>
              <w:rPr>
                <w:rFonts w:ascii="Arial Black" w:cs="Arial Black" w:eastAsia="Arial Black" w:hAnsi="Arial Black"/>
                <w:b/>
                <w:bCs/>
                <w:color w:val="FFFFFF"/>
                <w:sz w:val="80"/>
                <w:szCs w:val="80"/>
              </w:rPr>
              <w:t xml:space="preserve">SMS CONSENT</w:t>
            </w:r>
          </w:p>
          <w:p>
            <w:pPr>
              <w:spacing w:after="80" w:before="80"/>
              <w:jc w:val="center"/>
            </w:pPr>
            <w:r>
              <w:rPr>
                <w:color w:val="F4A261"/>
                <w:sz w:val="20"/>
                <w:szCs w:val="20"/>
              </w:rPr>
              <w:t xml:space="preserve">━━━━━━━━━━━━━━━━━━━━━━</w:t>
            </w:r>
          </w:p>
          <w:p>
            <w:pPr>
              <w:spacing w:after="60" w:before="80"/>
              <w:jc w:val="center"/>
            </w:pPr>
            <w:r>
              <w:rPr>
                <w:rFonts w:ascii="Arial" w:cs="Arial" w:eastAsia="Arial" w:hAnsi="Arial"/>
                <w:color w:val="F4A261"/>
                <w:sz w:val="26"/>
                <w:szCs w:val="26"/>
              </w:rPr>
              <w:t xml:space="preserve">Opt-In Language Reference</w:t>
            </w:r>
          </w:p>
          <w:p>
            <w:pPr>
              <w:spacing w:before="60"/>
              <w:jc w:val="center"/>
            </w:pPr>
            <w:r>
              <w:rPr>
                <w:rFonts w:ascii="Arial" w:cs="Arial" w:eastAsia="Arial" w:hAnsi="Arial"/>
                <w:color w:val="CCCCCC"/>
                <w:sz w:val="18"/>
                <w:szCs w:val="18"/>
              </w:rPr>
              <w:t xml:space="preserve">Prepared: March 2026</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F4A261" w:val="clear"/>
            <w:tcMar>
              <w:top w:type="dxa" w:w="60"/>
              <w:left w:type="dxa" w:w="0"/>
              <w:bottom w:type="dxa" w:w="60"/>
              <w:right w:type="dxa" w:w="0"/>
            </w:tcMar>
          </w:tcPr>
          <w:p/>
        </w:tc>
        <w:tc>
          <w:tcPr>
            <w:tcW w:type="dxa" w:w="9120"/>
            <w:tcBorders>
              <w:top w:val="single" w:color="EEEEEE" w:sz="1"/>
              <w:left w:val="single" w:color="EEEEEE" w:sz="1"/>
              <w:bottom w:val="single" w:color="EEEEEE" w:sz="1"/>
              <w:right w:val="single" w:color="EEEEEE" w:sz="1"/>
            </w:tcBorders>
            <w:shd w:fill="F5F5F5" w:val="clear"/>
            <w:tcMar>
              <w:top w:type="dxa" w:w="100"/>
              <w:left w:type="dxa" w:w="180"/>
              <w:bottom w:type="dxa" w:w="100"/>
              <w:right w:type="dxa" w:w="180"/>
            </w:tcMar>
          </w:tcPr>
          <w:p>
            <w:r>
              <w:rPr>
                <w:rFonts w:ascii="Arial" w:cs="Arial" w:eastAsia="Arial" w:hAnsi="Arial"/>
                <w:i/>
                <w:iCs/>
                <w:color w:val="111318"/>
                <w:sz w:val="19"/>
                <w:szCs w:val="19"/>
              </w:rPr>
              <w:t xml:space="preserve">Copy these exactly into your UI. Placement matters — consent language must appear adjacent to the phone number input field, not buried in a footer or linked document only.</w:t>
            </w:r>
          </w:p>
        </w:tc>
      </w:tr>
    </w:tbl>
    <w:p>
      <w:pPr>
        <w:spacing w:after="120" w:before="120"/>
      </w:pPr>
    </w:p>
    <w:p>
      <w:pPr>
        <w:pStyle w:val="Heading1"/>
        <w:spacing w:after="160" w:before="400"/>
      </w:pPr>
      <w:r>
        <w:rPr>
          <w:rFonts w:ascii="Arial Black" w:cs="Arial Black" w:eastAsia="Arial Black" w:hAnsi="Arial Black"/>
          <w:b/>
          <w:bCs/>
          <w:color w:val="111318"/>
          <w:sz w:val="36"/>
          <w:szCs w:val="36"/>
        </w:rPr>
        <w:t xml:space="preserve">How to Implement</w:t>
      </w:r>
    </w:p>
    <w:p>
      <w:pPr>
        <w:spacing w:after="80" w:before="60"/>
      </w:pPr>
      <w:r>
        <w:rPr>
          <w:rFonts w:ascii="Arial" w:cs="Arial" w:eastAsia="Arial" w:hAnsi="Arial"/>
          <w:color w:val="444444"/>
          <w:sz w:val="20"/>
          <w:szCs w:val="20"/>
        </w:rPr>
        <w:t xml:space="preserve">The consent language must be:</w:t>
      </w:r>
    </w:p>
    <w:p>
      <w:pPr>
        <w:pStyle w:val="ListParagraph"/>
        <w:numPr>
          <w:ilvl w:val="0"/>
          <w:numId w:val="2"/>
        </w:numPr>
        <w:spacing w:after="40" w:before="40"/>
      </w:pPr>
      <w:r>
        <w:rPr>
          <w:rFonts w:ascii="Arial" w:cs="Arial" w:eastAsia="Arial" w:hAnsi="Arial"/>
          <w:color w:val="444444"/>
          <w:sz w:val="20"/>
          <w:szCs w:val="20"/>
        </w:rPr>
        <w:t xml:space="preserve">Visible without scrolling — adjacent to the phone number field</w:t>
      </w:r>
    </w:p>
    <w:p>
      <w:pPr>
        <w:pStyle w:val="ListParagraph"/>
        <w:numPr>
          <w:ilvl w:val="0"/>
          <w:numId w:val="2"/>
        </w:numPr>
        <w:spacing w:after="40" w:before="40"/>
      </w:pPr>
      <w:r>
        <w:rPr>
          <w:rFonts w:ascii="Arial" w:cs="Arial" w:eastAsia="Arial" w:hAnsi="Arial"/>
          <w:color w:val="444444"/>
          <w:sz w:val="20"/>
          <w:szCs w:val="20"/>
        </w:rPr>
        <w:t xml:space="preserve">In a readable font size — no smaller than 12px</w:t>
      </w:r>
    </w:p>
    <w:p>
      <w:pPr>
        <w:pStyle w:val="ListParagraph"/>
        <w:numPr>
          <w:ilvl w:val="0"/>
          <w:numId w:val="2"/>
        </w:numPr>
        <w:spacing w:after="40" w:before="40"/>
      </w:pPr>
      <w:r>
        <w:rPr>
          <w:rFonts w:ascii="Arial" w:cs="Arial" w:eastAsia="Arial" w:hAnsi="Arial"/>
          <w:color w:val="444444"/>
          <w:sz w:val="20"/>
          <w:szCs w:val="20"/>
        </w:rPr>
        <w:t xml:space="preserve">Not pre-checked — user must actively provide their phone number (that IS the opt-in)</w:t>
      </w:r>
    </w:p>
    <w:p>
      <w:pPr>
        <w:pStyle w:val="ListParagraph"/>
        <w:numPr>
          <w:ilvl w:val="0"/>
          <w:numId w:val="2"/>
        </w:numPr>
        <w:spacing w:after="40" w:before="40"/>
      </w:pPr>
      <w:r>
        <w:rPr>
          <w:rFonts w:ascii="Arial" w:cs="Arial" w:eastAsia="Arial" w:hAnsi="Arial"/>
          <w:color w:val="444444"/>
          <w:sz w:val="20"/>
          <w:szCs w:val="20"/>
        </w:rPr>
        <w:t xml:space="preserve">Present at every point where phone numbers are collected</w:t>
      </w:r>
    </w:p>
    <w:p>
      <w:pPr>
        <w:pStyle w:val="ListParagraph"/>
        <w:numPr>
          <w:ilvl w:val="0"/>
          <w:numId w:val="2"/>
        </w:numPr>
        <w:spacing w:after="40" w:before="40"/>
      </w:pPr>
      <w:r>
        <w:rPr>
          <w:rFonts w:ascii="Arial" w:cs="Arial" w:eastAsia="Arial" w:hAnsi="Arial"/>
          <w:color w:val="444444"/>
          <w:sz w:val="20"/>
          <w:szCs w:val="20"/>
        </w:rPr>
        <w:t xml:space="preserve">Recorded in your database — store consent timestamp and source (booking form, portal signup, etc.)</w:t>
      </w:r>
    </w:p>
    <w:p>
      <w:pPr>
        <w:spacing w:after="120" w:before="120"/>
      </w:pPr>
    </w:p>
    <w:p>
      <w:pPr>
        <w:pStyle w:val="Heading2"/>
        <w:pBdr>
          <w:bottom w:val="single" w:color="E63946" w:sz="3" w:space="3"/>
        </w:pBdr>
        <w:spacing w:after="100" w:before="280"/>
      </w:pPr>
      <w:r>
        <w:rPr>
          <w:rFonts w:ascii="Arial" w:cs="Arial" w:eastAsia="Arial" w:hAnsi="Arial"/>
          <w:b/>
          <w:bCs/>
          <w:color w:val="E63946"/>
          <w:sz w:val="24"/>
          <w:szCs w:val="24"/>
        </w:rPr>
        <w:t xml:space="preserve">TIPPD — Booking Form (Public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63946" w:val="clear"/>
            <w:tcMar>
              <w:top w:type="dxa" w:w="60"/>
              <w:left w:type="dxa" w:w="0"/>
              <w:bottom w:type="dxa" w:w="60"/>
              <w:right w:type="dxa" w:w="0"/>
            </w:tcMar>
          </w:tcPr>
          <w:p/>
        </w:tc>
        <w:tc>
          <w:tcPr>
            <w:tcW w:type="dxa" w:w="9120"/>
            <w:tcBorders>
              <w:top w:val="single" w:color="EEEEEE" w:sz="1"/>
              <w:left w:val="single" w:color="EEEEEE" w:sz="1"/>
              <w:bottom w:val="single" w:color="EEEEEE" w:sz="1"/>
              <w:right w:val="single" w:color="EEEEEE" w:sz="1"/>
            </w:tcBorders>
            <w:shd w:fill="F5F5F5" w:val="clear"/>
            <w:tcMar>
              <w:top w:type="dxa" w:w="100"/>
              <w:left w:type="dxa" w:w="180"/>
              <w:bottom w:type="dxa" w:w="100"/>
              <w:right w:type="dxa" w:w="180"/>
            </w:tcMar>
          </w:tcPr>
          <w:p>
            <w:r>
              <w:rPr>
                <w:rFonts w:ascii="Arial" w:cs="Arial" w:eastAsia="Arial" w:hAnsi="Arial"/>
                <w:i/>
                <w:iCs/>
                <w:color w:val="111318"/>
                <w:sz w:val="19"/>
                <w:szCs w:val="19"/>
              </w:rPr>
              <w:t xml:space="preserve">Place directly below the phone number input field on the booking wizard step that collects phone number.</w:t>
            </w:r>
          </w:p>
        </w:tc>
      </w:tr>
    </w:tbl>
    <w:p>
      <w:pPr>
        <w:spacing w:after="60" w:before="60"/>
      </w:pPr>
    </w:p>
    <w:p>
      <w:pPr>
        <w:spacing w:after="60" w:before="180"/>
      </w:pPr>
      <w:r>
        <w:rPr>
          <w:rFonts w:ascii="Arial" w:cs="Arial" w:eastAsia="Arial" w:hAnsi="Arial"/>
          <w:b/>
          <w:bCs/>
          <w:color w:val="111318"/>
          <w:sz w:val="21"/>
          <w:szCs w:val="21"/>
        </w:rPr>
        <w:t xml:space="preserve">Primary Consent Language</w:t>
      </w:r>
    </w:p>
    <w:p>
      <w:pPr>
        <w:spacing w:after="80" w:before="60"/>
      </w:pPr>
      <w:r>
        <w:rPr>
          <w:rFonts w:ascii="Arial" w:cs="Arial" w:eastAsia="Arial" w:hAnsi="Arial"/>
          <w:color w:val="444444"/>
          <w:sz w:val="20"/>
          <w:szCs w:val="20"/>
        </w:rPr>
        <w:t xml:space="preserve">"By providing your phone number, you agree to receive automated SMS text messages from [Business Name] about your dumpster rental service, including booking confirmations, delivery windows, driver updates, and invoices. Reply STOP to opt out at any time. Reply HELP for help. Message and data rates may apply. View our Privacy Policy at [URL] and Terms of Service at [URL]."</w:t>
      </w:r>
    </w:p>
    <w:p>
      <w:pPr>
        <w:spacing w:after="60" w:before="60"/>
      </w:pPr>
    </w:p>
    <w:p>
      <w:pPr>
        <w:spacing w:after="60" w:before="180"/>
      </w:pPr>
      <w:r>
        <w:rPr>
          <w:rFonts w:ascii="Arial" w:cs="Arial" w:eastAsia="Arial" w:hAnsi="Arial"/>
          <w:b/>
          <w:bCs/>
          <w:color w:val="111318"/>
          <w:sz w:val="21"/>
          <w:szCs w:val="21"/>
        </w:rPr>
        <w:t xml:space="preserve">Short Version (for tight UI)</w:t>
      </w:r>
    </w:p>
    <w:p>
      <w:pPr>
        <w:spacing w:after="80" w:before="60"/>
      </w:pPr>
      <w:r>
        <w:rPr>
          <w:rFonts w:ascii="Arial" w:cs="Arial" w:eastAsia="Arial" w:hAnsi="Arial"/>
          <w:color w:val="444444"/>
          <w:sz w:val="20"/>
          <w:szCs w:val="20"/>
        </w:rPr>
        <w:t xml:space="preserve">"By providing your number, you consent to receive service-related SMS from [Business Name]. Reply STOP to opt out. Msg rates may apply. Privacy Policy | Terms"</w:t>
      </w:r>
    </w:p>
    <w:p>
      <w:pPr>
        <w:spacing w:after="60" w:before="60"/>
      </w:pPr>
    </w:p>
    <w:p>
      <w:pPr>
        <w:spacing w:after="60" w:before="180"/>
      </w:pPr>
      <w:r>
        <w:rPr>
          <w:rFonts w:ascii="Arial" w:cs="Arial" w:eastAsia="Arial" w:hAnsi="Arial"/>
          <w:b/>
          <w:bCs/>
          <w:color w:val="111318"/>
          <w:sz w:val="21"/>
          <w:szCs w:val="21"/>
        </w:rPr>
        <w:t xml:space="preserve">Checkbox Version (optional additional confirmation)</w:t>
      </w:r>
    </w:p>
    <w:p>
      <w:pPr>
        <w:spacing w:after="80" w:before="60"/>
      </w:pPr>
      <w:r>
        <w:rPr>
          <w:rFonts w:ascii="Arial" w:cs="Arial" w:eastAsia="Arial" w:hAnsi="Arial"/>
          <w:color w:val="444444"/>
          <w:sz w:val="20"/>
          <w:szCs w:val="20"/>
        </w:rPr>
        <w:t xml:space="preserve">☐ I agree to receive text message updates about my dumpster rental service from [Business Name]. Reply STOP to opt out at any time.</w:t>
      </w:r>
    </w:p>
    <w:p>
      <w:pPr>
        <w:spacing w:after="120" w:before="120"/>
      </w:pPr>
    </w:p>
    <w:p>
      <w:pPr>
        <w:pStyle w:val="Heading2"/>
        <w:pBdr>
          <w:bottom w:val="single" w:color="E63946" w:sz="3" w:space="3"/>
        </w:pBdr>
        <w:spacing w:after="100" w:before="280"/>
      </w:pPr>
      <w:r>
        <w:rPr>
          <w:rFonts w:ascii="Arial" w:cs="Arial" w:eastAsia="Arial" w:hAnsi="Arial"/>
          <w:b/>
          <w:bCs/>
          <w:color w:val="E63946"/>
          <w:sz w:val="24"/>
          <w:szCs w:val="24"/>
        </w:rPr>
        <w:t xml:space="preserve">TIPPD — Contractor Portal Signup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63946" w:val="clear"/>
            <w:tcMar>
              <w:top w:type="dxa" w:w="60"/>
              <w:left w:type="dxa" w:w="0"/>
              <w:bottom w:type="dxa" w:w="60"/>
              <w:right w:type="dxa" w:w="0"/>
            </w:tcMar>
          </w:tcPr>
          <w:p/>
        </w:tc>
        <w:tc>
          <w:tcPr>
            <w:tcW w:type="dxa" w:w="9120"/>
            <w:tcBorders>
              <w:top w:val="single" w:color="EEEEEE" w:sz="1"/>
              <w:left w:val="single" w:color="EEEEEE" w:sz="1"/>
              <w:bottom w:val="single" w:color="EEEEEE" w:sz="1"/>
              <w:right w:val="single" w:color="EEEEEE" w:sz="1"/>
            </w:tcBorders>
            <w:shd w:fill="F5F5F5" w:val="clear"/>
            <w:tcMar>
              <w:top w:type="dxa" w:w="100"/>
              <w:left w:type="dxa" w:w="180"/>
              <w:bottom w:type="dxa" w:w="100"/>
              <w:right w:type="dxa" w:w="180"/>
            </w:tcMar>
          </w:tcPr>
          <w:p>
            <w:r>
              <w:rPr>
                <w:rFonts w:ascii="Arial" w:cs="Arial" w:eastAsia="Arial" w:hAnsi="Arial"/>
                <w:i/>
                <w:iCs/>
                <w:color w:val="111318"/>
                <w:sz w:val="19"/>
                <w:szCs w:val="19"/>
              </w:rPr>
              <w:t xml:space="preserve">Place on the account creation form adjacent to the phone number field.</w:t>
            </w:r>
          </w:p>
        </w:tc>
      </w:tr>
    </w:tbl>
    <w:p>
      <w:pPr>
        <w:spacing w:after="60" w:before="60"/>
      </w:pPr>
    </w:p>
    <w:p>
      <w:pPr>
        <w:spacing w:after="80" w:before="60"/>
      </w:pPr>
      <w:r>
        <w:rPr>
          <w:rFonts w:ascii="Arial" w:cs="Arial" w:eastAsia="Arial" w:hAnsi="Arial"/>
          <w:color w:val="444444"/>
          <w:sz w:val="20"/>
          <w:szCs w:val="20"/>
        </w:rPr>
        <w:t xml:space="preserve">"By providing your phone number, you agree to receive SMS messages from [Business Name] and Tippd related to your contractor account, including booking confirmations, scheduling updates, invoices, and payment reminders. Reply STOP to opt out. Message and data rates may apply."</w:t>
      </w:r>
    </w:p>
    <w:p>
      <w:pPr>
        <w:spacing w:after="120" w:before="120"/>
      </w:pPr>
    </w:p>
    <w:p>
      <w:pPr>
        <w:pStyle w:val="Heading2"/>
        <w:pBdr>
          <w:bottom w:val="single" w:color="E63946" w:sz="3" w:space="3"/>
        </w:pBdr>
        <w:spacing w:after="100" w:before="280"/>
      </w:pPr>
      <w:r>
        <w:rPr>
          <w:rFonts w:ascii="Arial" w:cs="Arial" w:eastAsia="Arial" w:hAnsi="Arial"/>
          <w:b/>
          <w:bCs/>
          <w:color w:val="E63946"/>
          <w:sz w:val="24"/>
          <w:szCs w:val="24"/>
        </w:rPr>
        <w:t xml:space="preserve">TIPPD — Driver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63946" w:val="clear"/>
            <w:tcMar>
              <w:top w:type="dxa" w:w="60"/>
              <w:left w:type="dxa" w:w="0"/>
              <w:bottom w:type="dxa" w:w="60"/>
              <w:right w:type="dxa" w:w="0"/>
            </w:tcMar>
          </w:tcPr>
          <w:p/>
        </w:tc>
        <w:tc>
          <w:tcPr>
            <w:tcW w:type="dxa" w:w="9120"/>
            <w:tcBorders>
              <w:top w:val="single" w:color="EEEEEE" w:sz="1"/>
              <w:left w:val="single" w:color="EEEEEE" w:sz="1"/>
              <w:bottom w:val="single" w:color="EEEEEE" w:sz="1"/>
              <w:right w:val="single" w:color="EEEEEE" w:sz="1"/>
            </w:tcBorders>
            <w:shd w:fill="F5F5F5" w:val="clear"/>
            <w:tcMar>
              <w:top w:type="dxa" w:w="100"/>
              <w:left w:type="dxa" w:w="180"/>
              <w:bottom w:type="dxa" w:w="100"/>
              <w:right w:type="dxa" w:w="180"/>
            </w:tcMar>
          </w:tcPr>
          <w:p>
            <w:r>
              <w:rPr>
                <w:rFonts w:ascii="Arial" w:cs="Arial" w:eastAsia="Arial" w:hAnsi="Arial"/>
                <w:i/>
                <w:iCs/>
                <w:color w:val="111318"/>
                <w:sz w:val="19"/>
                <w:szCs w:val="19"/>
              </w:rPr>
              <w:t xml:space="preserve">Place on the driver account setup screen.</w:t>
            </w:r>
          </w:p>
        </w:tc>
      </w:tr>
    </w:tbl>
    <w:p>
      <w:pPr>
        <w:spacing w:after="60" w:before="60"/>
      </w:pPr>
    </w:p>
    <w:p>
      <w:pPr>
        <w:spacing w:after="80" w:before="60"/>
      </w:pPr>
      <w:r>
        <w:rPr>
          <w:rFonts w:ascii="Arial" w:cs="Arial" w:eastAsia="Arial" w:hAnsi="Arial"/>
          <w:color w:val="444444"/>
          <w:sz w:val="20"/>
          <w:szCs w:val="20"/>
        </w:rPr>
        <w:t xml:space="preserve">"Your phone number will be used to send you job notifications, route updates, and operational alerts via SMS. Reply STOP to opt out. Standard message and data rates may apply."</w:t>
      </w:r>
    </w:p>
    <w:p>
      <w:pPr>
        <w:spacing w:after="120" w:before="120"/>
      </w:pPr>
    </w:p>
    <w:p>
      <w:pPr>
        <w:pBdr>
          <w:bottom w:val="single" w:color="CCCCCC" w:sz="2" w:space="1"/>
        </w:pBdr>
        <w:spacing w:after="200" w:before="200"/>
      </w:pPr>
    </w:p>
    <w:p>
      <w:pPr>
        <w:spacing w:after="120" w:before="120"/>
      </w:pPr>
    </w:p>
    <w:p>
      <w:pPr>
        <w:pStyle w:val="Heading2"/>
        <w:pBdr>
          <w:bottom w:val="single" w:color="2D9B6F" w:sz="3" w:space="3"/>
        </w:pBdr>
        <w:spacing w:after="100" w:before="280"/>
      </w:pPr>
      <w:r>
        <w:rPr>
          <w:rFonts w:ascii="Arial" w:cs="Arial" w:eastAsia="Arial" w:hAnsi="Arial"/>
          <w:b/>
          <w:bCs/>
          <w:color w:val="2D9B6F"/>
          <w:sz w:val="24"/>
          <w:szCs w:val="24"/>
        </w:rPr>
        <w:t xml:space="preserve">RŌM — Account Creation (Guest)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2D9B6F" w:val="clear"/>
            <w:tcMar>
              <w:top w:type="dxa" w:w="60"/>
              <w:left w:type="dxa" w:w="0"/>
              <w:bottom w:type="dxa" w:w="60"/>
              <w:right w:type="dxa" w:w="0"/>
            </w:tcMar>
          </w:tcPr>
          <w:p/>
        </w:tc>
        <w:tc>
          <w:tcPr>
            <w:tcW w:type="dxa" w:w="9120"/>
            <w:tcBorders>
              <w:top w:val="single" w:color="EEEEEE" w:sz="1"/>
              <w:left w:val="single" w:color="EEEEEE" w:sz="1"/>
              <w:bottom w:val="single" w:color="EEEEEE" w:sz="1"/>
              <w:right w:val="single" w:color="EEEEEE" w:sz="1"/>
            </w:tcBorders>
            <w:shd w:fill="F5F5F5" w:val="clear"/>
            <w:tcMar>
              <w:top w:type="dxa" w:w="100"/>
              <w:left w:type="dxa" w:w="180"/>
              <w:bottom w:type="dxa" w:w="100"/>
              <w:right w:type="dxa" w:w="180"/>
            </w:tcMar>
          </w:tcPr>
          <w:p>
            <w:r>
              <w:rPr>
                <w:rFonts w:ascii="Arial" w:cs="Arial" w:eastAsia="Arial" w:hAnsi="Arial"/>
                <w:i/>
                <w:iCs/>
                <w:color w:val="111318"/>
                <w:sz w:val="19"/>
                <w:szCs w:val="19"/>
              </w:rPr>
              <w:t xml:space="preserve">Place directly below the phone number field on the signup form.</w:t>
            </w:r>
          </w:p>
        </w:tc>
      </w:tr>
    </w:tbl>
    <w:p>
      <w:pPr>
        <w:spacing w:after="60" w:before="60"/>
      </w:pPr>
    </w:p>
    <w:p>
      <w:pPr>
        <w:spacing w:after="60" w:before="180"/>
      </w:pPr>
      <w:r>
        <w:rPr>
          <w:rFonts w:ascii="Arial" w:cs="Arial" w:eastAsia="Arial" w:hAnsi="Arial"/>
          <w:b/>
          <w:bCs/>
          <w:color w:val="111318"/>
          <w:sz w:val="21"/>
          <w:szCs w:val="21"/>
        </w:rPr>
        <w:t xml:space="preserve">Primary Consent Language</w:t>
      </w:r>
    </w:p>
    <w:p>
      <w:pPr>
        <w:spacing w:after="80" w:before="60"/>
      </w:pPr>
      <w:r>
        <w:rPr>
          <w:rFonts w:ascii="Arial" w:cs="Arial" w:eastAsia="Arial" w:hAnsi="Arial"/>
          <w:color w:val="444444"/>
          <w:sz w:val="20"/>
          <w:szCs w:val="20"/>
        </w:rPr>
        <w:t xml:space="preserve">"By providing your phone number, you agree to receive SMS messages from Rōm (romlife.co) about your account and bookings, including confirmations, reminders, messages from guides, and payment notifications. Reply STOP to opt out at any time. Reply HELP for help. Message and data rates may apply. View our Privacy Policy and Terms of Service."</w:t>
      </w:r>
    </w:p>
    <w:p>
      <w:pPr>
        <w:spacing w:after="60" w:before="60"/>
      </w:pPr>
    </w:p>
    <w:p>
      <w:pPr>
        <w:spacing w:after="60" w:before="180"/>
      </w:pPr>
      <w:r>
        <w:rPr>
          <w:rFonts w:ascii="Arial" w:cs="Arial" w:eastAsia="Arial" w:hAnsi="Arial"/>
          <w:b/>
          <w:bCs/>
          <w:color w:val="111318"/>
          <w:sz w:val="21"/>
          <w:szCs w:val="21"/>
        </w:rPr>
        <w:t xml:space="preserve">Short Version</w:t>
      </w:r>
    </w:p>
    <w:p>
      <w:pPr>
        <w:spacing w:after="80" w:before="60"/>
      </w:pPr>
      <w:r>
        <w:rPr>
          <w:rFonts w:ascii="Arial" w:cs="Arial" w:eastAsia="Arial" w:hAnsi="Arial"/>
          <w:color w:val="444444"/>
          <w:sz w:val="20"/>
          <w:szCs w:val="20"/>
        </w:rPr>
        <w:t xml:space="preserve">"By providing your number, you consent to receive booking-related SMS from Rōm. Reply STOP to opt out. Msg rates may apply. Privacy Policy | Terms"</w:t>
      </w:r>
    </w:p>
    <w:p>
      <w:pPr>
        <w:spacing w:after="120" w:before="120"/>
      </w:pPr>
    </w:p>
    <w:p>
      <w:pPr>
        <w:pStyle w:val="Heading2"/>
        <w:pBdr>
          <w:bottom w:val="single" w:color="2D9B6F" w:sz="3" w:space="3"/>
        </w:pBdr>
        <w:spacing w:after="100" w:before="280"/>
      </w:pPr>
      <w:r>
        <w:rPr>
          <w:rFonts w:ascii="Arial" w:cs="Arial" w:eastAsia="Arial" w:hAnsi="Arial"/>
          <w:b/>
          <w:bCs/>
          <w:color w:val="2D9B6F"/>
          <w:sz w:val="24"/>
          <w:szCs w:val="24"/>
        </w:rPr>
        <w:t xml:space="preserve">RŌM — Guide Account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2D9B6F" w:val="clear"/>
            <w:tcMar>
              <w:top w:type="dxa" w:w="60"/>
              <w:left w:type="dxa" w:w="0"/>
              <w:bottom w:type="dxa" w:w="60"/>
              <w:right w:type="dxa" w:w="0"/>
            </w:tcMar>
          </w:tcPr>
          <w:p/>
        </w:tc>
        <w:tc>
          <w:tcPr>
            <w:tcW w:type="dxa" w:w="9120"/>
            <w:tcBorders>
              <w:top w:val="single" w:color="EEEEEE" w:sz="1"/>
              <w:left w:val="single" w:color="EEEEEE" w:sz="1"/>
              <w:bottom w:val="single" w:color="EEEEEE" w:sz="1"/>
              <w:right w:val="single" w:color="EEEEEE" w:sz="1"/>
            </w:tcBorders>
            <w:shd w:fill="F5F5F5" w:val="clear"/>
            <w:tcMar>
              <w:top w:type="dxa" w:w="100"/>
              <w:left w:type="dxa" w:w="180"/>
              <w:bottom w:type="dxa" w:w="100"/>
              <w:right w:type="dxa" w:w="180"/>
            </w:tcMar>
          </w:tcPr>
          <w:p>
            <w:r>
              <w:rPr>
                <w:rFonts w:ascii="Arial" w:cs="Arial" w:eastAsia="Arial" w:hAnsi="Arial"/>
                <w:i/>
                <w:iCs/>
                <w:color w:val="111318"/>
                <w:sz w:val="19"/>
                <w:szCs w:val="19"/>
              </w:rPr>
              <w:t xml:space="preserve">Place on the guide onboarding form adjacent to the phone number field.</w:t>
            </w:r>
          </w:p>
        </w:tc>
      </w:tr>
    </w:tbl>
    <w:p>
      <w:pPr>
        <w:spacing w:after="60" w:before="60"/>
      </w:pPr>
    </w:p>
    <w:p>
      <w:pPr>
        <w:spacing w:after="80" w:before="60"/>
      </w:pPr>
      <w:r>
        <w:rPr>
          <w:rFonts w:ascii="Arial" w:cs="Arial" w:eastAsia="Arial" w:hAnsi="Arial"/>
          <w:color w:val="444444"/>
          <w:sz w:val="20"/>
          <w:szCs w:val="20"/>
        </w:rPr>
        <w:t xml:space="preserve">"By providing your phone number, you agree to receive SMS messages from Rōm about your guide account, including new booking notifications, guest messages, payout confirmations, and platform updates. Reply STOP to opt out at any time. Message and data rates may apply."</w:t>
      </w:r>
    </w:p>
    <w:p>
      <w:pPr>
        <w:spacing w:after="120" w:before="120"/>
      </w:pPr>
    </w:p>
    <w:p>
      <w:pPr>
        <w:pBdr>
          <w:bottom w:val="single" w:color="CCCCCC" w:sz="2" w:space="1"/>
        </w:pBdr>
        <w:spacing w:after="200" w:before="200"/>
      </w:pPr>
    </w:p>
    <w:p>
      <w:pPr>
        <w:spacing w:after="120" w:before="120"/>
      </w:pPr>
    </w:p>
    <w:p>
      <w:pPr>
        <w:pStyle w:val="Heading2"/>
        <w:pBdr>
          <w:bottom w:val="single" w:color="F4A261" w:sz="3" w:space="3"/>
        </w:pBdr>
        <w:spacing w:after="100" w:before="280"/>
      </w:pPr>
      <w:r>
        <w:rPr>
          <w:rFonts w:ascii="Arial" w:cs="Arial" w:eastAsia="Arial" w:hAnsi="Arial"/>
          <w:b/>
          <w:bCs/>
          <w:color w:val="F4A261"/>
          <w:sz w:val="24"/>
          <w:szCs w:val="24"/>
        </w:rPr>
        <w:t xml:space="preserve">STOP / HELP Auto-Responses</w:t>
      </w:r>
    </w:p>
    <w:p>
      <w:pPr>
        <w:spacing w:after="80" w:before="60"/>
      </w:pPr>
      <w:r>
        <w:rPr>
          <w:rFonts w:ascii="Arial" w:cs="Arial" w:eastAsia="Arial" w:hAnsi="Arial"/>
          <w:color w:val="444444"/>
          <w:sz w:val="20"/>
          <w:szCs w:val="20"/>
        </w:rPr>
        <w:t xml:space="preserve">Configure these in Twilio — they fire automatically when a user texts STOP or HELP.</w:t>
      </w:r>
    </w:p>
    <w:p>
      <w:pPr>
        <w:spacing w:after="60" w:before="60"/>
      </w:pPr>
    </w:p>
    <w:p>
      <w:pPr>
        <w:spacing w:after="60" w:before="180"/>
      </w:pPr>
      <w:r>
        <w:rPr>
          <w:rFonts w:ascii="Arial" w:cs="Arial" w:eastAsia="Arial" w:hAnsi="Arial"/>
          <w:b/>
          <w:bCs/>
          <w:color w:val="111318"/>
          <w:sz w:val="21"/>
          <w:szCs w:val="21"/>
        </w:rPr>
        <w:t xml:space="preserve">Tippd STOP Response</w:t>
      </w:r>
    </w:p>
    <w:p>
      <w:pPr>
        <w:spacing w:after="80" w:before="60"/>
      </w:pPr>
      <w:r>
        <w:rPr>
          <w:rFonts w:ascii="Arial" w:cs="Arial" w:eastAsia="Arial" w:hAnsi="Arial"/>
          <w:color w:val="444444"/>
          <w:sz w:val="20"/>
          <w:szCs w:val="20"/>
        </w:rPr>
        <w:t xml:space="preserve">"You have been unsubscribed from [Business Name] SMS notifications. You will no longer receive text messages. For service inquiries call or email us at [contact info]."</w:t>
      </w:r>
    </w:p>
    <w:p>
      <w:pPr>
        <w:spacing w:after="60" w:before="180"/>
      </w:pPr>
      <w:r>
        <w:rPr>
          <w:rFonts w:ascii="Arial" w:cs="Arial" w:eastAsia="Arial" w:hAnsi="Arial"/>
          <w:b/>
          <w:bCs/>
          <w:color w:val="111318"/>
          <w:sz w:val="21"/>
          <w:szCs w:val="21"/>
        </w:rPr>
        <w:t xml:space="preserve">Tippd HELP Response</w:t>
      </w:r>
    </w:p>
    <w:p>
      <w:pPr>
        <w:spacing w:after="80" w:before="60"/>
      </w:pPr>
      <w:r>
        <w:rPr>
          <w:rFonts w:ascii="Arial" w:cs="Arial" w:eastAsia="Arial" w:hAnsi="Arial"/>
          <w:color w:val="444444"/>
          <w:sz w:val="20"/>
          <w:szCs w:val="20"/>
        </w:rPr>
        <w:t xml:space="preserve">"[Business Name] help: For service questions call [phone] or email [email]. To unsubscribe reply STOP. Tippd support: [support email]."</w:t>
      </w:r>
    </w:p>
    <w:p>
      <w:pPr>
        <w:spacing w:after="60" w:before="180"/>
      </w:pPr>
      <w:r>
        <w:rPr>
          <w:rFonts w:ascii="Arial" w:cs="Arial" w:eastAsia="Arial" w:hAnsi="Arial"/>
          <w:b/>
          <w:bCs/>
          <w:color w:val="111318"/>
          <w:sz w:val="21"/>
          <w:szCs w:val="21"/>
        </w:rPr>
        <w:t xml:space="preserve">Rōm STOP Response</w:t>
      </w:r>
    </w:p>
    <w:p>
      <w:pPr>
        <w:spacing w:after="80" w:before="60"/>
      </w:pPr>
      <w:r>
        <w:rPr>
          <w:rFonts w:ascii="Arial" w:cs="Arial" w:eastAsia="Arial" w:hAnsi="Arial"/>
          <w:color w:val="444444"/>
          <w:sz w:val="20"/>
          <w:szCs w:val="20"/>
        </w:rPr>
        <w:t xml:space="preserve">"You have been unsubscribed from Rōm SMS notifications. You will no longer receive text messages. Manage your account at romlife.co or email support@romlife.co."</w:t>
      </w:r>
    </w:p>
    <w:p>
      <w:pPr>
        <w:spacing w:after="60" w:before="180"/>
      </w:pPr>
      <w:r>
        <w:rPr>
          <w:rFonts w:ascii="Arial" w:cs="Arial" w:eastAsia="Arial" w:hAnsi="Arial"/>
          <w:b/>
          <w:bCs/>
          <w:color w:val="111318"/>
          <w:sz w:val="21"/>
          <w:szCs w:val="21"/>
        </w:rPr>
        <w:t xml:space="preserve">Rōm HELP Response</w:t>
      </w:r>
    </w:p>
    <w:p>
      <w:pPr>
        <w:spacing w:after="80" w:before="60"/>
      </w:pPr>
      <w:r>
        <w:rPr>
          <w:rFonts w:ascii="Arial" w:cs="Arial" w:eastAsia="Arial" w:hAnsi="Arial"/>
          <w:color w:val="444444"/>
          <w:sz w:val="20"/>
          <w:szCs w:val="20"/>
        </w:rPr>
        <w:t xml:space="preserve">"Rōm help: support@romlife.co | romlife.co. Reply STOP to unsubscribe from all SMS."</w:t>
      </w:r>
    </w:p>
    <w:p>
      <w:pPr>
        <w:spacing w:after="120" w:before="120"/>
      </w:pPr>
    </w:p>
    <w:p>
      <w:pPr>
        <w:pBdr>
          <w:bottom w:val="single" w:color="CCCCCC" w:sz="2" w:space="1"/>
        </w:pBdr>
        <w:spacing w:after="200" w:before="200"/>
      </w:pPr>
    </w:p>
    <w:p>
      <w:pPr>
        <w:spacing w:after="60" w:before="60"/>
      </w:pPr>
    </w:p>
    <w:p>
      <w:pPr>
        <w:pStyle w:val="Heading2"/>
        <w:pBdr>
          <w:bottom w:val="single" w:color="F4A261" w:sz="3" w:space="3"/>
        </w:pBdr>
        <w:spacing w:after="100" w:before="280"/>
      </w:pPr>
      <w:r>
        <w:rPr>
          <w:rFonts w:ascii="Arial" w:cs="Arial" w:eastAsia="Arial" w:hAnsi="Arial"/>
          <w:b/>
          <w:bCs/>
          <w:color w:val="F4A261"/>
          <w:sz w:val="24"/>
          <w:szCs w:val="24"/>
        </w:rPr>
        <w:t xml:space="preserve">Database Fields Required</w:t>
      </w:r>
    </w:p>
    <w:p>
      <w:pPr>
        <w:spacing w:after="80" w:before="60"/>
      </w:pPr>
      <w:r>
        <w:rPr>
          <w:rFonts w:ascii="Arial" w:cs="Arial" w:eastAsia="Arial" w:hAnsi="Arial"/>
          <w:color w:val="444444"/>
          <w:sz w:val="20"/>
          <w:szCs w:val="20"/>
        </w:rPr>
        <w:t xml:space="preserve">Add these to both platforms' customer/user tables to record consent:</w:t>
      </w:r>
    </w:p>
    <w:p>
      <w:pPr>
        <w:spacing w:after="60" w:before="60"/>
      </w:pPr>
    </w:p>
    <w:p>
      <w:pPr>
        <w:spacing w:after="60" w:before="180"/>
      </w:pPr>
      <w:r>
        <w:rPr>
          <w:rFonts w:ascii="Arial" w:cs="Arial" w:eastAsia="Arial" w:hAnsi="Arial"/>
          <w:b/>
          <w:bCs/>
          <w:color w:val="111318"/>
          <w:sz w:val="21"/>
          <w:szCs w:val="21"/>
        </w:rPr>
        <w:t xml:space="preserve">Tippd — customers table additions</w:t>
      </w:r>
    </w:p>
    <w:p>
      <w:pPr>
        <w:spacing w:after="80" w:before="60"/>
      </w:pPr>
      <w:r>
        <w:rPr>
          <w:rFonts w:ascii="Arial" w:cs="Arial" w:eastAsia="Arial" w:hAnsi="Arial"/>
          <w:color w:val="444444"/>
          <w:sz w:val="20"/>
          <w:szCs w:val="20"/>
        </w:rPr>
        <w:t xml:space="preserve">sms_consent: boolean default false</w:t>
      </w:r>
    </w:p>
    <w:p>
      <w:pPr>
        <w:spacing w:after="80" w:before="60"/>
      </w:pPr>
      <w:r>
        <w:rPr>
          <w:rFonts w:ascii="Arial" w:cs="Arial" w:eastAsia="Arial" w:hAnsi="Arial"/>
          <w:color w:val="444444"/>
          <w:sz w:val="20"/>
          <w:szCs w:val="20"/>
        </w:rPr>
        <w:t xml:space="preserve">sms_consent_at: timestamptz nullable</w:t>
      </w:r>
    </w:p>
    <w:p>
      <w:pPr>
        <w:spacing w:after="80" w:before="60"/>
      </w:pPr>
      <w:r>
        <w:rPr>
          <w:rFonts w:ascii="Arial" w:cs="Arial" w:eastAsia="Arial" w:hAnsi="Arial"/>
          <w:color w:val="444444"/>
          <w:sz w:val="20"/>
          <w:szCs w:val="20"/>
        </w:rPr>
        <w:t xml:space="preserve">sms_consent_source: text nullable — booking_form | portal_signup | driver_onboarding</w:t>
      </w:r>
    </w:p>
    <w:p>
      <w:pPr>
        <w:spacing w:after="80" w:before="60"/>
      </w:pPr>
      <w:r>
        <w:rPr>
          <w:rFonts w:ascii="Arial" w:cs="Arial" w:eastAsia="Arial" w:hAnsi="Arial"/>
          <w:color w:val="444444"/>
          <w:sz w:val="20"/>
          <w:szCs w:val="20"/>
        </w:rPr>
        <w:t xml:space="preserve">sms_opted_out_at: timestamptz nullable — set when STOP received</w:t>
      </w:r>
    </w:p>
    <w:p>
      <w:pPr>
        <w:spacing w:after="60" w:before="60"/>
      </w:pPr>
    </w:p>
    <w:p>
      <w:pPr>
        <w:spacing w:after="60" w:before="180"/>
      </w:pPr>
      <w:r>
        <w:rPr>
          <w:rFonts w:ascii="Arial" w:cs="Arial" w:eastAsia="Arial" w:hAnsi="Arial"/>
          <w:b/>
          <w:bCs/>
          <w:color w:val="111318"/>
          <w:sz w:val="21"/>
          <w:szCs w:val="21"/>
        </w:rPr>
        <w:t xml:space="preserve">Rōm — profiles table additions</w:t>
      </w:r>
    </w:p>
    <w:p>
      <w:pPr>
        <w:spacing w:after="80" w:before="60"/>
      </w:pPr>
      <w:r>
        <w:rPr>
          <w:rFonts w:ascii="Arial" w:cs="Arial" w:eastAsia="Arial" w:hAnsi="Arial"/>
          <w:color w:val="444444"/>
          <w:sz w:val="20"/>
          <w:szCs w:val="20"/>
        </w:rPr>
        <w:t xml:space="preserve">sms_consent: boolean default false</w:t>
      </w:r>
    </w:p>
    <w:p>
      <w:pPr>
        <w:spacing w:after="80" w:before="60"/>
      </w:pPr>
      <w:r>
        <w:rPr>
          <w:rFonts w:ascii="Arial" w:cs="Arial" w:eastAsia="Arial" w:hAnsi="Arial"/>
          <w:color w:val="444444"/>
          <w:sz w:val="20"/>
          <w:szCs w:val="20"/>
        </w:rPr>
        <w:t xml:space="preserve">sms_consent_at: timestamptz nullable</w:t>
      </w:r>
    </w:p>
    <w:p>
      <w:pPr>
        <w:spacing w:after="80" w:before="60"/>
      </w:pPr>
      <w:r>
        <w:rPr>
          <w:rFonts w:ascii="Arial" w:cs="Arial" w:eastAsia="Arial" w:hAnsi="Arial"/>
          <w:color w:val="444444"/>
          <w:sz w:val="20"/>
          <w:szCs w:val="20"/>
        </w:rPr>
        <w:t xml:space="preserve">sms_consent_source: text nullable — guest_signup | guide_onboarding</w:t>
      </w:r>
    </w:p>
    <w:p>
      <w:pPr>
        <w:spacing w:after="80" w:before="60"/>
      </w:pPr>
      <w:r>
        <w:rPr>
          <w:rFonts w:ascii="Arial" w:cs="Arial" w:eastAsia="Arial" w:hAnsi="Arial"/>
          <w:color w:val="444444"/>
          <w:sz w:val="20"/>
          <w:szCs w:val="20"/>
        </w:rPr>
        <w:t xml:space="preserve">sms_opted_out_at: timestamptz nullable</w:t>
      </w:r>
    </w:p>
    <w:p>
      <w:pPr>
        <w:spacing w:after="180" w:before="180"/>
      </w:pPr>
    </w:p>
    <w:p>
      <w:pPr>
        <w:pBdr>
          <w:bottom w:val="single" w:color="CCCCCC" w:sz="2" w:space="1"/>
        </w:pBdr>
        <w:spacing w:after="200" w:before="200"/>
      </w:pPr>
    </w:p>
    <w:p>
      <w:pPr>
        <w:spacing w:before="160"/>
        <w:jc w:val="center"/>
      </w:pPr>
      <w:r>
        <w:rPr>
          <w:rFonts w:ascii="Arial" w:cs="Arial" w:eastAsia="Arial" w:hAnsi="Arial"/>
          <w:color w:val="888888"/>
          <w:sz w:val="16"/>
          <w:szCs w:val="16"/>
        </w:rPr>
        <w:t xml:space="preserve">SMS Consent Language Reference  |  March 2026  |  Implement exactly as written</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Borders>
            <w:top w:val="none" w:color="FFFFFF" w:sz="0"/>
            <w:left w:val="none" w:color="FFFFFF" w:sz="0"/>
            <w:bottom w:val="none" w:color="FFFFFF" w:sz="0"/>
            <w:right w:val="none" w:color="FFFFFF" w:sz="0"/>
          </w:tcBorders>
          <w:shd w:fill="111318" w:val="clear"/>
          <w:tcMar>
            <w:top w:type="dxa" w:w="60"/>
            <w:left w:type="dxa" w:w="0"/>
            <w:bottom w:type="dxa" w:w="60"/>
            <w:right w:type="dxa" w:w="0"/>
          </w:tcMar>
        </w:tcPr>
        <w:p>
          <w:r>
            <w:rPr>
              <w:rFonts w:ascii="Arial Black" w:cs="Arial Black" w:eastAsia="Arial Black" w:hAnsi="Arial Black"/>
              <w:b/>
              <w:bCs/>
              <w:color w:val="F4A261"/>
              <w:sz w:val="18"/>
              <w:szCs w:val="18"/>
            </w:rPr>
            <w:t xml:space="preserve">SMS Opt-In Consent Language — Tippd &amp; Rōm</w:t>
          </w:r>
        </w:p>
      </w:tc>
      <w:tc>
        <w:tcPr>
          <w:tcBorders>
            <w:top w:val="none" w:color="FFFFFF" w:sz="0"/>
            <w:left w:val="none" w:color="FFFFFF" w:sz="0"/>
            <w:bottom w:val="none" w:color="FFFFFF" w:sz="0"/>
            <w:right w:val="none" w:color="FFFFFF" w:sz="0"/>
          </w:tcBorders>
          <w:shd w:fill="111318" w:val="clear"/>
          <w:tcMar>
            <w:top w:type="dxa" w:w="60"/>
            <w:left w:type="dxa" w:w="0"/>
            <w:bottom w:type="dxa" w:w="60"/>
            <w:right w:type="dxa" w:w="0"/>
          </w:tcMar>
        </w:tcPr>
        <w:p>
          <w:pPr>
            <w:jc w:val="right"/>
          </w:pPr>
          <w:r>
            <w:rPr>
              <w:rFonts w:ascii="Arial" w:cs="Arial" w:eastAsia="Arial" w:hAnsi="Arial"/>
              <w:color w:val="888888"/>
              <w:sz w:val="17"/>
              <w:szCs w:val="17"/>
            </w:rPr>
            <w:t xml:space="preserve">Page </w:t>
          </w:r>
          <w:r>
            <w:rPr>
              <w:rFonts w:ascii="Arial" w:cs="Arial" w:eastAsia="Arial" w:hAnsi="Arial"/>
              <w:color w:val="F4A261"/>
              <w:sz w:val="17"/>
              <w:szCs w:val="17"/>
            </w:rPr>
            <w:fldChar w:fldCharType="begin"/>
            <w:instrText xml:space="preserve">PAGE</w:instrText>
            <w:fldChar w:fldCharType="separate"/>
            <w:fldChar w:fldCharType="end"/>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Black" w:cs="Arial Black" w:eastAsia="Arial Black" w:hAnsi="Arial Black"/>
      <w:b/>
      <w:bCs/>
      <w:color w:val="111318"/>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E6394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2026-03-30T00:18:57.274Z</dcterms:created>
  <dcterms:modified xsi:type="dcterms:W3CDTF">2026-03-30T00:18:57.274Z</dcterms:modified>
</cp:coreProperties>
</file>

<file path=docProps/custom.xml><?xml version="1.0" encoding="utf-8"?>
<Properties xmlns="http://schemas.openxmlformats.org/officeDocument/2006/custom-properties" xmlns:vt="http://schemas.openxmlformats.org/officeDocument/2006/docPropsVTypes"/>
</file>