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95626" w14:textId="77777777" w:rsidR="00AB684E" w:rsidRDefault="00AB684E" w:rsidP="00AB684E">
      <w:pPr>
        <w:shd w:val="clear" w:color="auto" w:fill="FFFFFF"/>
        <w:spacing w:after="90" w:line="240" w:lineRule="auto"/>
        <w:rPr>
          <w:b/>
          <w:bCs/>
        </w:rPr>
      </w:pPr>
      <w:r w:rsidRPr="00CA312C">
        <w:rPr>
          <w:b/>
          <w:bCs/>
        </w:rPr>
        <w:t>Q1</w:t>
      </w:r>
      <w:r>
        <w:rPr>
          <w:b/>
          <w:bCs/>
        </w:rPr>
        <w:t>1</w:t>
      </w:r>
    </w:p>
    <w:p w14:paraId="659AEB31" w14:textId="77777777" w:rsidR="00AB684E" w:rsidRPr="00E91F48" w:rsidRDefault="00AB684E" w:rsidP="00AB684E">
      <w:pPr>
        <w:pStyle w:val="ListParagraph"/>
        <w:numPr>
          <w:ilvl w:val="0"/>
          <w:numId w:val="1"/>
        </w:numPr>
        <w:shd w:val="clear" w:color="auto" w:fill="FFFFFF"/>
        <w:spacing w:after="90" w:line="240" w:lineRule="auto"/>
        <w:rPr>
          <w:b/>
          <w:bCs/>
        </w:rPr>
      </w:pPr>
      <w:r w:rsidRPr="00E91F48">
        <w:rPr>
          <w:rFonts w:ascii="inherit" w:eastAsia="Times New Roman" w:hAnsi="inherit" w:cs="Times New Roman"/>
          <w:b/>
          <w:bCs/>
          <w:color w:val="111111"/>
          <w:sz w:val="20"/>
        </w:rPr>
        <w:t>Why would hardware compression be used in embedded systems?</w:t>
      </w:r>
    </w:p>
    <w:p w14:paraId="033D9EBB" w14:textId="77777777" w:rsidR="00AB684E" w:rsidRPr="00E91F48" w:rsidRDefault="00AB684E" w:rsidP="00AB684E">
      <w:pPr>
        <w:shd w:val="clear" w:color="auto" w:fill="FFFFFF"/>
        <w:spacing w:after="90" w:line="240" w:lineRule="auto"/>
      </w:pPr>
    </w:p>
    <w:p w14:paraId="6DFF1CEF" w14:textId="77777777" w:rsidR="00AB684E" w:rsidRDefault="00AB684E" w:rsidP="00AB684E">
      <w:pPr>
        <w:shd w:val="clear" w:color="auto" w:fill="FFFFFF"/>
        <w:spacing w:after="90" w:line="240" w:lineRule="auto"/>
        <w:ind w:left="360"/>
      </w:pPr>
      <w:r w:rsidRPr="00E91F48">
        <w:t xml:space="preserve">In embedded systems, </w:t>
      </w:r>
      <w:proofErr w:type="gramStart"/>
      <w:r w:rsidRPr="00E91F48">
        <w:t>in particular instruction</w:t>
      </w:r>
      <w:proofErr w:type="gramEnd"/>
      <w:r w:rsidRPr="00E91F48">
        <w:t xml:space="preserve"> compression is important as instruction storage is expensive. We reduce the </w:t>
      </w:r>
      <w:proofErr w:type="gramStart"/>
      <w:r w:rsidRPr="00E91F48">
        <w:t>most commonly executed</w:t>
      </w:r>
      <w:proofErr w:type="gramEnd"/>
      <w:r w:rsidRPr="00E91F48">
        <w:t xml:space="preserve"> instructions to reduce energy in embedded systems.</w:t>
      </w:r>
    </w:p>
    <w:p w14:paraId="6F05F515" w14:textId="77777777" w:rsidR="00AB684E" w:rsidRDefault="00AB684E" w:rsidP="00AB684E">
      <w:pPr>
        <w:shd w:val="clear" w:color="auto" w:fill="FFFFFF"/>
        <w:spacing w:after="90" w:line="240" w:lineRule="auto"/>
      </w:pPr>
    </w:p>
    <w:p w14:paraId="52982BED" w14:textId="77777777" w:rsidR="00AB684E" w:rsidRPr="00E91F48" w:rsidRDefault="00AB684E" w:rsidP="00AB684E">
      <w:pPr>
        <w:pStyle w:val="ListParagraph"/>
        <w:numPr>
          <w:ilvl w:val="0"/>
          <w:numId w:val="1"/>
        </w:numPr>
        <w:shd w:val="clear" w:color="auto" w:fill="FFFFFF"/>
        <w:spacing w:after="90" w:line="240" w:lineRule="auto"/>
      </w:pPr>
      <w:r w:rsidRPr="00E91F48">
        <w:rPr>
          <w:rFonts w:ascii="inherit" w:eastAsia="Times New Roman" w:hAnsi="inherit" w:cs="Times New Roman"/>
          <w:b/>
          <w:bCs/>
          <w:color w:val="111111"/>
          <w:sz w:val="20"/>
        </w:rPr>
        <w:t>What is the difference between lossy and lossless compression? Is Huffman coding lossless or lossy? Where else is Huffman coding used other than memory compressions?</w:t>
      </w:r>
    </w:p>
    <w:p w14:paraId="32DA0255" w14:textId="77777777" w:rsidR="00AB684E" w:rsidRDefault="00AB684E" w:rsidP="00AB684E">
      <w:pPr>
        <w:shd w:val="clear" w:color="auto" w:fill="FFFFFF"/>
        <w:spacing w:after="90" w:line="240" w:lineRule="auto"/>
        <w:ind w:left="360"/>
      </w:pPr>
      <w:r>
        <w:t xml:space="preserve">Lossy compression is based on a quality-of-service model, where it determines which data are critical to achieving a higher quality of service. Lossy compression greatly reduces the number of bits needed to represent data but cannot reproduce the same original quality as there is some information loss. </w:t>
      </w:r>
    </w:p>
    <w:p w14:paraId="70984B8C" w14:textId="77777777" w:rsidR="00AB684E" w:rsidRDefault="00AB684E" w:rsidP="00AB684E">
      <w:pPr>
        <w:shd w:val="clear" w:color="auto" w:fill="FFFFFF"/>
        <w:spacing w:after="90" w:line="240" w:lineRule="auto"/>
        <w:ind w:left="360"/>
      </w:pPr>
      <w:r>
        <w:t xml:space="preserve">Lossless compression, on the other hand, requires that data be compressed and decompressed with no information loss compared to the originally compressed data. </w:t>
      </w:r>
    </w:p>
    <w:p w14:paraId="1D971D71" w14:textId="77777777" w:rsidR="00AB684E" w:rsidRDefault="00AB684E" w:rsidP="00AB684E">
      <w:pPr>
        <w:shd w:val="clear" w:color="auto" w:fill="FFFFFF"/>
        <w:spacing w:after="90" w:line="240" w:lineRule="auto"/>
        <w:ind w:left="360"/>
      </w:pPr>
      <w:r>
        <w:t>Huffman coding is lossless as the data is recovered without any loss of information during decompression.</w:t>
      </w:r>
    </w:p>
    <w:p w14:paraId="49513AF6" w14:textId="77777777" w:rsidR="00AB684E" w:rsidRDefault="00AB684E" w:rsidP="00AB684E">
      <w:pPr>
        <w:shd w:val="clear" w:color="auto" w:fill="FFFFFF"/>
        <w:spacing w:after="90" w:line="240" w:lineRule="auto"/>
        <w:ind w:left="360"/>
        <w:rPr>
          <w:rFonts w:ascii="inherit" w:eastAsia="Times New Roman" w:hAnsi="inherit" w:cs="Times New Roman"/>
          <w:b/>
          <w:bCs/>
          <w:color w:val="111111"/>
          <w:sz w:val="20"/>
        </w:rPr>
      </w:pPr>
      <w:r>
        <w:t>It is also used in Cryptography</w:t>
      </w:r>
    </w:p>
    <w:p w14:paraId="4C4FD113" w14:textId="167CCD98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4CE8036E" w14:textId="7BD86A2D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386E2AAC" w14:textId="7567D8BB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2BF26C61" w14:textId="0E349531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124C2503" w14:textId="0E349E03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139E9C3B" w14:textId="46DC2D52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07C36AE0" w14:textId="6EE7BCCF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4B433C32" w14:textId="6D6932B0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77CA72AF" w14:textId="2C9EA161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5CA1DF2D" w14:textId="48FBB27D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7AFB49E3" w14:textId="154E798F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7E9A3298" w14:textId="7C93F4A4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531D287F" w14:textId="20A75FCA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50127F14" w14:textId="70A21308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14C101E9" w14:textId="4B72FF9E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15C51E2D" w14:textId="46236CA7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580C275F" w14:textId="654F4625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2D42E317" w14:textId="7A0EC78A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2409DF56" w14:textId="29C9B6CB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07EFCC20" w14:textId="1576A704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03F2118F" w14:textId="77777777" w:rsidR="00AB684E" w:rsidRDefault="00AB684E" w:rsidP="00AB684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</w:p>
    <w:p w14:paraId="0A721703" w14:textId="6435051F" w:rsidR="00AB684E" w:rsidRDefault="00AB684E" w:rsidP="00AB684E">
      <w:pPr>
        <w:pStyle w:val="ListParagraph"/>
        <w:numPr>
          <w:ilvl w:val="0"/>
          <w:numId w:val="1"/>
        </w:num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bCs/>
          <w:color w:val="111111"/>
          <w:sz w:val="20"/>
        </w:rPr>
      </w:pPr>
      <w:r w:rsidRPr="00E91F48">
        <w:rPr>
          <w:rFonts w:ascii="inherit" w:eastAsia="Times New Roman" w:hAnsi="inherit" w:cs="Times New Roman"/>
          <w:b/>
          <w:bCs/>
          <w:color w:val="111111"/>
          <w:sz w:val="20"/>
        </w:rPr>
        <w:lastRenderedPageBreak/>
        <w:t>For a given five-bit opcodes as 00000, 00001, 10010, 10001, 00011, use a Huffman code to encode them. Show the Huffman coding tree and the codes for each opcode. Assume that all opcodes are equally probable</w:t>
      </w:r>
      <w:r>
        <w:rPr>
          <w:rFonts w:ascii="inherit" w:eastAsia="Times New Roman" w:hAnsi="inherit" w:cs="Times New Roman"/>
          <w:b/>
          <w:bCs/>
          <w:color w:val="111111"/>
          <w:sz w:val="20"/>
        </w:rPr>
        <w:t>.</w:t>
      </w:r>
    </w:p>
    <w:p w14:paraId="6112605C" w14:textId="2A99DBFC" w:rsidR="00AB684E" w:rsidRPr="00AB684E" w:rsidRDefault="000417D0" w:rsidP="00AB684E">
      <w:pPr>
        <w:pStyle w:val="ListParagraph"/>
        <w:shd w:val="clear" w:color="auto" w:fill="FFFFFF"/>
        <w:spacing w:after="90" w:line="240" w:lineRule="auto"/>
        <w:ind w:left="360"/>
        <w:rPr>
          <w:rFonts w:ascii="inherit" w:eastAsia="Times New Roman" w:hAnsi="inherit" w:cs="Times New Roman"/>
          <w:b/>
          <w:bCs/>
          <w:color w:val="111111"/>
          <w:sz w:val="20"/>
        </w:rPr>
      </w:pPr>
      <w:r>
        <w:rPr>
          <w:noProof/>
        </w:rPr>
        <w:drawing>
          <wp:inline distT="0" distB="0" distL="0" distR="0" wp14:anchorId="6B990BB7" wp14:editId="776575DB">
            <wp:extent cx="4481513" cy="3128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09" t="14543" r="18983" b="6483"/>
                    <a:stretch/>
                  </pic:blipFill>
                  <pic:spPr bwMode="auto">
                    <a:xfrm>
                      <a:off x="0" y="0"/>
                      <a:ext cx="4481933" cy="312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E976ED" w14:textId="77777777" w:rsidR="00AB684E" w:rsidRDefault="00AB684E" w:rsidP="00AB684E">
      <w:pPr>
        <w:shd w:val="clear" w:color="auto" w:fill="FFFFFF"/>
        <w:spacing w:after="90" w:line="240" w:lineRule="auto"/>
      </w:pPr>
    </w:p>
    <w:p w14:paraId="4AAB6B44" w14:textId="6AA7C2DE" w:rsidR="002D160E" w:rsidRDefault="00AB684E" w:rsidP="000417D0">
      <w:pPr>
        <w:ind w:left="360"/>
      </w:pPr>
      <w:r>
        <w:rPr>
          <w:noProof/>
        </w:rPr>
        <w:drawing>
          <wp:inline distT="0" distB="0" distL="0" distR="0" wp14:anchorId="40EB9EA2" wp14:editId="7654F65A">
            <wp:extent cx="4491038" cy="235251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50" t="15024" r="42850" b="44825"/>
                    <a:stretch/>
                  </pic:blipFill>
                  <pic:spPr bwMode="auto">
                    <a:xfrm>
                      <a:off x="0" y="0"/>
                      <a:ext cx="4518880" cy="236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91D88"/>
    <w:multiLevelType w:val="hybridMultilevel"/>
    <w:tmpl w:val="D8E6875C"/>
    <w:lvl w:ilvl="0" w:tplc="70D8A588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4E"/>
    <w:rsid w:val="000417D0"/>
    <w:rsid w:val="002D160E"/>
    <w:rsid w:val="00AB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ADAE"/>
  <w15:chartTrackingRefBased/>
  <w15:docId w15:val="{F01175DC-6766-4F36-8134-905AA117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arvamkagdi@gmail.com</dc:creator>
  <cp:keywords/>
  <dc:description/>
  <cp:lastModifiedBy>arvamkagdi@gmail.com</cp:lastModifiedBy>
  <cp:revision>3</cp:revision>
  <dcterms:created xsi:type="dcterms:W3CDTF">2020-03-08T17:58:00Z</dcterms:created>
  <dcterms:modified xsi:type="dcterms:W3CDTF">2020-03-08T18:04:00Z</dcterms:modified>
</cp:coreProperties>
</file>