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C03D" w14:textId="77777777" w:rsidR="00097E03" w:rsidRPr="00097E03" w:rsidRDefault="00097E03" w:rsidP="00097E03">
      <w:pPr>
        <w:jc w:val="center"/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SIMATS ENGINEERING</w:t>
      </w:r>
    </w:p>
    <w:p w14:paraId="776ECC15" w14:textId="77777777" w:rsidR="00097E03" w:rsidRPr="00097E03" w:rsidRDefault="00097E03" w:rsidP="00097E03">
      <w:pPr>
        <w:jc w:val="center"/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ASSESSMENT TOOL 1</w:t>
      </w:r>
    </w:p>
    <w:p w14:paraId="70983F5B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1BC37E79" w14:textId="211BAF15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</w:t>
      </w:r>
      <w:r w:rsidRPr="00097E03">
        <w:rPr>
          <w:rFonts w:ascii="Times New Roman" w:hAnsi="Times New Roman" w:cs="Times New Roman"/>
        </w:rPr>
        <w:t xml:space="preserve"> COURSE CODE: CSA17</w:t>
      </w:r>
    </w:p>
    <w:p w14:paraId="35D7978A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2ADD49B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COURSE OUTCOME COVERED</w:t>
      </w:r>
    </w:p>
    <w:p w14:paraId="066207B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CO1: Apply AI basics such as intelligent agents and uninformed search methods to</w:t>
      </w:r>
    </w:p>
    <w:p w14:paraId="79CEB23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solve problems effectively. (BL3)</w:t>
      </w:r>
    </w:p>
    <w:p w14:paraId="09981E2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Assessment Tool Weightage: 50%</w:t>
      </w:r>
    </w:p>
    <w:p w14:paraId="2BC8C7B5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0A23DE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QUESTIONS: 5 </w:t>
      </w:r>
      <w:proofErr w:type="gramStart"/>
      <w:r w:rsidRPr="00097E03">
        <w:rPr>
          <w:rFonts w:ascii="Times New Roman" w:hAnsi="Times New Roman" w:cs="Times New Roman"/>
        </w:rPr>
        <w:t>Duration :</w:t>
      </w:r>
      <w:proofErr w:type="gramEnd"/>
      <w:r w:rsidRPr="00097E03">
        <w:rPr>
          <w:rFonts w:ascii="Times New Roman" w:hAnsi="Times New Roman" w:cs="Times New Roman"/>
        </w:rPr>
        <w:t xml:space="preserve"> 1 Hour</w:t>
      </w:r>
    </w:p>
    <w:p w14:paraId="7B2E786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Total Marks:50</w:t>
      </w:r>
    </w:p>
    <w:p w14:paraId="40CDCFF3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32AF708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Annexure A</w:t>
      </w:r>
    </w:p>
    <w:p w14:paraId="0F7C96F4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Analytical Problem Solving</w:t>
      </w:r>
    </w:p>
    <w:p w14:paraId="39B7D30D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C286D5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Code of Conduct:</w:t>
      </w:r>
    </w:p>
    <w:p w14:paraId="15F797B9" w14:textId="557DBB82" w:rsidR="00097E03" w:rsidRPr="00097E03" w:rsidRDefault="00097E03" w:rsidP="00097E03">
      <w:pPr>
        <w:rPr>
          <w:rFonts w:ascii="Times New Roman" w:hAnsi="Times New Roman" w:cs="Times New Roman"/>
        </w:rPr>
      </w:pPr>
      <w:proofErr w:type="gramStart"/>
      <w:r w:rsidRPr="00097E03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r w:rsidRPr="00097E03">
        <w:rPr>
          <w:rFonts w:ascii="Times New Roman" w:hAnsi="Times New Roman" w:cs="Times New Roman"/>
          <w:u w:val="single"/>
        </w:rPr>
        <w:t>A.</w:t>
      </w:r>
      <w:proofErr w:type="gramEnd"/>
      <w:r w:rsidR="00194D78">
        <w:rPr>
          <w:rFonts w:ascii="Times New Roman" w:hAnsi="Times New Roman" w:cs="Times New Roman"/>
          <w:u w:val="single"/>
        </w:rPr>
        <w:t xml:space="preserve"> Khaja </w:t>
      </w:r>
      <w:proofErr w:type="gramStart"/>
      <w:r w:rsidR="00194D78">
        <w:rPr>
          <w:rFonts w:ascii="Times New Roman" w:hAnsi="Times New Roman" w:cs="Times New Roman"/>
          <w:u w:val="single"/>
        </w:rPr>
        <w:t>Hussain</w:t>
      </w:r>
      <w:r w:rsidRPr="00097E03">
        <w:rPr>
          <w:rFonts w:ascii="Times New Roman" w:hAnsi="Times New Roman" w:cs="Times New Roman"/>
          <w:u w:val="single"/>
        </w:rPr>
        <w:t>(</w:t>
      </w:r>
      <w:proofErr w:type="gramEnd"/>
      <w:r w:rsidRPr="00097E03">
        <w:rPr>
          <w:rFonts w:ascii="Times New Roman" w:hAnsi="Times New Roman" w:cs="Times New Roman"/>
          <w:u w:val="single"/>
        </w:rPr>
        <w:t>1925</w:t>
      </w:r>
      <w:r w:rsidR="00194D78">
        <w:rPr>
          <w:rFonts w:ascii="Times New Roman" w:hAnsi="Times New Roman" w:cs="Times New Roman"/>
          <w:u w:val="single"/>
        </w:rPr>
        <w:t>72118</w:t>
      </w:r>
      <w:r w:rsidRPr="00097E03"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  <w:u w:val="single"/>
        </w:rPr>
        <w:t xml:space="preserve"> </w:t>
      </w:r>
      <w:r w:rsidRPr="00097E03">
        <w:rPr>
          <w:rFonts w:ascii="Times New Roman" w:hAnsi="Times New Roman" w:cs="Times New Roman"/>
          <w:u w:val="single"/>
        </w:rPr>
        <w:t>(</w:t>
      </w:r>
      <w:r w:rsidRPr="00097E03">
        <w:rPr>
          <w:rFonts w:ascii="Times New Roman" w:hAnsi="Times New Roman" w:cs="Times New Roman"/>
        </w:rPr>
        <w:t>Name / Reg No) certify that this submission is my original work</w:t>
      </w:r>
    </w:p>
    <w:p w14:paraId="5684440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and that I have adhered to the guidelines specified for this assessment.</w:t>
      </w:r>
    </w:p>
    <w:p w14:paraId="2B31FC9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262755B1" w14:textId="538F5107" w:rsidR="00B21464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Signature of the </w:t>
      </w:r>
      <w:r>
        <w:rPr>
          <w:rFonts w:ascii="Times New Roman" w:hAnsi="Times New Roman" w:cs="Times New Roman"/>
        </w:rPr>
        <w:t>studen</w:t>
      </w:r>
      <w:r w:rsidRPr="00097E03">
        <w:rPr>
          <w:rFonts w:ascii="Times New Roman" w:hAnsi="Times New Roman" w:cs="Times New Roman"/>
        </w:rPr>
        <w:t>t:</w:t>
      </w:r>
      <w:r w:rsidR="00194D78"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A.</w:t>
      </w:r>
      <w:r w:rsidR="00194D78">
        <w:rPr>
          <w:rFonts w:ascii="Times New Roman" w:hAnsi="Times New Roman" w:cs="Times New Roman"/>
        </w:rPr>
        <w:t>Khaja</w:t>
      </w:r>
      <w:proofErr w:type="spellEnd"/>
      <w:proofErr w:type="gramEnd"/>
      <w:r w:rsidR="00194D78">
        <w:rPr>
          <w:rFonts w:ascii="Times New Roman" w:hAnsi="Times New Roman" w:cs="Times New Roman"/>
        </w:rPr>
        <w:t xml:space="preserve"> Hussain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D10477B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184FB9A4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7A6D89F4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08FC9BF3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7B35F5B3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40378BF1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1A11ACC5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29AECC13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Q1. Water Jug Problem (4-Gallon and 3-Gallon)</w:t>
      </w:r>
    </w:p>
    <w:p w14:paraId="31D7BA5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Problem:</w:t>
      </w:r>
      <w:r w:rsidRPr="00097E03">
        <w:rPr>
          <w:rFonts w:ascii="Times New Roman" w:hAnsi="Times New Roman" w:cs="Times New Roman"/>
        </w:rPr>
        <w:t xml:space="preserve"> Obtain exactly </w:t>
      </w:r>
      <w:r w:rsidRPr="00097E03">
        <w:rPr>
          <w:rFonts w:ascii="Times New Roman" w:hAnsi="Times New Roman" w:cs="Times New Roman"/>
          <w:b/>
          <w:bCs/>
        </w:rPr>
        <w:t>2 gallons</w:t>
      </w:r>
      <w:r w:rsidRPr="00097E03">
        <w:rPr>
          <w:rFonts w:ascii="Times New Roman" w:hAnsi="Times New Roman" w:cs="Times New Roman"/>
        </w:rPr>
        <w:t xml:space="preserve"> in the 4-gallon jug.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7"/>
        <w:gridCol w:w="1387"/>
        <w:gridCol w:w="4155"/>
      </w:tblGrid>
      <w:tr w:rsidR="00097E03" w:rsidRPr="00097E03" w14:paraId="5476C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43DF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D9A3CC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366D7E29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218DB573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097E03" w:rsidRPr="00097E03" w14:paraId="13A6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6EC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5C909E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8DF0E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5FD62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Initial state</w:t>
            </w:r>
          </w:p>
        </w:tc>
      </w:tr>
      <w:tr w:rsidR="00097E03" w:rsidRPr="00097E03" w14:paraId="346EA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888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86FFE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14137E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C82B2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Fill 3-gallon jug</w:t>
            </w:r>
          </w:p>
        </w:tc>
      </w:tr>
      <w:tr w:rsidR="00097E03" w:rsidRPr="00097E03" w14:paraId="24E7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EDB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D09A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BBD8AF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74763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into 4-gallon jug</w:t>
            </w:r>
          </w:p>
        </w:tc>
      </w:tr>
      <w:tr w:rsidR="00097E03" w:rsidRPr="00097E03" w14:paraId="1C9C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360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601B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03B0D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A2E79D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Fill 3-gallon jug again</w:t>
            </w:r>
          </w:p>
        </w:tc>
      </w:tr>
      <w:tr w:rsidR="00097E03" w:rsidRPr="00097E03" w14:paraId="03FB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2A04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25990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6D20AC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8B52F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into 4-gallon until full</w:t>
            </w:r>
          </w:p>
        </w:tc>
      </w:tr>
      <w:tr w:rsidR="00097E03" w:rsidRPr="00097E03" w14:paraId="0BFD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53D1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C957B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36B25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64898C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Empty 4-gallon jug</w:t>
            </w:r>
          </w:p>
        </w:tc>
      </w:tr>
      <w:tr w:rsidR="00097E03" w:rsidRPr="00097E03" w14:paraId="1C94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4312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1AC4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E8E79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09086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remaining 2 gallons into 4-gallon jug</w:t>
            </w:r>
          </w:p>
        </w:tc>
      </w:tr>
    </w:tbl>
    <w:p w14:paraId="05A6D5C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Final Answer:</w:t>
      </w:r>
      <w:r w:rsidRPr="00097E03">
        <w:rPr>
          <w:rFonts w:ascii="Times New Roman" w:hAnsi="Times New Roman" w:cs="Times New Roman"/>
        </w:rPr>
        <w:t xml:space="preserve"> The </w:t>
      </w:r>
      <w:r w:rsidRPr="00097E03">
        <w:rPr>
          <w:rFonts w:ascii="Times New Roman" w:hAnsi="Times New Roman" w:cs="Times New Roman"/>
          <w:b/>
          <w:bCs/>
        </w:rPr>
        <w:t>4-gallon jug contains exactly 2 gallons</w:t>
      </w:r>
      <w:r w:rsidRPr="00097E03">
        <w:rPr>
          <w:rFonts w:ascii="Times New Roman" w:hAnsi="Times New Roman" w:cs="Times New Roman"/>
        </w:rPr>
        <w:t>.</w:t>
      </w:r>
    </w:p>
    <w:p w14:paraId="6C633BA1" w14:textId="589F66CE" w:rsidR="00097E03" w:rsidRPr="00097E03" w:rsidRDefault="00097E03" w:rsidP="00097E03">
      <w:pPr>
        <w:rPr>
          <w:rFonts w:ascii="Times New Roman" w:hAnsi="Times New Roman" w:cs="Times New Roman"/>
        </w:rPr>
      </w:pPr>
    </w:p>
    <w:p w14:paraId="35F38C9F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Q2. Mars Rover Intelligent Agent</w:t>
      </w:r>
    </w:p>
    <w:p w14:paraId="5B66706C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</w:t>
      </w:r>
      <w:proofErr w:type="spellStart"/>
      <w:r w:rsidRPr="00097E03">
        <w:rPr>
          <w:rFonts w:ascii="Times New Roman" w:hAnsi="Times New Roman" w:cs="Times New Roman"/>
          <w:b/>
          <w:bCs/>
        </w:rPr>
        <w:t>i</w:t>
      </w:r>
      <w:proofErr w:type="spellEnd"/>
      <w:r w:rsidRPr="00097E0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97E03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03F3D613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Camera images </w:t>
      </w:r>
    </w:p>
    <w:p w14:paraId="3C684D87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Soil and rock samples </w:t>
      </w:r>
    </w:p>
    <w:p w14:paraId="0872F77B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Temperature </w:t>
      </w:r>
    </w:p>
    <w:p w14:paraId="3D8CEF71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Atmospheric pressure </w:t>
      </w:r>
    </w:p>
    <w:p w14:paraId="62CAA002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Chemical composition </w:t>
      </w:r>
    </w:p>
    <w:p w14:paraId="12696464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Obstacle detection </w:t>
      </w:r>
    </w:p>
    <w:p w14:paraId="703D06E0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Wheel position </w:t>
      </w:r>
    </w:p>
    <w:p w14:paraId="703DA234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Battery level </w:t>
      </w:r>
    </w:p>
    <w:p w14:paraId="07849536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(ii) Operating Environment</w:t>
      </w:r>
    </w:p>
    <w:p w14:paraId="045CF6E3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Partially observable </w:t>
      </w:r>
    </w:p>
    <w:p w14:paraId="7D7813C4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Dynamic </w:t>
      </w:r>
    </w:p>
    <w:p w14:paraId="029B33FA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Sequential </w:t>
      </w:r>
    </w:p>
    <w:p w14:paraId="1725B558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Continuous </w:t>
      </w:r>
    </w:p>
    <w:p w14:paraId="1CAABB4D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Unknown </w:t>
      </w:r>
    </w:p>
    <w:p w14:paraId="5CE04AA5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Autonomous </w:t>
      </w:r>
    </w:p>
    <w:p w14:paraId="239C7555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(iii) Actions</w:t>
      </w:r>
    </w:p>
    <w:p w14:paraId="444E0C1B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Move forward/backward </w:t>
      </w:r>
    </w:p>
    <w:p w14:paraId="01333391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Turn left/right </w:t>
      </w:r>
    </w:p>
    <w:p w14:paraId="244DE74B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Capture images </w:t>
      </w:r>
    </w:p>
    <w:p w14:paraId="5BAEE2C4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Drill rocks </w:t>
      </w:r>
    </w:p>
    <w:p w14:paraId="5F3E5939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Collect samples </w:t>
      </w:r>
    </w:p>
    <w:p w14:paraId="75F1C3F5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97E03">
        <w:rPr>
          <w:rFonts w:ascii="Times New Roman" w:hAnsi="Times New Roman" w:cs="Times New Roman"/>
        </w:rPr>
        <w:t>Analyze</w:t>
      </w:r>
      <w:proofErr w:type="spellEnd"/>
      <w:r w:rsidRPr="00097E03">
        <w:rPr>
          <w:rFonts w:ascii="Times New Roman" w:hAnsi="Times New Roman" w:cs="Times New Roman"/>
        </w:rPr>
        <w:t xml:space="preserve"> samples </w:t>
      </w:r>
    </w:p>
    <w:p w14:paraId="56F78F8E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Transmit data to Earth </w:t>
      </w:r>
    </w:p>
    <w:p w14:paraId="724B16AC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Avoid obstacles </w:t>
      </w:r>
    </w:p>
    <w:p w14:paraId="45B1A76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(iv) Performance Measure</w:t>
      </w:r>
    </w:p>
    <w:p w14:paraId="4B6F782D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Number of successful samples collected </w:t>
      </w:r>
    </w:p>
    <w:p w14:paraId="0E622FD1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Accuracy of analysis </w:t>
      </w:r>
    </w:p>
    <w:p w14:paraId="67D113C1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Safe navigation </w:t>
      </w:r>
    </w:p>
    <w:p w14:paraId="5AEFC11B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Minimum energy usage </w:t>
      </w:r>
    </w:p>
    <w:p w14:paraId="3AD01B86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Mission completion time </w:t>
      </w:r>
    </w:p>
    <w:p w14:paraId="5CBCC10A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Data successfully transmitted </w:t>
      </w:r>
    </w:p>
    <w:p w14:paraId="504682E9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(v) Suitable Agent Architecture</w:t>
      </w:r>
    </w:p>
    <w:p w14:paraId="3C18FC2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Utility-Based Learning Agent</w:t>
      </w:r>
    </w:p>
    <w:p w14:paraId="258E90B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Reason:</w:t>
      </w:r>
    </w:p>
    <w:p w14:paraId="6953159F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Makes intelligent decisions. </w:t>
      </w:r>
    </w:p>
    <w:p w14:paraId="33715DBD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Learns from previous experiences. </w:t>
      </w:r>
    </w:p>
    <w:p w14:paraId="1F25E17F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Maximizes mission success while minimizing energy consumption. </w:t>
      </w:r>
    </w:p>
    <w:p w14:paraId="0B4883B5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Works well in uncertain environments like Mars. </w:t>
      </w:r>
    </w:p>
    <w:p w14:paraId="77F15D90" w14:textId="294DC288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19F60F7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Q3. 8-Queens Problem</w:t>
      </w:r>
    </w:p>
    <w:p w14:paraId="5A579CC0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Problem Formulation</w:t>
      </w:r>
    </w:p>
    <w:p w14:paraId="6E25545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Initial State</w:t>
      </w:r>
    </w:p>
    <w:p w14:paraId="29220DDD" w14:textId="77777777" w:rsidR="00097E03" w:rsidRPr="00097E03" w:rsidRDefault="00097E03" w:rsidP="00097E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Empty 8 × 8 chessboard. </w:t>
      </w:r>
    </w:p>
    <w:p w14:paraId="1A7A92D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State Space</w:t>
      </w:r>
    </w:p>
    <w:p w14:paraId="6B609E8B" w14:textId="77777777" w:rsidR="00097E03" w:rsidRPr="00097E03" w:rsidRDefault="00097E03" w:rsidP="00097E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Any arrangement of queens on the board. </w:t>
      </w:r>
    </w:p>
    <w:p w14:paraId="74AF232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Operators</w:t>
      </w:r>
    </w:p>
    <w:p w14:paraId="7DE51F61" w14:textId="77777777" w:rsidR="00097E03" w:rsidRPr="00097E03" w:rsidRDefault="00097E03" w:rsidP="00097E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Place one queen in a safe position in the next column. </w:t>
      </w:r>
    </w:p>
    <w:p w14:paraId="59F1C8B1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Goal State</w:t>
      </w:r>
    </w:p>
    <w:p w14:paraId="2BAD2344" w14:textId="77777777" w:rsidR="00097E03" w:rsidRPr="00097E03" w:rsidRDefault="00097E03" w:rsidP="00097E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Place 8 queens so that no two queens attack each other. </w:t>
      </w:r>
    </w:p>
    <w:p w14:paraId="2C2EAFEF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Path Cost</w:t>
      </w:r>
    </w:p>
    <w:p w14:paraId="16204190" w14:textId="77777777" w:rsidR="00097E03" w:rsidRPr="00097E03" w:rsidRDefault="00097E03" w:rsidP="00097E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Equal cost (1) for each move. </w:t>
      </w:r>
    </w:p>
    <w:p w14:paraId="6E7FEDB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Search Strategy</w:t>
      </w:r>
    </w:p>
    <w:p w14:paraId="3CCEFBAA" w14:textId="77777777" w:rsidR="00097E03" w:rsidRPr="00097E03" w:rsidRDefault="00097E03" w:rsidP="00097E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Backtracking Search </w:t>
      </w:r>
    </w:p>
    <w:p w14:paraId="6B998A89" w14:textId="77777777" w:rsidR="00097E03" w:rsidRPr="00097E03" w:rsidRDefault="00097E03" w:rsidP="00097E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Depth-First Search (DFS) </w:t>
      </w:r>
    </w:p>
    <w:p w14:paraId="7C64AB8B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One Valid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42"/>
      </w:tblGrid>
      <w:tr w:rsidR="00097E03" w:rsidRPr="00097E03" w14:paraId="726F8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E46A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E88629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Row</w:t>
            </w:r>
          </w:p>
        </w:tc>
      </w:tr>
      <w:tr w:rsidR="00097E03" w:rsidRPr="00097E03" w14:paraId="7576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56A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DF9D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</w:tr>
      <w:tr w:rsidR="00097E03" w:rsidRPr="00097E03" w14:paraId="2C5F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D20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4AC3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</w:tr>
      <w:tr w:rsidR="00097E03" w:rsidRPr="00097E03" w14:paraId="524C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3CB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9117D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8</w:t>
            </w:r>
          </w:p>
        </w:tc>
      </w:tr>
      <w:tr w:rsidR="00097E03" w:rsidRPr="00097E03" w14:paraId="4ED7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B0C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62515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</w:tr>
      <w:tr w:rsidR="00097E03" w:rsidRPr="00097E03" w14:paraId="63DF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6EB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A2DE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</w:tr>
      <w:tr w:rsidR="00097E03" w:rsidRPr="00097E03" w14:paraId="6C19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A3D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14CD6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7</w:t>
            </w:r>
          </w:p>
        </w:tc>
      </w:tr>
      <w:tr w:rsidR="00097E03" w:rsidRPr="00097E03" w14:paraId="674F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CB9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0F9EE4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</w:tr>
      <w:tr w:rsidR="00097E03" w:rsidRPr="00097E03" w14:paraId="3EFF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B18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68292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</w:tr>
    </w:tbl>
    <w:p w14:paraId="7B79E1D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This arrangement ensures no queens attack each other.</w:t>
      </w:r>
    </w:p>
    <w:p w14:paraId="0DD95F4E" w14:textId="790004EF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729EC5B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Q4. OLA Cab Booking Problem</w:t>
      </w:r>
    </w:p>
    <w:p w14:paraId="4E5D41AA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Type of Problem-Solving Agent</w:t>
      </w:r>
    </w:p>
    <w:p w14:paraId="6AACF21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Goal-Based Agent</w:t>
      </w:r>
    </w:p>
    <w:p w14:paraId="07D06CA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Reason</w:t>
      </w:r>
    </w:p>
    <w:p w14:paraId="61E5AFD0" w14:textId="77777777" w:rsidR="00097E03" w:rsidRPr="00097E03" w:rsidRDefault="00097E03" w:rsidP="00097E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The goal is to reach the destination. </w:t>
      </w:r>
    </w:p>
    <w:p w14:paraId="4396BAA5" w14:textId="77777777" w:rsidR="00097E03" w:rsidRPr="00097E03" w:rsidRDefault="00097E03" w:rsidP="00097E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The agent selects the most suitable cab based on cost, comfort, and availability. </w:t>
      </w:r>
    </w:p>
    <w:p w14:paraId="08831DFE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Pseudocode</w:t>
      </w:r>
    </w:p>
    <w:p w14:paraId="292248C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BEGIN</w:t>
      </w:r>
    </w:p>
    <w:p w14:paraId="234EDA47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2318A36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Input source location</w:t>
      </w:r>
    </w:p>
    <w:p w14:paraId="0342209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Input destination</w:t>
      </w:r>
    </w:p>
    <w:p w14:paraId="1AE9A0E5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FCE28B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Display available cab types</w:t>
      </w:r>
    </w:p>
    <w:p w14:paraId="72FCD5CF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8A3648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User selects cab</w:t>
      </w:r>
    </w:p>
    <w:p w14:paraId="5F547279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45B8673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Check availability</w:t>
      </w:r>
    </w:p>
    <w:p w14:paraId="4E5CB253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531F1F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IF cab available THEN</w:t>
      </w:r>
    </w:p>
    <w:p w14:paraId="781C8C6F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Calculate fare</w:t>
      </w:r>
    </w:p>
    <w:p w14:paraId="7A447A41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Confirm booking</w:t>
      </w:r>
    </w:p>
    <w:p w14:paraId="3012FA3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Assign nearest driver</w:t>
      </w:r>
    </w:p>
    <w:p w14:paraId="6316BBE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Track ride</w:t>
      </w:r>
    </w:p>
    <w:p w14:paraId="7A340454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ELSE</w:t>
      </w:r>
    </w:p>
    <w:p w14:paraId="3897022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Display "Cab not available"</w:t>
      </w:r>
    </w:p>
    <w:p w14:paraId="143B555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ENDIF</w:t>
      </w:r>
    </w:p>
    <w:p w14:paraId="434587AE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D72E3F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</w:t>
      </w:r>
    </w:p>
    <w:p w14:paraId="1BA07F0E" w14:textId="06843772" w:rsidR="00097E03" w:rsidRPr="00097E03" w:rsidRDefault="00097E03" w:rsidP="00097E03">
      <w:pPr>
        <w:rPr>
          <w:rFonts w:ascii="Times New Roman" w:hAnsi="Times New Roman" w:cs="Times New Roman"/>
        </w:rPr>
      </w:pPr>
    </w:p>
    <w:p w14:paraId="77370D61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Q5. Uniform Cost Search (UCS)</w:t>
      </w:r>
    </w:p>
    <w:p w14:paraId="1609458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Algorithm</w:t>
      </w:r>
    </w:p>
    <w:p w14:paraId="7CBC956B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Start from source node S. </w:t>
      </w:r>
    </w:p>
    <w:p w14:paraId="69BD1A1D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Insert S into the priority queue with cost 0. </w:t>
      </w:r>
    </w:p>
    <w:p w14:paraId="169FA846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Remove the node having the minimum cost. </w:t>
      </w:r>
    </w:p>
    <w:p w14:paraId="060741D3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If the node is Goal (G), stop. </w:t>
      </w:r>
    </w:p>
    <w:p w14:paraId="5F74FE90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Expand its neighbours. </w:t>
      </w:r>
    </w:p>
    <w:p w14:paraId="2656BC05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Add neighbours with cumulative cost. </w:t>
      </w:r>
    </w:p>
    <w:p w14:paraId="6877E042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Repeat until Goal is reached. </w:t>
      </w:r>
    </w:p>
    <w:p w14:paraId="59E33903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Pseudocode</w:t>
      </w:r>
    </w:p>
    <w:p w14:paraId="7D0F1DA6" w14:textId="77777777" w:rsidR="00097E03" w:rsidRPr="00097E03" w:rsidRDefault="00097E03" w:rsidP="00097E03">
      <w:pPr>
        <w:rPr>
          <w:rFonts w:ascii="Times New Roman" w:hAnsi="Times New Roman" w:cs="Times New Roman"/>
        </w:rPr>
      </w:pPr>
      <w:proofErr w:type="gramStart"/>
      <w:r w:rsidRPr="00097E03">
        <w:rPr>
          <w:rFonts w:ascii="Times New Roman" w:hAnsi="Times New Roman" w:cs="Times New Roman"/>
        </w:rPr>
        <w:t>UCS(</w:t>
      </w:r>
      <w:proofErr w:type="gramEnd"/>
      <w:r w:rsidRPr="00097E03">
        <w:rPr>
          <w:rFonts w:ascii="Times New Roman" w:hAnsi="Times New Roman" w:cs="Times New Roman"/>
        </w:rPr>
        <w:t>Start, Goal)</w:t>
      </w:r>
    </w:p>
    <w:p w14:paraId="47F16948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1360D24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Create priority queue</w:t>
      </w:r>
    </w:p>
    <w:p w14:paraId="0470204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Insert Start with cost 0</w:t>
      </w:r>
    </w:p>
    <w:p w14:paraId="5C92EA88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B3C39B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While queue is not empty</w:t>
      </w:r>
    </w:p>
    <w:p w14:paraId="207F51A4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4F6BB57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Remove node with lowest cost</w:t>
      </w:r>
    </w:p>
    <w:p w14:paraId="721DEC4C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0FF1DC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If node = Goal</w:t>
      </w:r>
    </w:p>
    <w:p w14:paraId="2363EC24" w14:textId="1E6D6CDA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    Return path</w:t>
      </w:r>
    </w:p>
    <w:p w14:paraId="472B0CC3" w14:textId="5474C319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Expand neighbour</w:t>
      </w:r>
    </w:p>
    <w:p w14:paraId="5995635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Add neighbours with updated cost</w:t>
      </w:r>
    </w:p>
    <w:p w14:paraId="5311CE69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D287400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 While</w:t>
      </w:r>
    </w:p>
    <w:p w14:paraId="43F70662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Advantages</w:t>
      </w:r>
    </w:p>
    <w:p w14:paraId="76BCA41B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Finds the least-cost path. </w:t>
      </w:r>
    </w:p>
    <w:p w14:paraId="3DF09D17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Complete algorithm. </w:t>
      </w:r>
    </w:p>
    <w:p w14:paraId="52C749CE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Optimal when all edge costs are positive. </w:t>
      </w:r>
    </w:p>
    <w:p w14:paraId="4267447E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Disadvantages</w:t>
      </w:r>
    </w:p>
    <w:p w14:paraId="0EBB7BC1" w14:textId="77777777" w:rsidR="00097E03" w:rsidRPr="00097E03" w:rsidRDefault="00097E03" w:rsidP="00097E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Uses more memory. </w:t>
      </w:r>
    </w:p>
    <w:p w14:paraId="0E8C67F8" w14:textId="529E39CA" w:rsidR="00097E03" w:rsidRPr="00097E03" w:rsidRDefault="00097E03" w:rsidP="00097E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Can be slower for very large graphs</w:t>
      </w:r>
      <w:r>
        <w:rPr>
          <w:rFonts w:ascii="Times New Roman" w:hAnsi="Times New Roman" w:cs="Times New Roman"/>
        </w:rPr>
        <w:t xml:space="preserve">   </w:t>
      </w:r>
    </w:p>
    <w:p w14:paraId="1604D52E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sectPr w:rsidR="00097E03" w:rsidRPr="00097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4BA24" w14:textId="77777777" w:rsidR="004A3388" w:rsidRDefault="004A3388" w:rsidP="00097E03">
      <w:pPr>
        <w:spacing w:after="0" w:line="240" w:lineRule="auto"/>
      </w:pPr>
      <w:r>
        <w:separator/>
      </w:r>
    </w:p>
  </w:endnote>
  <w:endnote w:type="continuationSeparator" w:id="0">
    <w:p w14:paraId="4E713EFE" w14:textId="77777777" w:rsidR="004A3388" w:rsidRDefault="004A3388" w:rsidP="0009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8237F" w14:textId="77777777" w:rsidR="004A3388" w:rsidRDefault="004A3388" w:rsidP="00097E03">
      <w:pPr>
        <w:spacing w:after="0" w:line="240" w:lineRule="auto"/>
      </w:pPr>
      <w:r>
        <w:separator/>
      </w:r>
    </w:p>
  </w:footnote>
  <w:footnote w:type="continuationSeparator" w:id="0">
    <w:p w14:paraId="6BCEDCA0" w14:textId="77777777" w:rsidR="004A3388" w:rsidRDefault="004A3388" w:rsidP="00097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E00"/>
    <w:multiLevelType w:val="multilevel"/>
    <w:tmpl w:val="E87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44A2C"/>
    <w:multiLevelType w:val="multilevel"/>
    <w:tmpl w:val="6AC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C68AE"/>
    <w:multiLevelType w:val="multilevel"/>
    <w:tmpl w:val="518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4699"/>
    <w:multiLevelType w:val="multilevel"/>
    <w:tmpl w:val="52E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A1BEE"/>
    <w:multiLevelType w:val="multilevel"/>
    <w:tmpl w:val="662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02AFF"/>
    <w:multiLevelType w:val="multilevel"/>
    <w:tmpl w:val="641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4798F"/>
    <w:multiLevelType w:val="multilevel"/>
    <w:tmpl w:val="6D0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46BC0"/>
    <w:multiLevelType w:val="multilevel"/>
    <w:tmpl w:val="D36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D6177"/>
    <w:multiLevelType w:val="multilevel"/>
    <w:tmpl w:val="A53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154D9"/>
    <w:multiLevelType w:val="multilevel"/>
    <w:tmpl w:val="88D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24CA2"/>
    <w:multiLevelType w:val="multilevel"/>
    <w:tmpl w:val="6F0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02497"/>
    <w:multiLevelType w:val="multilevel"/>
    <w:tmpl w:val="E45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512F8"/>
    <w:multiLevelType w:val="multilevel"/>
    <w:tmpl w:val="AB5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94B1A"/>
    <w:multiLevelType w:val="multilevel"/>
    <w:tmpl w:val="D51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F4056"/>
    <w:multiLevelType w:val="multilevel"/>
    <w:tmpl w:val="BFA2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049988">
    <w:abstractNumId w:val="9"/>
  </w:num>
  <w:num w:numId="2" w16cid:durableId="1973628111">
    <w:abstractNumId w:val="10"/>
  </w:num>
  <w:num w:numId="3" w16cid:durableId="105120425">
    <w:abstractNumId w:val="4"/>
  </w:num>
  <w:num w:numId="4" w16cid:durableId="2055884724">
    <w:abstractNumId w:val="6"/>
  </w:num>
  <w:num w:numId="5" w16cid:durableId="179900405">
    <w:abstractNumId w:val="13"/>
  </w:num>
  <w:num w:numId="6" w16cid:durableId="1726022807">
    <w:abstractNumId w:val="8"/>
  </w:num>
  <w:num w:numId="7" w16cid:durableId="985089665">
    <w:abstractNumId w:val="7"/>
  </w:num>
  <w:num w:numId="8" w16cid:durableId="1788503851">
    <w:abstractNumId w:val="0"/>
  </w:num>
  <w:num w:numId="9" w16cid:durableId="1253003114">
    <w:abstractNumId w:val="3"/>
  </w:num>
  <w:num w:numId="10" w16cid:durableId="1097869078">
    <w:abstractNumId w:val="12"/>
  </w:num>
  <w:num w:numId="11" w16cid:durableId="1951933389">
    <w:abstractNumId w:val="2"/>
  </w:num>
  <w:num w:numId="12" w16cid:durableId="1405225967">
    <w:abstractNumId w:val="11"/>
  </w:num>
  <w:num w:numId="13" w16cid:durableId="77336526">
    <w:abstractNumId w:val="14"/>
  </w:num>
  <w:num w:numId="14" w16cid:durableId="706368745">
    <w:abstractNumId w:val="1"/>
  </w:num>
  <w:num w:numId="15" w16cid:durableId="908149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03"/>
    <w:rsid w:val="00097E03"/>
    <w:rsid w:val="00145831"/>
    <w:rsid w:val="00194D78"/>
    <w:rsid w:val="003B332A"/>
    <w:rsid w:val="004A3388"/>
    <w:rsid w:val="00901767"/>
    <w:rsid w:val="00AC2D23"/>
    <w:rsid w:val="00B21464"/>
    <w:rsid w:val="00C2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3725"/>
  <w15:chartTrackingRefBased/>
  <w15:docId w15:val="{A96FE7BD-5B79-40CD-B75D-1118E4FB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E03"/>
  </w:style>
  <w:style w:type="paragraph" w:styleId="Footer">
    <w:name w:val="footer"/>
    <w:basedOn w:val="Normal"/>
    <w:link w:val="FooterChar"/>
    <w:uiPriority w:val="99"/>
    <w:unhideWhenUsed/>
    <w:rsid w:val="0009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khaja hussain</cp:lastModifiedBy>
  <cp:revision>2</cp:revision>
  <dcterms:created xsi:type="dcterms:W3CDTF">2026-08-18T04:59:00Z</dcterms:created>
  <dcterms:modified xsi:type="dcterms:W3CDTF">2026-08-18T04:59:00Z</dcterms:modified>
</cp:coreProperties>
</file>