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65216" w14:textId="77777777" w:rsidR="006D0333" w:rsidRDefault="006D0333" w:rsidP="006D0333">
      <w:pPr>
        <w:tabs>
          <w:tab w:val="left" w:pos="9356"/>
        </w:tabs>
        <w:spacing w:before="70"/>
        <w:ind w:right="-1"/>
        <w:jc w:val="center"/>
        <w:rPr>
          <w:b/>
          <w:sz w:val="26"/>
        </w:rPr>
      </w:pPr>
      <w:r>
        <w:rPr>
          <w:b/>
          <w:sz w:val="26"/>
        </w:rPr>
        <w:t>Министерство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науки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высшего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образования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Российской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Федерации</w:t>
      </w:r>
    </w:p>
    <w:p w14:paraId="5408173E" w14:textId="77777777" w:rsidR="006D0333" w:rsidRDefault="006D0333" w:rsidP="006D0333">
      <w:pPr>
        <w:tabs>
          <w:tab w:val="left" w:pos="9356"/>
        </w:tabs>
        <w:spacing w:before="119"/>
        <w:ind w:right="-1"/>
        <w:jc w:val="center"/>
        <w:rPr>
          <w:b/>
          <w:sz w:val="16"/>
        </w:rPr>
      </w:pPr>
      <w:r>
        <w:rPr>
          <w:b/>
          <w:spacing w:val="-1"/>
          <w:sz w:val="16"/>
        </w:rPr>
        <w:t>ФЕДЕРАЛЬНОЕ</w:t>
      </w:r>
      <w:r>
        <w:rPr>
          <w:b/>
          <w:spacing w:val="-9"/>
          <w:sz w:val="16"/>
        </w:rPr>
        <w:t xml:space="preserve"> </w:t>
      </w:r>
      <w:r>
        <w:rPr>
          <w:b/>
          <w:sz w:val="16"/>
        </w:rPr>
        <w:t>ГОСУДАРСТВЕННОЕ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АВТОНОМНОЕ</w:t>
      </w:r>
      <w:r>
        <w:rPr>
          <w:b/>
          <w:spacing w:val="-9"/>
          <w:sz w:val="16"/>
        </w:rPr>
        <w:t xml:space="preserve"> </w:t>
      </w:r>
      <w:r>
        <w:rPr>
          <w:b/>
          <w:sz w:val="16"/>
        </w:rPr>
        <w:t>ОБРАЗОВАТЕЛЬНОЕ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УЧРЕЖДЕНИЕ</w:t>
      </w:r>
      <w:r>
        <w:rPr>
          <w:b/>
          <w:spacing w:val="-9"/>
          <w:sz w:val="16"/>
        </w:rPr>
        <w:t xml:space="preserve"> </w:t>
      </w:r>
      <w:r>
        <w:rPr>
          <w:b/>
          <w:sz w:val="16"/>
        </w:rPr>
        <w:t>ВЫСШЕГО</w:t>
      </w:r>
      <w:r>
        <w:rPr>
          <w:b/>
          <w:spacing w:val="-9"/>
          <w:sz w:val="16"/>
        </w:rPr>
        <w:t xml:space="preserve"> </w:t>
      </w:r>
      <w:r>
        <w:rPr>
          <w:b/>
          <w:sz w:val="16"/>
        </w:rPr>
        <w:t>ОБРАЗОВАНИЯ</w:t>
      </w:r>
    </w:p>
    <w:p w14:paraId="55708C19" w14:textId="77777777" w:rsidR="006D0333" w:rsidRDefault="006D0333" w:rsidP="006D0333">
      <w:pPr>
        <w:tabs>
          <w:tab w:val="left" w:pos="9356"/>
        </w:tabs>
        <w:spacing w:before="152" w:line="336" w:lineRule="auto"/>
        <w:ind w:right="-1"/>
        <w:jc w:val="center"/>
        <w:rPr>
          <w:b/>
          <w:bCs/>
          <w:sz w:val="26"/>
          <w:szCs w:val="26"/>
        </w:rPr>
      </w:pPr>
      <w:r>
        <w:rPr>
          <w:b/>
          <w:sz w:val="26"/>
        </w:rPr>
        <w:t>«Национальный исследовательский университет ИТМО»</w:t>
      </w:r>
      <w:r>
        <w:rPr>
          <w:b/>
          <w:spacing w:val="-62"/>
          <w:sz w:val="26"/>
        </w:rPr>
        <w:t xml:space="preserve"> </w:t>
      </w:r>
    </w:p>
    <w:p w14:paraId="59BB8E78" w14:textId="77777777" w:rsidR="006D0333" w:rsidRDefault="006D0333" w:rsidP="006D0333">
      <w:pPr>
        <w:tabs>
          <w:tab w:val="left" w:pos="9356"/>
        </w:tabs>
        <w:spacing w:before="152" w:line="336" w:lineRule="auto"/>
        <w:ind w:right="-1"/>
        <w:jc w:val="center"/>
        <w:rPr>
          <w:b/>
          <w:bCs/>
          <w:sz w:val="26"/>
          <w:szCs w:val="26"/>
        </w:rPr>
      </w:pPr>
      <w:r>
        <w:rPr>
          <w:b/>
          <w:sz w:val="26"/>
        </w:rPr>
        <w:t>(Университет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ИТМО)</w:t>
      </w:r>
    </w:p>
    <w:p w14:paraId="0B55874F" w14:textId="77777777" w:rsidR="006D0333" w:rsidRDefault="006D0333" w:rsidP="006D0333">
      <w:pPr>
        <w:pStyle w:val="a5"/>
        <w:tabs>
          <w:tab w:val="left" w:pos="9356"/>
        </w:tabs>
        <w:spacing w:before="6"/>
        <w:ind w:right="-1"/>
        <w:rPr>
          <w:b/>
          <w:sz w:val="36"/>
        </w:rPr>
      </w:pPr>
    </w:p>
    <w:p w14:paraId="6B34A2E2" w14:textId="77777777" w:rsidR="006D0333" w:rsidRDefault="006D0333" w:rsidP="006D0333">
      <w:pPr>
        <w:tabs>
          <w:tab w:val="left" w:pos="9356"/>
        </w:tabs>
        <w:ind w:right="-1"/>
        <w:jc w:val="center"/>
        <w:rPr>
          <w:b/>
          <w:sz w:val="26"/>
        </w:rPr>
      </w:pPr>
      <w:r>
        <w:rPr>
          <w:b/>
          <w:sz w:val="26"/>
        </w:rPr>
        <w:t>Факультет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программной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инженерии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и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компьютерной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техники</w:t>
      </w:r>
    </w:p>
    <w:p w14:paraId="5D59B95A" w14:textId="77777777" w:rsidR="006D0333" w:rsidRDefault="006D0333" w:rsidP="006D0333">
      <w:pPr>
        <w:pStyle w:val="a5"/>
        <w:tabs>
          <w:tab w:val="left" w:pos="9356"/>
        </w:tabs>
        <w:ind w:right="-1"/>
        <w:rPr>
          <w:b/>
        </w:rPr>
      </w:pPr>
    </w:p>
    <w:p w14:paraId="56289845" w14:textId="77777777" w:rsidR="006D0333" w:rsidRDefault="006D0333" w:rsidP="006D0333">
      <w:pPr>
        <w:pStyle w:val="a5"/>
        <w:tabs>
          <w:tab w:val="left" w:pos="9356"/>
        </w:tabs>
        <w:ind w:right="-1"/>
        <w:rPr>
          <w:b/>
        </w:rPr>
      </w:pPr>
    </w:p>
    <w:p w14:paraId="6E668274" w14:textId="77777777" w:rsidR="006D0333" w:rsidRDefault="006D0333" w:rsidP="006D0333">
      <w:pPr>
        <w:tabs>
          <w:tab w:val="left" w:pos="9356"/>
        </w:tabs>
        <w:spacing w:before="209" w:line="297" w:lineRule="auto"/>
        <w:ind w:right="-1"/>
        <w:jc w:val="center"/>
        <w:rPr>
          <w:b/>
          <w:spacing w:val="-57"/>
          <w:sz w:val="24"/>
        </w:rPr>
      </w:pPr>
      <w:r>
        <w:rPr>
          <w:b/>
          <w:sz w:val="24"/>
        </w:rPr>
        <w:t>Направление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(специальность)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09.04.04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Программная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инженерия</w:t>
      </w:r>
      <w:r>
        <w:rPr>
          <w:b/>
          <w:spacing w:val="-57"/>
          <w:sz w:val="24"/>
        </w:rPr>
        <w:t xml:space="preserve"> </w:t>
      </w:r>
    </w:p>
    <w:p w14:paraId="6DA791DA" w14:textId="77777777" w:rsidR="006D0333" w:rsidRDefault="006D0333" w:rsidP="006D0333">
      <w:pPr>
        <w:tabs>
          <w:tab w:val="left" w:pos="9356"/>
        </w:tabs>
        <w:spacing w:before="209" w:line="297" w:lineRule="auto"/>
        <w:ind w:right="-1"/>
        <w:jc w:val="center"/>
        <w:rPr>
          <w:b/>
          <w:sz w:val="24"/>
        </w:rPr>
      </w:pPr>
      <w:r>
        <w:rPr>
          <w:b/>
          <w:sz w:val="24"/>
        </w:rPr>
        <w:t>Специализация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Веб-технологии</w:t>
      </w:r>
    </w:p>
    <w:p w14:paraId="50933FD2" w14:textId="77777777" w:rsidR="006D0333" w:rsidRDefault="006D0333" w:rsidP="006D0333">
      <w:pPr>
        <w:tabs>
          <w:tab w:val="left" w:pos="9356"/>
        </w:tabs>
        <w:spacing w:before="36"/>
        <w:ind w:right="-1"/>
        <w:jc w:val="center"/>
        <w:rPr>
          <w:b/>
          <w:sz w:val="24"/>
        </w:rPr>
      </w:pPr>
      <w:r>
        <w:rPr>
          <w:b/>
          <w:sz w:val="24"/>
        </w:rPr>
        <w:t>Дисциплина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—</w:t>
      </w:r>
      <w:r>
        <w:rPr>
          <w:b/>
          <w:spacing w:val="-4"/>
          <w:sz w:val="24"/>
        </w:rPr>
        <w:t xml:space="preserve"> Инновационные исследования в вебе</w:t>
      </w:r>
    </w:p>
    <w:p w14:paraId="3C043D39" w14:textId="77777777" w:rsidR="006D0333" w:rsidRDefault="006D0333" w:rsidP="006D0333">
      <w:pPr>
        <w:pStyle w:val="a5"/>
        <w:tabs>
          <w:tab w:val="left" w:pos="9356"/>
        </w:tabs>
        <w:ind w:right="-1"/>
        <w:rPr>
          <w:b/>
          <w:sz w:val="26"/>
        </w:rPr>
      </w:pPr>
    </w:p>
    <w:p w14:paraId="09AD76B2" w14:textId="77777777" w:rsidR="006D0333" w:rsidRDefault="006D0333" w:rsidP="006D0333">
      <w:pPr>
        <w:tabs>
          <w:tab w:val="left" w:pos="9356"/>
        </w:tabs>
        <w:spacing w:before="181"/>
        <w:ind w:right="-1"/>
        <w:jc w:val="center"/>
        <w:rPr>
          <w:b/>
          <w:sz w:val="32"/>
        </w:rPr>
      </w:pPr>
      <w:r>
        <w:rPr>
          <w:b/>
          <w:sz w:val="32"/>
        </w:rPr>
        <w:t>Курсовой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проект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(работа)</w:t>
      </w:r>
    </w:p>
    <w:p w14:paraId="5EAF4CF9" w14:textId="77777777" w:rsidR="006D0333" w:rsidRDefault="006D0333" w:rsidP="006D0333">
      <w:pPr>
        <w:pStyle w:val="a5"/>
        <w:tabs>
          <w:tab w:val="left" w:pos="9356"/>
        </w:tabs>
        <w:ind w:right="-1"/>
        <w:rPr>
          <w:b/>
          <w:sz w:val="34"/>
        </w:rPr>
      </w:pPr>
    </w:p>
    <w:p w14:paraId="0628E326" w14:textId="77777777" w:rsidR="006D0333" w:rsidRDefault="006D0333" w:rsidP="006D0333">
      <w:pPr>
        <w:pStyle w:val="a5"/>
        <w:tabs>
          <w:tab w:val="left" w:pos="9356"/>
        </w:tabs>
        <w:spacing w:before="7"/>
        <w:ind w:right="-1"/>
        <w:rPr>
          <w:b/>
          <w:sz w:val="45"/>
        </w:rPr>
      </w:pPr>
    </w:p>
    <w:p w14:paraId="699ED17D" w14:textId="6828A8FF" w:rsidR="006D0333" w:rsidRPr="00F70575" w:rsidRDefault="006D0333" w:rsidP="006D0333">
      <w:pPr>
        <w:pStyle w:val="a5"/>
        <w:tabs>
          <w:tab w:val="left" w:pos="9356"/>
        </w:tabs>
        <w:spacing w:line="288" w:lineRule="auto"/>
        <w:ind w:right="-1"/>
        <w:jc w:val="center"/>
      </w:pPr>
      <w:r>
        <w:rPr>
          <w:b/>
        </w:rPr>
        <w:t xml:space="preserve">ТЕМА: </w:t>
      </w:r>
      <w:r w:rsidR="00EA54D1">
        <w:rPr>
          <w:b/>
        </w:rPr>
        <w:t>Исследование в</w:t>
      </w:r>
      <w:r w:rsidR="00EA54D1" w:rsidRPr="00EA54D1">
        <w:rPr>
          <w:b/>
        </w:rPr>
        <w:t>лияни</w:t>
      </w:r>
      <w:r w:rsidR="005A36CC">
        <w:rPr>
          <w:b/>
        </w:rPr>
        <w:t>я</w:t>
      </w:r>
      <w:r w:rsidR="00EA54D1" w:rsidRPr="00EA54D1">
        <w:rPr>
          <w:b/>
        </w:rPr>
        <w:t xml:space="preserve"> выбора формата компиляции </w:t>
      </w:r>
      <w:r w:rsidR="00F70575">
        <w:rPr>
          <w:b/>
        </w:rPr>
        <w:t>библиотечных модулей</w:t>
      </w:r>
      <w:r w:rsidR="00EA54D1" w:rsidRPr="00EA54D1">
        <w:rPr>
          <w:b/>
        </w:rPr>
        <w:t xml:space="preserve"> на производительность </w:t>
      </w:r>
      <w:r w:rsidR="00F70575">
        <w:rPr>
          <w:b/>
        </w:rPr>
        <w:t xml:space="preserve">серверного приложения </w:t>
      </w:r>
      <w:r w:rsidR="00F70575">
        <w:rPr>
          <w:b/>
          <w:lang w:val="en-US"/>
        </w:rPr>
        <w:t>JavaScript</w:t>
      </w:r>
    </w:p>
    <w:p w14:paraId="0CD79A74" w14:textId="77777777" w:rsidR="006D0333" w:rsidRDefault="006D0333" w:rsidP="006D0333">
      <w:pPr>
        <w:pStyle w:val="a5"/>
        <w:tabs>
          <w:tab w:val="left" w:pos="9356"/>
        </w:tabs>
        <w:ind w:right="-1"/>
        <w:rPr>
          <w:sz w:val="30"/>
        </w:rPr>
      </w:pPr>
    </w:p>
    <w:p w14:paraId="464D1926" w14:textId="77777777" w:rsidR="006D0333" w:rsidRDefault="006D0333" w:rsidP="006D0333">
      <w:pPr>
        <w:pStyle w:val="a5"/>
        <w:tabs>
          <w:tab w:val="left" w:pos="9356"/>
        </w:tabs>
        <w:ind w:right="-1"/>
        <w:rPr>
          <w:sz w:val="30"/>
        </w:rPr>
      </w:pPr>
    </w:p>
    <w:p w14:paraId="16CAABD0" w14:textId="77777777" w:rsidR="006D0333" w:rsidRDefault="006D0333" w:rsidP="006D0333">
      <w:pPr>
        <w:pStyle w:val="a5"/>
        <w:tabs>
          <w:tab w:val="left" w:pos="9356"/>
        </w:tabs>
        <w:ind w:right="-1"/>
        <w:rPr>
          <w:sz w:val="30"/>
        </w:rPr>
      </w:pPr>
    </w:p>
    <w:p w14:paraId="782DF857" w14:textId="77777777" w:rsidR="006D0333" w:rsidRPr="00732BCE" w:rsidRDefault="006D0333" w:rsidP="006D0333">
      <w:pPr>
        <w:pStyle w:val="a5"/>
        <w:tabs>
          <w:tab w:val="left" w:pos="9356"/>
        </w:tabs>
        <w:spacing w:before="236"/>
        <w:ind w:right="-1"/>
      </w:pPr>
      <w:r>
        <w:t>ВЫПОЛНИЛА</w:t>
      </w:r>
    </w:p>
    <w:p w14:paraId="169D2123" w14:textId="17FF2732" w:rsidR="006D0333" w:rsidRDefault="006D0333" w:rsidP="006D0333">
      <w:pPr>
        <w:pStyle w:val="a5"/>
        <w:tabs>
          <w:tab w:val="left" w:pos="3279"/>
          <w:tab w:val="left" w:pos="4485"/>
          <w:tab w:val="left" w:pos="7669"/>
          <w:tab w:val="left" w:pos="9356"/>
        </w:tabs>
        <w:spacing w:before="60"/>
        <w:ind w:right="-1"/>
      </w:pPr>
      <w:r>
        <w:t>Студент</w:t>
      </w:r>
      <w:r>
        <w:rPr>
          <w:spacing w:val="-3"/>
        </w:rPr>
        <w:t xml:space="preserve"> </w:t>
      </w:r>
      <w:r>
        <w:t xml:space="preserve">группы    </w:t>
      </w:r>
      <w:r w:rsidR="00F342C7">
        <w:t xml:space="preserve">  </w:t>
      </w:r>
      <w:r>
        <w:t xml:space="preserve"> </w:t>
      </w:r>
      <w:r>
        <w:rPr>
          <w:u w:val="single"/>
        </w:rPr>
        <w:t>P410</w:t>
      </w:r>
      <w:r w:rsidR="00742524" w:rsidRPr="00742524">
        <w:rPr>
          <w:u w:val="single"/>
        </w:rPr>
        <w:t>7</w:t>
      </w:r>
      <w:r>
        <w:tab/>
      </w:r>
      <w:r w:rsidR="00A53521">
        <w:tab/>
      </w:r>
      <w:r>
        <w:t xml:space="preserve">                     </w:t>
      </w:r>
      <w:r w:rsidR="001A69A3">
        <w:rPr>
          <w:u w:val="single"/>
        </w:rPr>
        <w:t>Валиуллин</w:t>
      </w:r>
      <w:r>
        <w:rPr>
          <w:spacing w:val="-4"/>
          <w:u w:val="single"/>
        </w:rPr>
        <w:t xml:space="preserve"> </w:t>
      </w:r>
      <w:r w:rsidR="001A69A3">
        <w:rPr>
          <w:u w:val="single"/>
        </w:rPr>
        <w:t>А</w:t>
      </w:r>
      <w:r>
        <w:rPr>
          <w:u w:val="single"/>
        </w:rPr>
        <w:t>.</w:t>
      </w:r>
      <w:r w:rsidR="001A69A3">
        <w:rPr>
          <w:u w:val="single"/>
        </w:rPr>
        <w:t>Р</w:t>
      </w:r>
      <w:r>
        <w:rPr>
          <w:u w:val="single"/>
        </w:rPr>
        <w:t>.</w:t>
      </w:r>
    </w:p>
    <w:p w14:paraId="250CF530" w14:textId="7E0FF09E" w:rsidR="006D0333" w:rsidRDefault="006D0333" w:rsidP="006D0333">
      <w:pPr>
        <w:tabs>
          <w:tab w:val="left" w:pos="4855"/>
          <w:tab w:val="left" w:pos="9356"/>
        </w:tabs>
        <w:spacing w:before="60"/>
        <w:ind w:right="-1"/>
        <w:jc w:val="center"/>
        <w:rPr>
          <w:sz w:val="20"/>
        </w:rPr>
      </w:pPr>
      <w:r>
        <w:rPr>
          <w:sz w:val="20"/>
        </w:rPr>
        <w:t>№</w:t>
      </w:r>
      <w:r>
        <w:rPr>
          <w:spacing w:val="33"/>
          <w:sz w:val="20"/>
        </w:rPr>
        <w:t xml:space="preserve"> </w:t>
      </w:r>
      <w:r>
        <w:rPr>
          <w:sz w:val="20"/>
        </w:rPr>
        <w:t>группы</w:t>
      </w:r>
      <w:r>
        <w:rPr>
          <w:sz w:val="20"/>
        </w:rPr>
        <w:tab/>
        <w:t>ФИО</w:t>
      </w:r>
    </w:p>
    <w:p w14:paraId="7D26F220" w14:textId="77777777" w:rsidR="006D0333" w:rsidRDefault="006D0333" w:rsidP="006D0333">
      <w:pPr>
        <w:pStyle w:val="a5"/>
        <w:tabs>
          <w:tab w:val="left" w:pos="9356"/>
        </w:tabs>
        <w:ind w:right="-1"/>
        <w:rPr>
          <w:sz w:val="22"/>
        </w:rPr>
      </w:pPr>
    </w:p>
    <w:p w14:paraId="5A239E99" w14:textId="77777777" w:rsidR="006D0333" w:rsidRDefault="006D0333" w:rsidP="006D0333">
      <w:pPr>
        <w:pStyle w:val="a5"/>
        <w:tabs>
          <w:tab w:val="left" w:pos="2629"/>
          <w:tab w:val="left" w:pos="3049"/>
          <w:tab w:val="left" w:pos="5071"/>
          <w:tab w:val="left" w:pos="7599"/>
          <w:tab w:val="left" w:pos="9356"/>
          <w:tab w:val="left" w:pos="9892"/>
        </w:tabs>
        <w:spacing w:before="129"/>
        <w:ind w:right="-1"/>
      </w:pPr>
      <w:r>
        <w:t xml:space="preserve">ПРОВЕРИЛ             </w:t>
      </w:r>
      <w:r>
        <w:rPr>
          <w:u w:val="single"/>
        </w:rPr>
        <w:t>преподаватель</w:t>
      </w:r>
      <w:r>
        <w:t xml:space="preserve">                           </w:t>
      </w:r>
      <w:r>
        <w:rPr>
          <w:u w:val="single"/>
        </w:rPr>
        <w:t>Государев</w:t>
      </w:r>
      <w:r>
        <w:rPr>
          <w:spacing w:val="-2"/>
          <w:u w:val="single"/>
        </w:rPr>
        <w:t xml:space="preserve"> </w:t>
      </w:r>
      <w:r>
        <w:rPr>
          <w:u w:val="single"/>
        </w:rPr>
        <w:t>И.</w:t>
      </w:r>
      <w:r>
        <w:rPr>
          <w:spacing w:val="-2"/>
          <w:u w:val="single"/>
        </w:rPr>
        <w:t xml:space="preserve"> </w:t>
      </w:r>
      <w:r>
        <w:rPr>
          <w:u w:val="single"/>
        </w:rPr>
        <w:t>Б</w:t>
      </w:r>
    </w:p>
    <w:p w14:paraId="23883FDB" w14:textId="77777777" w:rsidR="006D0333" w:rsidRDefault="006D0333" w:rsidP="006D0333">
      <w:pPr>
        <w:tabs>
          <w:tab w:val="left" w:pos="5574"/>
          <w:tab w:val="left" w:pos="9356"/>
        </w:tabs>
        <w:spacing w:before="60"/>
        <w:ind w:right="-1"/>
        <w:jc w:val="center"/>
        <w:rPr>
          <w:sz w:val="20"/>
        </w:rPr>
      </w:pPr>
      <w:r>
        <w:rPr>
          <w:spacing w:val="-4"/>
          <w:sz w:val="20"/>
        </w:rPr>
        <w:t xml:space="preserve">            ученая</w:t>
      </w:r>
      <w:r>
        <w:rPr>
          <w:spacing w:val="-8"/>
          <w:sz w:val="20"/>
        </w:rPr>
        <w:t xml:space="preserve"> </w:t>
      </w:r>
      <w:r>
        <w:rPr>
          <w:spacing w:val="-4"/>
          <w:sz w:val="20"/>
        </w:rPr>
        <w:t>степень,</w:t>
      </w:r>
      <w:r>
        <w:rPr>
          <w:spacing w:val="-7"/>
          <w:sz w:val="20"/>
        </w:rPr>
        <w:t xml:space="preserve"> </w:t>
      </w:r>
      <w:r>
        <w:rPr>
          <w:spacing w:val="-3"/>
          <w:sz w:val="20"/>
        </w:rPr>
        <w:t xml:space="preserve">должность                                             </w:t>
      </w:r>
      <w:r>
        <w:rPr>
          <w:sz w:val="20"/>
        </w:rPr>
        <w:t>ФИО</w:t>
      </w:r>
    </w:p>
    <w:p w14:paraId="3D067A18" w14:textId="77777777" w:rsidR="006D0333" w:rsidRDefault="006D0333" w:rsidP="006D0333">
      <w:pPr>
        <w:pStyle w:val="a5"/>
        <w:tabs>
          <w:tab w:val="left" w:pos="9356"/>
        </w:tabs>
        <w:ind w:right="-1"/>
        <w:rPr>
          <w:sz w:val="22"/>
        </w:rPr>
      </w:pPr>
    </w:p>
    <w:p w14:paraId="3C86B3C6" w14:textId="77777777" w:rsidR="006D0333" w:rsidRDefault="006D0333" w:rsidP="006D0333">
      <w:pPr>
        <w:pStyle w:val="a5"/>
        <w:tabs>
          <w:tab w:val="left" w:pos="9356"/>
        </w:tabs>
        <w:ind w:right="-1"/>
        <w:rPr>
          <w:sz w:val="22"/>
        </w:rPr>
      </w:pPr>
    </w:p>
    <w:p w14:paraId="16AB9098" w14:textId="77777777" w:rsidR="006D0333" w:rsidRDefault="006D0333" w:rsidP="006D0333">
      <w:pPr>
        <w:pStyle w:val="a5"/>
        <w:tabs>
          <w:tab w:val="left" w:pos="9356"/>
        </w:tabs>
        <w:ind w:right="-1"/>
        <w:rPr>
          <w:sz w:val="22"/>
        </w:rPr>
      </w:pPr>
    </w:p>
    <w:p w14:paraId="4ED6CCA4" w14:textId="77777777" w:rsidR="006D0333" w:rsidRDefault="006D0333" w:rsidP="006D0333">
      <w:pPr>
        <w:pStyle w:val="a5"/>
        <w:tabs>
          <w:tab w:val="left" w:pos="9356"/>
        </w:tabs>
        <w:ind w:right="-1"/>
        <w:rPr>
          <w:sz w:val="22"/>
        </w:rPr>
      </w:pPr>
    </w:p>
    <w:p w14:paraId="21759CFA" w14:textId="77777777" w:rsidR="006D0333" w:rsidRDefault="006D0333" w:rsidP="006D0333">
      <w:pPr>
        <w:pStyle w:val="a5"/>
        <w:rPr>
          <w:sz w:val="22"/>
        </w:rPr>
      </w:pPr>
    </w:p>
    <w:p w14:paraId="3813DDCA" w14:textId="77777777" w:rsidR="006D0333" w:rsidRDefault="006D0333" w:rsidP="006D0333">
      <w:pPr>
        <w:pStyle w:val="a5"/>
        <w:rPr>
          <w:sz w:val="22"/>
        </w:rPr>
      </w:pPr>
    </w:p>
    <w:p w14:paraId="6D306659" w14:textId="77777777" w:rsidR="006D0333" w:rsidRDefault="006D0333" w:rsidP="006D0333">
      <w:pPr>
        <w:pStyle w:val="a5"/>
        <w:rPr>
          <w:sz w:val="22"/>
        </w:rPr>
      </w:pPr>
    </w:p>
    <w:p w14:paraId="74D3479C" w14:textId="77777777" w:rsidR="006D0333" w:rsidRDefault="006D0333" w:rsidP="006D0333">
      <w:pPr>
        <w:pStyle w:val="a5"/>
        <w:rPr>
          <w:sz w:val="22"/>
        </w:rPr>
      </w:pPr>
    </w:p>
    <w:p w14:paraId="686F1F6F" w14:textId="77777777" w:rsidR="006D0333" w:rsidRDefault="006D0333" w:rsidP="006D0333">
      <w:pPr>
        <w:pStyle w:val="a5"/>
        <w:rPr>
          <w:sz w:val="22"/>
        </w:rPr>
      </w:pPr>
    </w:p>
    <w:p w14:paraId="0A15D798" w14:textId="77777777" w:rsidR="006D0333" w:rsidRDefault="006D0333" w:rsidP="006D0333">
      <w:pPr>
        <w:pStyle w:val="a5"/>
        <w:rPr>
          <w:sz w:val="22"/>
        </w:rPr>
      </w:pPr>
    </w:p>
    <w:p w14:paraId="02FC95C6" w14:textId="77777777" w:rsidR="006D0333" w:rsidRDefault="006D0333" w:rsidP="006D0333">
      <w:pPr>
        <w:pStyle w:val="a5"/>
        <w:rPr>
          <w:sz w:val="22"/>
        </w:rPr>
      </w:pPr>
    </w:p>
    <w:p w14:paraId="2F0A7F35" w14:textId="77777777" w:rsidR="006D0333" w:rsidRDefault="006D0333" w:rsidP="006D0333">
      <w:pPr>
        <w:pStyle w:val="a5"/>
        <w:rPr>
          <w:sz w:val="22"/>
        </w:rPr>
      </w:pPr>
    </w:p>
    <w:p w14:paraId="40BEE986" w14:textId="77777777" w:rsidR="006D0333" w:rsidRDefault="006D0333" w:rsidP="006D0333">
      <w:pPr>
        <w:pStyle w:val="a5"/>
        <w:rPr>
          <w:sz w:val="22"/>
        </w:rPr>
      </w:pPr>
    </w:p>
    <w:p w14:paraId="77119F48" w14:textId="77777777" w:rsidR="006D0333" w:rsidRDefault="006D0333" w:rsidP="006D0333">
      <w:pPr>
        <w:pStyle w:val="a5"/>
        <w:rPr>
          <w:sz w:val="22"/>
        </w:rPr>
      </w:pPr>
    </w:p>
    <w:p w14:paraId="7A1872AE" w14:textId="42C0FBA3" w:rsidR="006D0333" w:rsidRDefault="006D0333" w:rsidP="006D0333">
      <w:pPr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 20</w:t>
      </w:r>
      <w:r w:rsidR="00A63A1B">
        <w:rPr>
          <w:sz w:val="28"/>
          <w:szCs w:val="28"/>
        </w:rPr>
        <w:t>23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г.</w:t>
      </w:r>
    </w:p>
    <w:p w14:paraId="0B31BBED" w14:textId="77777777" w:rsidR="002B3D21" w:rsidRDefault="006D0333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779474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BD89F8" w14:textId="1E04A434" w:rsidR="00DE39FF" w:rsidRPr="00DE39FF" w:rsidRDefault="00DE39FF" w:rsidP="00DE39FF">
          <w:pPr>
            <w:pStyle w:val="ac"/>
            <w:spacing w:line="360" w:lineRule="auto"/>
            <w:jc w:val="center"/>
            <w:rPr>
              <w:rStyle w:val="Title"/>
            </w:rPr>
          </w:pPr>
          <w:r w:rsidRPr="00DE39FF">
            <w:rPr>
              <w:rStyle w:val="Title"/>
            </w:rPr>
            <w:t>СОДЕРЖАНИЕ</w:t>
          </w:r>
        </w:p>
        <w:p w14:paraId="5977951C" w14:textId="77777777" w:rsidR="00DE39FF" w:rsidRPr="00DE39FF" w:rsidRDefault="00DE39FF" w:rsidP="00DE39FF">
          <w:pPr>
            <w:spacing w:line="360" w:lineRule="auto"/>
            <w:rPr>
              <w:sz w:val="28"/>
              <w:szCs w:val="28"/>
              <w:lang w:eastAsia="ru-RU"/>
            </w:rPr>
          </w:pPr>
        </w:p>
        <w:p w14:paraId="36D1094B" w14:textId="0C3345FA" w:rsidR="00117C50" w:rsidRPr="00241B58" w:rsidRDefault="00DE39FF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241B58">
            <w:rPr>
              <w:sz w:val="28"/>
              <w:szCs w:val="28"/>
            </w:rPr>
            <w:fldChar w:fldCharType="begin"/>
          </w:r>
          <w:r w:rsidRPr="00241B58">
            <w:rPr>
              <w:sz w:val="28"/>
              <w:szCs w:val="28"/>
            </w:rPr>
            <w:instrText xml:space="preserve"> TOC \o "1-3" \h \z \u </w:instrText>
          </w:r>
          <w:r w:rsidRPr="00241B58">
            <w:rPr>
              <w:sz w:val="28"/>
              <w:szCs w:val="28"/>
            </w:rPr>
            <w:fldChar w:fldCharType="separate"/>
          </w:r>
          <w:hyperlink w:anchor="_Toc152106199" w:history="1">
            <w:r w:rsidR="00117C50" w:rsidRPr="00241B58">
              <w:rPr>
                <w:rStyle w:val="ad"/>
                <w:rFonts w:eastAsiaTheme="majorEastAsia"/>
                <w:noProof/>
                <w:sz w:val="28"/>
                <w:szCs w:val="28"/>
              </w:rPr>
              <w:t>ВВЕДЕНИЕ</w:t>
            </w:r>
            <w:r w:rsidR="00117C50" w:rsidRPr="00241B58">
              <w:rPr>
                <w:noProof/>
                <w:webHidden/>
                <w:sz w:val="28"/>
                <w:szCs w:val="28"/>
              </w:rPr>
              <w:tab/>
            </w:r>
            <w:r w:rsidR="00117C50" w:rsidRPr="00241B58">
              <w:rPr>
                <w:noProof/>
                <w:webHidden/>
                <w:sz w:val="28"/>
                <w:szCs w:val="28"/>
              </w:rPr>
              <w:fldChar w:fldCharType="begin"/>
            </w:r>
            <w:r w:rsidR="00117C50" w:rsidRPr="00241B58">
              <w:rPr>
                <w:noProof/>
                <w:webHidden/>
                <w:sz w:val="28"/>
                <w:szCs w:val="28"/>
              </w:rPr>
              <w:instrText xml:space="preserve"> PAGEREF _Toc152106199 \h </w:instrText>
            </w:r>
            <w:r w:rsidR="00117C50" w:rsidRPr="00241B58">
              <w:rPr>
                <w:noProof/>
                <w:webHidden/>
                <w:sz w:val="28"/>
                <w:szCs w:val="28"/>
              </w:rPr>
            </w:r>
            <w:r w:rsidR="00117C50" w:rsidRPr="00241B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2280">
              <w:rPr>
                <w:noProof/>
                <w:webHidden/>
                <w:sz w:val="28"/>
                <w:szCs w:val="28"/>
              </w:rPr>
              <w:t>3</w:t>
            </w:r>
            <w:r w:rsidR="00117C50" w:rsidRPr="00241B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E5F9C" w14:textId="40727578" w:rsidR="00117C50" w:rsidRPr="00241B58" w:rsidRDefault="00117C50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106200" w:history="1">
            <w:r w:rsidRPr="00241B58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1 ОБЗОР МОДУЛЕЙ </w:t>
            </w:r>
            <w:r w:rsidRPr="00241B58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DLL</w:t>
            </w:r>
            <w:r w:rsidRPr="00241B58">
              <w:rPr>
                <w:rStyle w:val="ad"/>
                <w:rFonts w:eastAsiaTheme="majorEastAsia"/>
                <w:noProof/>
                <w:sz w:val="28"/>
                <w:szCs w:val="28"/>
              </w:rPr>
              <w:t xml:space="preserve"> И </w:t>
            </w:r>
            <w:r w:rsidRPr="00241B58">
              <w:rPr>
                <w:rStyle w:val="ad"/>
                <w:rFonts w:eastAsiaTheme="majorEastAsia"/>
                <w:noProof/>
                <w:sz w:val="28"/>
                <w:szCs w:val="28"/>
                <w:lang w:val="en-US"/>
              </w:rPr>
              <w:t>WEBASSEMLY</w:t>
            </w:r>
            <w:r w:rsidRPr="00241B58">
              <w:rPr>
                <w:noProof/>
                <w:webHidden/>
                <w:sz w:val="28"/>
                <w:szCs w:val="28"/>
              </w:rPr>
              <w:tab/>
            </w:r>
            <w:r w:rsidRPr="00241B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1B58">
              <w:rPr>
                <w:noProof/>
                <w:webHidden/>
                <w:sz w:val="28"/>
                <w:szCs w:val="28"/>
              </w:rPr>
              <w:instrText xml:space="preserve"> PAGEREF _Toc152106200 \h </w:instrText>
            </w:r>
            <w:r w:rsidRPr="00241B58">
              <w:rPr>
                <w:noProof/>
                <w:webHidden/>
                <w:sz w:val="28"/>
                <w:szCs w:val="28"/>
              </w:rPr>
            </w:r>
            <w:r w:rsidRPr="00241B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2280">
              <w:rPr>
                <w:noProof/>
                <w:webHidden/>
                <w:sz w:val="28"/>
                <w:szCs w:val="28"/>
              </w:rPr>
              <w:t>4</w:t>
            </w:r>
            <w:r w:rsidRPr="00241B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6A397" w14:textId="6B45337D" w:rsidR="00117C50" w:rsidRPr="00241B58" w:rsidRDefault="00117C50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106201" w:history="1">
            <w:r w:rsidRPr="00241B58">
              <w:rPr>
                <w:rStyle w:val="ad"/>
                <w:rFonts w:eastAsiaTheme="majorEastAsia"/>
                <w:noProof/>
                <w:sz w:val="28"/>
                <w:szCs w:val="28"/>
              </w:rPr>
              <w:t>2 МЕТОДЫ ИЗМЕРЕНИЯ ПРОИЗВОДИТЕЛЬНОСТИ</w:t>
            </w:r>
            <w:r w:rsidRPr="00241B58">
              <w:rPr>
                <w:noProof/>
                <w:webHidden/>
                <w:sz w:val="28"/>
                <w:szCs w:val="28"/>
              </w:rPr>
              <w:tab/>
            </w:r>
            <w:r w:rsidRPr="00241B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1B58">
              <w:rPr>
                <w:noProof/>
                <w:webHidden/>
                <w:sz w:val="28"/>
                <w:szCs w:val="28"/>
              </w:rPr>
              <w:instrText xml:space="preserve"> PAGEREF _Toc152106201 \h </w:instrText>
            </w:r>
            <w:r w:rsidRPr="00241B58">
              <w:rPr>
                <w:noProof/>
                <w:webHidden/>
                <w:sz w:val="28"/>
                <w:szCs w:val="28"/>
              </w:rPr>
            </w:r>
            <w:r w:rsidRPr="00241B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2280">
              <w:rPr>
                <w:noProof/>
                <w:webHidden/>
                <w:sz w:val="28"/>
                <w:szCs w:val="28"/>
              </w:rPr>
              <w:t>5</w:t>
            </w:r>
            <w:r w:rsidRPr="00241B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E8903" w14:textId="07529655" w:rsidR="00117C50" w:rsidRPr="00241B58" w:rsidRDefault="00117C50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106202" w:history="1">
            <w:r w:rsidRPr="00241B58">
              <w:rPr>
                <w:rStyle w:val="ad"/>
                <w:rFonts w:eastAsiaTheme="majorEastAsia"/>
                <w:noProof/>
                <w:sz w:val="28"/>
                <w:szCs w:val="28"/>
              </w:rPr>
              <w:t>3 ОСОБЕННОСТИ КОНСТРУИРОВАНИЕ И СБОРКА</w:t>
            </w:r>
            <w:r w:rsidRPr="00241B58">
              <w:rPr>
                <w:noProof/>
                <w:webHidden/>
                <w:sz w:val="28"/>
                <w:szCs w:val="28"/>
              </w:rPr>
              <w:tab/>
            </w:r>
            <w:r w:rsidRPr="00241B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1B58">
              <w:rPr>
                <w:noProof/>
                <w:webHidden/>
                <w:sz w:val="28"/>
                <w:szCs w:val="28"/>
              </w:rPr>
              <w:instrText xml:space="preserve"> PAGEREF _Toc152106202 \h </w:instrText>
            </w:r>
            <w:r w:rsidRPr="00241B58">
              <w:rPr>
                <w:noProof/>
                <w:webHidden/>
                <w:sz w:val="28"/>
                <w:szCs w:val="28"/>
              </w:rPr>
            </w:r>
            <w:r w:rsidRPr="00241B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2280">
              <w:rPr>
                <w:noProof/>
                <w:webHidden/>
                <w:sz w:val="28"/>
                <w:szCs w:val="28"/>
              </w:rPr>
              <w:t>6</w:t>
            </w:r>
            <w:r w:rsidRPr="00241B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AF18F" w14:textId="5E963352" w:rsidR="00117C50" w:rsidRPr="00241B58" w:rsidRDefault="00117C50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106203" w:history="1">
            <w:r w:rsidRPr="00241B58">
              <w:rPr>
                <w:rStyle w:val="ad"/>
                <w:rFonts w:eastAsiaTheme="majorEastAsia"/>
                <w:noProof/>
                <w:sz w:val="28"/>
                <w:szCs w:val="28"/>
              </w:rPr>
              <w:t>4 ПРОИЗВОДИТЕЛЬНОСТЬ</w:t>
            </w:r>
            <w:r w:rsidRPr="00241B58">
              <w:rPr>
                <w:noProof/>
                <w:webHidden/>
                <w:sz w:val="28"/>
                <w:szCs w:val="28"/>
              </w:rPr>
              <w:tab/>
            </w:r>
            <w:r w:rsidRPr="00241B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1B58">
              <w:rPr>
                <w:noProof/>
                <w:webHidden/>
                <w:sz w:val="28"/>
                <w:szCs w:val="28"/>
              </w:rPr>
              <w:instrText xml:space="preserve"> PAGEREF _Toc152106203 \h </w:instrText>
            </w:r>
            <w:r w:rsidRPr="00241B58">
              <w:rPr>
                <w:noProof/>
                <w:webHidden/>
                <w:sz w:val="28"/>
                <w:szCs w:val="28"/>
              </w:rPr>
            </w:r>
            <w:r w:rsidRPr="00241B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2280">
              <w:rPr>
                <w:noProof/>
                <w:webHidden/>
                <w:sz w:val="28"/>
                <w:szCs w:val="28"/>
              </w:rPr>
              <w:t>9</w:t>
            </w:r>
            <w:r w:rsidRPr="00241B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1E101" w14:textId="662FB014" w:rsidR="00117C50" w:rsidRPr="00241B58" w:rsidRDefault="00117C50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2106204" w:history="1">
            <w:r w:rsidRPr="00241B58">
              <w:rPr>
                <w:rStyle w:val="ad"/>
                <w:rFonts w:eastAsiaTheme="majorEastAsia"/>
                <w:noProof/>
                <w:sz w:val="28"/>
                <w:szCs w:val="28"/>
              </w:rPr>
              <w:t>ЗАКЛЮЧЕНИЕ</w:t>
            </w:r>
            <w:r w:rsidRPr="00241B58">
              <w:rPr>
                <w:noProof/>
                <w:webHidden/>
                <w:sz w:val="28"/>
                <w:szCs w:val="28"/>
              </w:rPr>
              <w:tab/>
            </w:r>
            <w:r w:rsidRPr="00241B58">
              <w:rPr>
                <w:noProof/>
                <w:webHidden/>
                <w:sz w:val="28"/>
                <w:szCs w:val="28"/>
              </w:rPr>
              <w:fldChar w:fldCharType="begin"/>
            </w:r>
            <w:r w:rsidRPr="00241B58">
              <w:rPr>
                <w:noProof/>
                <w:webHidden/>
                <w:sz w:val="28"/>
                <w:szCs w:val="28"/>
              </w:rPr>
              <w:instrText xml:space="preserve"> PAGEREF _Toc152106204 \h </w:instrText>
            </w:r>
            <w:r w:rsidRPr="00241B58">
              <w:rPr>
                <w:noProof/>
                <w:webHidden/>
                <w:sz w:val="28"/>
                <w:szCs w:val="28"/>
              </w:rPr>
            </w:r>
            <w:r w:rsidRPr="00241B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02280">
              <w:rPr>
                <w:noProof/>
                <w:webHidden/>
                <w:sz w:val="28"/>
                <w:szCs w:val="28"/>
              </w:rPr>
              <w:t>15</w:t>
            </w:r>
            <w:r w:rsidRPr="00241B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EACF6" w14:textId="319577B7" w:rsidR="0032478C" w:rsidRDefault="00DE39FF" w:rsidP="00906FA7">
          <w:pPr>
            <w:spacing w:line="360" w:lineRule="auto"/>
            <w:rPr>
              <w:sz w:val="28"/>
              <w:szCs w:val="28"/>
            </w:rPr>
          </w:pPr>
          <w:r w:rsidRPr="00241B5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DFF31A2" w14:textId="0E032920" w:rsidR="00B24AA7" w:rsidRDefault="00B24AA7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198B82" w14:textId="1BF9557B" w:rsidR="00A47BB2" w:rsidRDefault="009D0BE6" w:rsidP="00656D97">
      <w:pPr>
        <w:pStyle w:val="11"/>
        <w:spacing w:line="360" w:lineRule="auto"/>
      </w:pPr>
      <w:bookmarkStart w:id="0" w:name="_Toc152106199"/>
      <w:r w:rsidRPr="009D0BE6">
        <w:lastRenderedPageBreak/>
        <w:t>ВВЕДЕНИЕ</w:t>
      </w:r>
      <w:bookmarkEnd w:id="0"/>
    </w:p>
    <w:p w14:paraId="0DC46199" w14:textId="77777777" w:rsidR="00AB728B" w:rsidRPr="00AB728B" w:rsidRDefault="00AB728B" w:rsidP="00D46B5A">
      <w:pPr>
        <w:pStyle w:val="Text"/>
      </w:pPr>
    </w:p>
    <w:p w14:paraId="6F385C38" w14:textId="2E5F9FD3" w:rsidR="00745EBA" w:rsidRDefault="0075200E" w:rsidP="001525FE">
      <w:pPr>
        <w:pStyle w:val="Text"/>
        <w:ind w:firstLine="708"/>
      </w:pPr>
      <w:r>
        <w:t>Для вызова функций сторонних библиотек компилируемых языков программирования для серверных приложения</w:t>
      </w:r>
      <w:r w:rsidR="005E7FEB">
        <w:t xml:space="preserve"> реализованных языке </w:t>
      </w:r>
      <w:r w:rsidR="005E7FEB">
        <w:rPr>
          <w:lang w:val="en-US"/>
        </w:rPr>
        <w:t>JavaScript</w:t>
      </w:r>
      <w:r w:rsidR="00090583" w:rsidRPr="00090583">
        <w:t xml:space="preserve"> </w:t>
      </w:r>
      <w:r w:rsidR="00090583">
        <w:t>могут использоваться два подхода</w:t>
      </w:r>
      <w:r w:rsidR="00090583" w:rsidRPr="00090583">
        <w:t xml:space="preserve">. </w:t>
      </w:r>
      <w:r w:rsidR="00090583">
        <w:t xml:space="preserve">В первом подходе исходной код библиотеки может быть скомпилирован в формат динамически подключаемой библиотеки и функции этой библиотеки могут быть вызваны в приложении посредством </w:t>
      </w:r>
      <w:r w:rsidR="00241C4D">
        <w:rPr>
          <w:lang w:val="en-US"/>
        </w:rPr>
        <w:t>FFI</w:t>
      </w:r>
      <w:r w:rsidR="00241C4D" w:rsidRPr="00241C4D">
        <w:t xml:space="preserve"> (</w:t>
      </w:r>
      <w:r w:rsidR="00090583">
        <w:t>интерфейса внешних функций</w:t>
      </w:r>
      <w:r w:rsidR="00241C4D" w:rsidRPr="00EB0461">
        <w:t>)</w:t>
      </w:r>
      <w:r w:rsidR="00090583">
        <w:t xml:space="preserve">. </w:t>
      </w:r>
      <w:r w:rsidR="007532ED">
        <w:t xml:space="preserve">Бинарный код динамически подключаемой библиотеки исполняется операционной системой. </w:t>
      </w:r>
      <w:r w:rsidR="00090583">
        <w:t xml:space="preserve">Во втором подходе, исходный код библиотеки может быть скомпилирован в бинарный формат </w:t>
      </w:r>
      <w:r w:rsidR="00090583">
        <w:rPr>
          <w:lang w:val="en-US"/>
        </w:rPr>
        <w:t>WebAssembly</w:t>
      </w:r>
      <w:r w:rsidR="00090583">
        <w:t xml:space="preserve">, который может исполнятся платформой </w:t>
      </w:r>
      <w:r w:rsidR="00090583">
        <w:rPr>
          <w:lang w:val="en-US"/>
        </w:rPr>
        <w:t>JavaScript</w:t>
      </w:r>
      <w:r w:rsidR="00EB0461" w:rsidRPr="00EB0461">
        <w:t xml:space="preserve"> </w:t>
      </w:r>
      <w:r w:rsidR="00EB0461">
        <w:t>–</w:t>
      </w:r>
      <w:r w:rsidR="00EB0461" w:rsidRPr="00EB0461">
        <w:t xml:space="preserve"> </w:t>
      </w:r>
      <w:r w:rsidR="00EB0461">
        <w:t xml:space="preserve">браузером, серверными платформами </w:t>
      </w:r>
      <w:r w:rsidR="00EB0461">
        <w:rPr>
          <w:lang w:val="en-US"/>
        </w:rPr>
        <w:t>NodeJS</w:t>
      </w:r>
      <w:r w:rsidR="00EB0461" w:rsidRPr="00EB0461">
        <w:t xml:space="preserve">, </w:t>
      </w:r>
      <w:r w:rsidR="00EB0461">
        <w:rPr>
          <w:lang w:val="en-US"/>
        </w:rPr>
        <w:t>Bun</w:t>
      </w:r>
      <w:r w:rsidR="007532ED">
        <w:t xml:space="preserve">. </w:t>
      </w:r>
    </w:p>
    <w:p w14:paraId="4DEDC7CB" w14:textId="3AE5EE23" w:rsidR="00745EBA" w:rsidRPr="00796EF9" w:rsidRDefault="00745EBA" w:rsidP="004A26A4">
      <w:pPr>
        <w:pStyle w:val="Text"/>
        <w:ind w:firstLine="708"/>
      </w:pPr>
      <w:r>
        <w:t xml:space="preserve">В качестве компилируемых языков в рамках курсовой работы используются языки </w:t>
      </w:r>
      <w:r>
        <w:rPr>
          <w:lang w:val="en-US"/>
        </w:rPr>
        <w:t>Go</w:t>
      </w:r>
      <w:r w:rsidRPr="00745EBA">
        <w:t xml:space="preserve">, </w:t>
      </w:r>
      <w:r>
        <w:rPr>
          <w:lang w:val="en-US"/>
        </w:rPr>
        <w:t>Rust</w:t>
      </w:r>
      <w:r w:rsidRPr="00745EBA">
        <w:t xml:space="preserve">, </w:t>
      </w:r>
      <w:r>
        <w:rPr>
          <w:lang w:val="en-US"/>
        </w:rPr>
        <w:t>C</w:t>
      </w:r>
      <w:r w:rsidRPr="00745EBA">
        <w:t>++.</w:t>
      </w:r>
      <w:r w:rsidR="00796EF9" w:rsidRPr="00796EF9">
        <w:t xml:space="preserve"> </w:t>
      </w:r>
      <w:r w:rsidR="00796EF9">
        <w:t xml:space="preserve">В качестве платформы </w:t>
      </w:r>
      <w:r w:rsidR="00796EF9">
        <w:rPr>
          <w:lang w:val="en-US"/>
        </w:rPr>
        <w:t>JavaScript</w:t>
      </w:r>
      <w:r w:rsidR="00796EF9" w:rsidRPr="00796EF9">
        <w:t xml:space="preserve"> </w:t>
      </w:r>
      <w:r w:rsidR="00796EF9">
        <w:t xml:space="preserve">используется </w:t>
      </w:r>
      <w:r w:rsidR="00796EF9">
        <w:rPr>
          <w:lang w:val="en-US"/>
        </w:rPr>
        <w:t>Bun</w:t>
      </w:r>
      <w:r w:rsidR="00796EF9" w:rsidRPr="00796EF9">
        <w:t>.</w:t>
      </w:r>
    </w:p>
    <w:p w14:paraId="4EDA0180" w14:textId="7F49A493" w:rsidR="000D2444" w:rsidRDefault="00E33E30" w:rsidP="00D46B5A">
      <w:pPr>
        <w:pStyle w:val="Text"/>
      </w:pPr>
      <w:r>
        <w:t xml:space="preserve">Целью исследования в данной курсовой работе является </w:t>
      </w:r>
      <w:r w:rsidR="008D343D">
        <w:t xml:space="preserve">сравнительный </w:t>
      </w:r>
      <w:r>
        <w:t xml:space="preserve">анализ производительности </w:t>
      </w:r>
      <w:r w:rsidR="003369B0">
        <w:t>программного кода,</w:t>
      </w:r>
      <w:r w:rsidR="008D343D">
        <w:t xml:space="preserve"> скомпилированного в библиотечный модуль динамически подключаемой библиотеки и </w:t>
      </w:r>
      <w:r w:rsidR="0075590A">
        <w:rPr>
          <w:lang w:val="en-US"/>
        </w:rPr>
        <w:t>WebAssembly</w:t>
      </w:r>
      <w:r w:rsidR="008D343D" w:rsidRPr="008D343D">
        <w:t xml:space="preserve"> </w:t>
      </w:r>
      <w:r w:rsidR="005530E0">
        <w:t xml:space="preserve">на </w:t>
      </w:r>
      <w:r>
        <w:t>примере реализации</w:t>
      </w:r>
      <w:r w:rsidRPr="00E33E30">
        <w:t xml:space="preserve"> </w:t>
      </w:r>
      <w:r>
        <w:t>вычислительной задачи расчета площади криволинейной трапеции метод</w:t>
      </w:r>
      <w:r w:rsidR="002C646A">
        <w:t xml:space="preserve">ом </w:t>
      </w:r>
      <w:r>
        <w:t xml:space="preserve">прямоугольников. </w:t>
      </w:r>
    </w:p>
    <w:p w14:paraId="34F91CA4" w14:textId="53CC8A6E" w:rsidR="00EE5938" w:rsidRDefault="000D2444" w:rsidP="00317959">
      <w:pPr>
        <w:pStyle w:val="Text"/>
        <w:ind w:firstLine="360"/>
      </w:pPr>
      <w:r>
        <w:t>Для достижения цели исследования определены следующие задачи:</w:t>
      </w:r>
    </w:p>
    <w:p w14:paraId="7BE9154E" w14:textId="32F97A6F" w:rsidR="00A63516" w:rsidRDefault="00A54567" w:rsidP="00D46B5A">
      <w:pPr>
        <w:pStyle w:val="Text"/>
        <w:numPr>
          <w:ilvl w:val="0"/>
          <w:numId w:val="6"/>
        </w:numPr>
      </w:pPr>
      <w:r>
        <w:t>И</w:t>
      </w:r>
      <w:r w:rsidR="00A63516">
        <w:t xml:space="preserve">сследовать инструменты компиляции исходного </w:t>
      </w:r>
      <w:r w:rsidR="00813DC0">
        <w:t>кода</w:t>
      </w:r>
      <w:r w:rsidR="00A63516">
        <w:t xml:space="preserve"> </w:t>
      </w:r>
      <w:r w:rsidR="00A63516">
        <w:rPr>
          <w:lang w:val="en-US"/>
        </w:rPr>
        <w:t>Rust</w:t>
      </w:r>
      <w:r w:rsidR="00A63516" w:rsidRPr="00A63516">
        <w:t xml:space="preserve">, </w:t>
      </w:r>
      <w:r w:rsidR="00A63516">
        <w:rPr>
          <w:lang w:val="en-US"/>
        </w:rPr>
        <w:t>Go</w:t>
      </w:r>
      <w:r w:rsidR="00A63516" w:rsidRPr="00A63516">
        <w:t xml:space="preserve">, </w:t>
      </w:r>
      <w:r w:rsidR="00A63516">
        <w:rPr>
          <w:lang w:val="en-US"/>
        </w:rPr>
        <w:t>C</w:t>
      </w:r>
      <w:r w:rsidR="00A63516" w:rsidRPr="00A63516">
        <w:t xml:space="preserve">++ </w:t>
      </w:r>
      <w:r w:rsidR="00A63516">
        <w:t xml:space="preserve">в модули </w:t>
      </w:r>
      <w:r w:rsidR="00A63516">
        <w:rPr>
          <w:lang w:val="en-US"/>
        </w:rPr>
        <w:t>WebAssembly</w:t>
      </w:r>
      <w:r w:rsidR="00A63516" w:rsidRPr="00A63516">
        <w:t xml:space="preserve"> </w:t>
      </w:r>
      <w:r w:rsidR="00A63516">
        <w:t xml:space="preserve">и </w:t>
      </w:r>
      <w:r w:rsidR="00A63516">
        <w:rPr>
          <w:lang w:val="en-US"/>
        </w:rPr>
        <w:t>DLL</w:t>
      </w:r>
      <w:r w:rsidR="00BD3B34" w:rsidRPr="00BD3B34">
        <w:t>;</w:t>
      </w:r>
    </w:p>
    <w:p w14:paraId="0DB14F20" w14:textId="14AE8E12" w:rsidR="00A54567" w:rsidRPr="00A54567" w:rsidRDefault="00A54567" w:rsidP="00D46B5A">
      <w:pPr>
        <w:pStyle w:val="Text"/>
        <w:numPr>
          <w:ilvl w:val="0"/>
          <w:numId w:val="6"/>
        </w:numPr>
      </w:pPr>
      <w:r>
        <w:t xml:space="preserve">рассмотреть особенности реализации библиотек для сборки в </w:t>
      </w:r>
      <w:r>
        <w:rPr>
          <w:lang w:val="en-US"/>
        </w:rPr>
        <w:t>WebAssembly</w:t>
      </w:r>
      <w:r w:rsidRPr="00067AEC">
        <w:t xml:space="preserve"> </w:t>
      </w:r>
      <w:r>
        <w:t xml:space="preserve">и </w:t>
      </w:r>
      <w:r>
        <w:rPr>
          <w:lang w:val="en-US"/>
        </w:rPr>
        <w:t>DLL</w:t>
      </w:r>
      <w:r w:rsidRPr="00407E00">
        <w:t>;</w:t>
      </w:r>
    </w:p>
    <w:p w14:paraId="443A92DA" w14:textId="209EAC6D" w:rsidR="002668FB" w:rsidRDefault="00407E00" w:rsidP="00D46B5A">
      <w:pPr>
        <w:pStyle w:val="Text"/>
        <w:numPr>
          <w:ilvl w:val="0"/>
          <w:numId w:val="6"/>
        </w:numPr>
      </w:pPr>
      <w:r>
        <w:t>и</w:t>
      </w:r>
      <w:r w:rsidR="002668FB">
        <w:t>сследовать инструменты для измерения производительности</w:t>
      </w:r>
      <w:r w:rsidR="006F214D" w:rsidRPr="006F214D">
        <w:t xml:space="preserve"> </w:t>
      </w:r>
      <w:r w:rsidR="002668FB">
        <w:t>функций</w:t>
      </w:r>
      <w:r w:rsidR="00DC3B6B" w:rsidRPr="00DC3B6B">
        <w:t>;</w:t>
      </w:r>
    </w:p>
    <w:p w14:paraId="7B2A1FFC" w14:textId="3D518E23" w:rsidR="002A1903" w:rsidRDefault="008755DC" w:rsidP="00D46B5A">
      <w:pPr>
        <w:pStyle w:val="Text"/>
        <w:numPr>
          <w:ilvl w:val="0"/>
          <w:numId w:val="6"/>
        </w:numPr>
      </w:pPr>
      <w:r>
        <w:t>р</w:t>
      </w:r>
      <w:r w:rsidR="002668FB">
        <w:t xml:space="preserve">еализовать примеры расчета площади криволинейной трапеции методом прямоугольников посредством языков программирования </w:t>
      </w:r>
      <w:r w:rsidR="002668FB">
        <w:rPr>
          <w:lang w:val="en-US"/>
        </w:rPr>
        <w:t>Go</w:t>
      </w:r>
      <w:r w:rsidR="002668FB" w:rsidRPr="002668FB">
        <w:t xml:space="preserve">, </w:t>
      </w:r>
      <w:r w:rsidR="002668FB">
        <w:rPr>
          <w:lang w:val="en-US"/>
        </w:rPr>
        <w:t>Rust</w:t>
      </w:r>
      <w:r w:rsidR="002668FB" w:rsidRPr="002668FB">
        <w:t xml:space="preserve">, </w:t>
      </w:r>
      <w:r w:rsidR="002668FB">
        <w:rPr>
          <w:lang w:val="en-US"/>
        </w:rPr>
        <w:t>C</w:t>
      </w:r>
      <w:r w:rsidR="002668FB" w:rsidRPr="002668FB">
        <w:t>++</w:t>
      </w:r>
      <w:r w:rsidR="00650971" w:rsidRPr="00650971">
        <w:t>;</w:t>
      </w:r>
    </w:p>
    <w:p w14:paraId="78C1B33D" w14:textId="08889789" w:rsidR="002668FB" w:rsidRPr="002A1903" w:rsidRDefault="000657B3" w:rsidP="00D46B5A">
      <w:pPr>
        <w:pStyle w:val="Text"/>
        <w:numPr>
          <w:ilvl w:val="0"/>
          <w:numId w:val="6"/>
        </w:numPr>
      </w:pPr>
      <w:r w:rsidRPr="002A1903">
        <w:t>п</w:t>
      </w:r>
      <w:r w:rsidR="00407E00" w:rsidRPr="002A1903">
        <w:t>ровести эксперимент с измерением производительности и сделать выводы на основе сравнения результатов.</w:t>
      </w:r>
    </w:p>
    <w:p w14:paraId="10EDF2CE" w14:textId="77777777" w:rsidR="004C12B9" w:rsidRDefault="004C12B9" w:rsidP="004C12B9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431435" w14:textId="5D63D338" w:rsidR="00E420DB" w:rsidRPr="00E666EE" w:rsidRDefault="00E66F5C" w:rsidP="00C26B0B">
      <w:pPr>
        <w:pStyle w:val="11"/>
        <w:ind w:firstLine="708"/>
        <w:jc w:val="both"/>
      </w:pPr>
      <w:bookmarkStart w:id="1" w:name="_Toc152106200"/>
      <w:r w:rsidRPr="00580D75">
        <w:lastRenderedPageBreak/>
        <w:t xml:space="preserve">1 </w:t>
      </w:r>
      <w:r w:rsidR="00A319A4">
        <w:t xml:space="preserve">ОБЗОР </w:t>
      </w:r>
      <w:r w:rsidR="00982C9E">
        <w:t xml:space="preserve">МОДУЛЕЙ </w:t>
      </w:r>
      <w:r w:rsidR="00F95E5F">
        <w:rPr>
          <w:lang w:val="en-US"/>
        </w:rPr>
        <w:t>DLL</w:t>
      </w:r>
      <w:r w:rsidR="00F95E5F" w:rsidRPr="00F95E5F">
        <w:t xml:space="preserve"> </w:t>
      </w:r>
      <w:r w:rsidR="00F95E5F">
        <w:t xml:space="preserve">И </w:t>
      </w:r>
      <w:r w:rsidR="00F95E5F">
        <w:rPr>
          <w:lang w:val="en-US"/>
        </w:rPr>
        <w:t>WEBASSEMLY</w:t>
      </w:r>
      <w:bookmarkEnd w:id="1"/>
    </w:p>
    <w:p w14:paraId="17DABA48" w14:textId="77777777" w:rsidR="00C26B0B" w:rsidRPr="00E666EE" w:rsidRDefault="00C26B0B" w:rsidP="00D46B5A">
      <w:pPr>
        <w:pStyle w:val="Text"/>
      </w:pPr>
    </w:p>
    <w:p w14:paraId="7E4F7DA2" w14:textId="1DA95F9F" w:rsidR="00443624" w:rsidRDefault="00FE6109" w:rsidP="00DF316F">
      <w:pPr>
        <w:pStyle w:val="Text"/>
        <w:ind w:firstLine="708"/>
      </w:pPr>
      <w:r>
        <w:t>Поскольку в</w:t>
      </w:r>
      <w:r w:rsidR="003170ED">
        <w:t xml:space="preserve">ыполнение </w:t>
      </w:r>
      <w:r w:rsidR="00BB30D4">
        <w:t>программного кода,</w:t>
      </w:r>
      <w:r w:rsidR="003170ED">
        <w:t xml:space="preserve"> скомпилированного в формат </w:t>
      </w:r>
      <w:r w:rsidR="00BB30D4">
        <w:t>динамически подключаемых библиотек,</w:t>
      </w:r>
      <w:r w:rsidR="003170ED">
        <w:t xml:space="preserve"> происходит операционной системой</w:t>
      </w:r>
      <w:r w:rsidR="003B1842">
        <w:t xml:space="preserve">, приложения реализованные на </w:t>
      </w:r>
      <w:r w:rsidR="003B1842">
        <w:rPr>
          <w:lang w:val="en-US"/>
        </w:rPr>
        <w:t>JavaScript</w:t>
      </w:r>
      <w:r w:rsidR="003B1842" w:rsidRPr="003B1842">
        <w:t xml:space="preserve"> </w:t>
      </w:r>
      <w:r w:rsidR="003B1842">
        <w:t xml:space="preserve">использующие интерфейс внешних функций являются платформозависимыми и могут успешно работать только </w:t>
      </w:r>
      <w:r w:rsidR="00BB30D4">
        <w:t>на операционной системе,</w:t>
      </w:r>
      <w:r w:rsidR="003B1842">
        <w:t xml:space="preserve"> для которой была собрана динамически подключаемая библиотека.</w:t>
      </w:r>
      <w:r w:rsidR="00443624">
        <w:t xml:space="preserve"> Библиотека, скомпилированная в бинарный формат </w:t>
      </w:r>
      <w:r w:rsidR="00443624">
        <w:rPr>
          <w:lang w:val="en-US"/>
        </w:rPr>
        <w:t>WebAssembly</w:t>
      </w:r>
      <w:r w:rsidR="00443624" w:rsidRPr="00443624">
        <w:t xml:space="preserve">, </w:t>
      </w:r>
      <w:r w:rsidR="00443624">
        <w:t xml:space="preserve">исполняется платформой </w:t>
      </w:r>
      <w:r w:rsidR="00443624">
        <w:rPr>
          <w:lang w:val="en-US"/>
        </w:rPr>
        <w:t>JavaScript</w:t>
      </w:r>
      <w:r w:rsidR="00443624">
        <w:t>, что позволяет выполнять вызов функций таких библиотек независимо от операционной системы</w:t>
      </w:r>
      <w:r w:rsidR="002A1E7C">
        <w:t xml:space="preserve">, любой платформой </w:t>
      </w:r>
      <w:r w:rsidR="002A1E7C">
        <w:rPr>
          <w:lang w:val="en-US"/>
        </w:rPr>
        <w:t>JavaScript</w:t>
      </w:r>
      <w:r w:rsidR="002A1E7C" w:rsidRPr="002A1E7C">
        <w:t xml:space="preserve"> </w:t>
      </w:r>
      <w:r w:rsidR="002A1E7C">
        <w:t>в том числе и браузерами.</w:t>
      </w:r>
    </w:p>
    <w:p w14:paraId="5A30286C" w14:textId="5E1B3283" w:rsidR="00FB3204" w:rsidRDefault="00700DCA" w:rsidP="005E3941">
      <w:pPr>
        <w:pStyle w:val="Text"/>
        <w:ind w:firstLine="708"/>
      </w:pPr>
      <w:r>
        <w:t>Динамически подключаемые библиотеки используются для эффективной организации памяти, путем создания одного бинарного библиотечного модуля для нескольких приложений.</w:t>
      </w:r>
      <w:r w:rsidR="00B8446A" w:rsidRPr="00B8446A">
        <w:t xml:space="preserve"> </w:t>
      </w:r>
    </w:p>
    <w:p w14:paraId="23DA74FE" w14:textId="30BAA91F" w:rsidR="00B47D63" w:rsidRDefault="00260FC9" w:rsidP="004A6857">
      <w:pPr>
        <w:pStyle w:val="Text"/>
        <w:ind w:firstLine="708"/>
      </w:pPr>
      <w:r>
        <w:rPr>
          <w:lang w:val="en-US"/>
        </w:rPr>
        <w:t>WebAssembly</w:t>
      </w:r>
      <w:r>
        <w:t xml:space="preserve"> </w:t>
      </w:r>
      <w:r w:rsidR="00611E6F">
        <w:t>использу</w:t>
      </w:r>
      <w:r>
        <w:t>е</w:t>
      </w:r>
      <w:r w:rsidR="00611E6F">
        <w:t xml:space="preserve">тся для ускорения работы приложения </w:t>
      </w:r>
      <w:r w:rsidR="00611E6F">
        <w:rPr>
          <w:lang w:val="en-US"/>
        </w:rPr>
        <w:t>JavaScript</w:t>
      </w:r>
      <w:r w:rsidR="00611E6F">
        <w:t xml:space="preserve"> за счет выполнения </w:t>
      </w:r>
      <w:r w:rsidR="002023FF">
        <w:t>низкоуровневого байт-</w:t>
      </w:r>
      <w:r>
        <w:t>кода</w:t>
      </w:r>
      <w:r w:rsidRPr="001475C5">
        <w:t xml:space="preserve"> [</w:t>
      </w:r>
      <w:r w:rsidR="00611E6F" w:rsidRPr="001475C5">
        <w:t>1]</w:t>
      </w:r>
      <w:r w:rsidR="00611E6F" w:rsidRPr="00540BEE">
        <w:t>.</w:t>
      </w:r>
      <w:r w:rsidR="002023FF">
        <w:t xml:space="preserve"> </w:t>
      </w:r>
      <w:r w:rsidR="00866D9E">
        <w:t xml:space="preserve">Библиотечные модули </w:t>
      </w:r>
      <w:r w:rsidR="00866D9E">
        <w:rPr>
          <w:lang w:val="en-US"/>
        </w:rPr>
        <w:t>WebAssembly</w:t>
      </w:r>
      <w:r w:rsidR="00866D9E" w:rsidRPr="00866D9E">
        <w:t xml:space="preserve"> </w:t>
      </w:r>
      <w:r w:rsidR="00866D9E">
        <w:t xml:space="preserve">могут быть реализованы на языках программирования помимо </w:t>
      </w:r>
      <w:r w:rsidR="00866D9E">
        <w:rPr>
          <w:lang w:val="en-US"/>
        </w:rPr>
        <w:t>JavaScript</w:t>
      </w:r>
      <w:r w:rsidR="00F41B33">
        <w:t>, для которых представлены соответствующие компиляторы</w:t>
      </w:r>
      <w:r w:rsidR="00090194">
        <w:t>, такие как</w:t>
      </w:r>
      <w:r w:rsidR="0093745D" w:rsidRPr="0093745D">
        <w:t xml:space="preserve"> [</w:t>
      </w:r>
      <w:r w:rsidR="0093745D" w:rsidRPr="00B47D63">
        <w:t>2</w:t>
      </w:r>
      <w:r w:rsidR="00442A80" w:rsidRPr="00442A80">
        <w:t xml:space="preserve">, </w:t>
      </w:r>
      <w:r w:rsidR="00442A80" w:rsidRPr="00994714">
        <w:t>3</w:t>
      </w:r>
      <w:r w:rsidR="0093745D" w:rsidRPr="0093745D">
        <w:t>]</w:t>
      </w:r>
      <w:r w:rsidR="00090194" w:rsidRPr="00090194">
        <w:t>:</w:t>
      </w:r>
    </w:p>
    <w:p w14:paraId="0A0F95A3" w14:textId="6BF38D4E" w:rsidR="00B47D63" w:rsidRDefault="00B47D63" w:rsidP="00D46B5A">
      <w:pPr>
        <w:pStyle w:val="Text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C/C++ </w:t>
      </w:r>
      <w:r>
        <w:t xml:space="preserve">- </w:t>
      </w:r>
      <w:r>
        <w:rPr>
          <w:lang w:val="en-US"/>
        </w:rPr>
        <w:t>Emscripten;</w:t>
      </w:r>
    </w:p>
    <w:p w14:paraId="5DDD4F4C" w14:textId="1DD26449" w:rsidR="00B47D63" w:rsidRDefault="00B47D63" w:rsidP="00D46B5A">
      <w:pPr>
        <w:pStyle w:val="Text"/>
        <w:numPr>
          <w:ilvl w:val="0"/>
          <w:numId w:val="9"/>
        </w:numPr>
        <w:rPr>
          <w:lang w:val="en-US"/>
        </w:rPr>
      </w:pPr>
      <w:r>
        <w:rPr>
          <w:lang w:val="en-US"/>
        </w:rPr>
        <w:t>Rust;</w:t>
      </w:r>
    </w:p>
    <w:p w14:paraId="500B1748" w14:textId="673DEEB6" w:rsidR="00B47D63" w:rsidRDefault="00B47D63" w:rsidP="00D46B5A">
      <w:pPr>
        <w:pStyle w:val="Text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Java – TeaVV </w:t>
      </w:r>
      <w:r>
        <w:t>и</w:t>
      </w:r>
      <w:r>
        <w:rPr>
          <w:lang w:val="en-US"/>
        </w:rPr>
        <w:t xml:space="preserve"> JWebAssembly;</w:t>
      </w:r>
    </w:p>
    <w:p w14:paraId="47F556BA" w14:textId="5412AA4F" w:rsidR="00B47D63" w:rsidRDefault="00B47D63" w:rsidP="00D46B5A">
      <w:pPr>
        <w:pStyle w:val="Text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Kotlin – Kotlin/Native </w:t>
      </w:r>
      <w:r>
        <w:t>через</w:t>
      </w:r>
      <w:r w:rsidRPr="00B47D63">
        <w:rPr>
          <w:lang w:val="en-US"/>
        </w:rPr>
        <w:t xml:space="preserve"> </w:t>
      </w:r>
      <w:r>
        <w:rPr>
          <w:lang w:val="en-US"/>
        </w:rPr>
        <w:t>LLVM;</w:t>
      </w:r>
    </w:p>
    <w:p w14:paraId="3D62E9CE" w14:textId="67702B24" w:rsidR="00B47D63" w:rsidRDefault="00B47D63" w:rsidP="00D46B5A">
      <w:pPr>
        <w:pStyle w:val="Text"/>
        <w:numPr>
          <w:ilvl w:val="0"/>
          <w:numId w:val="9"/>
        </w:numPr>
        <w:rPr>
          <w:lang w:val="en-US"/>
        </w:rPr>
      </w:pPr>
      <w:r>
        <w:rPr>
          <w:lang w:val="en-US"/>
        </w:rPr>
        <w:t>Go;</w:t>
      </w:r>
    </w:p>
    <w:p w14:paraId="459E0676" w14:textId="619E6069" w:rsidR="00B47D63" w:rsidRDefault="00B47D63" w:rsidP="00D46B5A">
      <w:pPr>
        <w:pStyle w:val="Text"/>
        <w:numPr>
          <w:ilvl w:val="0"/>
          <w:numId w:val="9"/>
        </w:numPr>
        <w:rPr>
          <w:lang w:val="en-US"/>
        </w:rPr>
      </w:pPr>
      <w:r>
        <w:rPr>
          <w:lang w:val="en-US"/>
        </w:rPr>
        <w:t>C</w:t>
      </w:r>
      <w:r w:rsidRPr="00B47D63">
        <w:rPr>
          <w:lang w:val="en-US"/>
        </w:rPr>
        <w:t xml:space="preserve"># - </w:t>
      </w:r>
      <w:r>
        <w:rPr>
          <w:lang w:val="en-US"/>
        </w:rPr>
        <w:t>Blazer</w:t>
      </w:r>
      <w:r w:rsidRPr="00B47D63">
        <w:rPr>
          <w:lang w:val="en-US"/>
        </w:rPr>
        <w:t xml:space="preserve"> </w:t>
      </w:r>
      <w:r>
        <w:t>и</w:t>
      </w:r>
      <w:r w:rsidRPr="00B47D63">
        <w:rPr>
          <w:lang w:val="en-US"/>
        </w:rPr>
        <w:t xml:space="preserve"> </w:t>
      </w:r>
      <w:r>
        <w:rPr>
          <w:lang w:val="en-US"/>
        </w:rPr>
        <w:t>Uno</w:t>
      </w:r>
      <w:r w:rsidRPr="00B47D63">
        <w:rPr>
          <w:lang w:val="en-US"/>
        </w:rPr>
        <w:t xml:space="preserve"> </w:t>
      </w:r>
      <w:r>
        <w:rPr>
          <w:lang w:val="en-US"/>
        </w:rPr>
        <w:t>Platform;</w:t>
      </w:r>
    </w:p>
    <w:p w14:paraId="667BA43E" w14:textId="75FA2F8F" w:rsidR="00B47D63" w:rsidRPr="00B47D63" w:rsidRDefault="00B47D63" w:rsidP="00D46B5A">
      <w:pPr>
        <w:pStyle w:val="Text"/>
        <w:numPr>
          <w:ilvl w:val="0"/>
          <w:numId w:val="9"/>
        </w:numPr>
        <w:rPr>
          <w:lang w:val="en-US"/>
        </w:rPr>
      </w:pPr>
      <w:r>
        <w:rPr>
          <w:lang w:val="en-US"/>
        </w:rPr>
        <w:t>TypeScript –</w:t>
      </w:r>
      <w:r>
        <w:t xml:space="preserve"> </w:t>
      </w:r>
      <w:r>
        <w:rPr>
          <w:lang w:val="en-US"/>
        </w:rPr>
        <w:t>AssemblyScript.</w:t>
      </w:r>
    </w:p>
    <w:p w14:paraId="792890EA" w14:textId="6BA2911B" w:rsidR="00C812BB" w:rsidRPr="00B47D63" w:rsidRDefault="00E420DB">
      <w:pPr>
        <w:widowControl/>
        <w:spacing w:after="160" w:line="259" w:lineRule="auto"/>
        <w:rPr>
          <w:lang w:val="en-US"/>
        </w:rPr>
      </w:pPr>
      <w:r w:rsidRPr="00B47D63">
        <w:rPr>
          <w:lang w:val="en-US"/>
        </w:rPr>
        <w:br w:type="page"/>
      </w:r>
    </w:p>
    <w:p w14:paraId="33501DBD" w14:textId="44292A5D" w:rsidR="0050038D" w:rsidRDefault="00C812BB" w:rsidP="00202D6A">
      <w:pPr>
        <w:pStyle w:val="11"/>
        <w:spacing w:line="360" w:lineRule="auto"/>
        <w:ind w:firstLine="708"/>
        <w:jc w:val="both"/>
      </w:pPr>
      <w:bookmarkStart w:id="2" w:name="_Toc152106201"/>
      <w:r>
        <w:lastRenderedPageBreak/>
        <w:t xml:space="preserve">2 </w:t>
      </w:r>
      <w:r w:rsidR="009B1D31">
        <w:t>МЕТОДЫ ИЗМЕРЕНИЯ ПРОИЗВОДИТЕЛЬНОСТИ</w:t>
      </w:r>
      <w:bookmarkEnd w:id="2"/>
    </w:p>
    <w:p w14:paraId="668010E8" w14:textId="77777777" w:rsidR="00FA3740" w:rsidRDefault="00FA3740" w:rsidP="00D46B5A">
      <w:pPr>
        <w:pStyle w:val="Text"/>
      </w:pPr>
    </w:p>
    <w:p w14:paraId="08A92DD4" w14:textId="2D3B6B73" w:rsidR="00FA3740" w:rsidRPr="003E0C0B" w:rsidRDefault="00FA3740" w:rsidP="00AF7F97">
      <w:pPr>
        <w:pStyle w:val="Text"/>
        <w:ind w:firstLine="708"/>
      </w:pPr>
      <w:r>
        <w:t xml:space="preserve">Замеры производительности исполняемого кода могут быть выполнены посредством интерфейса </w:t>
      </w:r>
      <w:r>
        <w:rPr>
          <w:lang w:val="en-US"/>
        </w:rPr>
        <w:t>Performance</w:t>
      </w:r>
      <w:r w:rsidRPr="00FA3740">
        <w:t xml:space="preserve">. </w:t>
      </w:r>
      <w:r>
        <w:t xml:space="preserve">Этот интерфейс представляется движком браузера, а </w:t>
      </w:r>
      <w:r w:rsidR="007B0C5C">
        <w:t>также</w:t>
      </w:r>
      <w:r>
        <w:t xml:space="preserve"> платформой </w:t>
      </w:r>
      <w:r>
        <w:rPr>
          <w:lang w:val="en-US"/>
        </w:rPr>
        <w:t>Bun</w:t>
      </w:r>
      <w:r w:rsidRPr="00FA3740">
        <w:t>.</w:t>
      </w:r>
      <w:r w:rsidR="007B0C5C" w:rsidRPr="007B0C5C">
        <w:t xml:space="preserve"> </w:t>
      </w:r>
      <w:r w:rsidR="007B0C5C">
        <w:t xml:space="preserve">Метод </w:t>
      </w:r>
      <w:r w:rsidR="007B0C5C">
        <w:rPr>
          <w:lang w:val="en-US"/>
        </w:rPr>
        <w:t>performance</w:t>
      </w:r>
      <w:r w:rsidR="007B0C5C" w:rsidRPr="007A455F">
        <w:t>.</w:t>
      </w:r>
      <w:r w:rsidR="007B0C5C">
        <w:rPr>
          <w:lang w:val="en-US"/>
        </w:rPr>
        <w:t>now</w:t>
      </w:r>
      <w:r w:rsidR="007B0C5C" w:rsidRPr="007A455F">
        <w:t xml:space="preserve">() </w:t>
      </w:r>
      <w:r w:rsidR="007B0C5C">
        <w:t xml:space="preserve">возвращает временную метку в миллисекундах </w:t>
      </w:r>
      <w:r w:rsidR="007B0C5C" w:rsidRPr="007A455F">
        <w:t>[</w:t>
      </w:r>
      <w:r w:rsidR="00354EE8">
        <w:rPr>
          <w:lang w:val="en-US"/>
        </w:rPr>
        <w:t>4</w:t>
      </w:r>
      <w:r w:rsidR="007B0C5C" w:rsidRPr="007A455F">
        <w:t>].</w:t>
      </w:r>
      <w:r w:rsidR="007A455F" w:rsidRPr="007A455F">
        <w:t xml:space="preserve"> </w:t>
      </w:r>
      <w:r w:rsidR="007A455F">
        <w:t>Для измерения времени выполнения кода, метод необходимо применить до и после тестируемого фрагмента и вычесть разницу из полученных временных меток</w:t>
      </w:r>
      <w:r w:rsidR="003E0C0B">
        <w:t xml:space="preserve"> (рисунок </w:t>
      </w:r>
      <w:r w:rsidR="00BD72F8">
        <w:t>1</w:t>
      </w:r>
      <w:r w:rsidR="003E0C0B">
        <w:t>)</w:t>
      </w:r>
      <w:r w:rsidR="007A455F">
        <w:t>.</w:t>
      </w:r>
    </w:p>
    <w:p w14:paraId="6ECEEDF0" w14:textId="77777777" w:rsidR="007A455F" w:rsidRPr="003E0C0B" w:rsidRDefault="007A455F" w:rsidP="00D46B5A">
      <w:pPr>
        <w:pStyle w:val="Text"/>
      </w:pPr>
    </w:p>
    <w:p w14:paraId="01A62BDB" w14:textId="77777777" w:rsidR="007A455F" w:rsidRDefault="007A455F" w:rsidP="001525FE">
      <w:pPr>
        <w:pStyle w:val="Text"/>
        <w:jc w:val="center"/>
      </w:pPr>
      <w:r>
        <w:rPr>
          <w:noProof/>
        </w:rPr>
        <w:drawing>
          <wp:inline distT="0" distB="0" distL="0" distR="0" wp14:anchorId="1EF1441B" wp14:editId="46AB2D01">
            <wp:extent cx="5281757" cy="3404029"/>
            <wp:effectExtent l="0" t="0" r="0" b="6350"/>
            <wp:docPr id="248566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38" cy="340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E8B2" w14:textId="2E136622" w:rsidR="007A455F" w:rsidRDefault="009C0D98" w:rsidP="0094782D">
      <w:pPr>
        <w:pStyle w:val="Text"/>
        <w:jc w:val="center"/>
      </w:pPr>
      <w:r>
        <w:t>Рисунок</w:t>
      </w:r>
      <w:r w:rsidR="007A455F" w:rsidRPr="001E6D89">
        <w:t xml:space="preserve"> </w:t>
      </w:r>
      <w:r w:rsidR="007A455F" w:rsidRPr="001E6D89">
        <w:fldChar w:fldCharType="begin"/>
      </w:r>
      <w:r w:rsidR="007A455F" w:rsidRPr="001E6D89">
        <w:instrText xml:space="preserve"> SEQ Figure \* ARABIC </w:instrText>
      </w:r>
      <w:r w:rsidR="007A455F" w:rsidRPr="001E6D89">
        <w:fldChar w:fldCharType="separate"/>
      </w:r>
      <w:r w:rsidR="00502280">
        <w:rPr>
          <w:noProof/>
        </w:rPr>
        <w:t>1</w:t>
      </w:r>
      <w:r w:rsidR="007A455F" w:rsidRPr="001E6D89">
        <w:fldChar w:fldCharType="end"/>
      </w:r>
      <w:r w:rsidR="007A455F" w:rsidRPr="001E6D89">
        <w:t xml:space="preserve"> - Пример измерения </w:t>
      </w:r>
      <w:r w:rsidR="00611398" w:rsidRPr="001E6D89">
        <w:t>скорости</w:t>
      </w:r>
      <w:r w:rsidR="007A455F" w:rsidRPr="001E6D89">
        <w:t xml:space="preserve"> участка кода</w:t>
      </w:r>
    </w:p>
    <w:p w14:paraId="3722A61F" w14:textId="383D03A1" w:rsidR="008864D9" w:rsidRPr="00996959" w:rsidRDefault="00DF1E79" w:rsidP="00DF1E79">
      <w:pPr>
        <w:widowControl/>
        <w:spacing w:after="160" w:line="259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r w:rsidRPr="00996959">
        <w:br w:type="page"/>
      </w:r>
    </w:p>
    <w:p w14:paraId="5B99B0B8" w14:textId="1E5FA93D" w:rsidR="009B1D31" w:rsidRDefault="00AD741A" w:rsidP="009B1D31">
      <w:pPr>
        <w:pStyle w:val="11"/>
        <w:spacing w:line="360" w:lineRule="auto"/>
        <w:ind w:firstLine="708"/>
        <w:jc w:val="both"/>
      </w:pPr>
      <w:bookmarkStart w:id="3" w:name="_Toc152106202"/>
      <w:r>
        <w:lastRenderedPageBreak/>
        <w:t xml:space="preserve">3 </w:t>
      </w:r>
      <w:r w:rsidR="00A752ED">
        <w:t xml:space="preserve">ОСОБЕННОСТИ КОНСТРУИРОВАНИЕ </w:t>
      </w:r>
      <w:r w:rsidR="00FF1FA1">
        <w:t>И</w:t>
      </w:r>
      <w:r w:rsidR="00A752ED">
        <w:t xml:space="preserve"> СБОРКА</w:t>
      </w:r>
      <w:bookmarkEnd w:id="3"/>
    </w:p>
    <w:p w14:paraId="2484812D" w14:textId="77777777" w:rsidR="00C24AFA" w:rsidRPr="00C24AFA" w:rsidRDefault="00C24AFA" w:rsidP="00D46B5A">
      <w:pPr>
        <w:pStyle w:val="Text"/>
      </w:pPr>
    </w:p>
    <w:p w14:paraId="5FD59A30" w14:textId="27A20AAE" w:rsidR="009B1D31" w:rsidRDefault="009B1D31" w:rsidP="00E75BEF">
      <w:pPr>
        <w:pStyle w:val="Text"/>
        <w:ind w:firstLine="708"/>
      </w:pPr>
      <w:r>
        <w:t xml:space="preserve">Для создания динамически подключаемой библиотеки на языке программирования С++ были использованы программные средства </w:t>
      </w:r>
      <w:r>
        <w:rPr>
          <w:lang w:val="en-US"/>
        </w:rPr>
        <w:t>LLVM</w:t>
      </w:r>
      <w:r w:rsidRPr="00FD6008">
        <w:t xml:space="preserve">, </w:t>
      </w:r>
      <w:r>
        <w:rPr>
          <w:lang w:val="en-US"/>
        </w:rPr>
        <w:t>Clang</w:t>
      </w:r>
      <w:r w:rsidRPr="00FD6008">
        <w:t xml:space="preserve"> [</w:t>
      </w:r>
      <w:r w:rsidR="00061D48" w:rsidRPr="00184AE6">
        <w:t>5</w:t>
      </w:r>
      <w:r w:rsidRPr="00FD6008">
        <w:t>]</w:t>
      </w:r>
      <w:r>
        <w:t xml:space="preserve"> с использованием уровня оптимизации (-</w:t>
      </w:r>
      <w:r>
        <w:rPr>
          <w:lang w:val="en-US"/>
        </w:rPr>
        <w:t>O</w:t>
      </w:r>
      <w:r w:rsidRPr="005448A4">
        <w:t>2)</w:t>
      </w:r>
      <w:r w:rsidRPr="00760698">
        <w:t xml:space="preserve"> </w:t>
      </w:r>
      <w:r w:rsidRPr="00DB0AA2">
        <w:t>[</w:t>
      </w:r>
      <w:r w:rsidR="005337DC" w:rsidRPr="0090595F">
        <w:t>6</w:t>
      </w:r>
      <w:r w:rsidRPr="009B1D31">
        <w:t>]</w:t>
      </w:r>
      <w:r>
        <w:t>,</w:t>
      </w:r>
      <w:r w:rsidRPr="005448A4">
        <w:t xml:space="preserve"> </w:t>
      </w:r>
      <w:r>
        <w:t xml:space="preserve">увеличивающих скорость исполнения кода, который по умолчанию используют средства компиляции </w:t>
      </w:r>
      <w:r>
        <w:rPr>
          <w:lang w:val="en-US"/>
        </w:rPr>
        <w:t>Rust</w:t>
      </w:r>
      <w:r w:rsidRPr="005448A4">
        <w:t xml:space="preserve">, </w:t>
      </w:r>
      <w:r>
        <w:rPr>
          <w:lang w:val="en-US"/>
        </w:rPr>
        <w:t>Go</w:t>
      </w:r>
      <w:r>
        <w:t xml:space="preserve"> в сборке в конфигурации «выпуск»</w:t>
      </w:r>
      <w:r w:rsidRPr="006E540A">
        <w:t>.</w:t>
      </w:r>
    </w:p>
    <w:p w14:paraId="06E04044" w14:textId="34F6C17B" w:rsidR="008D6C01" w:rsidRDefault="008D6C01" w:rsidP="00E75BEF">
      <w:pPr>
        <w:pStyle w:val="Text"/>
        <w:ind w:firstLine="708"/>
      </w:pPr>
      <w:r>
        <w:t xml:space="preserve">Для сборки библиотек представлены инструменты </w:t>
      </w:r>
      <w:r>
        <w:rPr>
          <w:lang w:val="en-US"/>
        </w:rPr>
        <w:t>rustc</w:t>
      </w:r>
      <w:r w:rsidRPr="008D6C01">
        <w:t xml:space="preserve">, </w:t>
      </w:r>
      <w:r>
        <w:rPr>
          <w:lang w:val="en-US"/>
        </w:rPr>
        <w:t>go</w:t>
      </w:r>
      <w:r w:rsidRPr="008D6C01">
        <w:t>.</w:t>
      </w:r>
      <w:r w:rsidR="00C515E9" w:rsidRPr="00C515E9">
        <w:t xml:space="preserve"> </w:t>
      </w:r>
      <w:r w:rsidR="00C515E9">
        <w:t xml:space="preserve">На рисунке </w:t>
      </w:r>
      <w:r w:rsidR="00220659">
        <w:t>2</w:t>
      </w:r>
      <w:r w:rsidR="00C515E9">
        <w:t xml:space="preserve"> представлен сценарий сборки модулей для</w:t>
      </w:r>
      <w:r w:rsidR="00C515E9" w:rsidRPr="00C515E9">
        <w:t xml:space="preserve"> </w:t>
      </w:r>
      <w:r w:rsidR="00C515E9">
        <w:rPr>
          <w:lang w:val="en-US"/>
        </w:rPr>
        <w:t>C</w:t>
      </w:r>
      <w:r w:rsidR="00C515E9" w:rsidRPr="00C515E9">
        <w:t xml:space="preserve">++, </w:t>
      </w:r>
      <w:r w:rsidR="00C515E9">
        <w:rPr>
          <w:lang w:val="en-US"/>
        </w:rPr>
        <w:t>Rust</w:t>
      </w:r>
      <w:r w:rsidR="00C515E9" w:rsidRPr="00C515E9">
        <w:t xml:space="preserve">, </w:t>
      </w:r>
      <w:r w:rsidR="00C515E9">
        <w:rPr>
          <w:lang w:val="en-US"/>
        </w:rPr>
        <w:t>Go</w:t>
      </w:r>
      <w:r w:rsidR="00C515E9" w:rsidRPr="00C515E9">
        <w:t>.</w:t>
      </w:r>
    </w:p>
    <w:p w14:paraId="53416A05" w14:textId="77777777" w:rsidR="00C515E9" w:rsidRPr="00C515E9" w:rsidRDefault="00C515E9" w:rsidP="00D46B5A">
      <w:pPr>
        <w:pStyle w:val="Text"/>
      </w:pPr>
    </w:p>
    <w:p w14:paraId="0C967682" w14:textId="77777777" w:rsidR="000802F5" w:rsidRDefault="009B1D31" w:rsidP="00384328">
      <w:pPr>
        <w:pStyle w:val="Text"/>
        <w:jc w:val="center"/>
      </w:pPr>
      <w:r>
        <w:rPr>
          <w:noProof/>
        </w:rPr>
        <w:drawing>
          <wp:inline distT="0" distB="0" distL="0" distR="0" wp14:anchorId="6019DAA6" wp14:editId="3F462F88">
            <wp:extent cx="5804307" cy="3970020"/>
            <wp:effectExtent l="0" t="0" r="6350" b="0"/>
            <wp:docPr id="609724402" name="Рисунок 609724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131" cy="398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C9E2" w14:textId="065CFE09" w:rsidR="00F60095" w:rsidRDefault="000802F5" w:rsidP="00F60095">
      <w:pPr>
        <w:pStyle w:val="af4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</w:t>
      </w:r>
      <w:r w:rsidRPr="000802F5">
        <w:rPr>
          <w:i w:val="0"/>
          <w:iCs w:val="0"/>
          <w:color w:val="auto"/>
          <w:sz w:val="28"/>
          <w:szCs w:val="28"/>
        </w:rPr>
        <w:t xml:space="preserve"> </w:t>
      </w:r>
      <w:r w:rsidRPr="000802F5">
        <w:rPr>
          <w:i w:val="0"/>
          <w:iCs w:val="0"/>
          <w:color w:val="auto"/>
          <w:sz w:val="28"/>
          <w:szCs w:val="28"/>
        </w:rPr>
        <w:fldChar w:fldCharType="begin"/>
      </w:r>
      <w:r w:rsidRPr="000802F5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0802F5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2</w:t>
      </w:r>
      <w:r w:rsidRPr="000802F5">
        <w:rPr>
          <w:i w:val="0"/>
          <w:iCs w:val="0"/>
          <w:color w:val="auto"/>
          <w:sz w:val="28"/>
          <w:szCs w:val="28"/>
        </w:rPr>
        <w:fldChar w:fldCharType="end"/>
      </w:r>
      <w:r w:rsidRPr="000802F5">
        <w:rPr>
          <w:i w:val="0"/>
          <w:iCs w:val="0"/>
          <w:color w:val="auto"/>
          <w:sz w:val="28"/>
          <w:szCs w:val="28"/>
        </w:rPr>
        <w:t xml:space="preserve"> - Сценарий сборки динамически подключаемых библиотек</w:t>
      </w:r>
    </w:p>
    <w:p w14:paraId="3B468A66" w14:textId="72D9C9A6" w:rsidR="008C61CE" w:rsidRDefault="008C61CE" w:rsidP="00D46B5A">
      <w:pPr>
        <w:pStyle w:val="Text"/>
      </w:pPr>
    </w:p>
    <w:p w14:paraId="7ABE5327" w14:textId="657C0B67" w:rsidR="003049ED" w:rsidRPr="00581156" w:rsidRDefault="003049ED" w:rsidP="00F75E50">
      <w:pPr>
        <w:pStyle w:val="Text"/>
        <w:ind w:firstLine="708"/>
      </w:pPr>
      <w:r>
        <w:t xml:space="preserve">Для того чтобы функции подключаемых модулей было возможно вызывать из </w:t>
      </w:r>
      <w:r>
        <w:rPr>
          <w:lang w:val="en-US"/>
        </w:rPr>
        <w:t>JavaScript</w:t>
      </w:r>
      <w:r w:rsidRPr="003049ED">
        <w:t xml:space="preserve"> </w:t>
      </w:r>
      <w:r>
        <w:t>для компилируемых языков необходимо прописать</w:t>
      </w:r>
      <w:r w:rsidR="00500EDC">
        <w:t xml:space="preserve"> в определении функции</w:t>
      </w:r>
      <w:r>
        <w:t xml:space="preserve"> директивы, которые делают эти функции видимыми и не искажают имена вызываемых функций.</w:t>
      </w:r>
      <w:r w:rsidR="00B31A70">
        <w:t xml:space="preserve"> Для С++ и </w:t>
      </w:r>
      <w:r w:rsidR="00B31A70">
        <w:rPr>
          <w:lang w:val="en-US"/>
        </w:rPr>
        <w:t>Rust</w:t>
      </w:r>
      <w:r w:rsidR="00B31A70" w:rsidRPr="00B31A70">
        <w:t xml:space="preserve"> </w:t>
      </w:r>
      <w:r w:rsidR="00B31A70">
        <w:t>это директива «</w:t>
      </w:r>
      <w:r w:rsidR="00B31A70">
        <w:rPr>
          <w:lang w:val="en-US"/>
        </w:rPr>
        <w:t>extern</w:t>
      </w:r>
      <w:r w:rsidR="00B31A70" w:rsidRPr="00B31A70">
        <w:t xml:space="preserve"> </w:t>
      </w:r>
      <w:r w:rsidR="00B31A70">
        <w:rPr>
          <w:lang w:val="en-US"/>
        </w:rPr>
        <w:t>C</w:t>
      </w:r>
      <w:r w:rsidR="00B31A70">
        <w:t xml:space="preserve">» </w:t>
      </w:r>
      <w:r w:rsidR="00B31A70" w:rsidRPr="00B31A70">
        <w:t>[</w:t>
      </w:r>
      <w:r w:rsidR="00490BEF">
        <w:t>7</w:t>
      </w:r>
      <w:r w:rsidR="00B31A70" w:rsidRPr="00225710">
        <w:t>]</w:t>
      </w:r>
      <w:r w:rsidR="00B31A70" w:rsidRPr="00B31A70">
        <w:t>,</w:t>
      </w:r>
      <w:r w:rsidR="00225710" w:rsidRPr="00225710">
        <w:t xml:space="preserve"> </w:t>
      </w:r>
      <w:r w:rsidR="00225710">
        <w:t xml:space="preserve">для </w:t>
      </w:r>
      <w:r w:rsidR="00225710">
        <w:rPr>
          <w:lang w:val="en-US"/>
        </w:rPr>
        <w:t>Go</w:t>
      </w:r>
      <w:r w:rsidR="00225710" w:rsidRPr="00225710">
        <w:t xml:space="preserve"> </w:t>
      </w:r>
      <w:r w:rsidR="00225710">
        <w:lastRenderedPageBreak/>
        <w:t>используются служебные комментарии</w:t>
      </w:r>
      <w:r w:rsidR="00F768E6" w:rsidRPr="00F768E6">
        <w:t xml:space="preserve"> </w:t>
      </w:r>
      <w:r w:rsidR="00F768E6">
        <w:t xml:space="preserve">и модуль </w:t>
      </w:r>
      <w:r w:rsidR="00F768E6">
        <w:rPr>
          <w:lang w:val="en-US"/>
        </w:rPr>
        <w:t>cgo</w:t>
      </w:r>
      <w:r w:rsidR="00225710">
        <w:t>.</w:t>
      </w:r>
      <w:r w:rsidR="00B2196C" w:rsidRPr="00B2196C">
        <w:t xml:space="preserve"> </w:t>
      </w:r>
      <w:r w:rsidR="00B2196C">
        <w:t xml:space="preserve">В модуле </w:t>
      </w:r>
      <w:r w:rsidR="00B2196C">
        <w:rPr>
          <w:lang w:val="en-US"/>
        </w:rPr>
        <w:t>Go</w:t>
      </w:r>
      <w:r w:rsidR="00B2196C" w:rsidRPr="00581156">
        <w:t xml:space="preserve"> </w:t>
      </w:r>
      <w:r w:rsidR="00B2196C">
        <w:t>обязательно должна быть определена точка входа.</w:t>
      </w:r>
      <w:r w:rsidR="00581156">
        <w:t xml:space="preserve"> Примеры представлены на рисунках </w:t>
      </w:r>
      <w:r w:rsidR="009E48DD">
        <w:t>3, 4, 5</w:t>
      </w:r>
      <w:r w:rsidR="00581156">
        <w:t>.</w:t>
      </w:r>
    </w:p>
    <w:p w14:paraId="46FE04DA" w14:textId="77777777" w:rsidR="00B2196C" w:rsidRPr="00B2196C" w:rsidRDefault="00B2196C" w:rsidP="00D46B5A">
      <w:pPr>
        <w:pStyle w:val="Text"/>
      </w:pPr>
    </w:p>
    <w:p w14:paraId="4981E254" w14:textId="77777777" w:rsidR="003232C1" w:rsidRDefault="00B2196C" w:rsidP="0027185B">
      <w:pPr>
        <w:pStyle w:val="Text"/>
        <w:jc w:val="center"/>
      </w:pPr>
      <w:r>
        <w:rPr>
          <w:noProof/>
        </w:rPr>
        <w:drawing>
          <wp:inline distT="0" distB="0" distL="0" distR="0" wp14:anchorId="366F4852" wp14:editId="0E1B8D6C">
            <wp:extent cx="3564113" cy="3013363"/>
            <wp:effectExtent l="0" t="0" r="0" b="0"/>
            <wp:docPr id="9364073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093" cy="304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9DD18" w14:textId="2646F90A" w:rsidR="00B2196C" w:rsidRPr="003232C1" w:rsidRDefault="003232C1" w:rsidP="003232C1">
      <w:pPr>
        <w:pStyle w:val="af4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</w:t>
      </w:r>
      <w:r w:rsidRPr="003232C1">
        <w:rPr>
          <w:i w:val="0"/>
          <w:iCs w:val="0"/>
          <w:color w:val="auto"/>
          <w:sz w:val="28"/>
          <w:szCs w:val="28"/>
        </w:rPr>
        <w:t xml:space="preserve"> </w:t>
      </w:r>
      <w:r w:rsidRPr="003232C1">
        <w:rPr>
          <w:i w:val="0"/>
          <w:iCs w:val="0"/>
          <w:color w:val="auto"/>
          <w:sz w:val="28"/>
          <w:szCs w:val="28"/>
        </w:rPr>
        <w:fldChar w:fldCharType="begin"/>
      </w:r>
      <w:r w:rsidRPr="003232C1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3232C1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3</w:t>
      </w:r>
      <w:r w:rsidRPr="003232C1">
        <w:rPr>
          <w:i w:val="0"/>
          <w:iCs w:val="0"/>
          <w:color w:val="auto"/>
          <w:sz w:val="28"/>
          <w:szCs w:val="28"/>
        </w:rPr>
        <w:fldChar w:fldCharType="end"/>
      </w:r>
      <w:r w:rsidRPr="003232C1">
        <w:rPr>
          <w:i w:val="0"/>
          <w:iCs w:val="0"/>
          <w:color w:val="auto"/>
          <w:sz w:val="28"/>
          <w:szCs w:val="28"/>
        </w:rPr>
        <w:t xml:space="preserve"> - Пример функции с директивой для вызова внешним кодом С++</w:t>
      </w:r>
    </w:p>
    <w:p w14:paraId="4E1C9AE3" w14:textId="77777777" w:rsidR="00B2196C" w:rsidRPr="003232C1" w:rsidRDefault="00B2196C" w:rsidP="00D46B5A">
      <w:pPr>
        <w:pStyle w:val="Text"/>
      </w:pPr>
    </w:p>
    <w:p w14:paraId="33535F66" w14:textId="77777777" w:rsidR="0029795D" w:rsidRDefault="00B2196C" w:rsidP="004514C5">
      <w:pPr>
        <w:pStyle w:val="Text"/>
        <w:jc w:val="center"/>
      </w:pPr>
      <w:r>
        <w:rPr>
          <w:noProof/>
        </w:rPr>
        <w:drawing>
          <wp:inline distT="0" distB="0" distL="0" distR="0" wp14:anchorId="7EC64F93" wp14:editId="5CD2628C">
            <wp:extent cx="3488778" cy="3082637"/>
            <wp:effectExtent l="0" t="0" r="0" b="3810"/>
            <wp:docPr id="19613755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30" cy="311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18F" w14:textId="47A59327" w:rsidR="00B2196C" w:rsidRPr="00581156" w:rsidRDefault="0029795D" w:rsidP="00581156">
      <w:pPr>
        <w:pStyle w:val="af4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</w:t>
      </w:r>
      <w:r w:rsidRPr="0029795D">
        <w:rPr>
          <w:i w:val="0"/>
          <w:iCs w:val="0"/>
          <w:color w:val="auto"/>
          <w:sz w:val="28"/>
          <w:szCs w:val="28"/>
        </w:rPr>
        <w:t xml:space="preserve"> </w:t>
      </w:r>
      <w:r w:rsidRPr="0029795D">
        <w:rPr>
          <w:i w:val="0"/>
          <w:iCs w:val="0"/>
          <w:color w:val="auto"/>
          <w:sz w:val="28"/>
          <w:szCs w:val="28"/>
        </w:rPr>
        <w:fldChar w:fldCharType="begin"/>
      </w:r>
      <w:r w:rsidRPr="0029795D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29795D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4</w:t>
      </w:r>
      <w:r w:rsidRPr="0029795D">
        <w:rPr>
          <w:i w:val="0"/>
          <w:iCs w:val="0"/>
          <w:color w:val="auto"/>
          <w:sz w:val="28"/>
          <w:szCs w:val="28"/>
        </w:rPr>
        <w:fldChar w:fldCharType="end"/>
      </w:r>
      <w:r w:rsidRPr="0029795D">
        <w:rPr>
          <w:i w:val="0"/>
          <w:iCs w:val="0"/>
          <w:color w:val="auto"/>
          <w:sz w:val="28"/>
          <w:szCs w:val="28"/>
        </w:rPr>
        <w:t xml:space="preserve"> - Пример функции с директивой для вызова внешним кодом </w:t>
      </w:r>
      <w:r w:rsidRPr="0029795D">
        <w:rPr>
          <w:i w:val="0"/>
          <w:iCs w:val="0"/>
          <w:color w:val="auto"/>
          <w:sz w:val="28"/>
          <w:szCs w:val="28"/>
          <w:lang w:val="en-US"/>
        </w:rPr>
        <w:t>Go</w:t>
      </w:r>
    </w:p>
    <w:p w14:paraId="3FCA0E9F" w14:textId="77777777" w:rsidR="00221932" w:rsidRDefault="00B17535" w:rsidP="00192484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288B89C4" wp14:editId="192C8AB8">
            <wp:extent cx="3454241" cy="2812473"/>
            <wp:effectExtent l="0" t="0" r="0" b="6985"/>
            <wp:docPr id="3402198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075" cy="283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9D71" w14:textId="36229803" w:rsidR="00B17535" w:rsidRPr="005C3E9F" w:rsidRDefault="00221932" w:rsidP="00221932">
      <w:pPr>
        <w:pStyle w:val="af4"/>
        <w:jc w:val="center"/>
        <w:rPr>
          <w:i w:val="0"/>
          <w:iCs w:val="0"/>
          <w:color w:val="auto"/>
          <w:sz w:val="28"/>
          <w:szCs w:val="28"/>
        </w:rPr>
      </w:pPr>
      <w:r w:rsidRPr="005C3E9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C3E9F">
        <w:rPr>
          <w:i w:val="0"/>
          <w:iCs w:val="0"/>
          <w:color w:val="auto"/>
          <w:sz w:val="28"/>
          <w:szCs w:val="28"/>
        </w:rPr>
        <w:fldChar w:fldCharType="begin"/>
      </w:r>
      <w:r w:rsidRPr="005C3E9F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5C3E9F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5</w:t>
      </w:r>
      <w:r w:rsidRPr="005C3E9F">
        <w:rPr>
          <w:i w:val="0"/>
          <w:iCs w:val="0"/>
          <w:color w:val="auto"/>
          <w:sz w:val="28"/>
          <w:szCs w:val="28"/>
        </w:rPr>
        <w:fldChar w:fldCharType="end"/>
      </w:r>
      <w:r w:rsidRPr="005C3E9F">
        <w:rPr>
          <w:i w:val="0"/>
          <w:iCs w:val="0"/>
          <w:color w:val="auto"/>
          <w:sz w:val="28"/>
          <w:szCs w:val="28"/>
        </w:rPr>
        <w:t xml:space="preserve"> - Пример функции с директивой для вызова внешним кодом </w:t>
      </w:r>
      <w:r w:rsidRPr="005C3E9F">
        <w:rPr>
          <w:i w:val="0"/>
          <w:iCs w:val="0"/>
          <w:color w:val="auto"/>
          <w:sz w:val="28"/>
          <w:szCs w:val="28"/>
          <w:lang w:val="en-US"/>
        </w:rPr>
        <w:t>Rust</w:t>
      </w:r>
    </w:p>
    <w:p w14:paraId="29319C68" w14:textId="2EDE4193" w:rsidR="00F74D55" w:rsidRDefault="00F74D55" w:rsidP="00D46B5A">
      <w:pPr>
        <w:pStyle w:val="Text"/>
      </w:pPr>
    </w:p>
    <w:p w14:paraId="189CAAC7" w14:textId="7E663154" w:rsidR="00D975AF" w:rsidRDefault="00D975AF" w:rsidP="00192484">
      <w:pPr>
        <w:pStyle w:val="Text"/>
        <w:ind w:firstLine="708"/>
      </w:pPr>
      <w:r>
        <w:t xml:space="preserve">Для сборки библиотек </w:t>
      </w:r>
      <w:r>
        <w:rPr>
          <w:lang w:val="en-US"/>
        </w:rPr>
        <w:t>WebAssembly</w:t>
      </w:r>
      <w:r w:rsidRPr="00D975AF">
        <w:t xml:space="preserve"> </w:t>
      </w:r>
      <w:r>
        <w:t>представлены следующие средства. Для</w:t>
      </w:r>
      <w:r w:rsidRPr="00040D03">
        <w:t xml:space="preserve"> </w:t>
      </w:r>
      <w:r>
        <w:t>С</w:t>
      </w:r>
      <w:r w:rsidRPr="00040D03">
        <w:t xml:space="preserve">++ - </w:t>
      </w:r>
      <w:r w:rsidRPr="00D975AF">
        <w:rPr>
          <w:lang w:val="en-US"/>
        </w:rPr>
        <w:t>Emscripten</w:t>
      </w:r>
      <w:r w:rsidRPr="00040D03">
        <w:t xml:space="preserve"> [</w:t>
      </w:r>
      <w:r w:rsidR="00B3247A">
        <w:t>8</w:t>
      </w:r>
      <w:r w:rsidRPr="00040D03">
        <w:t xml:space="preserve">], </w:t>
      </w:r>
      <w:r>
        <w:rPr>
          <w:lang w:val="en-US"/>
        </w:rPr>
        <w:t>Rust</w:t>
      </w:r>
      <w:r w:rsidRPr="00040D03">
        <w:t xml:space="preserve"> – </w:t>
      </w:r>
      <w:r>
        <w:rPr>
          <w:lang w:val="en-US"/>
        </w:rPr>
        <w:t>wasm</w:t>
      </w:r>
      <w:r w:rsidRPr="00040D03">
        <w:t>-</w:t>
      </w:r>
      <w:r>
        <w:rPr>
          <w:lang w:val="en-US"/>
        </w:rPr>
        <w:t>pack</w:t>
      </w:r>
      <w:r w:rsidRPr="00040D03">
        <w:t xml:space="preserve"> [</w:t>
      </w:r>
      <w:r w:rsidR="00B3247A">
        <w:t>9</w:t>
      </w:r>
      <w:r w:rsidRPr="00040D03">
        <w:t>]</w:t>
      </w:r>
      <w:r w:rsidR="00040D03" w:rsidRPr="00040D03">
        <w:t xml:space="preserve">. </w:t>
      </w:r>
      <w:r w:rsidR="00040D03">
        <w:t xml:space="preserve">В </w:t>
      </w:r>
      <w:r w:rsidR="00040D03">
        <w:rPr>
          <w:lang w:val="en-US"/>
        </w:rPr>
        <w:t>Go</w:t>
      </w:r>
      <w:r w:rsidR="00040D03">
        <w:t xml:space="preserve"> средства сборки модулей </w:t>
      </w:r>
      <w:r w:rsidR="00040D03">
        <w:rPr>
          <w:lang w:val="en-US"/>
        </w:rPr>
        <w:t>WebAssembly</w:t>
      </w:r>
      <w:r w:rsidR="00040D03" w:rsidRPr="00706FDA">
        <w:t xml:space="preserve"> </w:t>
      </w:r>
      <w:r w:rsidR="00706FDA">
        <w:t xml:space="preserve">входят в состав стандартных средств. Пример сценария сборки представлен на рисунке </w:t>
      </w:r>
      <w:r w:rsidR="0073131A">
        <w:t>6</w:t>
      </w:r>
      <w:r w:rsidR="00706FDA">
        <w:t>.</w:t>
      </w:r>
    </w:p>
    <w:p w14:paraId="79A4AFC3" w14:textId="77777777" w:rsidR="00500487" w:rsidRPr="00706FDA" w:rsidRDefault="00500487" w:rsidP="00D46B5A">
      <w:pPr>
        <w:pStyle w:val="Text"/>
      </w:pPr>
    </w:p>
    <w:p w14:paraId="787155A1" w14:textId="77777777" w:rsidR="006369D2" w:rsidRDefault="00D975AF" w:rsidP="00D46B5A">
      <w:pPr>
        <w:pStyle w:val="Text"/>
      </w:pPr>
      <w:r>
        <w:rPr>
          <w:noProof/>
        </w:rPr>
        <w:drawing>
          <wp:inline distT="0" distB="0" distL="0" distR="0" wp14:anchorId="2D3D394C" wp14:editId="0A23C440">
            <wp:extent cx="5270957" cy="3415145"/>
            <wp:effectExtent l="0" t="0" r="6350" b="0"/>
            <wp:docPr id="10312994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849" cy="343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E7C58" w14:textId="7D8B74DF" w:rsidR="00012141" w:rsidRPr="00E565C6" w:rsidRDefault="006369D2" w:rsidP="00E565C6">
      <w:pPr>
        <w:pStyle w:val="af4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</w:t>
      </w:r>
      <w:r w:rsidRPr="006369D2">
        <w:rPr>
          <w:i w:val="0"/>
          <w:iCs w:val="0"/>
          <w:color w:val="auto"/>
          <w:sz w:val="28"/>
          <w:szCs w:val="28"/>
        </w:rPr>
        <w:t xml:space="preserve"> </w:t>
      </w:r>
      <w:r w:rsidRPr="006369D2">
        <w:rPr>
          <w:i w:val="0"/>
          <w:iCs w:val="0"/>
          <w:color w:val="auto"/>
          <w:sz w:val="28"/>
          <w:szCs w:val="28"/>
        </w:rPr>
        <w:fldChar w:fldCharType="begin"/>
      </w:r>
      <w:r w:rsidRPr="006369D2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6369D2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6</w:t>
      </w:r>
      <w:r w:rsidRPr="006369D2">
        <w:rPr>
          <w:i w:val="0"/>
          <w:iCs w:val="0"/>
          <w:color w:val="auto"/>
          <w:sz w:val="28"/>
          <w:szCs w:val="28"/>
        </w:rPr>
        <w:fldChar w:fldCharType="end"/>
      </w:r>
      <w:r w:rsidRPr="006369D2">
        <w:rPr>
          <w:i w:val="0"/>
          <w:iCs w:val="0"/>
          <w:color w:val="auto"/>
          <w:sz w:val="28"/>
          <w:szCs w:val="28"/>
        </w:rPr>
        <w:t xml:space="preserve"> - Сценарий сборки </w:t>
      </w:r>
      <w:r w:rsidR="00FB61D6">
        <w:rPr>
          <w:i w:val="0"/>
          <w:iCs w:val="0"/>
          <w:color w:val="auto"/>
          <w:sz w:val="28"/>
          <w:szCs w:val="28"/>
        </w:rPr>
        <w:t xml:space="preserve">модулей </w:t>
      </w:r>
      <w:r w:rsidRPr="006369D2">
        <w:rPr>
          <w:i w:val="0"/>
          <w:iCs w:val="0"/>
          <w:color w:val="auto"/>
          <w:sz w:val="28"/>
          <w:szCs w:val="28"/>
          <w:lang w:val="en-US"/>
        </w:rPr>
        <w:t>WebAssembly</w:t>
      </w:r>
    </w:p>
    <w:p w14:paraId="35599A61" w14:textId="1B7BC6C5" w:rsidR="003049ED" w:rsidRPr="00E565C6" w:rsidRDefault="003049ED" w:rsidP="00E565C6">
      <w:pPr>
        <w:widowControl/>
        <w:spacing w:after="160" w:line="259" w:lineRule="auto"/>
        <w:rPr>
          <w:rFonts w:eastAsiaTheme="minorHAnsi" w:cstheme="minorBidi"/>
          <w:kern w:val="2"/>
          <w:sz w:val="28"/>
          <w14:ligatures w14:val="standardContextual"/>
        </w:rPr>
      </w:pPr>
      <w:r w:rsidRPr="00FB61D6">
        <w:br w:type="page"/>
      </w:r>
    </w:p>
    <w:p w14:paraId="18031E99" w14:textId="101F5EFA" w:rsidR="008864D9" w:rsidRDefault="008C61CE" w:rsidP="00995961">
      <w:pPr>
        <w:pStyle w:val="11"/>
        <w:spacing w:line="360" w:lineRule="auto"/>
        <w:ind w:firstLine="708"/>
        <w:jc w:val="both"/>
      </w:pPr>
      <w:bookmarkStart w:id="4" w:name="_Toc152106203"/>
      <w:r w:rsidRPr="00274DFB">
        <w:lastRenderedPageBreak/>
        <w:t xml:space="preserve">4 </w:t>
      </w:r>
      <w:r w:rsidR="00A319A4">
        <w:t>ПРОИЗВОДИТЕЛЬНОСТЬ</w:t>
      </w:r>
      <w:bookmarkEnd w:id="4"/>
      <w:r w:rsidR="00A319A4">
        <w:t xml:space="preserve"> </w:t>
      </w:r>
    </w:p>
    <w:p w14:paraId="331E4A59" w14:textId="77777777" w:rsidR="00FE496B" w:rsidRDefault="00FE496B" w:rsidP="00995961">
      <w:pPr>
        <w:widowControl/>
        <w:spacing w:after="160" w:line="360" w:lineRule="auto"/>
        <w:rPr>
          <w:rFonts w:eastAsiaTheme="minorHAnsi" w:cstheme="minorBidi"/>
          <w:kern w:val="2"/>
          <w:sz w:val="28"/>
          <w14:ligatures w14:val="standardContextual"/>
        </w:rPr>
      </w:pPr>
    </w:p>
    <w:p w14:paraId="7A515769" w14:textId="105EB0D0" w:rsidR="005C372B" w:rsidRPr="00864745" w:rsidRDefault="006B1CB9" w:rsidP="008B570C">
      <w:pPr>
        <w:widowControl/>
        <w:spacing w:after="160" w:line="360" w:lineRule="auto"/>
        <w:ind w:firstLine="708"/>
        <w:jc w:val="both"/>
        <w:rPr>
          <w:rFonts w:eastAsiaTheme="minorHAnsi" w:cstheme="minorBidi"/>
          <w:kern w:val="2"/>
          <w:sz w:val="28"/>
          <w14:ligatures w14:val="standardContextual"/>
        </w:rPr>
      </w:pPr>
      <w:r>
        <w:rPr>
          <w:rFonts w:eastAsiaTheme="minorHAnsi" w:cstheme="minorBidi"/>
          <w:kern w:val="2"/>
          <w:sz w:val="28"/>
          <w14:ligatures w14:val="standardContextual"/>
        </w:rPr>
        <w:t>В качестве задачи для расчета в подключаемых модулях была выбрана задача численного интегрирования методом прямоугольников</w:t>
      </w:r>
      <w:r w:rsidR="005D7760" w:rsidRPr="005D7760">
        <w:rPr>
          <w:rFonts w:eastAsiaTheme="minorHAnsi" w:cstheme="minorBidi"/>
          <w:kern w:val="2"/>
          <w:sz w:val="28"/>
          <w14:ligatures w14:val="standardContextual"/>
        </w:rPr>
        <w:t xml:space="preserve"> [10]</w:t>
      </w:r>
      <w:r w:rsidR="00312DA7">
        <w:rPr>
          <w:rFonts w:eastAsiaTheme="minorHAnsi" w:cstheme="minorBidi"/>
          <w:kern w:val="2"/>
          <w:sz w:val="28"/>
          <w14:ligatures w14:val="standardContextual"/>
        </w:rPr>
        <w:t xml:space="preserve">. На рисунке </w:t>
      </w:r>
      <w:r w:rsidR="00210475">
        <w:rPr>
          <w:rFonts w:eastAsiaTheme="minorHAnsi" w:cstheme="minorBidi"/>
          <w:kern w:val="2"/>
          <w:sz w:val="28"/>
          <w14:ligatures w14:val="standardContextual"/>
        </w:rPr>
        <w:t>7</w:t>
      </w:r>
      <w:r w:rsidR="00312DA7">
        <w:rPr>
          <w:rFonts w:eastAsiaTheme="minorHAnsi" w:cstheme="minorBidi"/>
          <w:kern w:val="2"/>
          <w:sz w:val="28"/>
          <w14:ligatures w14:val="standardContextual"/>
        </w:rPr>
        <w:t xml:space="preserve"> представлен расчет в среде </w:t>
      </w:r>
      <w:r w:rsidR="00312DA7">
        <w:rPr>
          <w:rFonts w:eastAsiaTheme="minorHAnsi" w:cstheme="minorBidi"/>
          <w:kern w:val="2"/>
          <w:sz w:val="28"/>
          <w:lang w:val="en-US"/>
          <w14:ligatures w14:val="standardContextual"/>
        </w:rPr>
        <w:t>WolframAlpha</w:t>
      </w:r>
      <w:r w:rsidR="00312DA7" w:rsidRPr="00BE02F1">
        <w:rPr>
          <w:rFonts w:eastAsiaTheme="minorHAnsi" w:cstheme="minorBidi"/>
          <w:kern w:val="2"/>
          <w:sz w:val="28"/>
          <w14:ligatures w14:val="standardContextual"/>
        </w:rPr>
        <w:t>.</w:t>
      </w:r>
      <w:r w:rsidR="00BE02F1">
        <w:rPr>
          <w:rFonts w:eastAsiaTheme="minorHAnsi" w:cstheme="minorBidi"/>
          <w:kern w:val="2"/>
          <w:sz w:val="28"/>
          <w14:ligatures w14:val="standardContextual"/>
        </w:rPr>
        <w:t xml:space="preserve"> На рисунке </w:t>
      </w:r>
      <w:r w:rsidR="00210475">
        <w:rPr>
          <w:rFonts w:eastAsiaTheme="minorHAnsi" w:cstheme="minorBidi"/>
          <w:kern w:val="2"/>
          <w:sz w:val="28"/>
          <w14:ligatures w14:val="standardContextual"/>
        </w:rPr>
        <w:t>8</w:t>
      </w:r>
      <w:r w:rsidR="00BE02F1">
        <w:rPr>
          <w:rFonts w:eastAsiaTheme="minorHAnsi" w:cstheme="minorBidi"/>
          <w:kern w:val="2"/>
          <w:sz w:val="28"/>
          <w14:ligatures w14:val="standardContextual"/>
        </w:rPr>
        <w:t xml:space="preserve"> представлен</w:t>
      </w:r>
      <w:r w:rsidR="00943E28">
        <w:rPr>
          <w:rFonts w:eastAsiaTheme="minorHAnsi" w:cstheme="minorBidi"/>
          <w:kern w:val="2"/>
          <w:sz w:val="28"/>
          <w14:ligatures w14:val="standardContextual"/>
        </w:rPr>
        <w:t xml:space="preserve"> исходный код</w:t>
      </w:r>
      <w:r w:rsidR="00BE02F1">
        <w:rPr>
          <w:rFonts w:eastAsiaTheme="minorHAnsi" w:cstheme="minorBidi"/>
          <w:kern w:val="2"/>
          <w:sz w:val="28"/>
          <w14:ligatures w14:val="standardContextual"/>
        </w:rPr>
        <w:t xml:space="preserve"> решени</w:t>
      </w:r>
      <w:r w:rsidR="00943E28">
        <w:rPr>
          <w:rFonts w:eastAsiaTheme="minorHAnsi" w:cstheme="minorBidi"/>
          <w:kern w:val="2"/>
          <w:sz w:val="28"/>
          <w14:ligatures w14:val="standardContextual"/>
        </w:rPr>
        <w:t>я</w:t>
      </w:r>
      <w:r w:rsidR="00BE02F1">
        <w:rPr>
          <w:rFonts w:eastAsiaTheme="minorHAnsi" w:cstheme="minorBidi"/>
          <w:kern w:val="2"/>
          <w:sz w:val="28"/>
          <w14:ligatures w14:val="standardContextual"/>
        </w:rPr>
        <w:t xml:space="preserve"> задачи на С++.</w:t>
      </w:r>
    </w:p>
    <w:p w14:paraId="74B4B2F4" w14:textId="669DE351" w:rsidR="006B1CB9" w:rsidRDefault="009877ED" w:rsidP="00F64C8C">
      <w:pPr>
        <w:widowControl/>
        <w:spacing w:after="160" w:line="259" w:lineRule="auto"/>
        <w:ind w:firstLine="708"/>
        <w:jc w:val="center"/>
        <w:rPr>
          <w:rFonts w:eastAsiaTheme="minorHAnsi" w:cstheme="minorBidi"/>
          <w:kern w:val="2"/>
          <w:sz w:val="28"/>
          <w14:ligatures w14:val="standardContextual"/>
        </w:rPr>
      </w:pPr>
      <w:r>
        <w:rPr>
          <w:noProof/>
        </w:rPr>
        <w:drawing>
          <wp:inline distT="0" distB="0" distL="0" distR="0" wp14:anchorId="485309A8" wp14:editId="522617E9">
            <wp:extent cx="2862830" cy="2382981"/>
            <wp:effectExtent l="0" t="0" r="0" b="0"/>
            <wp:docPr id="1995980746" name="Рисунок 6" descr="Visual representation of the integ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sual representation of the integr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267" cy="240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BE228" w14:textId="77777777" w:rsidR="009877ED" w:rsidRPr="003D153F" w:rsidRDefault="009877ED" w:rsidP="009877ED">
      <w:pPr>
        <w:keepNext/>
        <w:widowControl/>
        <w:spacing w:after="160" w:line="259" w:lineRule="auto"/>
        <w:ind w:firstLine="708"/>
        <w:jc w:val="center"/>
        <w:rPr>
          <w:sz w:val="28"/>
          <w:szCs w:val="28"/>
        </w:rPr>
      </w:pPr>
      <w:r w:rsidRPr="003D153F">
        <w:rPr>
          <w:noProof/>
          <w:sz w:val="28"/>
          <w:szCs w:val="28"/>
        </w:rPr>
        <w:drawing>
          <wp:inline distT="0" distB="0" distL="0" distR="0" wp14:anchorId="0A7CFCD8" wp14:editId="361C91A8">
            <wp:extent cx="2864937" cy="425749"/>
            <wp:effectExtent l="0" t="0" r="0" b="0"/>
            <wp:docPr id="1733743184" name="Рисунок 7" descr="integral_0^100 x^2 dx = 1000000/3≈33333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egral_0^100 x^2 dx = 1000000/3≈333330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249" cy="4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90A2" w14:textId="77777777" w:rsidR="009877ED" w:rsidRPr="003D153F" w:rsidRDefault="009877ED" w:rsidP="009877ED">
      <w:pPr>
        <w:keepNext/>
        <w:widowControl/>
        <w:spacing w:after="160" w:line="259" w:lineRule="auto"/>
        <w:ind w:firstLine="708"/>
        <w:jc w:val="center"/>
        <w:rPr>
          <w:sz w:val="28"/>
          <w:szCs w:val="28"/>
        </w:rPr>
      </w:pPr>
    </w:p>
    <w:p w14:paraId="2DB0A80B" w14:textId="4F125484" w:rsidR="009877ED" w:rsidRPr="003D153F" w:rsidRDefault="009877ED" w:rsidP="009877ED">
      <w:pPr>
        <w:pStyle w:val="af4"/>
        <w:jc w:val="center"/>
        <w:rPr>
          <w:rFonts w:eastAsiaTheme="minorHAnsi" w:cstheme="minorBidi"/>
          <w:i w:val="0"/>
          <w:iCs w:val="0"/>
          <w:color w:val="auto"/>
          <w:kern w:val="2"/>
          <w:sz w:val="28"/>
          <w:szCs w:val="28"/>
          <w14:ligatures w14:val="standardContextual"/>
        </w:rPr>
      </w:pPr>
      <w:r w:rsidRPr="003D153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D153F">
        <w:rPr>
          <w:i w:val="0"/>
          <w:iCs w:val="0"/>
          <w:color w:val="auto"/>
          <w:sz w:val="28"/>
          <w:szCs w:val="28"/>
        </w:rPr>
        <w:fldChar w:fldCharType="begin"/>
      </w:r>
      <w:r w:rsidRPr="003D153F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3D153F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7</w:t>
      </w:r>
      <w:r w:rsidRPr="003D153F">
        <w:rPr>
          <w:i w:val="0"/>
          <w:iCs w:val="0"/>
          <w:color w:val="auto"/>
          <w:sz w:val="28"/>
          <w:szCs w:val="28"/>
        </w:rPr>
        <w:fldChar w:fldCharType="end"/>
      </w:r>
      <w:r w:rsidRPr="003D153F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3D153F">
        <w:rPr>
          <w:i w:val="0"/>
          <w:iCs w:val="0"/>
          <w:color w:val="auto"/>
          <w:sz w:val="28"/>
          <w:szCs w:val="28"/>
        </w:rPr>
        <w:t>Площадь под кривой</w:t>
      </w:r>
    </w:p>
    <w:p w14:paraId="7AC7203C" w14:textId="77777777" w:rsidR="009877ED" w:rsidRDefault="009877ED" w:rsidP="00F64C8C">
      <w:pPr>
        <w:widowControl/>
        <w:spacing w:after="160" w:line="259" w:lineRule="auto"/>
        <w:ind w:firstLine="708"/>
        <w:jc w:val="center"/>
        <w:rPr>
          <w:rFonts w:eastAsiaTheme="minorHAnsi" w:cstheme="minorBidi"/>
          <w:kern w:val="2"/>
          <w:sz w:val="28"/>
          <w14:ligatures w14:val="standardContextual"/>
        </w:rPr>
      </w:pPr>
    </w:p>
    <w:p w14:paraId="34C63F9A" w14:textId="77777777" w:rsidR="00EC1B20" w:rsidRDefault="00EC1B20" w:rsidP="00EC1B20">
      <w:pPr>
        <w:keepNext/>
        <w:widowControl/>
        <w:spacing w:after="160" w:line="259" w:lineRule="auto"/>
        <w:ind w:firstLine="708"/>
        <w:jc w:val="center"/>
      </w:pPr>
      <w:r w:rsidRPr="00B62C3E">
        <w:rPr>
          <w:noProof/>
          <w:sz w:val="28"/>
          <w:szCs w:val="28"/>
        </w:rPr>
        <w:drawing>
          <wp:inline distT="0" distB="0" distL="0" distR="0" wp14:anchorId="2A79D1E3" wp14:editId="0500D0DA">
            <wp:extent cx="4902980" cy="2417619"/>
            <wp:effectExtent l="0" t="0" r="0" b="1905"/>
            <wp:docPr id="12322322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320" cy="242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E8EA" w14:textId="154C1FEC" w:rsidR="00F90D1E" w:rsidRPr="00590A46" w:rsidRDefault="006C7D30" w:rsidP="00590A46">
      <w:pPr>
        <w:pStyle w:val="af4"/>
        <w:jc w:val="center"/>
        <w:rPr>
          <w:i w:val="0"/>
          <w:iCs w:val="0"/>
          <w:color w:val="auto"/>
          <w:sz w:val="28"/>
          <w:szCs w:val="28"/>
        </w:rPr>
      </w:pPr>
      <w:r w:rsidRPr="00445163">
        <w:rPr>
          <w:i w:val="0"/>
          <w:iCs w:val="0"/>
          <w:color w:val="auto"/>
          <w:sz w:val="28"/>
          <w:szCs w:val="28"/>
        </w:rPr>
        <w:t>Рисунок</w:t>
      </w:r>
      <w:r w:rsidR="00EC1B20" w:rsidRPr="00445163">
        <w:rPr>
          <w:i w:val="0"/>
          <w:iCs w:val="0"/>
          <w:color w:val="auto"/>
          <w:sz w:val="28"/>
          <w:szCs w:val="28"/>
        </w:rPr>
        <w:t xml:space="preserve"> </w:t>
      </w:r>
      <w:r w:rsidR="00EC1B20" w:rsidRPr="00445163">
        <w:rPr>
          <w:i w:val="0"/>
          <w:iCs w:val="0"/>
          <w:color w:val="auto"/>
          <w:sz w:val="28"/>
          <w:szCs w:val="28"/>
        </w:rPr>
        <w:fldChar w:fldCharType="begin"/>
      </w:r>
      <w:r w:rsidR="00EC1B20" w:rsidRPr="00445163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="00EC1B20" w:rsidRPr="00445163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8</w:t>
      </w:r>
      <w:r w:rsidR="00EC1B20" w:rsidRPr="00445163">
        <w:rPr>
          <w:i w:val="0"/>
          <w:iCs w:val="0"/>
          <w:color w:val="auto"/>
          <w:sz w:val="28"/>
          <w:szCs w:val="28"/>
        </w:rPr>
        <w:fldChar w:fldCharType="end"/>
      </w:r>
      <w:r w:rsidR="00EC1B20" w:rsidRPr="00445163">
        <w:rPr>
          <w:i w:val="0"/>
          <w:iCs w:val="0"/>
          <w:color w:val="auto"/>
          <w:sz w:val="28"/>
          <w:szCs w:val="28"/>
        </w:rPr>
        <w:t xml:space="preserve"> - Исходный код расчета на С++</w:t>
      </w:r>
    </w:p>
    <w:p w14:paraId="5E9363C6" w14:textId="774DF583" w:rsidR="00F90D1E" w:rsidRPr="00F90D1E" w:rsidRDefault="00F90D1E" w:rsidP="00A751A4">
      <w:pPr>
        <w:pStyle w:val="Text"/>
        <w:ind w:firstLine="708"/>
      </w:pPr>
      <w:r>
        <w:lastRenderedPageBreak/>
        <w:t xml:space="preserve">Для модулей на языках </w:t>
      </w:r>
      <w:r>
        <w:rPr>
          <w:lang w:val="en-US"/>
        </w:rPr>
        <w:t>Rust</w:t>
      </w:r>
      <w:r w:rsidRPr="00A27609">
        <w:t xml:space="preserve">, </w:t>
      </w:r>
      <w:r>
        <w:rPr>
          <w:lang w:val="en-US"/>
        </w:rPr>
        <w:t>Go</w:t>
      </w:r>
      <w:r w:rsidRPr="00A27609">
        <w:t xml:space="preserve">, </w:t>
      </w:r>
      <w:r>
        <w:rPr>
          <w:lang w:val="en-US"/>
        </w:rPr>
        <w:t>JavaScript</w:t>
      </w:r>
      <w:r w:rsidRPr="00A27609">
        <w:t xml:space="preserve"> </w:t>
      </w:r>
      <w:r>
        <w:t>реализованы аналогичные решения.</w:t>
      </w:r>
      <w:r w:rsidRPr="00990FA7">
        <w:t xml:space="preserve"> </w:t>
      </w:r>
      <w:r>
        <w:t xml:space="preserve">На рисунке </w:t>
      </w:r>
      <w:r w:rsidR="00210475">
        <w:t>9</w:t>
      </w:r>
      <w:r>
        <w:t xml:space="preserve"> представлен вывод измерения времени выполнения функции в эксперименте. </w:t>
      </w:r>
      <w:r w:rsidR="00C7449C">
        <w:t xml:space="preserve">Для измерения времени были реализованы два сценария. В первом, функции многократно вызывались внутри приложения </w:t>
      </w:r>
      <w:r w:rsidR="00C7449C">
        <w:rPr>
          <w:lang w:val="en-US"/>
        </w:rPr>
        <w:t>JavaScript</w:t>
      </w:r>
      <w:r w:rsidR="008041D7">
        <w:t xml:space="preserve">. </w:t>
      </w:r>
      <w:r>
        <w:t xml:space="preserve">Для каждой функции были выполнены замеры среднего времени выполнения по 10, 100, 1000, 10000 вызовов. Посредством сценария </w:t>
      </w:r>
      <w:r>
        <w:rPr>
          <w:lang w:val="en-US"/>
        </w:rPr>
        <w:t>bash</w:t>
      </w:r>
      <w:r>
        <w:t xml:space="preserve">, представленном на рисунке </w:t>
      </w:r>
      <w:r w:rsidR="0015113C">
        <w:t>10</w:t>
      </w:r>
      <w:r>
        <w:t>.</w:t>
      </w:r>
      <w:r w:rsidR="00FF7484">
        <w:t xml:space="preserve"> Во втором функции вызывались один раз</w:t>
      </w:r>
      <w:r w:rsidR="0075293F">
        <w:t xml:space="preserve"> в рамках приложения</w:t>
      </w:r>
      <w:r w:rsidR="00FF7484">
        <w:t>.</w:t>
      </w:r>
    </w:p>
    <w:p w14:paraId="5729FFD8" w14:textId="77777777" w:rsidR="005408E1" w:rsidRPr="00023F22" w:rsidRDefault="005408E1" w:rsidP="00D46B5A">
      <w:pPr>
        <w:pStyle w:val="Text"/>
      </w:pPr>
    </w:p>
    <w:p w14:paraId="38C6363A" w14:textId="77777777" w:rsidR="00636E42" w:rsidRDefault="005E4F8F" w:rsidP="00AD05F1">
      <w:pPr>
        <w:pStyle w:val="Text"/>
        <w:jc w:val="center"/>
      </w:pPr>
      <w:r w:rsidRPr="005E4F8F">
        <w:rPr>
          <w:noProof/>
          <w:lang w:val="en-US"/>
        </w:rPr>
        <w:drawing>
          <wp:inline distT="0" distB="0" distL="0" distR="0" wp14:anchorId="2C6CFF0F" wp14:editId="0CF361CE">
            <wp:extent cx="5407176" cy="2812473"/>
            <wp:effectExtent l="0" t="0" r="3175" b="6985"/>
            <wp:docPr id="1509253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53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7863" cy="28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A8DE" w14:textId="3E962B70" w:rsidR="00BC6ED7" w:rsidRPr="00636E42" w:rsidRDefault="00210475" w:rsidP="00636E42">
      <w:pPr>
        <w:pStyle w:val="af4"/>
        <w:jc w:val="center"/>
        <w:rPr>
          <w:i w:val="0"/>
          <w:iCs w:val="0"/>
          <w:color w:val="auto"/>
          <w:sz w:val="28"/>
          <w:szCs w:val="28"/>
          <w:lang w:val="en-US"/>
        </w:rPr>
      </w:pPr>
      <w:r>
        <w:rPr>
          <w:i w:val="0"/>
          <w:iCs w:val="0"/>
          <w:color w:val="auto"/>
          <w:sz w:val="28"/>
          <w:szCs w:val="28"/>
        </w:rPr>
        <w:t>Рисунок</w:t>
      </w:r>
      <w:r w:rsidR="00636E42" w:rsidRPr="00636E42">
        <w:rPr>
          <w:i w:val="0"/>
          <w:iCs w:val="0"/>
          <w:color w:val="auto"/>
          <w:sz w:val="28"/>
          <w:szCs w:val="28"/>
        </w:rPr>
        <w:t xml:space="preserve"> </w:t>
      </w:r>
      <w:r w:rsidR="00636E42" w:rsidRPr="00636E42">
        <w:rPr>
          <w:i w:val="0"/>
          <w:iCs w:val="0"/>
          <w:color w:val="auto"/>
          <w:sz w:val="28"/>
          <w:szCs w:val="28"/>
        </w:rPr>
        <w:fldChar w:fldCharType="begin"/>
      </w:r>
      <w:r w:rsidR="00636E42" w:rsidRPr="00636E42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="00636E42" w:rsidRPr="00636E42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9</w:t>
      </w:r>
      <w:r w:rsidR="00636E42" w:rsidRPr="00636E42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Вывод результатов измерения</w:t>
      </w:r>
    </w:p>
    <w:p w14:paraId="416B4D4B" w14:textId="77777777" w:rsidR="00E73C8C" w:rsidRDefault="00E73C8C" w:rsidP="00D46B5A">
      <w:pPr>
        <w:pStyle w:val="Text"/>
        <w:rPr>
          <w:lang w:val="en-US"/>
        </w:rPr>
      </w:pPr>
    </w:p>
    <w:p w14:paraId="25D2AC82" w14:textId="77777777" w:rsidR="00636E42" w:rsidRDefault="00B956F5" w:rsidP="00720744">
      <w:pPr>
        <w:pStyle w:val="Text"/>
        <w:jc w:val="center"/>
      </w:pPr>
      <w:r>
        <w:rPr>
          <w:noProof/>
        </w:rPr>
        <w:drawing>
          <wp:inline distT="0" distB="0" distL="0" distR="0" wp14:anchorId="4E267E99" wp14:editId="66998C1B">
            <wp:extent cx="4001691" cy="2486891"/>
            <wp:effectExtent l="0" t="0" r="0" b="8890"/>
            <wp:docPr id="17854213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45" cy="250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325E" w14:textId="6F24469C" w:rsidR="00B956F5" w:rsidRDefault="00963E03" w:rsidP="008952A4">
      <w:pPr>
        <w:pStyle w:val="af4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</w:t>
      </w:r>
      <w:r w:rsidR="00636E42" w:rsidRPr="00636E42">
        <w:rPr>
          <w:i w:val="0"/>
          <w:iCs w:val="0"/>
          <w:color w:val="auto"/>
          <w:sz w:val="28"/>
          <w:szCs w:val="28"/>
        </w:rPr>
        <w:t xml:space="preserve"> </w:t>
      </w:r>
      <w:r w:rsidR="00636E42" w:rsidRPr="00636E42">
        <w:rPr>
          <w:i w:val="0"/>
          <w:iCs w:val="0"/>
          <w:color w:val="auto"/>
          <w:sz w:val="28"/>
          <w:szCs w:val="28"/>
        </w:rPr>
        <w:fldChar w:fldCharType="begin"/>
      </w:r>
      <w:r w:rsidR="00636E42" w:rsidRPr="00636E42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="00636E42" w:rsidRPr="00636E42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10</w:t>
      </w:r>
      <w:r w:rsidR="00636E42" w:rsidRPr="00636E42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Сценарий баш для многократного вызова</w:t>
      </w:r>
    </w:p>
    <w:p w14:paraId="2054D5D8" w14:textId="69B9C9CC" w:rsidR="00B77A7A" w:rsidRPr="003961EB" w:rsidRDefault="003961EB" w:rsidP="001700BE">
      <w:pPr>
        <w:pStyle w:val="Text"/>
        <w:ind w:firstLine="708"/>
      </w:pPr>
      <w:r>
        <w:lastRenderedPageBreak/>
        <w:t xml:space="preserve">Результаты измерения времени выполнения </w:t>
      </w:r>
      <w:r w:rsidR="001251FA">
        <w:t xml:space="preserve">программного </w:t>
      </w:r>
      <w:r>
        <w:t>кода</w:t>
      </w:r>
      <w:r w:rsidR="006A7093">
        <w:t>,</w:t>
      </w:r>
      <w:r>
        <w:t xml:space="preserve"> собранном в бинарном формате </w:t>
      </w:r>
      <w:r>
        <w:rPr>
          <w:lang w:val="en-US"/>
        </w:rPr>
        <w:t>WebAssembly</w:t>
      </w:r>
      <w:r w:rsidRPr="003961EB">
        <w:t xml:space="preserve"> </w:t>
      </w:r>
      <w:r>
        <w:t>представлены в таблице 1</w:t>
      </w:r>
      <w:r w:rsidR="00C07500" w:rsidRPr="00C07500">
        <w:t xml:space="preserve"> </w:t>
      </w:r>
      <w:r w:rsidR="00C07500">
        <w:t>и рисунке 11</w:t>
      </w:r>
      <w:r>
        <w:t>.</w:t>
      </w:r>
    </w:p>
    <w:p w14:paraId="145B5556" w14:textId="77777777" w:rsidR="00B77A7A" w:rsidRDefault="00B77A7A" w:rsidP="00D46B5A">
      <w:pPr>
        <w:pStyle w:val="Text"/>
      </w:pPr>
    </w:p>
    <w:p w14:paraId="70038575" w14:textId="7CE60B85" w:rsidR="008952A4" w:rsidRPr="00F349F7" w:rsidRDefault="00F349F7" w:rsidP="002C4EFC">
      <w:pPr>
        <w:pStyle w:val="Text"/>
        <w:jc w:val="center"/>
      </w:pPr>
      <w:r w:rsidRPr="00401E6A">
        <w:rPr>
          <w:b/>
          <w:bCs/>
        </w:rPr>
        <w:t>Таблица 1</w:t>
      </w:r>
      <w:r>
        <w:t xml:space="preserve"> – Время выполнения модуля</w:t>
      </w:r>
      <w:r w:rsidRPr="00F349F7">
        <w:t xml:space="preserve"> </w:t>
      </w:r>
      <w:r>
        <w:t xml:space="preserve">собранном в формате </w:t>
      </w:r>
      <w:r>
        <w:rPr>
          <w:lang w:val="en-US"/>
        </w:rPr>
        <w:t>WebAssembly</w:t>
      </w:r>
      <w:r w:rsidRPr="00F349F7">
        <w:t xml:space="preserve"> (</w:t>
      </w:r>
      <w:r>
        <w:t>мс)</w:t>
      </w:r>
    </w:p>
    <w:tbl>
      <w:tblPr>
        <w:tblW w:w="10327" w:type="dxa"/>
        <w:jc w:val="center"/>
        <w:tblLook w:val="04A0" w:firstRow="1" w:lastRow="0" w:firstColumn="1" w:lastColumn="0" w:noHBand="0" w:noVBand="1"/>
      </w:tblPr>
      <w:tblGrid>
        <w:gridCol w:w="1967"/>
        <w:gridCol w:w="1617"/>
        <w:gridCol w:w="1948"/>
        <w:gridCol w:w="1363"/>
        <w:gridCol w:w="1287"/>
        <w:gridCol w:w="2145"/>
      </w:tblGrid>
      <w:tr w:rsidR="00641B25" w:rsidRPr="00641B25" w14:paraId="03DCCAB5" w14:textId="77777777" w:rsidTr="003D36E9">
        <w:trPr>
          <w:trHeight w:val="354"/>
          <w:jc w:val="center"/>
        </w:trPr>
        <w:tc>
          <w:tcPr>
            <w:tcW w:w="19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5681B" w14:textId="77777777" w:rsidR="00641B25" w:rsidRPr="00641B25" w:rsidRDefault="00641B25" w:rsidP="00641B25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b/>
                <w:bCs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215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179CDD" w14:textId="77777777" w:rsidR="00641B25" w:rsidRPr="00641B25" w:rsidRDefault="00641B25" w:rsidP="00641B25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b/>
                <w:bCs/>
                <w:color w:val="000000"/>
                <w:sz w:val="28"/>
                <w:szCs w:val="28"/>
                <w:lang w:eastAsia="ru-RU"/>
              </w:rPr>
              <w:t>Номер эксперимента</w:t>
            </w:r>
          </w:p>
        </w:tc>
        <w:tc>
          <w:tcPr>
            <w:tcW w:w="21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9A7F2" w14:textId="77777777" w:rsidR="00641B25" w:rsidRPr="00641B25" w:rsidRDefault="00641B25" w:rsidP="00641B25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b/>
                <w:bCs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641B25" w:rsidRPr="00641B25" w14:paraId="3617C43D" w14:textId="77777777" w:rsidTr="003D36E9">
        <w:trPr>
          <w:trHeight w:val="697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9226C" w14:textId="77777777" w:rsidR="00641B25" w:rsidRPr="00641B25" w:rsidRDefault="00641B25" w:rsidP="00641B25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b/>
                <w:bCs/>
                <w:color w:val="000000"/>
                <w:sz w:val="28"/>
                <w:szCs w:val="28"/>
                <w:lang w:eastAsia="ru-RU"/>
              </w:rPr>
              <w:t>Количество итераций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A6A92" w14:textId="77777777" w:rsidR="00641B25" w:rsidRPr="00641B25" w:rsidRDefault="00641B25" w:rsidP="00641B25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714A4" w14:textId="77777777" w:rsidR="00641B25" w:rsidRPr="00641B25" w:rsidRDefault="00641B25" w:rsidP="00641B25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4FBADB" w14:textId="77777777" w:rsidR="00641B25" w:rsidRPr="00641B25" w:rsidRDefault="00641B25" w:rsidP="00641B25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C0573F" w14:textId="77777777" w:rsidR="00641B25" w:rsidRPr="00641B25" w:rsidRDefault="00641B25" w:rsidP="00641B25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DFF71D" w14:textId="410E58B2" w:rsidR="00641B25" w:rsidRPr="00641B25" w:rsidRDefault="00641B25" w:rsidP="00641B25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b/>
                <w:bCs/>
                <w:color w:val="000000"/>
                <w:sz w:val="28"/>
                <w:szCs w:val="28"/>
                <w:lang w:eastAsia="ru-RU"/>
              </w:rPr>
              <w:t>Среднее время</w:t>
            </w:r>
          </w:p>
        </w:tc>
      </w:tr>
      <w:tr w:rsidR="00641B25" w:rsidRPr="00641B25" w14:paraId="767CB746" w14:textId="77777777" w:rsidTr="00641B25">
        <w:trPr>
          <w:trHeight w:val="366"/>
          <w:jc w:val="center"/>
        </w:trPr>
        <w:tc>
          <w:tcPr>
            <w:tcW w:w="10327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D0348C" w14:textId="1E1A22D2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val="en-US" w:eastAsia="ru-RU"/>
              </w:rPr>
              <w:t>Rust</w:t>
            </w:r>
          </w:p>
        </w:tc>
      </w:tr>
      <w:tr w:rsidR="00641B25" w:rsidRPr="00641B25" w14:paraId="382D6859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8FDF28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70DC93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0,1136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CA9B1C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0,0787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AD8BB7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0,0670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D5BFC6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0,0668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AF609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0,0815</w:t>
            </w:r>
          </w:p>
        </w:tc>
      </w:tr>
      <w:tr w:rsidR="00641B25" w:rsidRPr="00641B25" w14:paraId="7C6BAC6C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08F732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02357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0,0240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882D7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0,0175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A061D4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0,0170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5AEE6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0,0173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A37FD3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0,0190</w:t>
            </w:r>
          </w:p>
        </w:tc>
      </w:tr>
      <w:tr w:rsidR="00641B25" w:rsidRPr="00641B25" w14:paraId="7496795C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2A538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492418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0,0970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A82E3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0,0092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7C13F5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0,0094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168183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0,0092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33A76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0,0312</w:t>
            </w:r>
          </w:p>
        </w:tc>
      </w:tr>
      <w:tr w:rsidR="00641B25" w:rsidRPr="00641B25" w14:paraId="09B52520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ABCFA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10000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F094B7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0,0860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61EC7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0,0085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577A27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0,0084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F61D69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0,0084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D306B6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0,0278</w:t>
            </w:r>
          </w:p>
        </w:tc>
      </w:tr>
      <w:tr w:rsidR="00641B25" w:rsidRPr="00641B25" w14:paraId="7EA034D2" w14:textId="77777777" w:rsidTr="00641B25">
        <w:trPr>
          <w:trHeight w:val="366"/>
          <w:jc w:val="center"/>
        </w:trPr>
        <w:tc>
          <w:tcPr>
            <w:tcW w:w="10327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5DE82A" w14:textId="575B5DAA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val="en-US" w:eastAsia="ru-RU"/>
              </w:rPr>
              <w:t>C++</w:t>
            </w:r>
          </w:p>
        </w:tc>
      </w:tr>
      <w:tr w:rsidR="00641B25" w:rsidRPr="00641B25" w14:paraId="61ADD11C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176AE0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6C06B1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0,2793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497CAF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0,2360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410AE3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0,3086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4B5A9E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0,2973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E0230E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0,2803</w:t>
            </w:r>
          </w:p>
        </w:tc>
      </w:tr>
      <w:tr w:rsidR="00641B25" w:rsidRPr="00641B25" w14:paraId="329B5838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3C1748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60583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0,0545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E630F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0,0527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CB02A7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0,0575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319017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0,0525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71B0DF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0,0543</w:t>
            </w:r>
          </w:p>
        </w:tc>
      </w:tr>
      <w:tr w:rsidR="00641B25" w:rsidRPr="00641B25" w14:paraId="1028070A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423D4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2F3A6F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0,0353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E17390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0,0357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1B40D8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0,0351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356BD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0,0349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737A4F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0,0353</w:t>
            </w:r>
          </w:p>
        </w:tc>
      </w:tr>
      <w:tr w:rsidR="00641B25" w:rsidRPr="00641B25" w14:paraId="7CB33FED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A2B20B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10000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953EA9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0,0336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1E476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0,0330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F66180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0,0337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075525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0,0335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5A7123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0,0335</w:t>
            </w:r>
          </w:p>
        </w:tc>
      </w:tr>
      <w:tr w:rsidR="00641B25" w:rsidRPr="00641B25" w14:paraId="6CFA7907" w14:textId="77777777" w:rsidTr="00641B25">
        <w:trPr>
          <w:trHeight w:val="366"/>
          <w:jc w:val="center"/>
        </w:trPr>
        <w:tc>
          <w:tcPr>
            <w:tcW w:w="10327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A85CBD" w14:textId="154870F2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val="en-US" w:eastAsia="ru-RU"/>
              </w:rPr>
              <w:t>Go</w:t>
            </w:r>
          </w:p>
        </w:tc>
      </w:tr>
      <w:tr w:rsidR="00641B25" w:rsidRPr="00641B25" w14:paraId="4AA30204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01EE7D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70F72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0,6150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8860AF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0,6057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1CC00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0,6380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2BFF35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0,6293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A5A9D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0,6220</w:t>
            </w:r>
          </w:p>
        </w:tc>
      </w:tr>
      <w:tr w:rsidR="00641B25" w:rsidRPr="00641B25" w14:paraId="235CDE16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912A25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0AAD59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0,1152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91C5A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0,1202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B18D8D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0,1263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90206E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0,1156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38FD5F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0,1193</w:t>
            </w:r>
          </w:p>
        </w:tc>
      </w:tr>
      <w:tr w:rsidR="00641B25" w:rsidRPr="00641B25" w14:paraId="5B33BBAC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C0AACA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64D515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0,0534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4F6E55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0,0552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487556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0,0540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CA68DE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0,0532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25D39C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0,0540</w:t>
            </w:r>
          </w:p>
        </w:tc>
      </w:tr>
      <w:tr w:rsidR="00641B25" w:rsidRPr="00641B25" w14:paraId="025CFBFD" w14:textId="77777777" w:rsidTr="003D36E9">
        <w:trPr>
          <w:trHeight w:val="366"/>
          <w:jc w:val="center"/>
        </w:trPr>
        <w:tc>
          <w:tcPr>
            <w:tcW w:w="19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B39192" w14:textId="77777777" w:rsidR="00641B25" w:rsidRPr="00641B25" w:rsidRDefault="00641B25" w:rsidP="00641B25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10000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E470F3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0,0413</w:t>
            </w:r>
          </w:p>
        </w:tc>
        <w:tc>
          <w:tcPr>
            <w:tcW w:w="19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CDC4C3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0,0403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02464F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0,0414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4FF388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0,0426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3E7009" w14:textId="77777777" w:rsidR="00641B25" w:rsidRPr="00641B25" w:rsidRDefault="00641B25" w:rsidP="00641B25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641B25">
              <w:rPr>
                <w:color w:val="000000"/>
                <w:sz w:val="28"/>
                <w:szCs w:val="28"/>
                <w:lang w:eastAsia="ru-RU"/>
              </w:rPr>
              <w:t>0,0414</w:t>
            </w:r>
          </w:p>
        </w:tc>
      </w:tr>
    </w:tbl>
    <w:p w14:paraId="7D80A80D" w14:textId="77777777" w:rsidR="00BE143C" w:rsidRDefault="00BE143C" w:rsidP="000007D9">
      <w:pPr>
        <w:widowControl/>
        <w:spacing w:after="160" w:line="259" w:lineRule="auto"/>
        <w:rPr>
          <w:b/>
          <w:bCs/>
          <w:sz w:val="28"/>
          <w:szCs w:val="28"/>
        </w:rPr>
      </w:pPr>
    </w:p>
    <w:p w14:paraId="45231D3E" w14:textId="77777777" w:rsidR="003F1B27" w:rsidRDefault="003F1B27" w:rsidP="003F1B27">
      <w:pPr>
        <w:keepNext/>
        <w:widowControl/>
        <w:spacing w:after="160" w:line="259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12C94259" wp14:editId="4E0318A3">
            <wp:extent cx="4572000" cy="2743200"/>
            <wp:effectExtent l="0" t="0" r="0" b="0"/>
            <wp:docPr id="105866832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4325651-6C31-2318-666B-05FBABC4B7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39E29962" w14:textId="10903AE2" w:rsidR="003F1B27" w:rsidRPr="003F1B27" w:rsidRDefault="003F1B27" w:rsidP="003F1B27">
      <w:pPr>
        <w:pStyle w:val="af4"/>
        <w:jc w:val="center"/>
        <w:rPr>
          <w:i w:val="0"/>
          <w:iCs w:val="0"/>
          <w:color w:val="auto"/>
          <w:sz w:val="28"/>
          <w:szCs w:val="28"/>
        </w:rPr>
      </w:pPr>
      <w:r w:rsidRPr="004C321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C3215">
        <w:rPr>
          <w:i w:val="0"/>
          <w:iCs w:val="0"/>
          <w:color w:val="auto"/>
          <w:sz w:val="28"/>
          <w:szCs w:val="28"/>
        </w:rPr>
        <w:fldChar w:fldCharType="begin"/>
      </w:r>
      <w:r w:rsidRPr="004C3215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4C3215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11</w:t>
      </w:r>
      <w:r w:rsidRPr="004C3215">
        <w:rPr>
          <w:i w:val="0"/>
          <w:iCs w:val="0"/>
          <w:color w:val="auto"/>
          <w:sz w:val="28"/>
          <w:szCs w:val="28"/>
        </w:rPr>
        <w:fldChar w:fldCharType="end"/>
      </w:r>
      <w:r w:rsidRPr="004C3215">
        <w:rPr>
          <w:i w:val="0"/>
          <w:iCs w:val="0"/>
          <w:color w:val="auto"/>
          <w:sz w:val="28"/>
          <w:szCs w:val="28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 xml:space="preserve">Сравнение скорости выполнения для </w:t>
      </w:r>
      <w:r>
        <w:rPr>
          <w:i w:val="0"/>
          <w:iCs w:val="0"/>
          <w:color w:val="auto"/>
          <w:sz w:val="28"/>
          <w:szCs w:val="28"/>
          <w:lang w:val="en-US"/>
        </w:rPr>
        <w:t>DLL</w:t>
      </w:r>
    </w:p>
    <w:p w14:paraId="74C88D7B" w14:textId="4174F354" w:rsidR="00490383" w:rsidRDefault="0025042C" w:rsidP="00601E02">
      <w:pPr>
        <w:pStyle w:val="Text"/>
        <w:ind w:firstLine="708"/>
      </w:pPr>
      <w:r>
        <w:lastRenderedPageBreak/>
        <w:t xml:space="preserve">Результаты измерения времени выполнения программного кода, собранном в бинарном формате </w:t>
      </w:r>
      <w:r>
        <w:rPr>
          <w:lang w:val="en-US"/>
        </w:rPr>
        <w:t>DLL</w:t>
      </w:r>
      <w:r w:rsidRPr="003961EB">
        <w:t xml:space="preserve"> </w:t>
      </w:r>
      <w:r>
        <w:t xml:space="preserve">представлены в таблице </w:t>
      </w:r>
      <w:r w:rsidR="008902A9" w:rsidRPr="00F3062F">
        <w:t>2</w:t>
      </w:r>
      <w:r w:rsidR="009C3D82">
        <w:t xml:space="preserve"> и рисунке 12</w:t>
      </w:r>
      <w:r>
        <w:t>.</w:t>
      </w:r>
    </w:p>
    <w:p w14:paraId="4334CF9A" w14:textId="77777777" w:rsidR="00202DB5" w:rsidRPr="00202DB5" w:rsidRDefault="00202DB5" w:rsidP="00D46B5A">
      <w:pPr>
        <w:pStyle w:val="Text"/>
      </w:pPr>
    </w:p>
    <w:p w14:paraId="38088578" w14:textId="2059C844" w:rsidR="001217B2" w:rsidRPr="001217B2" w:rsidRDefault="001217B2" w:rsidP="00322ADB">
      <w:pPr>
        <w:pStyle w:val="Text"/>
        <w:jc w:val="center"/>
      </w:pPr>
      <w:r w:rsidRPr="00401E6A">
        <w:rPr>
          <w:b/>
          <w:bCs/>
        </w:rPr>
        <w:t xml:space="preserve">Таблица </w:t>
      </w:r>
      <w:r w:rsidR="00D51EEF" w:rsidRPr="001A6366">
        <w:rPr>
          <w:b/>
          <w:bCs/>
        </w:rPr>
        <w:t>2</w:t>
      </w:r>
      <w:r>
        <w:t xml:space="preserve"> – Время выполнения модуля</w:t>
      </w:r>
      <w:r w:rsidRPr="00F349F7">
        <w:t xml:space="preserve"> </w:t>
      </w:r>
      <w:r>
        <w:t xml:space="preserve">собранном в формате </w:t>
      </w:r>
      <w:r>
        <w:rPr>
          <w:lang w:val="en-US"/>
        </w:rPr>
        <w:t>DLL</w:t>
      </w:r>
      <w:r w:rsidRPr="00F349F7">
        <w:t xml:space="preserve"> (</w:t>
      </w:r>
      <w:r>
        <w:t>мс)</w:t>
      </w:r>
    </w:p>
    <w:tbl>
      <w:tblPr>
        <w:tblW w:w="10600" w:type="dxa"/>
        <w:jc w:val="center"/>
        <w:tblLook w:val="04A0" w:firstRow="1" w:lastRow="0" w:firstColumn="1" w:lastColumn="0" w:noHBand="0" w:noVBand="1"/>
      </w:tblPr>
      <w:tblGrid>
        <w:gridCol w:w="2020"/>
        <w:gridCol w:w="1660"/>
        <w:gridCol w:w="2000"/>
        <w:gridCol w:w="1400"/>
        <w:gridCol w:w="1320"/>
        <w:gridCol w:w="2200"/>
      </w:tblGrid>
      <w:tr w:rsidR="00515759" w:rsidRPr="00515759" w14:paraId="4B81E340" w14:textId="77777777" w:rsidTr="00515759">
        <w:trPr>
          <w:trHeight w:val="360"/>
          <w:jc w:val="center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B88F3B" w14:textId="77777777" w:rsidR="00515759" w:rsidRPr="00515759" w:rsidRDefault="00515759" w:rsidP="00515759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b/>
                <w:bCs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638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5B99B5" w14:textId="77777777" w:rsidR="00515759" w:rsidRPr="00515759" w:rsidRDefault="00515759" w:rsidP="00515759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b/>
                <w:bCs/>
                <w:color w:val="000000"/>
                <w:sz w:val="28"/>
                <w:szCs w:val="28"/>
                <w:lang w:eastAsia="ru-RU"/>
              </w:rPr>
              <w:t>Номер эксперимента</w:t>
            </w:r>
          </w:p>
        </w:tc>
        <w:tc>
          <w:tcPr>
            <w:tcW w:w="2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249556" w14:textId="77777777" w:rsidR="00515759" w:rsidRPr="00515759" w:rsidRDefault="00515759" w:rsidP="00515759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b/>
                <w:bCs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515759" w:rsidRPr="00515759" w14:paraId="41D97BF9" w14:textId="77777777" w:rsidTr="00515759">
        <w:trPr>
          <w:trHeight w:val="708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7F460" w14:textId="77777777" w:rsidR="00515759" w:rsidRPr="00515759" w:rsidRDefault="00515759" w:rsidP="00515759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b/>
                <w:bCs/>
                <w:color w:val="000000"/>
                <w:sz w:val="28"/>
                <w:szCs w:val="28"/>
                <w:lang w:eastAsia="ru-RU"/>
              </w:rPr>
              <w:t>Количество итераций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6F6D1" w14:textId="77777777" w:rsidR="00515759" w:rsidRPr="00515759" w:rsidRDefault="00515759" w:rsidP="00515759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b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179801" w14:textId="77777777" w:rsidR="00515759" w:rsidRPr="00515759" w:rsidRDefault="00515759" w:rsidP="00515759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2F1D4E" w14:textId="77777777" w:rsidR="00515759" w:rsidRPr="00515759" w:rsidRDefault="00515759" w:rsidP="00515759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b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8402FD" w14:textId="77777777" w:rsidR="00515759" w:rsidRPr="00515759" w:rsidRDefault="00515759" w:rsidP="00515759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b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392F4" w14:textId="77777777" w:rsidR="00515759" w:rsidRPr="00515759" w:rsidRDefault="00515759" w:rsidP="00515759">
            <w:pPr>
              <w:widowControl/>
              <w:jc w:val="center"/>
              <w:rPr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b/>
                <w:bCs/>
                <w:color w:val="000000"/>
                <w:sz w:val="28"/>
                <w:szCs w:val="28"/>
                <w:lang w:eastAsia="ru-RU"/>
              </w:rPr>
              <w:t>Среднее время, мс</w:t>
            </w:r>
          </w:p>
        </w:tc>
      </w:tr>
      <w:tr w:rsidR="00515759" w:rsidRPr="00515759" w14:paraId="76D62D83" w14:textId="77777777" w:rsidTr="00515759">
        <w:trPr>
          <w:trHeight w:val="372"/>
          <w:jc w:val="center"/>
        </w:trPr>
        <w:tc>
          <w:tcPr>
            <w:tcW w:w="106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75D76C" w14:textId="21E3BCBE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val="en-US" w:eastAsia="ru-RU"/>
              </w:rPr>
              <w:t>Rust</w:t>
            </w:r>
          </w:p>
        </w:tc>
      </w:tr>
      <w:tr w:rsidR="00515759" w:rsidRPr="00515759" w14:paraId="34DA1C47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CEE48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E0504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0,0214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C34185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0,0220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B567B3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0,0205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83CCF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0,0203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219190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0,0211</w:t>
            </w:r>
          </w:p>
        </w:tc>
      </w:tr>
      <w:tr w:rsidR="00515759" w:rsidRPr="00515759" w14:paraId="36A09274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7B96E7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58DDDB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0,0157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43EE68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0,0140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1DC913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0,0154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B7A7B6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0,0122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9A15E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0,0143</w:t>
            </w:r>
          </w:p>
        </w:tc>
      </w:tr>
      <w:tr w:rsidR="00515759" w:rsidRPr="00515759" w14:paraId="6FEDAF03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F36FE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8D99B8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0,0090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4F13D1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0,0090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B808F4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0,0090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C2BD0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9CD16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0,0089</w:t>
            </w:r>
          </w:p>
        </w:tc>
      </w:tr>
      <w:tr w:rsidR="00515759" w:rsidRPr="00515759" w14:paraId="49F85D15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60071F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DDBA5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E0294C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9D3914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A38065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816B25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0,0082</w:t>
            </w:r>
          </w:p>
        </w:tc>
      </w:tr>
      <w:tr w:rsidR="00515759" w:rsidRPr="00515759" w14:paraId="22EE3B37" w14:textId="77777777" w:rsidTr="00515759">
        <w:trPr>
          <w:trHeight w:val="372"/>
          <w:jc w:val="center"/>
        </w:trPr>
        <w:tc>
          <w:tcPr>
            <w:tcW w:w="106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17C505" w14:textId="452B3CD1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val="en-US" w:eastAsia="ru-RU"/>
              </w:rPr>
              <w:t>C++</w:t>
            </w:r>
          </w:p>
        </w:tc>
      </w:tr>
      <w:tr w:rsidR="00515759" w:rsidRPr="00515759" w14:paraId="3F2BCD31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628420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737C9D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0,0144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08DB1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0,0223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C8A668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0,0171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A494DC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0,0136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F94C9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0,0169</w:t>
            </w:r>
          </w:p>
        </w:tc>
      </w:tr>
      <w:tr w:rsidR="00515759" w:rsidRPr="00515759" w14:paraId="1D27D0B1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BB967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46DC6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0,0105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E4181B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0,0099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7D68C0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0,0099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285648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0,0096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82DB67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0,0100</w:t>
            </w:r>
          </w:p>
        </w:tc>
      </w:tr>
      <w:tr w:rsidR="00515759" w:rsidRPr="00515759" w14:paraId="1FC20F97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DDAB6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C4BBD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32606A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97250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0,0091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33C8E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0,0098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86F717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0,0089</w:t>
            </w:r>
          </w:p>
        </w:tc>
      </w:tr>
      <w:tr w:rsidR="00515759" w:rsidRPr="00515759" w14:paraId="4D8FB16A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DCCC59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9870E3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F865D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4265B8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4505B4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F8BDA1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0,0081</w:t>
            </w:r>
          </w:p>
        </w:tc>
      </w:tr>
      <w:tr w:rsidR="00515759" w:rsidRPr="00515759" w14:paraId="42929146" w14:textId="77777777" w:rsidTr="00515759">
        <w:trPr>
          <w:trHeight w:val="372"/>
          <w:jc w:val="center"/>
        </w:trPr>
        <w:tc>
          <w:tcPr>
            <w:tcW w:w="106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9606E0" w14:textId="1ACD354B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val="en-US" w:eastAsia="ru-RU"/>
              </w:rPr>
              <w:t>Go</w:t>
            </w:r>
          </w:p>
        </w:tc>
      </w:tr>
      <w:tr w:rsidR="00515759" w:rsidRPr="00515759" w14:paraId="63411E11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DBF25D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ED9BA6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0,1752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78FC2F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0,2432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F587D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0,3485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A27CD7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0,1610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C1E3F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0,2320</w:t>
            </w:r>
          </w:p>
        </w:tc>
      </w:tr>
      <w:tr w:rsidR="00515759" w:rsidRPr="00515759" w14:paraId="411360D0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2B6172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62224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0,0247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87CBE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0,0353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F671AB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0,0388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39580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0,0321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3B03F4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0,0327</w:t>
            </w:r>
          </w:p>
        </w:tc>
      </w:tr>
      <w:tr w:rsidR="00515759" w:rsidRPr="00515759" w14:paraId="4F4C3F06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75D5BE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5AD1F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0,0102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1F4299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0,0112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4AB43C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0,0119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F134AB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0,0105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59EB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0,0110</w:t>
            </w:r>
          </w:p>
        </w:tc>
      </w:tr>
      <w:tr w:rsidR="00515759" w:rsidRPr="00515759" w14:paraId="56B90A0E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A9AED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B65676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0,0085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1F909C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0,0088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B7CCE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EF8CEE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0,0085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FE52BE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0,0086</w:t>
            </w:r>
          </w:p>
        </w:tc>
      </w:tr>
      <w:tr w:rsidR="00515759" w:rsidRPr="00515759" w14:paraId="52548CD6" w14:textId="77777777" w:rsidTr="00515759">
        <w:trPr>
          <w:trHeight w:val="372"/>
          <w:jc w:val="center"/>
        </w:trPr>
        <w:tc>
          <w:tcPr>
            <w:tcW w:w="1060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C39C6C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val="en-US" w:eastAsia="ru-RU"/>
              </w:rPr>
              <w:t>JavaScript</w:t>
            </w:r>
          </w:p>
        </w:tc>
      </w:tr>
      <w:tr w:rsidR="00515759" w:rsidRPr="00515759" w14:paraId="5F650921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BD106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EA082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0,3269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E06016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0,3135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D3030E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0,3905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932D6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0,3094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0143C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0,3351</w:t>
            </w:r>
          </w:p>
        </w:tc>
      </w:tr>
      <w:tr w:rsidR="00515759" w:rsidRPr="00515759" w14:paraId="6122E6C5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1C0DD5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4B6BDC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0,0502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75BBB3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0,0492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AEA7A1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0,0487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61B104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0,0757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D0C504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0,0560</w:t>
            </w:r>
          </w:p>
        </w:tc>
      </w:tr>
      <w:tr w:rsidR="00515759" w:rsidRPr="00515759" w14:paraId="428288DB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BF5E0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451D6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0,0128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4792E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0,0124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F9858C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0,0146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5094E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0,0126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C2A6B7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0,0131</w:t>
            </w:r>
          </w:p>
        </w:tc>
      </w:tr>
      <w:tr w:rsidR="00515759" w:rsidRPr="00515759" w14:paraId="090D4CE7" w14:textId="77777777" w:rsidTr="00515759">
        <w:trPr>
          <w:trHeight w:val="372"/>
          <w:jc w:val="center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91340" w14:textId="77777777" w:rsidR="00515759" w:rsidRPr="00515759" w:rsidRDefault="00515759" w:rsidP="00515759">
            <w:pPr>
              <w:widowControl/>
              <w:jc w:val="both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10000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441FC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0,0086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4422E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0,0087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BBAC2F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C9803C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0,0086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494CA0" w14:textId="77777777" w:rsidR="00515759" w:rsidRPr="00515759" w:rsidRDefault="00515759" w:rsidP="00515759">
            <w:pPr>
              <w:widowControl/>
              <w:jc w:val="center"/>
              <w:rPr>
                <w:color w:val="000000"/>
                <w:sz w:val="28"/>
                <w:szCs w:val="28"/>
                <w:lang w:eastAsia="ru-RU"/>
              </w:rPr>
            </w:pPr>
            <w:r w:rsidRPr="00515759">
              <w:rPr>
                <w:color w:val="000000"/>
                <w:sz w:val="28"/>
                <w:szCs w:val="28"/>
                <w:lang w:eastAsia="ru-RU"/>
              </w:rPr>
              <w:t>0,0087</w:t>
            </w:r>
          </w:p>
        </w:tc>
      </w:tr>
    </w:tbl>
    <w:p w14:paraId="472DB882" w14:textId="77777777" w:rsidR="00095B16" w:rsidRPr="00E334C8" w:rsidRDefault="00095B16" w:rsidP="00D46B5A">
      <w:pPr>
        <w:pStyle w:val="Text"/>
      </w:pPr>
    </w:p>
    <w:p w14:paraId="56C812A6" w14:textId="77777777" w:rsidR="00E334C8" w:rsidRDefault="000007D9" w:rsidP="00E334C8">
      <w:pPr>
        <w:keepNext/>
        <w:widowControl/>
        <w:spacing w:after="160" w:line="259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96068F6" wp14:editId="3945086E">
            <wp:extent cx="4572000" cy="2743200"/>
            <wp:effectExtent l="0" t="0" r="0" b="0"/>
            <wp:docPr id="184425465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93A3C1F3-1341-5D57-0FD2-C7173E6A5D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35EE20B" w14:textId="5C090300" w:rsidR="000007D9" w:rsidRPr="00E334C8" w:rsidRDefault="00E334C8" w:rsidP="00E334C8">
      <w:pPr>
        <w:pStyle w:val="af4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</w:t>
      </w:r>
      <w:r w:rsidRPr="00E334C8">
        <w:rPr>
          <w:i w:val="0"/>
          <w:iCs w:val="0"/>
          <w:color w:val="auto"/>
          <w:sz w:val="28"/>
          <w:szCs w:val="28"/>
        </w:rPr>
        <w:t xml:space="preserve"> </w:t>
      </w:r>
      <w:r w:rsidRPr="00E334C8">
        <w:rPr>
          <w:i w:val="0"/>
          <w:iCs w:val="0"/>
          <w:color w:val="auto"/>
          <w:sz w:val="28"/>
          <w:szCs w:val="28"/>
        </w:rPr>
        <w:fldChar w:fldCharType="begin"/>
      </w:r>
      <w:r w:rsidRPr="00E334C8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E334C8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12</w:t>
      </w:r>
      <w:r w:rsidRPr="00E334C8">
        <w:rPr>
          <w:i w:val="0"/>
          <w:iCs w:val="0"/>
          <w:color w:val="auto"/>
          <w:sz w:val="28"/>
          <w:szCs w:val="28"/>
        </w:rPr>
        <w:fldChar w:fldCharType="end"/>
      </w:r>
      <w:r w:rsidRPr="00E334C8">
        <w:rPr>
          <w:i w:val="0"/>
          <w:iCs w:val="0"/>
          <w:color w:val="auto"/>
          <w:sz w:val="28"/>
          <w:szCs w:val="28"/>
        </w:rPr>
        <w:t xml:space="preserve"> - Сравнение скорости выполнения для </w:t>
      </w:r>
      <w:r w:rsidRPr="00E334C8">
        <w:rPr>
          <w:i w:val="0"/>
          <w:iCs w:val="0"/>
          <w:color w:val="auto"/>
          <w:sz w:val="28"/>
          <w:szCs w:val="28"/>
          <w:lang w:val="en-US"/>
        </w:rPr>
        <w:t>WebAssembly</w:t>
      </w:r>
    </w:p>
    <w:p w14:paraId="3F5F97BE" w14:textId="2125F1B2" w:rsidR="00544A9E" w:rsidRDefault="00544A9E" w:rsidP="00D46B5A">
      <w:pPr>
        <w:pStyle w:val="Text"/>
      </w:pPr>
    </w:p>
    <w:p w14:paraId="1807FC73" w14:textId="10CE616A" w:rsidR="00544A9E" w:rsidRDefault="00B86C4B" w:rsidP="007565DB">
      <w:pPr>
        <w:pStyle w:val="Text"/>
        <w:ind w:firstLine="708"/>
      </w:pPr>
      <w:r>
        <w:t>Сравнение скорости однократного выполнения функции в рамках одного процесса представлены в таблице 3, рисунках 13, 14.</w:t>
      </w:r>
    </w:p>
    <w:p w14:paraId="30DE28BF" w14:textId="77777777" w:rsidR="0059307D" w:rsidRDefault="0059307D" w:rsidP="00D46B5A">
      <w:pPr>
        <w:pStyle w:val="Text"/>
      </w:pPr>
    </w:p>
    <w:p w14:paraId="46BF45CC" w14:textId="4BA82883" w:rsidR="004519C6" w:rsidRPr="00DC5D6D" w:rsidRDefault="001A6366" w:rsidP="00994E8F">
      <w:pPr>
        <w:pStyle w:val="Text"/>
        <w:jc w:val="center"/>
      </w:pPr>
      <w:r w:rsidRPr="00401E6A">
        <w:rPr>
          <w:b/>
          <w:bCs/>
        </w:rPr>
        <w:t xml:space="preserve">Таблица </w:t>
      </w:r>
      <w:r w:rsidRPr="001A6366">
        <w:rPr>
          <w:b/>
          <w:bCs/>
        </w:rPr>
        <w:t>3</w:t>
      </w:r>
      <w:r>
        <w:t xml:space="preserve"> – </w:t>
      </w:r>
      <w:r w:rsidR="00242D5E">
        <w:t xml:space="preserve">Сравнительное время выполнения </w:t>
      </w:r>
      <w:r w:rsidR="00242D5E">
        <w:rPr>
          <w:lang w:val="en-US"/>
        </w:rPr>
        <w:t>WebAssembly</w:t>
      </w:r>
      <w:r w:rsidR="00242D5E" w:rsidRPr="00B77A7A">
        <w:t xml:space="preserve"> </w:t>
      </w:r>
      <w:r w:rsidR="00242D5E">
        <w:t xml:space="preserve">и </w:t>
      </w:r>
      <w:r w:rsidR="00242D5E">
        <w:rPr>
          <w:lang w:val="en-US"/>
        </w:rPr>
        <w:t>DLL</w:t>
      </w:r>
      <w:r w:rsidR="00532AEF">
        <w:t xml:space="preserve"> </w:t>
      </w:r>
      <w:r w:rsidRPr="00F349F7">
        <w:t>(</w:t>
      </w:r>
      <w:r>
        <w:t>мс)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1865"/>
        <w:gridCol w:w="1820"/>
        <w:gridCol w:w="986"/>
        <w:gridCol w:w="986"/>
        <w:gridCol w:w="1400"/>
      </w:tblGrid>
      <w:tr w:rsidR="007059F0" w:rsidRPr="007059F0" w14:paraId="63105A29" w14:textId="77777777" w:rsidTr="007059F0">
        <w:trPr>
          <w:trHeight w:val="360"/>
          <w:jc w:val="center"/>
        </w:trPr>
        <w:tc>
          <w:tcPr>
            <w:tcW w:w="1720" w:type="dxa"/>
            <w:noWrap/>
            <w:hideMark/>
          </w:tcPr>
          <w:p w14:paraId="09A0FBFD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20" w:type="dxa"/>
            <w:noWrap/>
            <w:hideMark/>
          </w:tcPr>
          <w:p w14:paraId="7FEFC7E3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Rust</w:t>
            </w:r>
          </w:p>
        </w:tc>
        <w:tc>
          <w:tcPr>
            <w:tcW w:w="960" w:type="dxa"/>
            <w:noWrap/>
            <w:hideMark/>
          </w:tcPr>
          <w:p w14:paraId="2CD44B66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C++</w:t>
            </w:r>
          </w:p>
        </w:tc>
        <w:tc>
          <w:tcPr>
            <w:tcW w:w="960" w:type="dxa"/>
            <w:noWrap/>
            <w:hideMark/>
          </w:tcPr>
          <w:p w14:paraId="675D4C50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Go</w:t>
            </w:r>
          </w:p>
        </w:tc>
        <w:tc>
          <w:tcPr>
            <w:tcW w:w="1400" w:type="dxa"/>
            <w:noWrap/>
            <w:hideMark/>
          </w:tcPr>
          <w:p w14:paraId="0145851D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JavaScript</w:t>
            </w:r>
          </w:p>
        </w:tc>
      </w:tr>
      <w:tr w:rsidR="007059F0" w:rsidRPr="007059F0" w14:paraId="0B99BF34" w14:textId="77777777" w:rsidTr="007059F0">
        <w:trPr>
          <w:trHeight w:val="720"/>
          <w:jc w:val="center"/>
        </w:trPr>
        <w:tc>
          <w:tcPr>
            <w:tcW w:w="1720" w:type="dxa"/>
            <w:hideMark/>
          </w:tcPr>
          <w:p w14:paraId="055FD2AE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WebAssembly</w:t>
            </w:r>
          </w:p>
        </w:tc>
        <w:tc>
          <w:tcPr>
            <w:tcW w:w="1820" w:type="dxa"/>
            <w:noWrap/>
            <w:hideMark/>
          </w:tcPr>
          <w:p w14:paraId="48221ED9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0,5614</w:t>
            </w:r>
          </w:p>
        </w:tc>
        <w:tc>
          <w:tcPr>
            <w:tcW w:w="960" w:type="dxa"/>
            <w:noWrap/>
            <w:hideMark/>
          </w:tcPr>
          <w:p w14:paraId="6006492A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0,9201</w:t>
            </w:r>
          </w:p>
        </w:tc>
        <w:tc>
          <w:tcPr>
            <w:tcW w:w="960" w:type="dxa"/>
            <w:noWrap/>
            <w:hideMark/>
          </w:tcPr>
          <w:p w14:paraId="6C31C465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0,9815</w:t>
            </w:r>
          </w:p>
        </w:tc>
        <w:tc>
          <w:tcPr>
            <w:tcW w:w="1400" w:type="dxa"/>
            <w:noWrap/>
            <w:hideMark/>
          </w:tcPr>
          <w:p w14:paraId="4C48455C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1,1413</w:t>
            </w:r>
          </w:p>
        </w:tc>
      </w:tr>
      <w:tr w:rsidR="007059F0" w:rsidRPr="007059F0" w14:paraId="6CF0A956" w14:textId="77777777" w:rsidTr="007059F0">
        <w:trPr>
          <w:trHeight w:val="360"/>
          <w:jc w:val="center"/>
        </w:trPr>
        <w:tc>
          <w:tcPr>
            <w:tcW w:w="1720" w:type="dxa"/>
            <w:hideMark/>
          </w:tcPr>
          <w:p w14:paraId="2448ED22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DLL</w:t>
            </w:r>
          </w:p>
        </w:tc>
        <w:tc>
          <w:tcPr>
            <w:tcW w:w="1820" w:type="dxa"/>
            <w:noWrap/>
            <w:hideMark/>
          </w:tcPr>
          <w:p w14:paraId="1CBDF085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0,1325</w:t>
            </w:r>
          </w:p>
        </w:tc>
        <w:tc>
          <w:tcPr>
            <w:tcW w:w="960" w:type="dxa"/>
            <w:noWrap/>
            <w:hideMark/>
          </w:tcPr>
          <w:p w14:paraId="3DC0D683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0,0256</w:t>
            </w:r>
          </w:p>
        </w:tc>
        <w:tc>
          <w:tcPr>
            <w:tcW w:w="960" w:type="dxa"/>
            <w:noWrap/>
            <w:hideMark/>
          </w:tcPr>
          <w:p w14:paraId="29F24246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2,5305</w:t>
            </w:r>
          </w:p>
        </w:tc>
        <w:tc>
          <w:tcPr>
            <w:tcW w:w="1400" w:type="dxa"/>
            <w:noWrap/>
            <w:hideMark/>
          </w:tcPr>
          <w:p w14:paraId="4DE5335F" w14:textId="77777777" w:rsidR="007059F0" w:rsidRPr="007059F0" w:rsidRDefault="007059F0" w:rsidP="007059F0">
            <w:pPr>
              <w:widowControl/>
              <w:spacing w:after="160" w:line="259" w:lineRule="auto"/>
              <w:jc w:val="center"/>
              <w:rPr>
                <w:sz w:val="28"/>
                <w:szCs w:val="28"/>
              </w:rPr>
            </w:pPr>
            <w:r w:rsidRPr="007059F0">
              <w:rPr>
                <w:sz w:val="28"/>
                <w:szCs w:val="28"/>
              </w:rPr>
              <w:t>1,1413</w:t>
            </w:r>
          </w:p>
        </w:tc>
      </w:tr>
    </w:tbl>
    <w:p w14:paraId="7FBFB0B0" w14:textId="77777777" w:rsidR="007059F0" w:rsidRDefault="007059F0" w:rsidP="00900F48">
      <w:pPr>
        <w:widowControl/>
        <w:spacing w:after="160" w:line="259" w:lineRule="auto"/>
        <w:jc w:val="center"/>
        <w:rPr>
          <w:sz w:val="28"/>
          <w:szCs w:val="28"/>
        </w:rPr>
      </w:pPr>
    </w:p>
    <w:p w14:paraId="7912E0C4" w14:textId="77777777" w:rsidR="005B08C1" w:rsidRDefault="00A35DFF" w:rsidP="005B08C1">
      <w:pPr>
        <w:keepNext/>
        <w:widowControl/>
        <w:spacing w:after="160" w:line="259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27A59E89" wp14:editId="3D8836EB">
            <wp:extent cx="3726469" cy="2493819"/>
            <wp:effectExtent l="0" t="0" r="7620" b="1905"/>
            <wp:docPr id="212896157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9D1CFD6-34E5-5CBE-164F-616FC1F582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24BB696" w14:textId="75A73B52" w:rsidR="003E0151" w:rsidRPr="005958E7" w:rsidRDefault="005B08C1" w:rsidP="005958E7">
      <w:pPr>
        <w:pStyle w:val="af4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>Рисунок</w:t>
      </w:r>
      <w:r w:rsidRPr="005B08C1">
        <w:rPr>
          <w:i w:val="0"/>
          <w:iCs w:val="0"/>
          <w:color w:val="auto"/>
          <w:sz w:val="28"/>
          <w:szCs w:val="28"/>
        </w:rPr>
        <w:t xml:space="preserve"> </w:t>
      </w:r>
      <w:r w:rsidRPr="005B08C1">
        <w:rPr>
          <w:i w:val="0"/>
          <w:iCs w:val="0"/>
          <w:color w:val="auto"/>
          <w:sz w:val="28"/>
          <w:szCs w:val="28"/>
        </w:rPr>
        <w:fldChar w:fldCharType="begin"/>
      </w:r>
      <w:r w:rsidRPr="005B08C1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5B08C1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13</w:t>
      </w:r>
      <w:r w:rsidRPr="005B08C1">
        <w:rPr>
          <w:i w:val="0"/>
          <w:iCs w:val="0"/>
          <w:color w:val="auto"/>
          <w:sz w:val="28"/>
          <w:szCs w:val="28"/>
        </w:rPr>
        <w:fldChar w:fldCharType="end"/>
      </w:r>
      <w:r w:rsidRPr="005B08C1">
        <w:rPr>
          <w:i w:val="0"/>
          <w:iCs w:val="0"/>
          <w:color w:val="auto"/>
          <w:sz w:val="28"/>
          <w:szCs w:val="28"/>
        </w:rPr>
        <w:t xml:space="preserve"> - Сравнение скорости выполнения функций </w:t>
      </w:r>
      <w:r w:rsidRPr="005B08C1">
        <w:rPr>
          <w:i w:val="0"/>
          <w:iCs w:val="0"/>
          <w:color w:val="auto"/>
          <w:sz w:val="28"/>
          <w:szCs w:val="28"/>
          <w:lang w:val="en-US"/>
        </w:rPr>
        <w:t>DLL</w:t>
      </w:r>
      <w:r w:rsidR="00286C2C">
        <w:rPr>
          <w:i w:val="0"/>
          <w:iCs w:val="0"/>
          <w:color w:val="auto"/>
          <w:sz w:val="28"/>
          <w:szCs w:val="28"/>
        </w:rPr>
        <w:t>.</w:t>
      </w:r>
    </w:p>
    <w:p w14:paraId="5E5E4DE7" w14:textId="77777777" w:rsidR="008A3815" w:rsidRDefault="00A35DFF" w:rsidP="008A3815">
      <w:pPr>
        <w:keepNext/>
        <w:widowControl/>
        <w:spacing w:after="160" w:line="259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45236C6" wp14:editId="15830962">
            <wp:extent cx="4336473" cy="2985654"/>
            <wp:effectExtent l="0" t="0" r="6985" b="5715"/>
            <wp:docPr id="2132263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D1E675A-E55B-28F4-EE70-580A4BB1D9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12C9E3C" w14:textId="7754DDD7" w:rsidR="00DC319D" w:rsidRPr="00BD0CC0" w:rsidRDefault="008A3815" w:rsidP="00BD0CC0">
      <w:pPr>
        <w:pStyle w:val="af4"/>
        <w:jc w:val="center"/>
        <w:rPr>
          <w:sz w:val="28"/>
          <w:szCs w:val="28"/>
        </w:rPr>
      </w:pPr>
      <w:r w:rsidRPr="008A381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A3815">
        <w:rPr>
          <w:i w:val="0"/>
          <w:iCs w:val="0"/>
          <w:color w:val="auto"/>
          <w:sz w:val="28"/>
          <w:szCs w:val="28"/>
        </w:rPr>
        <w:fldChar w:fldCharType="begin"/>
      </w:r>
      <w:r w:rsidRPr="008A3815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8A3815">
        <w:rPr>
          <w:i w:val="0"/>
          <w:iCs w:val="0"/>
          <w:color w:val="auto"/>
          <w:sz w:val="28"/>
          <w:szCs w:val="28"/>
        </w:rPr>
        <w:fldChar w:fldCharType="separate"/>
      </w:r>
      <w:r w:rsidR="00502280">
        <w:rPr>
          <w:i w:val="0"/>
          <w:iCs w:val="0"/>
          <w:noProof/>
          <w:color w:val="auto"/>
          <w:sz w:val="28"/>
          <w:szCs w:val="28"/>
        </w:rPr>
        <w:t>14</w:t>
      </w:r>
      <w:r w:rsidRPr="008A3815">
        <w:rPr>
          <w:i w:val="0"/>
          <w:iCs w:val="0"/>
          <w:color w:val="auto"/>
          <w:sz w:val="28"/>
          <w:szCs w:val="28"/>
        </w:rPr>
        <w:fldChar w:fldCharType="end"/>
      </w:r>
      <w:r w:rsidRPr="008A3815">
        <w:rPr>
          <w:i w:val="0"/>
          <w:iCs w:val="0"/>
          <w:color w:val="auto"/>
          <w:sz w:val="28"/>
          <w:szCs w:val="28"/>
        </w:rPr>
        <w:t xml:space="preserve"> - Сравнение скорости выполнения функций </w:t>
      </w:r>
      <w:r w:rsidRPr="008A3815">
        <w:rPr>
          <w:i w:val="0"/>
          <w:iCs w:val="0"/>
          <w:color w:val="auto"/>
          <w:sz w:val="28"/>
          <w:szCs w:val="28"/>
          <w:lang w:val="en-US"/>
        </w:rPr>
        <w:t>WebAssembly</w:t>
      </w:r>
    </w:p>
    <w:p w14:paraId="2BB00CA5" w14:textId="36FA08B3" w:rsidR="000A6574" w:rsidRPr="000A6574" w:rsidRDefault="000A6574" w:rsidP="000A6574">
      <w:pPr>
        <w:widowControl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A51E6F7" w14:textId="1E82698D" w:rsidR="004467EE" w:rsidRDefault="004467EE" w:rsidP="004467EE">
      <w:pPr>
        <w:pStyle w:val="11"/>
      </w:pPr>
      <w:bookmarkStart w:id="5" w:name="_Toc152106204"/>
      <w:r>
        <w:lastRenderedPageBreak/>
        <w:t>ЗАКЛЮЧЕНИЕ</w:t>
      </w:r>
      <w:bookmarkEnd w:id="5"/>
    </w:p>
    <w:p w14:paraId="6C3E6249" w14:textId="1F9C2B6F" w:rsidR="00521C6B" w:rsidRPr="00C154DA" w:rsidRDefault="005A13EA" w:rsidP="00D46B5A">
      <w:pPr>
        <w:pStyle w:val="Text"/>
        <w:ind w:firstLine="708"/>
      </w:pPr>
      <w:r>
        <w:t xml:space="preserve">Использование библиотечных модулей </w:t>
      </w:r>
      <w:r w:rsidR="002B7E7C">
        <w:rPr>
          <w:lang w:val="en-US"/>
        </w:rPr>
        <w:t>DLL</w:t>
      </w:r>
      <w:r w:rsidR="002B7E7C" w:rsidRPr="002B7E7C">
        <w:t xml:space="preserve"> </w:t>
      </w:r>
      <w:r w:rsidR="002B7E7C">
        <w:t xml:space="preserve">и </w:t>
      </w:r>
      <w:r w:rsidR="002B7E7C">
        <w:rPr>
          <w:lang w:val="en-US"/>
        </w:rPr>
        <w:t>WebAssembly</w:t>
      </w:r>
      <w:r w:rsidR="002B7E7C" w:rsidRPr="002B7E7C">
        <w:t xml:space="preserve"> </w:t>
      </w:r>
      <w:r w:rsidR="002B7E7C">
        <w:t xml:space="preserve">компилируемых языков программирования </w:t>
      </w:r>
      <w:r w:rsidR="002B7E7C">
        <w:rPr>
          <w:lang w:val="en-US"/>
        </w:rPr>
        <w:t>Rust</w:t>
      </w:r>
      <w:r w:rsidR="002B7E7C" w:rsidRPr="002B7E7C">
        <w:t xml:space="preserve">, </w:t>
      </w:r>
      <w:r w:rsidR="002B7E7C">
        <w:rPr>
          <w:lang w:val="en-US"/>
        </w:rPr>
        <w:t>C</w:t>
      </w:r>
      <w:r w:rsidR="002B7E7C" w:rsidRPr="002B7E7C">
        <w:t xml:space="preserve">++, </w:t>
      </w:r>
      <w:r w:rsidR="002B7E7C">
        <w:rPr>
          <w:lang w:val="en-US"/>
        </w:rPr>
        <w:t>Go</w:t>
      </w:r>
      <w:r w:rsidR="002B7E7C">
        <w:t xml:space="preserve"> </w:t>
      </w:r>
      <w:r>
        <w:t xml:space="preserve">могут </w:t>
      </w:r>
      <w:r w:rsidR="001578D4">
        <w:t>увеличить</w:t>
      </w:r>
      <w:r>
        <w:t xml:space="preserve"> скорость выполнения серверного приложения </w:t>
      </w:r>
      <w:r>
        <w:rPr>
          <w:lang w:val="en-US"/>
        </w:rPr>
        <w:t>JavaScript</w:t>
      </w:r>
      <w:r>
        <w:t>.</w:t>
      </w:r>
      <w:r w:rsidR="00291D24">
        <w:t xml:space="preserve"> Для серверного приложения </w:t>
      </w:r>
      <w:r w:rsidR="00291D24">
        <w:rPr>
          <w:lang w:val="en-US"/>
        </w:rPr>
        <w:t>JavaScript</w:t>
      </w:r>
      <w:r w:rsidR="00291D24" w:rsidRPr="00291D24">
        <w:t xml:space="preserve"> </w:t>
      </w:r>
      <w:r w:rsidR="00291D24">
        <w:t xml:space="preserve">эффективно ускоряет выполнения модули динамически подключаемых библиотек. </w:t>
      </w:r>
      <w:r w:rsidR="004A7A6D">
        <w:t xml:space="preserve">Использование </w:t>
      </w:r>
      <w:r w:rsidR="00C154DA">
        <w:t xml:space="preserve">библиотечных модулей </w:t>
      </w:r>
      <w:r w:rsidR="00C154DA" w:rsidRPr="004A7A6D">
        <w:t>(</w:t>
      </w:r>
      <w:r w:rsidR="00C154DA">
        <w:rPr>
          <w:lang w:val="en-US"/>
        </w:rPr>
        <w:t>WebAssembly</w:t>
      </w:r>
      <w:r w:rsidR="00C154DA" w:rsidRPr="004A7A6D">
        <w:t xml:space="preserve"> </w:t>
      </w:r>
      <w:r w:rsidR="00C154DA">
        <w:t xml:space="preserve">и </w:t>
      </w:r>
      <w:r w:rsidR="00C154DA">
        <w:rPr>
          <w:lang w:val="en-US"/>
        </w:rPr>
        <w:t>DLL</w:t>
      </w:r>
      <w:r w:rsidR="00C154DA" w:rsidRPr="004A7A6D">
        <w:t>),</w:t>
      </w:r>
      <w:r w:rsidR="004A7A6D">
        <w:t xml:space="preserve"> реализованных средствами языка программирования </w:t>
      </w:r>
      <w:r w:rsidR="00C154DA">
        <w:rPr>
          <w:lang w:val="en-US"/>
        </w:rPr>
        <w:t>Go</w:t>
      </w:r>
      <w:r w:rsidR="00C154DA" w:rsidRPr="00B040E8">
        <w:t>,</w:t>
      </w:r>
      <w:r w:rsidR="004A7A6D" w:rsidRPr="004A7A6D">
        <w:t xml:space="preserve"> </w:t>
      </w:r>
      <w:r w:rsidR="004A7A6D">
        <w:t>показывает наименьшую эффективность.</w:t>
      </w:r>
      <w:r w:rsidR="00C154DA">
        <w:t xml:space="preserve"> Для </w:t>
      </w:r>
      <w:r w:rsidR="00C154DA">
        <w:rPr>
          <w:lang w:val="en-US"/>
        </w:rPr>
        <w:t>WebAssembly</w:t>
      </w:r>
      <w:r w:rsidR="00C154DA" w:rsidRPr="00B040E8">
        <w:t xml:space="preserve"> </w:t>
      </w:r>
      <w:r w:rsidR="00C154DA">
        <w:rPr>
          <w:lang w:val="en-US"/>
        </w:rPr>
        <w:t>Rust</w:t>
      </w:r>
      <w:r w:rsidR="00C154DA" w:rsidRPr="00B040E8">
        <w:t xml:space="preserve"> </w:t>
      </w:r>
      <w:r w:rsidR="00C154DA">
        <w:t xml:space="preserve">показывает </w:t>
      </w:r>
      <w:r w:rsidR="00C03954">
        <w:t>лучшую</w:t>
      </w:r>
      <w:r w:rsidR="00C154DA">
        <w:t xml:space="preserve"> производительность.</w:t>
      </w:r>
    </w:p>
    <w:p w14:paraId="7BB320DC" w14:textId="5EA1476F" w:rsidR="004467EE" w:rsidRDefault="004467EE" w:rsidP="00521C6B">
      <w:pPr>
        <w:widowControl/>
        <w:spacing w:after="160" w:line="259" w:lineRule="auto"/>
        <w:jc w:val="both"/>
        <w:rPr>
          <w:rFonts w:eastAsiaTheme="minorHAnsi"/>
          <w:b/>
          <w:bCs/>
          <w:kern w:val="2"/>
          <w:sz w:val="28"/>
          <w:szCs w:val="28"/>
          <w14:ligatures w14:val="standardContextual"/>
        </w:rPr>
      </w:pPr>
      <w:r>
        <w:rPr>
          <w:b/>
          <w:bCs/>
          <w:sz w:val="28"/>
          <w:szCs w:val="28"/>
        </w:rPr>
        <w:br w:type="page"/>
      </w:r>
    </w:p>
    <w:p w14:paraId="368FBD3F" w14:textId="6CF7DBAB" w:rsidR="009D0BE6" w:rsidRDefault="005D1CDA" w:rsidP="005D1CDA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1CD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25CA33D5" w14:textId="77777777" w:rsidR="005D1CDA" w:rsidRDefault="005D1CDA" w:rsidP="005D1CDA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7ABB5" w14:textId="78F10790" w:rsidR="00083253" w:rsidRDefault="00761E95" w:rsidP="000A0DD3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A052AC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Рокотянская В. В., Абрамов В. С. Исследование WebAssembly и сравнение производительности с JavaScript // Вестник Астраханского государственного технического университета. Серия: Управление, вычислительная техника и информатика. 2023. № 2. С. 93-100. 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URL</w:t>
      </w:r>
      <w:r w:rsidRPr="00083253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: 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https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://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cyberleninka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.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ru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/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article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/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n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/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issledovanie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-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webassembly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-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i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-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sravnenie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-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proizvoditelnosti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-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s</w:t>
      </w:r>
      <w:r w:rsidRPr="009C610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-</w:t>
      </w:r>
      <w:r w:rsidRPr="007B2279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javascript</w:t>
      </w:r>
    </w:p>
    <w:p w14:paraId="325CA931" w14:textId="09BDD6F6" w:rsidR="00883B50" w:rsidRPr="005B5BE4" w:rsidRDefault="00883B50" w:rsidP="00883B5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090194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Sletten B. WebAssembly: The Definitive Guide. – " O'Reilly Media, Inc.", 2021.</w:t>
      </w:r>
    </w:p>
    <w:p w14:paraId="2244D0F8" w14:textId="5BAF42C2" w:rsidR="001F66B5" w:rsidRDefault="00C9554B" w:rsidP="00C9554B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A052AC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Балабаш М. А. WebAssembly–путь к новым горизонтам производительности в Web // Семантические фреймы: классификаторы и квалификаторы. 2017. С. 214-216. URL: https://elib.psu.by/bitstream/123456789/35428/1/214-216.pdf</w:t>
      </w:r>
    </w:p>
    <w:p w14:paraId="4F5C4F61" w14:textId="62E4718C" w:rsidR="00C3054B" w:rsidRPr="00C3054B" w:rsidRDefault="00C3054B" w:rsidP="00C9554B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C3054B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Selakovic M., Pradel M. Performance issues and optimizations in javascript: an empirical study //Proceedings of the 38th International Conference on Software Engineering. – 2016. – С. 61-72.</w:t>
      </w:r>
    </w:p>
    <w:p w14:paraId="0AFA07AE" w14:textId="534BE8D7" w:rsidR="00184AE6" w:rsidRPr="00184AE6" w:rsidRDefault="00184AE6" w:rsidP="003049ED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</w:pP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Clang: a C language family frontend for LLVM / [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Электронный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ресурс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] //: [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сайт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]. — URL: 5.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ab/>
        <w:t>https://clang.llvm.org (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дата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 xml:space="preserve"> 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обращения</w:t>
      </w:r>
      <w:r w:rsidRPr="00184AE6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ru-RU"/>
        </w:rPr>
        <w:t>: 28.11.2023).</w:t>
      </w:r>
    </w:p>
    <w:p w14:paraId="3BB9C23E" w14:textId="59A71380" w:rsidR="004D60C1" w:rsidRPr="004D60C1" w:rsidRDefault="001A53D2" w:rsidP="003049ED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1A53D2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Microsoft Learn / [Электронный ресурс] //: [сайт]. — URL: https://learn.microsoft.com/ru-ru/cpp/build/reference/o1-o2-minimize-size-maximize-speed?view=msvc-170 (дата обращения: 28.11.2023).</w:t>
      </w:r>
    </w:p>
    <w:p w14:paraId="53C21D53" w14:textId="7EBE5A42" w:rsidR="003049ED" w:rsidRDefault="0090595F" w:rsidP="003049ED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90595F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Объявления внешних функций /</w:t>
      </w:r>
      <w:r w:rsidR="000E6762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 </w:t>
      </w:r>
      <w:r w:rsidRPr="0090595F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[Электронный ресурс] //  : [сайт]. — URL: https://learn.microsoft.com/ru-ru/cpp/cpp/extern-cpp?view=msvc-170#extern-c-and-extern-c-function-declarations (дата обращения: 28.11.2023).</w:t>
      </w:r>
    </w:p>
    <w:p w14:paraId="2737296C" w14:textId="77777777" w:rsidR="005F6F4A" w:rsidRDefault="005F6F4A" w:rsidP="00441C8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F6F4A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Introducing Emscripten /  [Электронный ресурс] //  : [сайт]. — URL: https://emscripten.org/docs/introducing_emscripten/index.html (дата обращения: 28.11.2023).</w:t>
      </w:r>
    </w:p>
    <w:p w14:paraId="303E78A1" w14:textId="7C9F013E" w:rsidR="00D975AF" w:rsidRDefault="00572D2D" w:rsidP="00441C8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72D2D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t>Learn Rust and WebAssembly /  [Электронный ресурс] //  : [сайт]. — URL: https://rustwasm.github.io/ (дата обращения: 28.11.2023).</w:t>
      </w:r>
    </w:p>
    <w:p w14:paraId="723EB937" w14:textId="2973551D" w:rsidR="005D7760" w:rsidRPr="003049ED" w:rsidRDefault="005D7760" w:rsidP="00441C88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5D7760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Шавкатбекова Ш. Ш. Реализация методов численного интегрирования и дифференцирования в системе Маткад //Kazakhstan Science Journal. – 2019. – Т. 2. – №. 1. – С. 57-63.</w:t>
      </w:r>
    </w:p>
    <w:sectPr w:rsidR="005D7760" w:rsidRPr="003049ED" w:rsidSect="007A4FE6">
      <w:footerReference w:type="default" r:id="rId23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63FCB" w14:textId="77777777" w:rsidR="004F706D" w:rsidRDefault="004F706D" w:rsidP="007A4FE6">
      <w:r>
        <w:separator/>
      </w:r>
    </w:p>
  </w:endnote>
  <w:endnote w:type="continuationSeparator" w:id="0">
    <w:p w14:paraId="7356FA80" w14:textId="77777777" w:rsidR="004F706D" w:rsidRDefault="004F706D" w:rsidP="007A4F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0500613"/>
      <w:docPartObj>
        <w:docPartGallery w:val="Page Numbers (Bottom of Page)"/>
        <w:docPartUnique/>
      </w:docPartObj>
    </w:sdtPr>
    <w:sdtContent>
      <w:p w14:paraId="18C2C5D8" w14:textId="7AF569C7" w:rsidR="00D61869" w:rsidRDefault="00D6186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329BE7" w14:textId="77777777" w:rsidR="00CD776C" w:rsidRDefault="00CD776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67E46" w14:textId="77777777" w:rsidR="004F706D" w:rsidRDefault="004F706D" w:rsidP="007A4FE6">
      <w:r>
        <w:separator/>
      </w:r>
    </w:p>
  </w:footnote>
  <w:footnote w:type="continuationSeparator" w:id="0">
    <w:p w14:paraId="7EBAD718" w14:textId="77777777" w:rsidR="004F706D" w:rsidRDefault="004F706D" w:rsidP="007A4F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158B"/>
    <w:multiLevelType w:val="hybridMultilevel"/>
    <w:tmpl w:val="5EB0ED9E"/>
    <w:lvl w:ilvl="0" w:tplc="F04080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A37064"/>
    <w:multiLevelType w:val="hybridMultilevel"/>
    <w:tmpl w:val="FE6AEC3E"/>
    <w:lvl w:ilvl="0" w:tplc="CC9630C0">
      <w:start w:val="1"/>
      <w:numFmt w:val="decimal"/>
      <w:lvlText w:val="%1."/>
      <w:lvlJc w:val="left"/>
      <w:pPr>
        <w:ind w:left="620" w:hanging="220"/>
      </w:pPr>
      <w:rPr>
        <w:rFonts w:ascii="Times New Roman" w:eastAsia="Times New Roman" w:hAnsi="Times New Roman" w:cs="Times New Roman" w:hint="default"/>
        <w:sz w:val="22"/>
        <w:szCs w:val="22"/>
        <w:u w:val="single"/>
        <w:lang w:val="ru-RU" w:eastAsia="en-US" w:bidi="ar-SA"/>
      </w:rPr>
    </w:lvl>
    <w:lvl w:ilvl="1" w:tplc="8DF0B99A">
      <w:start w:val="1"/>
      <w:numFmt w:val="bullet"/>
      <w:lvlText w:val="•"/>
      <w:lvlJc w:val="left"/>
      <w:pPr>
        <w:ind w:left="1670" w:hanging="220"/>
      </w:pPr>
      <w:rPr>
        <w:rFonts w:hint="default"/>
        <w:lang w:val="ru-RU" w:eastAsia="en-US" w:bidi="ar-SA"/>
      </w:rPr>
    </w:lvl>
    <w:lvl w:ilvl="2" w:tplc="E64EE97E">
      <w:start w:val="1"/>
      <w:numFmt w:val="bullet"/>
      <w:lvlText w:val="•"/>
      <w:lvlJc w:val="left"/>
      <w:pPr>
        <w:ind w:left="2720" w:hanging="220"/>
      </w:pPr>
      <w:rPr>
        <w:rFonts w:hint="default"/>
        <w:lang w:val="ru-RU" w:eastAsia="en-US" w:bidi="ar-SA"/>
      </w:rPr>
    </w:lvl>
    <w:lvl w:ilvl="3" w:tplc="26528000">
      <w:start w:val="1"/>
      <w:numFmt w:val="bullet"/>
      <w:lvlText w:val="•"/>
      <w:lvlJc w:val="left"/>
      <w:pPr>
        <w:ind w:left="3770" w:hanging="220"/>
      </w:pPr>
      <w:rPr>
        <w:rFonts w:hint="default"/>
        <w:lang w:val="ru-RU" w:eastAsia="en-US" w:bidi="ar-SA"/>
      </w:rPr>
    </w:lvl>
    <w:lvl w:ilvl="4" w:tplc="143CC1A4">
      <w:start w:val="1"/>
      <w:numFmt w:val="bullet"/>
      <w:lvlText w:val="•"/>
      <w:lvlJc w:val="left"/>
      <w:pPr>
        <w:ind w:left="4820" w:hanging="220"/>
      </w:pPr>
      <w:rPr>
        <w:rFonts w:hint="default"/>
        <w:lang w:val="ru-RU" w:eastAsia="en-US" w:bidi="ar-SA"/>
      </w:rPr>
    </w:lvl>
    <w:lvl w:ilvl="5" w:tplc="381AB5A0">
      <w:start w:val="1"/>
      <w:numFmt w:val="bullet"/>
      <w:lvlText w:val="•"/>
      <w:lvlJc w:val="left"/>
      <w:pPr>
        <w:ind w:left="5870" w:hanging="220"/>
      </w:pPr>
      <w:rPr>
        <w:rFonts w:hint="default"/>
        <w:lang w:val="ru-RU" w:eastAsia="en-US" w:bidi="ar-SA"/>
      </w:rPr>
    </w:lvl>
    <w:lvl w:ilvl="6" w:tplc="4B9C04AA">
      <w:start w:val="1"/>
      <w:numFmt w:val="bullet"/>
      <w:lvlText w:val="•"/>
      <w:lvlJc w:val="left"/>
      <w:pPr>
        <w:ind w:left="6920" w:hanging="220"/>
      </w:pPr>
      <w:rPr>
        <w:rFonts w:hint="default"/>
        <w:lang w:val="ru-RU" w:eastAsia="en-US" w:bidi="ar-SA"/>
      </w:rPr>
    </w:lvl>
    <w:lvl w:ilvl="7" w:tplc="5532FB38">
      <w:start w:val="1"/>
      <w:numFmt w:val="bullet"/>
      <w:lvlText w:val="•"/>
      <w:lvlJc w:val="left"/>
      <w:pPr>
        <w:ind w:left="7970" w:hanging="220"/>
      </w:pPr>
      <w:rPr>
        <w:rFonts w:hint="default"/>
        <w:lang w:val="ru-RU" w:eastAsia="en-US" w:bidi="ar-SA"/>
      </w:rPr>
    </w:lvl>
    <w:lvl w:ilvl="8" w:tplc="3F1ED6A6">
      <w:start w:val="1"/>
      <w:numFmt w:val="bullet"/>
      <w:lvlText w:val="•"/>
      <w:lvlJc w:val="left"/>
      <w:pPr>
        <w:ind w:left="9020" w:hanging="220"/>
      </w:pPr>
      <w:rPr>
        <w:rFonts w:hint="default"/>
        <w:lang w:val="ru-RU" w:eastAsia="en-US" w:bidi="ar-SA"/>
      </w:rPr>
    </w:lvl>
  </w:abstractNum>
  <w:abstractNum w:abstractNumId="2" w15:restartNumberingAfterBreak="0">
    <w:nsid w:val="1DF44EED"/>
    <w:multiLevelType w:val="hybridMultilevel"/>
    <w:tmpl w:val="25A2FBEA"/>
    <w:lvl w:ilvl="0" w:tplc="B4A221C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D4749FB"/>
    <w:multiLevelType w:val="hybridMultilevel"/>
    <w:tmpl w:val="2932C944"/>
    <w:lvl w:ilvl="0" w:tplc="3B7200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23F475E"/>
    <w:multiLevelType w:val="hybridMultilevel"/>
    <w:tmpl w:val="2508F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F6335F"/>
    <w:multiLevelType w:val="hybridMultilevel"/>
    <w:tmpl w:val="7CFC2FD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F2365EF"/>
    <w:multiLevelType w:val="hybridMultilevel"/>
    <w:tmpl w:val="C862FC80"/>
    <w:lvl w:ilvl="0" w:tplc="A686F6DA">
      <w:start w:val="1"/>
      <w:numFmt w:val="decimal"/>
      <w:lvlText w:val="%1."/>
      <w:lvlJc w:val="left"/>
      <w:pPr>
        <w:ind w:left="7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9" w:hanging="360"/>
      </w:pPr>
    </w:lvl>
    <w:lvl w:ilvl="2" w:tplc="0419001B" w:tentative="1">
      <w:start w:val="1"/>
      <w:numFmt w:val="lowerRoman"/>
      <w:lvlText w:val="%3."/>
      <w:lvlJc w:val="right"/>
      <w:pPr>
        <w:ind w:left="2199" w:hanging="180"/>
      </w:pPr>
    </w:lvl>
    <w:lvl w:ilvl="3" w:tplc="0419000F" w:tentative="1">
      <w:start w:val="1"/>
      <w:numFmt w:val="decimal"/>
      <w:lvlText w:val="%4."/>
      <w:lvlJc w:val="left"/>
      <w:pPr>
        <w:ind w:left="2919" w:hanging="360"/>
      </w:pPr>
    </w:lvl>
    <w:lvl w:ilvl="4" w:tplc="04190019" w:tentative="1">
      <w:start w:val="1"/>
      <w:numFmt w:val="lowerLetter"/>
      <w:lvlText w:val="%5."/>
      <w:lvlJc w:val="left"/>
      <w:pPr>
        <w:ind w:left="3639" w:hanging="360"/>
      </w:pPr>
    </w:lvl>
    <w:lvl w:ilvl="5" w:tplc="0419001B" w:tentative="1">
      <w:start w:val="1"/>
      <w:numFmt w:val="lowerRoman"/>
      <w:lvlText w:val="%6."/>
      <w:lvlJc w:val="right"/>
      <w:pPr>
        <w:ind w:left="4359" w:hanging="180"/>
      </w:pPr>
    </w:lvl>
    <w:lvl w:ilvl="6" w:tplc="0419000F" w:tentative="1">
      <w:start w:val="1"/>
      <w:numFmt w:val="decimal"/>
      <w:lvlText w:val="%7."/>
      <w:lvlJc w:val="left"/>
      <w:pPr>
        <w:ind w:left="5079" w:hanging="360"/>
      </w:pPr>
    </w:lvl>
    <w:lvl w:ilvl="7" w:tplc="04190019" w:tentative="1">
      <w:start w:val="1"/>
      <w:numFmt w:val="lowerLetter"/>
      <w:lvlText w:val="%8."/>
      <w:lvlJc w:val="left"/>
      <w:pPr>
        <w:ind w:left="5799" w:hanging="360"/>
      </w:pPr>
    </w:lvl>
    <w:lvl w:ilvl="8" w:tplc="0419001B" w:tentative="1">
      <w:start w:val="1"/>
      <w:numFmt w:val="lowerRoman"/>
      <w:lvlText w:val="%9."/>
      <w:lvlJc w:val="right"/>
      <w:pPr>
        <w:ind w:left="6519" w:hanging="180"/>
      </w:pPr>
    </w:lvl>
  </w:abstractNum>
  <w:abstractNum w:abstractNumId="7" w15:restartNumberingAfterBreak="0">
    <w:nsid w:val="470712D1"/>
    <w:multiLevelType w:val="hybridMultilevel"/>
    <w:tmpl w:val="27F8B566"/>
    <w:lvl w:ilvl="0" w:tplc="9C560B0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F9F1E96"/>
    <w:multiLevelType w:val="hybridMultilevel"/>
    <w:tmpl w:val="1B12D8D0"/>
    <w:lvl w:ilvl="0" w:tplc="3F04CD64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8688595">
    <w:abstractNumId w:val="1"/>
  </w:num>
  <w:num w:numId="2" w16cid:durableId="1947691370">
    <w:abstractNumId w:val="6"/>
  </w:num>
  <w:num w:numId="3" w16cid:durableId="522716550">
    <w:abstractNumId w:val="5"/>
  </w:num>
  <w:num w:numId="4" w16cid:durableId="253705908">
    <w:abstractNumId w:val="7"/>
  </w:num>
  <w:num w:numId="5" w16cid:durableId="128518831">
    <w:abstractNumId w:val="3"/>
  </w:num>
  <w:num w:numId="6" w16cid:durableId="2030790833">
    <w:abstractNumId w:val="4"/>
  </w:num>
  <w:num w:numId="7" w16cid:durableId="998120399">
    <w:abstractNumId w:val="0"/>
  </w:num>
  <w:num w:numId="8" w16cid:durableId="1786120693">
    <w:abstractNumId w:val="8"/>
  </w:num>
  <w:num w:numId="9" w16cid:durableId="16515970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CD"/>
    <w:rsid w:val="000007D9"/>
    <w:rsid w:val="00001CA0"/>
    <w:rsid w:val="0001097E"/>
    <w:rsid w:val="00012141"/>
    <w:rsid w:val="0001397E"/>
    <w:rsid w:val="0002315C"/>
    <w:rsid w:val="00023EE4"/>
    <w:rsid w:val="00023F22"/>
    <w:rsid w:val="000270BC"/>
    <w:rsid w:val="00035367"/>
    <w:rsid w:val="00040D03"/>
    <w:rsid w:val="00047BEB"/>
    <w:rsid w:val="000529D6"/>
    <w:rsid w:val="00053BCA"/>
    <w:rsid w:val="00054B24"/>
    <w:rsid w:val="000559E8"/>
    <w:rsid w:val="0006188A"/>
    <w:rsid w:val="00061D48"/>
    <w:rsid w:val="000651C0"/>
    <w:rsid w:val="000657B3"/>
    <w:rsid w:val="000671AB"/>
    <w:rsid w:val="00067AEC"/>
    <w:rsid w:val="000723EC"/>
    <w:rsid w:val="000802F5"/>
    <w:rsid w:val="00083253"/>
    <w:rsid w:val="00090194"/>
    <w:rsid w:val="00090583"/>
    <w:rsid w:val="00095B16"/>
    <w:rsid w:val="000A0DD3"/>
    <w:rsid w:val="000A6574"/>
    <w:rsid w:val="000B0782"/>
    <w:rsid w:val="000B782F"/>
    <w:rsid w:val="000C14EE"/>
    <w:rsid w:val="000C5302"/>
    <w:rsid w:val="000D2444"/>
    <w:rsid w:val="000D3DA1"/>
    <w:rsid w:val="000E3908"/>
    <w:rsid w:val="000E4574"/>
    <w:rsid w:val="000E6762"/>
    <w:rsid w:val="0010084C"/>
    <w:rsid w:val="00101166"/>
    <w:rsid w:val="00104E34"/>
    <w:rsid w:val="00117C50"/>
    <w:rsid w:val="001217B2"/>
    <w:rsid w:val="001251FA"/>
    <w:rsid w:val="00127B54"/>
    <w:rsid w:val="00130505"/>
    <w:rsid w:val="001475C5"/>
    <w:rsid w:val="0015113C"/>
    <w:rsid w:val="001525FE"/>
    <w:rsid w:val="001578D4"/>
    <w:rsid w:val="001700BE"/>
    <w:rsid w:val="001754D1"/>
    <w:rsid w:val="00184AE6"/>
    <w:rsid w:val="00185D3E"/>
    <w:rsid w:val="00192484"/>
    <w:rsid w:val="001A1F72"/>
    <w:rsid w:val="001A53D2"/>
    <w:rsid w:val="001A6366"/>
    <w:rsid w:val="001A69A3"/>
    <w:rsid w:val="001A7603"/>
    <w:rsid w:val="001B355A"/>
    <w:rsid w:val="001C0FFC"/>
    <w:rsid w:val="001E6D89"/>
    <w:rsid w:val="001F66B5"/>
    <w:rsid w:val="002023FF"/>
    <w:rsid w:val="00202D6A"/>
    <w:rsid w:val="00202DB5"/>
    <w:rsid w:val="00207113"/>
    <w:rsid w:val="00210475"/>
    <w:rsid w:val="00215E7B"/>
    <w:rsid w:val="00220659"/>
    <w:rsid w:val="00221932"/>
    <w:rsid w:val="00223934"/>
    <w:rsid w:val="00225710"/>
    <w:rsid w:val="00230DD8"/>
    <w:rsid w:val="00231BDD"/>
    <w:rsid w:val="00241B58"/>
    <w:rsid w:val="00241C4D"/>
    <w:rsid w:val="00242D5E"/>
    <w:rsid w:val="00247C6A"/>
    <w:rsid w:val="0025042C"/>
    <w:rsid w:val="00260FC9"/>
    <w:rsid w:val="002668FB"/>
    <w:rsid w:val="0027185B"/>
    <w:rsid w:val="00274DFB"/>
    <w:rsid w:val="00277DF9"/>
    <w:rsid w:val="00286C2C"/>
    <w:rsid w:val="00291D24"/>
    <w:rsid w:val="002962C7"/>
    <w:rsid w:val="002968C2"/>
    <w:rsid w:val="0029795D"/>
    <w:rsid w:val="002A1903"/>
    <w:rsid w:val="002A1E7C"/>
    <w:rsid w:val="002A4973"/>
    <w:rsid w:val="002B2198"/>
    <w:rsid w:val="002B2613"/>
    <w:rsid w:val="002B3D21"/>
    <w:rsid w:val="002B5456"/>
    <w:rsid w:val="002B598C"/>
    <w:rsid w:val="002B5EE5"/>
    <w:rsid w:val="002B7E7C"/>
    <w:rsid w:val="002C4EFC"/>
    <w:rsid w:val="002C5D38"/>
    <w:rsid w:val="002C646A"/>
    <w:rsid w:val="002D1E63"/>
    <w:rsid w:val="002E39DF"/>
    <w:rsid w:val="002F4837"/>
    <w:rsid w:val="003018F2"/>
    <w:rsid w:val="003046B5"/>
    <w:rsid w:val="00304779"/>
    <w:rsid w:val="003049ED"/>
    <w:rsid w:val="00306847"/>
    <w:rsid w:val="00307ACE"/>
    <w:rsid w:val="00312DA7"/>
    <w:rsid w:val="003170ED"/>
    <w:rsid w:val="003175F5"/>
    <w:rsid w:val="00317959"/>
    <w:rsid w:val="00322ADB"/>
    <w:rsid w:val="003232C1"/>
    <w:rsid w:val="0032478C"/>
    <w:rsid w:val="00330CCB"/>
    <w:rsid w:val="00331238"/>
    <w:rsid w:val="003369B0"/>
    <w:rsid w:val="0034528B"/>
    <w:rsid w:val="003464EC"/>
    <w:rsid w:val="00346E09"/>
    <w:rsid w:val="00354EE8"/>
    <w:rsid w:val="00380459"/>
    <w:rsid w:val="00384328"/>
    <w:rsid w:val="00386BCB"/>
    <w:rsid w:val="00387926"/>
    <w:rsid w:val="003961EB"/>
    <w:rsid w:val="003A4497"/>
    <w:rsid w:val="003B1842"/>
    <w:rsid w:val="003B42BD"/>
    <w:rsid w:val="003D153F"/>
    <w:rsid w:val="003D36E9"/>
    <w:rsid w:val="003D667A"/>
    <w:rsid w:val="003D7CFF"/>
    <w:rsid w:val="003E0151"/>
    <w:rsid w:val="003E0C0B"/>
    <w:rsid w:val="003E575A"/>
    <w:rsid w:val="003E6A08"/>
    <w:rsid w:val="003F08C4"/>
    <w:rsid w:val="003F1B27"/>
    <w:rsid w:val="003F524B"/>
    <w:rsid w:val="003F6B54"/>
    <w:rsid w:val="003F706A"/>
    <w:rsid w:val="00401E6A"/>
    <w:rsid w:val="00407E00"/>
    <w:rsid w:val="004103A9"/>
    <w:rsid w:val="00433E21"/>
    <w:rsid w:val="00441C88"/>
    <w:rsid w:val="00442A80"/>
    <w:rsid w:val="00443624"/>
    <w:rsid w:val="00445163"/>
    <w:rsid w:val="004467EE"/>
    <w:rsid w:val="004514C5"/>
    <w:rsid w:val="004519C6"/>
    <w:rsid w:val="00473109"/>
    <w:rsid w:val="00474C75"/>
    <w:rsid w:val="004765F4"/>
    <w:rsid w:val="00477244"/>
    <w:rsid w:val="00490383"/>
    <w:rsid w:val="00490BEF"/>
    <w:rsid w:val="00493A7F"/>
    <w:rsid w:val="004A132D"/>
    <w:rsid w:val="004A26A4"/>
    <w:rsid w:val="004A4650"/>
    <w:rsid w:val="004A6857"/>
    <w:rsid w:val="004A7A6D"/>
    <w:rsid w:val="004B2A06"/>
    <w:rsid w:val="004B5F8C"/>
    <w:rsid w:val="004C12B9"/>
    <w:rsid w:val="004C3215"/>
    <w:rsid w:val="004C5B1C"/>
    <w:rsid w:val="004C7ED6"/>
    <w:rsid w:val="004D60C1"/>
    <w:rsid w:val="004E4512"/>
    <w:rsid w:val="004F7046"/>
    <w:rsid w:val="004F706D"/>
    <w:rsid w:val="0050038D"/>
    <w:rsid w:val="00500487"/>
    <w:rsid w:val="00500EDC"/>
    <w:rsid w:val="00501463"/>
    <w:rsid w:val="00502280"/>
    <w:rsid w:val="00510ECB"/>
    <w:rsid w:val="00515759"/>
    <w:rsid w:val="00517F87"/>
    <w:rsid w:val="00521C6B"/>
    <w:rsid w:val="00532AEF"/>
    <w:rsid w:val="005337DC"/>
    <w:rsid w:val="005369F2"/>
    <w:rsid w:val="005400BB"/>
    <w:rsid w:val="005408E1"/>
    <w:rsid w:val="00540BEE"/>
    <w:rsid w:val="005448A4"/>
    <w:rsid w:val="00544A9E"/>
    <w:rsid w:val="00551D60"/>
    <w:rsid w:val="005530E0"/>
    <w:rsid w:val="00557C04"/>
    <w:rsid w:val="00560032"/>
    <w:rsid w:val="005611A9"/>
    <w:rsid w:val="00572D2D"/>
    <w:rsid w:val="00574B77"/>
    <w:rsid w:val="005802F5"/>
    <w:rsid w:val="00580D75"/>
    <w:rsid w:val="00581156"/>
    <w:rsid w:val="00582573"/>
    <w:rsid w:val="00590A46"/>
    <w:rsid w:val="0059307D"/>
    <w:rsid w:val="005948D3"/>
    <w:rsid w:val="005958E7"/>
    <w:rsid w:val="005A13EA"/>
    <w:rsid w:val="005A1C00"/>
    <w:rsid w:val="005A36CC"/>
    <w:rsid w:val="005A3A44"/>
    <w:rsid w:val="005A49CE"/>
    <w:rsid w:val="005B08C1"/>
    <w:rsid w:val="005B122D"/>
    <w:rsid w:val="005B5BE4"/>
    <w:rsid w:val="005C372B"/>
    <w:rsid w:val="005C3E9F"/>
    <w:rsid w:val="005D12BA"/>
    <w:rsid w:val="005D1CDA"/>
    <w:rsid w:val="005D7760"/>
    <w:rsid w:val="005E3941"/>
    <w:rsid w:val="005E4F8F"/>
    <w:rsid w:val="005E7FEB"/>
    <w:rsid w:val="005F6F4A"/>
    <w:rsid w:val="00601E02"/>
    <w:rsid w:val="00611398"/>
    <w:rsid w:val="00611E6F"/>
    <w:rsid w:val="00611E71"/>
    <w:rsid w:val="0062432F"/>
    <w:rsid w:val="00625EE2"/>
    <w:rsid w:val="006339A4"/>
    <w:rsid w:val="006369D2"/>
    <w:rsid w:val="00636E42"/>
    <w:rsid w:val="00641B25"/>
    <w:rsid w:val="00650971"/>
    <w:rsid w:val="00652EB2"/>
    <w:rsid w:val="00656D97"/>
    <w:rsid w:val="00657822"/>
    <w:rsid w:val="00684450"/>
    <w:rsid w:val="00686205"/>
    <w:rsid w:val="00697CAA"/>
    <w:rsid w:val="006A3454"/>
    <w:rsid w:val="006A6D93"/>
    <w:rsid w:val="006A6DE8"/>
    <w:rsid w:val="006A7093"/>
    <w:rsid w:val="006B1CB9"/>
    <w:rsid w:val="006B5639"/>
    <w:rsid w:val="006C1863"/>
    <w:rsid w:val="006C3EC1"/>
    <w:rsid w:val="006C4BD0"/>
    <w:rsid w:val="006C7D30"/>
    <w:rsid w:val="006D0333"/>
    <w:rsid w:val="006E1F97"/>
    <w:rsid w:val="006E46FB"/>
    <w:rsid w:val="006E540A"/>
    <w:rsid w:val="006F214D"/>
    <w:rsid w:val="00700DCA"/>
    <w:rsid w:val="007059F0"/>
    <w:rsid w:val="00706FDA"/>
    <w:rsid w:val="00710BCA"/>
    <w:rsid w:val="007148B2"/>
    <w:rsid w:val="00714C7A"/>
    <w:rsid w:val="00720744"/>
    <w:rsid w:val="00722B81"/>
    <w:rsid w:val="00722CE2"/>
    <w:rsid w:val="0073131A"/>
    <w:rsid w:val="00732BCE"/>
    <w:rsid w:val="00737548"/>
    <w:rsid w:val="00742524"/>
    <w:rsid w:val="00744DFE"/>
    <w:rsid w:val="00745A89"/>
    <w:rsid w:val="00745EBA"/>
    <w:rsid w:val="0075200E"/>
    <w:rsid w:val="0075293F"/>
    <w:rsid w:val="007532ED"/>
    <w:rsid w:val="00754004"/>
    <w:rsid w:val="0075590A"/>
    <w:rsid w:val="007565DB"/>
    <w:rsid w:val="00760698"/>
    <w:rsid w:val="00761E95"/>
    <w:rsid w:val="00765426"/>
    <w:rsid w:val="0077279A"/>
    <w:rsid w:val="00780FB3"/>
    <w:rsid w:val="00787E30"/>
    <w:rsid w:val="00796EF9"/>
    <w:rsid w:val="007A455F"/>
    <w:rsid w:val="007A4FE6"/>
    <w:rsid w:val="007B0C5C"/>
    <w:rsid w:val="007B2279"/>
    <w:rsid w:val="007B63F4"/>
    <w:rsid w:val="007D7277"/>
    <w:rsid w:val="007E75C1"/>
    <w:rsid w:val="007F0693"/>
    <w:rsid w:val="007F3402"/>
    <w:rsid w:val="008041D7"/>
    <w:rsid w:val="00813DC0"/>
    <w:rsid w:val="00816756"/>
    <w:rsid w:val="00830B80"/>
    <w:rsid w:val="00833659"/>
    <w:rsid w:val="00834B04"/>
    <w:rsid w:val="00845CC7"/>
    <w:rsid w:val="00861713"/>
    <w:rsid w:val="0086198C"/>
    <w:rsid w:val="008635B2"/>
    <w:rsid w:val="00864745"/>
    <w:rsid w:val="00865155"/>
    <w:rsid w:val="00866D9E"/>
    <w:rsid w:val="00867F0C"/>
    <w:rsid w:val="008755DC"/>
    <w:rsid w:val="0088231E"/>
    <w:rsid w:val="00883B50"/>
    <w:rsid w:val="008864D9"/>
    <w:rsid w:val="008902A9"/>
    <w:rsid w:val="008952A4"/>
    <w:rsid w:val="008A3815"/>
    <w:rsid w:val="008A6686"/>
    <w:rsid w:val="008B570C"/>
    <w:rsid w:val="008C596A"/>
    <w:rsid w:val="008C61CE"/>
    <w:rsid w:val="008C7F68"/>
    <w:rsid w:val="008D343D"/>
    <w:rsid w:val="008D6C01"/>
    <w:rsid w:val="00900F48"/>
    <w:rsid w:val="00904831"/>
    <w:rsid w:val="0090595F"/>
    <w:rsid w:val="00906FA7"/>
    <w:rsid w:val="0091699A"/>
    <w:rsid w:val="0093501B"/>
    <w:rsid w:val="00936154"/>
    <w:rsid w:val="0093745D"/>
    <w:rsid w:val="00943E28"/>
    <w:rsid w:val="0094782D"/>
    <w:rsid w:val="0094797B"/>
    <w:rsid w:val="009578C8"/>
    <w:rsid w:val="00963E03"/>
    <w:rsid w:val="00964E04"/>
    <w:rsid w:val="00964EC6"/>
    <w:rsid w:val="00981712"/>
    <w:rsid w:val="00982C9E"/>
    <w:rsid w:val="009847A1"/>
    <w:rsid w:val="0098493F"/>
    <w:rsid w:val="009877ED"/>
    <w:rsid w:val="00990791"/>
    <w:rsid w:val="00990FA7"/>
    <w:rsid w:val="00994714"/>
    <w:rsid w:val="00994C5D"/>
    <w:rsid w:val="00994E8F"/>
    <w:rsid w:val="00995716"/>
    <w:rsid w:val="00995961"/>
    <w:rsid w:val="00996959"/>
    <w:rsid w:val="009A06A1"/>
    <w:rsid w:val="009B1D31"/>
    <w:rsid w:val="009B5C7B"/>
    <w:rsid w:val="009C0D98"/>
    <w:rsid w:val="009C3816"/>
    <w:rsid w:val="009C38C7"/>
    <w:rsid w:val="009C3D82"/>
    <w:rsid w:val="009C6106"/>
    <w:rsid w:val="009C74BE"/>
    <w:rsid w:val="009C79CD"/>
    <w:rsid w:val="009D0BE6"/>
    <w:rsid w:val="009E32AD"/>
    <w:rsid w:val="009E48DD"/>
    <w:rsid w:val="009F6707"/>
    <w:rsid w:val="00A028E5"/>
    <w:rsid w:val="00A27609"/>
    <w:rsid w:val="00A279BE"/>
    <w:rsid w:val="00A306C2"/>
    <w:rsid w:val="00A319A4"/>
    <w:rsid w:val="00A35DFF"/>
    <w:rsid w:val="00A47BB2"/>
    <w:rsid w:val="00A53521"/>
    <w:rsid w:val="00A54567"/>
    <w:rsid w:val="00A563F3"/>
    <w:rsid w:val="00A57737"/>
    <w:rsid w:val="00A57A63"/>
    <w:rsid w:val="00A623D0"/>
    <w:rsid w:val="00A63516"/>
    <w:rsid w:val="00A63A1B"/>
    <w:rsid w:val="00A723E7"/>
    <w:rsid w:val="00A751A4"/>
    <w:rsid w:val="00A752ED"/>
    <w:rsid w:val="00A8071B"/>
    <w:rsid w:val="00AA67D7"/>
    <w:rsid w:val="00AB5469"/>
    <w:rsid w:val="00AB728B"/>
    <w:rsid w:val="00AD05F1"/>
    <w:rsid w:val="00AD17C4"/>
    <w:rsid w:val="00AD741A"/>
    <w:rsid w:val="00AF0649"/>
    <w:rsid w:val="00AF241B"/>
    <w:rsid w:val="00AF7F97"/>
    <w:rsid w:val="00B00012"/>
    <w:rsid w:val="00B040E8"/>
    <w:rsid w:val="00B14C4E"/>
    <w:rsid w:val="00B17535"/>
    <w:rsid w:val="00B20C4C"/>
    <w:rsid w:val="00B2196C"/>
    <w:rsid w:val="00B231A1"/>
    <w:rsid w:val="00B24AA7"/>
    <w:rsid w:val="00B26AC3"/>
    <w:rsid w:val="00B313B0"/>
    <w:rsid w:val="00B31A70"/>
    <w:rsid w:val="00B3247A"/>
    <w:rsid w:val="00B341C8"/>
    <w:rsid w:val="00B36D18"/>
    <w:rsid w:val="00B47D63"/>
    <w:rsid w:val="00B62C3E"/>
    <w:rsid w:val="00B77A7A"/>
    <w:rsid w:val="00B81779"/>
    <w:rsid w:val="00B82C7A"/>
    <w:rsid w:val="00B8446A"/>
    <w:rsid w:val="00B846CD"/>
    <w:rsid w:val="00B86C4B"/>
    <w:rsid w:val="00B93C84"/>
    <w:rsid w:val="00B93F11"/>
    <w:rsid w:val="00B956F5"/>
    <w:rsid w:val="00BA2AD4"/>
    <w:rsid w:val="00BB30D4"/>
    <w:rsid w:val="00BB3EDB"/>
    <w:rsid w:val="00BC56B9"/>
    <w:rsid w:val="00BC6ED7"/>
    <w:rsid w:val="00BD0CC0"/>
    <w:rsid w:val="00BD3B34"/>
    <w:rsid w:val="00BD72F8"/>
    <w:rsid w:val="00BE02F1"/>
    <w:rsid w:val="00BE143C"/>
    <w:rsid w:val="00BE20FA"/>
    <w:rsid w:val="00BE2C09"/>
    <w:rsid w:val="00C03954"/>
    <w:rsid w:val="00C0681E"/>
    <w:rsid w:val="00C07500"/>
    <w:rsid w:val="00C154DA"/>
    <w:rsid w:val="00C168E7"/>
    <w:rsid w:val="00C24AFA"/>
    <w:rsid w:val="00C26B0B"/>
    <w:rsid w:val="00C3054B"/>
    <w:rsid w:val="00C4195C"/>
    <w:rsid w:val="00C4424F"/>
    <w:rsid w:val="00C50B53"/>
    <w:rsid w:val="00C515E9"/>
    <w:rsid w:val="00C565F2"/>
    <w:rsid w:val="00C725D0"/>
    <w:rsid w:val="00C7449C"/>
    <w:rsid w:val="00C812BB"/>
    <w:rsid w:val="00C92082"/>
    <w:rsid w:val="00C92BAC"/>
    <w:rsid w:val="00C93335"/>
    <w:rsid w:val="00C9554B"/>
    <w:rsid w:val="00CA3555"/>
    <w:rsid w:val="00CA7DF1"/>
    <w:rsid w:val="00CB3E46"/>
    <w:rsid w:val="00CB5131"/>
    <w:rsid w:val="00CD776C"/>
    <w:rsid w:val="00CE42FD"/>
    <w:rsid w:val="00D4500F"/>
    <w:rsid w:val="00D46B5A"/>
    <w:rsid w:val="00D51EEF"/>
    <w:rsid w:val="00D528FC"/>
    <w:rsid w:val="00D57F39"/>
    <w:rsid w:val="00D61869"/>
    <w:rsid w:val="00D975AF"/>
    <w:rsid w:val="00DA2D66"/>
    <w:rsid w:val="00DB0AA2"/>
    <w:rsid w:val="00DB7755"/>
    <w:rsid w:val="00DC319D"/>
    <w:rsid w:val="00DC3B6B"/>
    <w:rsid w:val="00DC5D6D"/>
    <w:rsid w:val="00DC6D47"/>
    <w:rsid w:val="00DD4EEB"/>
    <w:rsid w:val="00DE39FF"/>
    <w:rsid w:val="00DE4012"/>
    <w:rsid w:val="00DF1E79"/>
    <w:rsid w:val="00DF316F"/>
    <w:rsid w:val="00DF763A"/>
    <w:rsid w:val="00E02B4A"/>
    <w:rsid w:val="00E042CF"/>
    <w:rsid w:val="00E06B90"/>
    <w:rsid w:val="00E12064"/>
    <w:rsid w:val="00E15249"/>
    <w:rsid w:val="00E20935"/>
    <w:rsid w:val="00E31F92"/>
    <w:rsid w:val="00E334C8"/>
    <w:rsid w:val="00E33E30"/>
    <w:rsid w:val="00E34EFF"/>
    <w:rsid w:val="00E362AA"/>
    <w:rsid w:val="00E420DB"/>
    <w:rsid w:val="00E4577D"/>
    <w:rsid w:val="00E537BE"/>
    <w:rsid w:val="00E542AD"/>
    <w:rsid w:val="00E5485C"/>
    <w:rsid w:val="00E55BD6"/>
    <w:rsid w:val="00E565C6"/>
    <w:rsid w:val="00E666EE"/>
    <w:rsid w:val="00E66F5C"/>
    <w:rsid w:val="00E73829"/>
    <w:rsid w:val="00E73C8C"/>
    <w:rsid w:val="00E75BEF"/>
    <w:rsid w:val="00E9260F"/>
    <w:rsid w:val="00EA36C3"/>
    <w:rsid w:val="00EA54D1"/>
    <w:rsid w:val="00EB0461"/>
    <w:rsid w:val="00EB7B3C"/>
    <w:rsid w:val="00EC1B20"/>
    <w:rsid w:val="00EE0B27"/>
    <w:rsid w:val="00EE5938"/>
    <w:rsid w:val="00EE70BD"/>
    <w:rsid w:val="00EF1FE0"/>
    <w:rsid w:val="00EF45A1"/>
    <w:rsid w:val="00F00776"/>
    <w:rsid w:val="00F051DD"/>
    <w:rsid w:val="00F3062F"/>
    <w:rsid w:val="00F342C7"/>
    <w:rsid w:val="00F349F7"/>
    <w:rsid w:val="00F41B33"/>
    <w:rsid w:val="00F43DF6"/>
    <w:rsid w:val="00F540B5"/>
    <w:rsid w:val="00F60095"/>
    <w:rsid w:val="00F62343"/>
    <w:rsid w:val="00F64C4B"/>
    <w:rsid w:val="00F64C8C"/>
    <w:rsid w:val="00F70575"/>
    <w:rsid w:val="00F74D55"/>
    <w:rsid w:val="00F75E50"/>
    <w:rsid w:val="00F768E6"/>
    <w:rsid w:val="00F80FDD"/>
    <w:rsid w:val="00F90D1E"/>
    <w:rsid w:val="00F95E5F"/>
    <w:rsid w:val="00FA1972"/>
    <w:rsid w:val="00FA3740"/>
    <w:rsid w:val="00FA6904"/>
    <w:rsid w:val="00FB3204"/>
    <w:rsid w:val="00FB61D6"/>
    <w:rsid w:val="00FC7EDC"/>
    <w:rsid w:val="00FD6008"/>
    <w:rsid w:val="00FE496B"/>
    <w:rsid w:val="00FE6109"/>
    <w:rsid w:val="00FF009C"/>
    <w:rsid w:val="00FF17AF"/>
    <w:rsid w:val="00FF1FA1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1191E"/>
  <w15:chartTrackingRefBased/>
  <w15:docId w15:val="{5A0E7B23-CA4F-4CE4-AD91-23D37A3E3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19D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802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06847"/>
    <w:pPr>
      <w:spacing w:after="0" w:line="240" w:lineRule="auto"/>
    </w:pPr>
  </w:style>
  <w:style w:type="paragraph" w:styleId="a5">
    <w:name w:val="Body Text"/>
    <w:basedOn w:val="a"/>
    <w:link w:val="a6"/>
    <w:uiPriority w:val="1"/>
    <w:qFormat/>
    <w:rsid w:val="007A4FE6"/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7A4FE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7">
    <w:name w:val="List Paragraph"/>
    <w:basedOn w:val="a"/>
    <w:uiPriority w:val="34"/>
    <w:qFormat/>
    <w:rsid w:val="007A4FE6"/>
    <w:pPr>
      <w:ind w:left="1081" w:hanging="221"/>
    </w:pPr>
  </w:style>
  <w:style w:type="paragraph" w:styleId="a8">
    <w:name w:val="footer"/>
    <w:basedOn w:val="a"/>
    <w:link w:val="a9"/>
    <w:uiPriority w:val="99"/>
    <w:unhideWhenUsed/>
    <w:rsid w:val="007A4FE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A4FE6"/>
    <w:rPr>
      <w:rFonts w:ascii="Times New Roman" w:eastAsia="Times New Roman" w:hAnsi="Times New Roman" w:cs="Times New Roman"/>
      <w:kern w:val="0"/>
      <w14:ligatures w14:val="none"/>
    </w:rPr>
  </w:style>
  <w:style w:type="paragraph" w:styleId="aa">
    <w:name w:val="header"/>
    <w:basedOn w:val="a"/>
    <w:link w:val="ab"/>
    <w:uiPriority w:val="99"/>
    <w:unhideWhenUsed/>
    <w:rsid w:val="007A4FE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A4FE6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11">
    <w:name w:val="Заголовок1"/>
    <w:basedOn w:val="1"/>
    <w:next w:val="Text"/>
    <w:link w:val="Title"/>
    <w:autoRedefine/>
    <w:qFormat/>
    <w:rsid w:val="00995716"/>
    <w:pPr>
      <w:spacing w:line="48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5802F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Title">
    <w:name w:val="Title Знак"/>
    <w:basedOn w:val="10"/>
    <w:link w:val="11"/>
    <w:rsid w:val="00995716"/>
    <w:rPr>
      <w:rFonts w:ascii="Times New Roman" w:eastAsiaTheme="majorEastAsia" w:hAnsi="Times New Roman" w:cs="Times New Roman"/>
      <w:b/>
      <w:bCs/>
      <w:color w:val="000000" w:themeColor="text1"/>
      <w:kern w:val="0"/>
      <w:sz w:val="28"/>
      <w:szCs w:val="28"/>
      <w14:ligatures w14:val="none"/>
    </w:rPr>
  </w:style>
  <w:style w:type="paragraph" w:customStyle="1" w:styleId="Text">
    <w:name w:val="Text"/>
    <w:basedOn w:val="a3"/>
    <w:link w:val="Text0"/>
    <w:autoRedefine/>
    <w:qFormat/>
    <w:rsid w:val="00D46B5A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33659"/>
  </w:style>
  <w:style w:type="character" w:customStyle="1" w:styleId="Text0">
    <w:name w:val="Text Знак"/>
    <w:basedOn w:val="a4"/>
    <w:link w:val="Text"/>
    <w:rsid w:val="00D46B5A"/>
    <w:rPr>
      <w:rFonts w:ascii="Times New Roman" w:hAnsi="Times New Roman"/>
      <w:sz w:val="28"/>
    </w:rPr>
  </w:style>
  <w:style w:type="paragraph" w:styleId="ac">
    <w:name w:val="TOC Heading"/>
    <w:basedOn w:val="1"/>
    <w:next w:val="a"/>
    <w:uiPriority w:val="39"/>
    <w:unhideWhenUsed/>
    <w:qFormat/>
    <w:rsid w:val="0032478C"/>
    <w:pPr>
      <w:widowControl/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2478C"/>
    <w:pPr>
      <w:spacing w:after="100"/>
    </w:pPr>
  </w:style>
  <w:style w:type="character" w:styleId="ad">
    <w:name w:val="Hyperlink"/>
    <w:basedOn w:val="a0"/>
    <w:uiPriority w:val="99"/>
    <w:unhideWhenUsed/>
    <w:rsid w:val="0032478C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4B5F8C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4B5F8C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4B5F8C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B5F8C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4B5F8C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722B81"/>
    <w:rPr>
      <w:color w:val="605E5C"/>
      <w:shd w:val="clear" w:color="auto" w:fill="E1DFDD"/>
    </w:rPr>
  </w:style>
  <w:style w:type="paragraph" w:styleId="af4">
    <w:name w:val="caption"/>
    <w:basedOn w:val="a"/>
    <w:next w:val="a"/>
    <w:uiPriority w:val="35"/>
    <w:unhideWhenUsed/>
    <w:qFormat/>
    <w:rsid w:val="000802F5"/>
    <w:pPr>
      <w:spacing w:after="200"/>
    </w:pPr>
    <w:rPr>
      <w:i/>
      <w:iCs/>
      <w:color w:val="44546A" w:themeColor="text2"/>
      <w:sz w:val="18"/>
      <w:szCs w:val="18"/>
    </w:rPr>
  </w:style>
  <w:style w:type="table" w:styleId="af5">
    <w:name w:val="Table Grid"/>
    <w:basedOn w:val="a1"/>
    <w:uiPriority w:val="39"/>
    <w:rsid w:val="00BA2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4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chart" Target="charts/chart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isk\itmo\s1\coursework\coursework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isk\itmo\s1\coursework\coursework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isk\itmo\s1\coursework\coursework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disk\itmo\s1\coursework\coursework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DLL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ffi!$B$25</c:f>
              <c:strCache>
                <c:ptCount val="1"/>
                <c:pt idx="0">
                  <c:v>Rust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ffi!$A$26:$A$29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cat>
          <c:val>
            <c:numRef>
              <c:f>ffi!$B$26:$B$29</c:f>
              <c:numCache>
                <c:formatCode>0.0000</c:formatCode>
                <c:ptCount val="4"/>
                <c:pt idx="0">
                  <c:v>2.1049999999999999E-2</c:v>
                </c:pt>
                <c:pt idx="1">
                  <c:v>1.4325000000000001E-2</c:v>
                </c:pt>
                <c:pt idx="2">
                  <c:v>8.9249999999999989E-3</c:v>
                </c:pt>
                <c:pt idx="3">
                  <c:v>8.150000000000001E-3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EF-4928-88EE-F7CFA6769E33}"/>
            </c:ext>
          </c:extLst>
        </c:ser>
        <c:ser>
          <c:idx val="1"/>
          <c:order val="1"/>
          <c:tx>
            <c:strRef>
              <c:f>ffi!$C$25</c:f>
              <c:strCache>
                <c:ptCount val="1"/>
                <c:pt idx="0">
                  <c:v>C++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ffi!$A$26:$A$29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cat>
          <c:val>
            <c:numRef>
              <c:f>ffi!$C$26:$C$29</c:f>
              <c:numCache>
                <c:formatCode>0.0000</c:formatCode>
                <c:ptCount val="4"/>
                <c:pt idx="0">
                  <c:v>1.685E-2</c:v>
                </c:pt>
                <c:pt idx="1">
                  <c:v>9.9749999999999995E-3</c:v>
                </c:pt>
                <c:pt idx="2">
                  <c:v>8.8999999999999999E-3</c:v>
                </c:pt>
                <c:pt idx="3">
                  <c:v>8.0999999999999996E-3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DEF-4928-88EE-F7CFA6769E33}"/>
            </c:ext>
          </c:extLst>
        </c:ser>
        <c:ser>
          <c:idx val="2"/>
          <c:order val="2"/>
          <c:tx>
            <c:strRef>
              <c:f>ffi!$D$25</c:f>
              <c:strCache>
                <c:ptCount val="1"/>
                <c:pt idx="0">
                  <c:v>Go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ffi!$A$26:$A$29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cat>
          <c:val>
            <c:numRef>
              <c:f>ffi!$D$26:$D$29</c:f>
              <c:numCache>
                <c:formatCode>0.0000</c:formatCode>
                <c:ptCount val="4"/>
                <c:pt idx="0">
                  <c:v>0.23197499999999999</c:v>
                </c:pt>
                <c:pt idx="1">
                  <c:v>3.2724999999999997E-2</c:v>
                </c:pt>
                <c:pt idx="2">
                  <c:v>1.0950000000000001E-2</c:v>
                </c:pt>
                <c:pt idx="3">
                  <c:v>8.6E-3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DEF-4928-88EE-F7CFA6769E33}"/>
            </c:ext>
          </c:extLst>
        </c:ser>
        <c:ser>
          <c:idx val="3"/>
          <c:order val="3"/>
          <c:tx>
            <c:strRef>
              <c:f>ffi!$E$25</c:f>
              <c:strCache>
                <c:ptCount val="1"/>
                <c:pt idx="0">
                  <c:v>JavaScript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ffi!$A$26:$A$29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cat>
          <c:val>
            <c:numRef>
              <c:f>ffi!$E$26:$E$29</c:f>
              <c:numCache>
                <c:formatCode>0.0000</c:formatCode>
                <c:ptCount val="4"/>
                <c:pt idx="0">
                  <c:v>0.33507500000000001</c:v>
                </c:pt>
                <c:pt idx="1">
                  <c:v>5.595E-2</c:v>
                </c:pt>
                <c:pt idx="2">
                  <c:v>1.3100000000000001E-2</c:v>
                </c:pt>
                <c:pt idx="3">
                  <c:v>8.6749999999999987E-3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DEF-4928-88EE-F7CFA6769E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50015136"/>
        <c:axId val="650018736"/>
      </c:barChart>
      <c:catAx>
        <c:axId val="650015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0018736"/>
        <c:crosses val="autoZero"/>
        <c:auto val="1"/>
        <c:lblAlgn val="ctr"/>
        <c:lblOffset val="100"/>
        <c:noMultiLvlLbl val="0"/>
      </c:catAx>
      <c:valAx>
        <c:axId val="650018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00151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en-US">
                <a:latin typeface="Times New Roman" panose="02020603050405020304" pitchFamily="18" charset="0"/>
                <a:cs typeface="Times New Roman" panose="02020603050405020304" pitchFamily="18" charset="0"/>
              </a:rPr>
              <a:t>WebAssemly</a:t>
            </a:r>
            <a:endParaRPr lang="ru-RU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wasm!$B$25</c:f>
              <c:strCache>
                <c:ptCount val="1"/>
                <c:pt idx="0">
                  <c:v>Rust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wasm!$A$26:$A$29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cat>
          <c:val>
            <c:numRef>
              <c:f>wasm!$B$26:$B$29</c:f>
              <c:numCache>
                <c:formatCode>0.0000</c:formatCode>
                <c:ptCount val="4"/>
                <c:pt idx="0">
                  <c:v>8.1525000000000014E-2</c:v>
                </c:pt>
                <c:pt idx="1">
                  <c:v>1.8950000000000002E-2</c:v>
                </c:pt>
                <c:pt idx="2">
                  <c:v>3.1200000000000002E-2</c:v>
                </c:pt>
                <c:pt idx="3">
                  <c:v>2.7825000000000003E-2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86-411B-B17B-BBDF3568D021}"/>
            </c:ext>
          </c:extLst>
        </c:ser>
        <c:ser>
          <c:idx val="1"/>
          <c:order val="1"/>
          <c:tx>
            <c:strRef>
              <c:f>wasm!$C$25</c:f>
              <c:strCache>
                <c:ptCount val="1"/>
                <c:pt idx="0">
                  <c:v>C++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wasm!$A$26:$A$29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cat>
          <c:val>
            <c:numRef>
              <c:f>wasm!$C$26:$C$29</c:f>
              <c:numCache>
                <c:formatCode>0.0000</c:formatCode>
                <c:ptCount val="4"/>
                <c:pt idx="0">
                  <c:v>0.28029999999999999</c:v>
                </c:pt>
                <c:pt idx="1">
                  <c:v>5.4299999999999994E-2</c:v>
                </c:pt>
                <c:pt idx="2">
                  <c:v>3.5250000000000004E-2</c:v>
                </c:pt>
                <c:pt idx="3">
                  <c:v>3.3450000000000001E-2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586-411B-B17B-BBDF3568D021}"/>
            </c:ext>
          </c:extLst>
        </c:ser>
        <c:ser>
          <c:idx val="2"/>
          <c:order val="2"/>
          <c:tx>
            <c:strRef>
              <c:f>wasm!$D$25</c:f>
              <c:strCache>
                <c:ptCount val="1"/>
                <c:pt idx="0">
                  <c:v>Go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wasm!$A$26:$A$29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cat>
          <c:val>
            <c:numRef>
              <c:f>wasm!$D$26:$D$29</c:f>
              <c:numCache>
                <c:formatCode>0.0000</c:formatCode>
                <c:ptCount val="4"/>
                <c:pt idx="0">
                  <c:v>0.62199999999999989</c:v>
                </c:pt>
                <c:pt idx="1">
                  <c:v>0.119325</c:v>
                </c:pt>
                <c:pt idx="2">
                  <c:v>5.3949999999999998E-2</c:v>
                </c:pt>
                <c:pt idx="3">
                  <c:v>4.1399999999999999E-2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586-411B-B17B-BBDF3568D021}"/>
            </c:ext>
          </c:extLst>
        </c:ser>
        <c:ser>
          <c:idx val="3"/>
          <c:order val="3"/>
          <c:tx>
            <c:strRef>
              <c:f>wasm!$E$25</c:f>
              <c:strCache>
                <c:ptCount val="1"/>
                <c:pt idx="0">
                  <c:v>JavaScript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wasm!$A$26:$A$29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cat>
          <c:val>
            <c:numRef>
              <c:f>wasm!$E$26:$E$29</c:f>
              <c:numCache>
                <c:formatCode>0.0000</c:formatCode>
                <c:ptCount val="4"/>
                <c:pt idx="0">
                  <c:v>0.33507500000000001</c:v>
                </c:pt>
                <c:pt idx="1">
                  <c:v>5.595E-2</c:v>
                </c:pt>
                <c:pt idx="2">
                  <c:v>1.3100000000000001E-2</c:v>
                </c:pt>
                <c:pt idx="3">
                  <c:v>8.6749999999999987E-3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586-411B-B17B-BBDF3568D0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50020176"/>
        <c:axId val="650017656"/>
      </c:barChart>
      <c:catAx>
        <c:axId val="650020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0017656"/>
        <c:crosses val="autoZero"/>
        <c:auto val="1"/>
        <c:lblAlgn val="ctr"/>
        <c:lblOffset val="100"/>
        <c:noMultiLvlLbl val="0"/>
      </c:catAx>
      <c:valAx>
        <c:axId val="650017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0020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DLL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one_call!$B$4</c:f>
              <c:strCache>
                <c:ptCount val="1"/>
                <c:pt idx="0">
                  <c:v>Rust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one_call!$B$5</c:f>
              <c:numCache>
                <c:formatCode>0.0000</c:formatCode>
                <c:ptCount val="1"/>
                <c:pt idx="0">
                  <c:v>0.13250000000000001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8F-4A1B-9597-FB2951E64D7E}"/>
            </c:ext>
          </c:extLst>
        </c:ser>
        <c:ser>
          <c:idx val="1"/>
          <c:order val="1"/>
          <c:tx>
            <c:strRef>
              <c:f>one_call!$C$4</c:f>
              <c:strCache>
                <c:ptCount val="1"/>
                <c:pt idx="0">
                  <c:v>C++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one_call!$C$5</c:f>
              <c:numCache>
                <c:formatCode>0.0000</c:formatCode>
                <c:ptCount val="1"/>
                <c:pt idx="0">
                  <c:v>2.5600000000000001E-2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58F-4A1B-9597-FB2951E64D7E}"/>
            </c:ext>
          </c:extLst>
        </c:ser>
        <c:ser>
          <c:idx val="2"/>
          <c:order val="2"/>
          <c:tx>
            <c:strRef>
              <c:f>one_call!$D$4</c:f>
              <c:strCache>
                <c:ptCount val="1"/>
                <c:pt idx="0">
                  <c:v>Go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one_call!$D$5</c:f>
              <c:numCache>
                <c:formatCode>0.0000</c:formatCode>
                <c:ptCount val="1"/>
                <c:pt idx="0">
                  <c:v>2.5305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58F-4A1B-9597-FB2951E64D7E}"/>
            </c:ext>
          </c:extLst>
        </c:ser>
        <c:ser>
          <c:idx val="3"/>
          <c:order val="3"/>
          <c:tx>
            <c:strRef>
              <c:f>one_call!$E$4</c:f>
              <c:strCache>
                <c:ptCount val="1"/>
                <c:pt idx="0">
                  <c:v>JavaScript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val>
            <c:numRef>
              <c:f>one_call!$E$5</c:f>
              <c:numCache>
                <c:formatCode>0.0000</c:formatCode>
                <c:ptCount val="1"/>
                <c:pt idx="0">
                  <c:v>1.1413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58F-4A1B-9597-FB2951E64D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03994176"/>
        <c:axId val="603995976"/>
      </c:barChart>
      <c:catAx>
        <c:axId val="603994176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603995976"/>
        <c:crosses val="autoZero"/>
        <c:auto val="1"/>
        <c:lblAlgn val="ctr"/>
        <c:lblOffset val="100"/>
        <c:noMultiLvlLbl val="0"/>
      </c:catAx>
      <c:valAx>
        <c:axId val="603995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03994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WebAssembly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one_call!$B$1</c:f>
              <c:strCache>
                <c:ptCount val="1"/>
                <c:pt idx="0">
                  <c:v>Rust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one_call!$B$2</c:f>
              <c:numCache>
                <c:formatCode>0.0000</c:formatCode>
                <c:ptCount val="1"/>
                <c:pt idx="0">
                  <c:v>0.56140000000000001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B61-4058-84C0-1ED4603A42D8}"/>
            </c:ext>
          </c:extLst>
        </c:ser>
        <c:ser>
          <c:idx val="1"/>
          <c:order val="1"/>
          <c:tx>
            <c:strRef>
              <c:f>one_call!$C$1</c:f>
              <c:strCache>
                <c:ptCount val="1"/>
                <c:pt idx="0">
                  <c:v>C++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one_call!$C$2</c:f>
              <c:numCache>
                <c:formatCode>0.0000</c:formatCode>
                <c:ptCount val="1"/>
                <c:pt idx="0">
                  <c:v>0.92010000000000003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B61-4058-84C0-1ED4603A42D8}"/>
            </c:ext>
          </c:extLst>
        </c:ser>
        <c:ser>
          <c:idx val="2"/>
          <c:order val="2"/>
          <c:tx>
            <c:strRef>
              <c:f>one_call!$D$1</c:f>
              <c:strCache>
                <c:ptCount val="1"/>
                <c:pt idx="0">
                  <c:v>Go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one_call!$D$2</c:f>
              <c:numCache>
                <c:formatCode>0.0000</c:formatCode>
                <c:ptCount val="1"/>
                <c:pt idx="0">
                  <c:v>0.98150000000000004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B61-4058-84C0-1ED4603A42D8}"/>
            </c:ext>
          </c:extLst>
        </c:ser>
        <c:ser>
          <c:idx val="3"/>
          <c:order val="3"/>
          <c:tx>
            <c:strRef>
              <c:f>one_call!$E$1</c:f>
              <c:strCache>
                <c:ptCount val="1"/>
                <c:pt idx="0">
                  <c:v>JavaScript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val>
            <c:numRef>
              <c:f>one_call!$E$2</c:f>
              <c:numCache>
                <c:formatCode>0.0000</c:formatCode>
                <c:ptCount val="1"/>
                <c:pt idx="0">
                  <c:v>1.1413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6B61-4058-84C0-1ED4603A42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97894496"/>
        <c:axId val="597890176"/>
      </c:barChart>
      <c:catAx>
        <c:axId val="597894496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597890176"/>
        <c:crosses val="autoZero"/>
        <c:auto val="1"/>
        <c:lblAlgn val="ctr"/>
        <c:lblOffset val="100"/>
        <c:noMultiLvlLbl val="0"/>
      </c:catAx>
      <c:valAx>
        <c:axId val="59789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78944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32568-4D99-4909-A539-C6BF57AC2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17</Pages>
  <Words>1833</Words>
  <Characters>10452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Валиуллин</dc:creator>
  <cp:keywords/>
  <dc:description/>
  <cp:lastModifiedBy>Артур Валиуллин</cp:lastModifiedBy>
  <cp:revision>561</cp:revision>
  <cp:lastPrinted>2023-11-28T20:30:00Z</cp:lastPrinted>
  <dcterms:created xsi:type="dcterms:W3CDTF">2023-10-23T17:35:00Z</dcterms:created>
  <dcterms:modified xsi:type="dcterms:W3CDTF">2023-11-28T20:32:00Z</dcterms:modified>
</cp:coreProperties>
</file>