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C461434" w:rsidR="0055491E" w:rsidRPr="00E41D1C" w:rsidRDefault="00D4272F" w:rsidP="00F856B9">
            <w:pPr>
              <w:pStyle w:val="Heading1"/>
              <w:tabs>
                <w:tab w:val="left" w:pos="-108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lastRenderedPageBreak/>
              <w:t>OVERVIEW</w:t>
            </w:r>
          </w:p>
          <w:p w14:paraId="2C54FEC0" w14:textId="0F802276" w:rsidR="002B204A" w:rsidRPr="00472B09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</w:t>
            </w:r>
            <w:r w:rsidR="008D2522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and contribute to the company’s success. </w:t>
            </w:r>
            <w:r w:rsidR="008875E9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View my online resume</w:t>
            </w:r>
            <w:r w:rsidR="006D3DD5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726D1B">
              <w:rPr>
                <w:rFonts w:ascii="Wingdings" w:hAnsi="Wingdings"/>
                <w:color w:val="5B5B5B"/>
                <w:sz w:val="12"/>
              </w:rPr>
              <w:t></w:t>
            </w:r>
            <w:r w:rsidR="00AE41C3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204A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474747"/>
                <w:sz w:val="16"/>
                <w:szCs w:val="16"/>
              </w:rPr>
              <w:t>6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+ years of java development experience using agile methodology</w:t>
            </w:r>
          </w:p>
          <w:p w14:paraId="093B41EB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Strong technical and interactive communication skills</w:t>
            </w:r>
            <w:r w:rsidR="00187B33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, e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xcellent collaboration skills</w:t>
            </w:r>
          </w:p>
          <w:p w14:paraId="53B287F6" w14:textId="44E55B18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Client-focused, interested in working with </w:t>
            </w:r>
            <w:r w:rsidR="00916A57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scalable 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technology to solve business problems</w:t>
            </w:r>
          </w:p>
          <w:p w14:paraId="1D9220FE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19EF254B" w:rsidR="00DD25C0" w:rsidRPr="005121FD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Exceptional job at maintaining relationships with business/customers, vendors, and stakeholders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drive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 </w:t>
            </w:r>
            <w:r w:rsidR="006A6747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delivery of </w:t>
            </w:r>
            <w:r w:rsidR="00AB3036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complex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p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rojects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with 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distr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ibuted teams,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managing time and r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204A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2B204A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164FCEB7" w14:textId="77777777" w:rsidR="00C7610C" w:rsidRPr="003B782B" w:rsidRDefault="00C7610C" w:rsidP="00C7610C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                  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0EBA0971" w14:textId="77777777" w:rsidR="00C7610C" w:rsidRPr="007F56F5" w:rsidRDefault="00C7610C" w:rsidP="00C7610C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1208E80E" w14:textId="77777777" w:rsidR="00C7610C" w:rsidRPr="0045040D" w:rsidRDefault="00C7610C" w:rsidP="00C7610C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Owned the development and successful rollout of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airtime costs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fifty percent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involvement in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19DAFDCA" w14:textId="77777777" w:rsidR="008D2522" w:rsidRPr="00654B52" w:rsidRDefault="008D2522" w:rsidP="008D252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48FAEDE" w14:textId="49F54425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 w:rsidR="00C7610C">
              <w:rPr>
                <w:rFonts w:ascii="Calibri" w:hAnsi="Calibri"/>
                <w:color w:val="000000" w:themeColor="text1"/>
              </w:rPr>
              <w:t xml:space="preserve">                            </w:t>
            </w:r>
            <w:r w:rsidR="00C7610C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C7610C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C7610C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="00C7610C"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C7610C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6F3DD0AA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 of our push for a more micros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ervice oriented architecture </w:t>
            </w:r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using Spring Boot and JPA.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Pr="0045040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646BFDBC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C7610C">
              <w:rPr>
                <w:rFonts w:ascii="Calibri" w:hAnsi="Calibri"/>
                <w:color w:val="auto"/>
              </w:rPr>
              <w:t xml:space="preserve">   </w:t>
            </w:r>
            <w:bookmarkStart w:id="1" w:name="_GoBack"/>
            <w:bookmarkEnd w:id="1"/>
            <w:r w:rsidR="00C7610C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C7610C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2012 – </w:t>
            </w:r>
            <w:r w:rsidR="00C7610C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C7610C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77777777" w:rsidR="00870735" w:rsidRDefault="002310E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 </w:t>
            </w:r>
            <w:r w:rsidR="002B3601"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0AC9A74D" w:rsidR="002B204A" w:rsidRPr="002310E2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204A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16EBFE61" w14:textId="77777777" w:rsidR="002B204A" w:rsidRPr="00472B09" w:rsidRDefault="002B204A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</w:p>
          <w:p w14:paraId="240E1272" w14:textId="515BACE3" w:rsidR="00BB2407" w:rsidRPr="00E41D1C" w:rsidRDefault="001C2CA2" w:rsidP="00F856B9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SKILLS</w:t>
            </w:r>
            <w:r w:rsidR="00C41E24">
              <w:rPr>
                <w:rFonts w:ascii="Arial Black" w:hAnsi="Arial Black"/>
                <w:color w:val="1B90E4"/>
                <w:sz w:val="24"/>
              </w:rPr>
              <w:t xml:space="preserve"> </w:t>
            </w:r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="00AF2CD9"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left to right by </w:t>
            </w:r>
            <w:r w:rsidR="00C41E24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="00AF2CD9"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F0256F4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D188469" w14:textId="002D31A7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</w:p>
          <w:p w14:paraId="009C57DC" w14:textId="137CA953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Grails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REST/SOAP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E90F0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Flink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152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048572E6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Angular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740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2.5/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4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28A8873A" w14:textId="2D2515CF" w:rsidR="001C2CA2" w:rsidRPr="00267836" w:rsidRDefault="00432A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Back</w:t>
            </w:r>
            <w:r w:rsidR="00EB4A1B">
              <w:rPr>
                <w:rFonts w:ascii="Arial Black" w:hAnsi="Arial Black"/>
                <w:color w:val="auto"/>
                <w:sz w:val="16"/>
                <w:szCs w:val="16"/>
              </w:rPr>
              <w:t xml:space="preserve"> E</w:t>
            </w:r>
            <w:r>
              <w:rPr>
                <w:rFonts w:ascii="Arial Black" w:hAnsi="Arial Black"/>
                <w:color w:val="auto"/>
                <w:sz w:val="16"/>
                <w:szCs w:val="16"/>
              </w:rPr>
              <w:t>nd</w:t>
            </w:r>
          </w:p>
          <w:p w14:paraId="0308AE6C" w14:textId="605F5D79" w:rsidR="001C2CA2" w:rsidRPr="00932DB7" w:rsidRDefault="003D76EE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MongoDB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11g</w:t>
            </w:r>
            <w:r w:rsidR="007B3A2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B3A2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32A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</w:p>
          <w:p w14:paraId="313A2EF5" w14:textId="60A28BA9" w:rsidR="003D7AC3" w:rsidRPr="00267836" w:rsidRDefault="00516389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Architecture</w:t>
            </w:r>
          </w:p>
          <w:p w14:paraId="20284473" w14:textId="3FE7FD4C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3697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369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Ngin</w:t>
            </w:r>
            <w:r w:rsidR="000657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x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16389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16389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ervices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562C23BD" w:rsidR="00175C07" w:rsidRPr="00932DB7" w:rsidRDefault="00692FF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TDD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0DF1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Firebug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</w:p>
          <w:p w14:paraId="1163E360" w14:textId="162C68D2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="004B14D4">
              <w:rPr>
                <w:rFonts w:ascii="Arial Black" w:hAnsi="Arial Black"/>
                <w:color w:val="auto"/>
                <w:sz w:val="16"/>
                <w:szCs w:val="16"/>
              </w:rPr>
              <w:t xml:space="preserve">and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375AABF4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Sonar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FishEye/Crucible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349D0007" w14:textId="33EF103F" w:rsidR="003D7AC3" w:rsidRPr="008D2522" w:rsidRDefault="00D17516" w:rsidP="008D252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Logic Monitor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Splunk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41D1C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7A5BB0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7923E06" w14:textId="729C8659" w:rsidR="0085723F" w:rsidRPr="00E41D1C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>
              <w:rPr>
                <w:rFonts w:ascii="Arial Black" w:hAnsi="Arial Black"/>
                <w:color w:val="auto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5C24E3FF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0683E7A" w14:textId="06301913" w:rsidR="00B75A1C" w:rsidRPr="00E41D1C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6A3CF7BC" w14:textId="41AB107F" w:rsidR="00B75A1C" w:rsidRPr="002B204A" w:rsidRDefault="00B75A1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Front End package, javascript implementation of Mac's Photo Tiles Screensaver. Utilized HTML, Javascript,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26858163" w:rsidR="00B75A1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5B8EDC39" w14:textId="5ACE915A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friends'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27B5F941" w:rsidR="00D4272F" w:rsidRPr="00E41D1C" w:rsidRDefault="00D4272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6ED8BC4" w:rsidR="00D4272F" w:rsidRPr="00E41D1C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>
              <w:rPr>
                <w:rFonts w:ascii="Arial Black" w:hAnsi="Arial Black"/>
                <w:color w:val="auto"/>
              </w:rPr>
              <w:t>UBI Pilot</w:t>
            </w:r>
            <w:r w:rsidR="00C17626">
              <w:rPr>
                <w:rFonts w:ascii="Arial Black" w:hAnsi="Arial Black"/>
                <w:color w:val="auto"/>
              </w:rPr>
              <w:t xml:space="preserve">  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A507CAA" w14:textId="563D2B14" w:rsidR="007D7774" w:rsidRPr="002B204A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Java m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icro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service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</w:p>
          <w:p w14:paraId="30BE0CCA" w14:textId="77777777" w:rsid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55C0B43" w14:textId="4C029E93" w:rsidR="00347935" w:rsidRPr="00E41D1C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>
              <w:rPr>
                <w:rFonts w:ascii="Arial Black" w:hAnsi="Arial Black"/>
                <w:color w:val="auto"/>
              </w:rPr>
              <w:t xml:space="preserve">Environment Dashboard  </w:t>
            </w:r>
            <w:r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160305E0" w14:textId="6FDBF2B0" w:rsidR="00347935" w:rsidRPr="002B204A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vers,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Tomcat application server.</w:t>
            </w:r>
          </w:p>
          <w:p w14:paraId="0969A7EE" w14:textId="77777777" w:rsidR="00347935" w:rsidRPr="002B204A" w:rsidRDefault="0034793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3761948" w14:textId="5299BC4E" w:rsidR="007D7774" w:rsidRPr="00E41D1C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Nspire Platform</w:t>
            </w:r>
          </w:p>
          <w:p w14:paraId="1F5AD085" w14:textId="0FAE2A49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application server, MySql, MongoDB, Elastic Search, RabbitMQ, Logic Monitor,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6B26209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758EFC14" w14:textId="73D6CBEE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FundRef</w:t>
            </w:r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4C53751D" w14:textId="307CD0A5" w:rsidR="00D32C04" w:rsidRPr="002B204A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provisioning fund attributes to downstream systems. Utilized Linux servers, Tomcat application server, Oracle database, IPP, Pow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erCenter, IBM HATS,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Apache Solr.</w:t>
            </w:r>
          </w:p>
          <w:p w14:paraId="3037E3A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22DC05F3" w14:textId="4E890C28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71FEEF2A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 and Spring based RESTful web services project used for raw data management, capture, and delivery. Utilized Linux servers, Tomcat application server, Oracle databas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e, SQL Server, Composite,</w:t>
            </w:r>
            <w:r w:rsidR="00DA71B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Maven.</w:t>
            </w:r>
          </w:p>
          <w:p w14:paraId="1E0E935C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0EA49859" w14:textId="0B27EABD" w:rsidR="0048460F" w:rsidRPr="00E41D1C" w:rsidRDefault="0048460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7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13F2E" w14:textId="77777777" w:rsidR="0080502A" w:rsidRDefault="0080502A">
      <w:pPr>
        <w:spacing w:after="0" w:line="240" w:lineRule="auto"/>
      </w:pPr>
      <w:r>
        <w:separator/>
      </w:r>
    </w:p>
  </w:endnote>
  <w:endnote w:type="continuationSeparator" w:id="0">
    <w:p w14:paraId="5EDE2A85" w14:textId="77777777" w:rsidR="0080502A" w:rsidRDefault="0080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204B6" w14:textId="77777777" w:rsidR="0080502A" w:rsidRDefault="0080502A">
      <w:pPr>
        <w:spacing w:after="0" w:line="240" w:lineRule="auto"/>
      </w:pPr>
      <w:r>
        <w:separator/>
      </w:r>
    </w:p>
  </w:footnote>
  <w:footnote w:type="continuationSeparator" w:id="0">
    <w:p w14:paraId="1AB587EF" w14:textId="77777777" w:rsidR="0080502A" w:rsidRDefault="0080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D214C6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3CC02F49" w:rsidR="00D214C6" w:rsidRPr="001F69E4" w:rsidRDefault="008D2522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>
                <w:rPr>
                  <w:color w:val="1B90E4"/>
                  <w:sz w:val="40"/>
                </w:rPr>
                <w:br/>
              </w:r>
              <w:r>
                <w:rPr>
                  <w:color w:val="1B90E4"/>
                  <w:sz w:val="40"/>
                </w:rPr>
                <w:br/>
                <w:t>ARUN VARGHESE</w:t>
              </w:r>
            </w:p>
          </w:sdtContent>
        </w:sdt>
        <w:p w14:paraId="7E564FB9" w14:textId="135B78C5" w:rsidR="00D214C6" w:rsidRPr="00913796" w:rsidRDefault="0080502A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8D2522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="008D2522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D214C6" w:rsidRPr="00913796" w:rsidRDefault="00D214C6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43014"/>
    <w:rsid w:val="000453B7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659E"/>
    <w:rsid w:val="00112799"/>
    <w:rsid w:val="001227FB"/>
    <w:rsid w:val="001242AC"/>
    <w:rsid w:val="00127DF6"/>
    <w:rsid w:val="00136973"/>
    <w:rsid w:val="00140619"/>
    <w:rsid w:val="00161159"/>
    <w:rsid w:val="00162945"/>
    <w:rsid w:val="00165340"/>
    <w:rsid w:val="00175C07"/>
    <w:rsid w:val="00183977"/>
    <w:rsid w:val="00185B45"/>
    <w:rsid w:val="00187B33"/>
    <w:rsid w:val="0019485D"/>
    <w:rsid w:val="00194F1D"/>
    <w:rsid w:val="00197FBB"/>
    <w:rsid w:val="001A428C"/>
    <w:rsid w:val="001B0AD3"/>
    <w:rsid w:val="001B374F"/>
    <w:rsid w:val="001B419D"/>
    <w:rsid w:val="001C2956"/>
    <w:rsid w:val="001C2CA2"/>
    <w:rsid w:val="001D1240"/>
    <w:rsid w:val="001D787C"/>
    <w:rsid w:val="001E79E9"/>
    <w:rsid w:val="001F22EB"/>
    <w:rsid w:val="001F69E4"/>
    <w:rsid w:val="00202EFF"/>
    <w:rsid w:val="00207ABD"/>
    <w:rsid w:val="0021100D"/>
    <w:rsid w:val="00212D7A"/>
    <w:rsid w:val="002310E2"/>
    <w:rsid w:val="00234509"/>
    <w:rsid w:val="0026113B"/>
    <w:rsid w:val="0026719C"/>
    <w:rsid w:val="00267836"/>
    <w:rsid w:val="00271EB4"/>
    <w:rsid w:val="0028095D"/>
    <w:rsid w:val="00294C15"/>
    <w:rsid w:val="00297F46"/>
    <w:rsid w:val="002A3C52"/>
    <w:rsid w:val="002A4FA9"/>
    <w:rsid w:val="002A5B19"/>
    <w:rsid w:val="002B204A"/>
    <w:rsid w:val="002B3601"/>
    <w:rsid w:val="002B373F"/>
    <w:rsid w:val="002D0663"/>
    <w:rsid w:val="002E1171"/>
    <w:rsid w:val="002F190A"/>
    <w:rsid w:val="003008AD"/>
    <w:rsid w:val="003042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8394D"/>
    <w:rsid w:val="00386F5B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14CA"/>
    <w:rsid w:val="0048460F"/>
    <w:rsid w:val="00493309"/>
    <w:rsid w:val="00494464"/>
    <w:rsid w:val="004944E2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644C"/>
    <w:rsid w:val="00503246"/>
    <w:rsid w:val="0050558A"/>
    <w:rsid w:val="00507997"/>
    <w:rsid w:val="005121FD"/>
    <w:rsid w:val="005138F1"/>
    <w:rsid w:val="00513A62"/>
    <w:rsid w:val="00516389"/>
    <w:rsid w:val="005177C0"/>
    <w:rsid w:val="00520973"/>
    <w:rsid w:val="005332BF"/>
    <w:rsid w:val="00541B02"/>
    <w:rsid w:val="00542D43"/>
    <w:rsid w:val="005460A0"/>
    <w:rsid w:val="0055491E"/>
    <w:rsid w:val="00561C18"/>
    <w:rsid w:val="0057567A"/>
    <w:rsid w:val="005836AA"/>
    <w:rsid w:val="005A1CDD"/>
    <w:rsid w:val="005B41AE"/>
    <w:rsid w:val="005B5890"/>
    <w:rsid w:val="005C21B8"/>
    <w:rsid w:val="005D1B46"/>
    <w:rsid w:val="005D2770"/>
    <w:rsid w:val="005E36F8"/>
    <w:rsid w:val="005E3CFB"/>
    <w:rsid w:val="005E4FD4"/>
    <w:rsid w:val="005E5F54"/>
    <w:rsid w:val="00600A67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7B35"/>
    <w:rsid w:val="00706017"/>
    <w:rsid w:val="0072397C"/>
    <w:rsid w:val="00726D1B"/>
    <w:rsid w:val="00733152"/>
    <w:rsid w:val="007333CD"/>
    <w:rsid w:val="0074437E"/>
    <w:rsid w:val="00744E12"/>
    <w:rsid w:val="00746758"/>
    <w:rsid w:val="0075183E"/>
    <w:rsid w:val="007720D3"/>
    <w:rsid w:val="00772822"/>
    <w:rsid w:val="00772D0A"/>
    <w:rsid w:val="00784551"/>
    <w:rsid w:val="00792D52"/>
    <w:rsid w:val="00797614"/>
    <w:rsid w:val="007A188A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0502A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2522"/>
    <w:rsid w:val="008E4CB5"/>
    <w:rsid w:val="008E648A"/>
    <w:rsid w:val="008F6662"/>
    <w:rsid w:val="00901D45"/>
    <w:rsid w:val="0090763B"/>
    <w:rsid w:val="00913796"/>
    <w:rsid w:val="00916A57"/>
    <w:rsid w:val="0092271A"/>
    <w:rsid w:val="00932DB7"/>
    <w:rsid w:val="00935BA7"/>
    <w:rsid w:val="00942A83"/>
    <w:rsid w:val="00950D64"/>
    <w:rsid w:val="00953819"/>
    <w:rsid w:val="009763B8"/>
    <w:rsid w:val="00982BE2"/>
    <w:rsid w:val="00986BF3"/>
    <w:rsid w:val="00997AF1"/>
    <w:rsid w:val="009B1D12"/>
    <w:rsid w:val="009B2D42"/>
    <w:rsid w:val="009B365C"/>
    <w:rsid w:val="009B5F8D"/>
    <w:rsid w:val="009B6B54"/>
    <w:rsid w:val="009D28AF"/>
    <w:rsid w:val="009E0357"/>
    <w:rsid w:val="009E070D"/>
    <w:rsid w:val="009F709B"/>
    <w:rsid w:val="00A015A7"/>
    <w:rsid w:val="00A10470"/>
    <w:rsid w:val="00A17846"/>
    <w:rsid w:val="00A17EE5"/>
    <w:rsid w:val="00A34A66"/>
    <w:rsid w:val="00A3526D"/>
    <w:rsid w:val="00A64B4A"/>
    <w:rsid w:val="00A66271"/>
    <w:rsid w:val="00A72B2A"/>
    <w:rsid w:val="00A75153"/>
    <w:rsid w:val="00AA5A95"/>
    <w:rsid w:val="00AB19BD"/>
    <w:rsid w:val="00AB1C38"/>
    <w:rsid w:val="00AB3036"/>
    <w:rsid w:val="00AC03B1"/>
    <w:rsid w:val="00AD248A"/>
    <w:rsid w:val="00AD5674"/>
    <w:rsid w:val="00AD57EF"/>
    <w:rsid w:val="00AE41C3"/>
    <w:rsid w:val="00AE5BD0"/>
    <w:rsid w:val="00AF2CD9"/>
    <w:rsid w:val="00B14C86"/>
    <w:rsid w:val="00B1727B"/>
    <w:rsid w:val="00B276A2"/>
    <w:rsid w:val="00B455FE"/>
    <w:rsid w:val="00B5254B"/>
    <w:rsid w:val="00B5585A"/>
    <w:rsid w:val="00B72A4E"/>
    <w:rsid w:val="00B75A1C"/>
    <w:rsid w:val="00B819B4"/>
    <w:rsid w:val="00B87BD8"/>
    <w:rsid w:val="00B9156D"/>
    <w:rsid w:val="00B92BDC"/>
    <w:rsid w:val="00BA4AD3"/>
    <w:rsid w:val="00BB2407"/>
    <w:rsid w:val="00BB27C1"/>
    <w:rsid w:val="00BB5C2F"/>
    <w:rsid w:val="00BC0EE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3BDD"/>
    <w:rsid w:val="00C6580C"/>
    <w:rsid w:val="00C70F19"/>
    <w:rsid w:val="00C7610C"/>
    <w:rsid w:val="00C81170"/>
    <w:rsid w:val="00C840E5"/>
    <w:rsid w:val="00C9508A"/>
    <w:rsid w:val="00C9741F"/>
    <w:rsid w:val="00C9751E"/>
    <w:rsid w:val="00CA197A"/>
    <w:rsid w:val="00CA5AD6"/>
    <w:rsid w:val="00CC2EA4"/>
    <w:rsid w:val="00CC5AD7"/>
    <w:rsid w:val="00CC6765"/>
    <w:rsid w:val="00CC6C75"/>
    <w:rsid w:val="00CC7846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80EC4"/>
    <w:rsid w:val="00D822A4"/>
    <w:rsid w:val="00D834E5"/>
    <w:rsid w:val="00D837C7"/>
    <w:rsid w:val="00D84826"/>
    <w:rsid w:val="00DA16B0"/>
    <w:rsid w:val="00DA71BC"/>
    <w:rsid w:val="00DD25C0"/>
    <w:rsid w:val="00DD59BA"/>
    <w:rsid w:val="00DE0DF1"/>
    <w:rsid w:val="00DE20D7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418F"/>
    <w:rsid w:val="00E506BE"/>
    <w:rsid w:val="00E66228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B13A0"/>
    <w:rsid w:val="00EB2BA0"/>
    <w:rsid w:val="00EB4A1B"/>
    <w:rsid w:val="00EC2EC2"/>
    <w:rsid w:val="00EC5307"/>
    <w:rsid w:val="00EC57D1"/>
    <w:rsid w:val="00EE0066"/>
    <w:rsid w:val="00EE3087"/>
    <w:rsid w:val="00F13090"/>
    <w:rsid w:val="00F2019B"/>
    <w:rsid w:val="00F221D1"/>
    <w:rsid w:val="00F32C33"/>
    <w:rsid w:val="00F36BAE"/>
    <w:rsid w:val="00F445ED"/>
    <w:rsid w:val="00F51C47"/>
    <w:rsid w:val="00F536D5"/>
    <w:rsid w:val="00F64448"/>
    <w:rsid w:val="00F73F39"/>
    <w:rsid w:val="00F856B9"/>
    <w:rsid w:val="00F90951"/>
    <w:rsid w:val="00FA103D"/>
    <w:rsid w:val="00FA3B7A"/>
    <w:rsid w:val="00FB097F"/>
    <w:rsid w:val="00FB6310"/>
    <w:rsid w:val="00FC30A5"/>
    <w:rsid w:val="00FD56E9"/>
    <w:rsid w:val="00FD589F"/>
    <w:rsid w:val="00FE0182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112AC8"/>
    <w:rsid w:val="003047D5"/>
    <w:rsid w:val="005C34ED"/>
    <w:rsid w:val="00677DE8"/>
    <w:rsid w:val="007A3230"/>
    <w:rsid w:val="007C68CD"/>
    <w:rsid w:val="00B80C29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View:Miscellaneous:Syllabus.dotx</Template>
  <TotalTime>8</TotalTime>
  <Pages>3</Pages>
  <Words>905</Words>
  <Characters>5160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6053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arun varghese</cp:lastModifiedBy>
  <cp:revision>20</cp:revision>
  <cp:lastPrinted>2017-10-24T19:23:00Z</cp:lastPrinted>
  <dcterms:created xsi:type="dcterms:W3CDTF">2017-10-24T19:23:00Z</dcterms:created>
  <dcterms:modified xsi:type="dcterms:W3CDTF">2018-09-24T21:02:00Z</dcterms:modified>
  <cp:category/>
</cp:coreProperties>
</file>