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F141C" w14:textId="4DA40DBC" w:rsidR="004966B7" w:rsidRPr="00CB2E35" w:rsidRDefault="00216B45" w:rsidP="00216B45">
      <w:pPr>
        <w:pStyle w:val="Default"/>
        <w:rPr>
          <w:rFonts w:ascii="Arial" w:hAnsi="Arial" w:cs="Arial"/>
          <w:b/>
          <w:bCs/>
        </w:rPr>
      </w:pPr>
      <w:r>
        <w:rPr>
          <w:rFonts w:ascii="Arial" w:hAnsi="Arial" w:cs="Arial"/>
          <w:b/>
          <w:bCs/>
        </w:rPr>
        <w:t>5</w:t>
      </w:r>
      <w:r w:rsidR="004966B7" w:rsidRPr="00CB2E35">
        <w:rPr>
          <w:rFonts w:ascii="Arial" w:hAnsi="Arial" w:cs="Arial"/>
          <w:b/>
          <w:bCs/>
        </w:rPr>
        <w:t>Coursework Assignment Brief</w:t>
      </w:r>
    </w:p>
    <w:p w14:paraId="111F141D" w14:textId="77777777" w:rsidR="00305328" w:rsidRPr="00CB2E35" w:rsidRDefault="00305328" w:rsidP="004966B7">
      <w:pPr>
        <w:pStyle w:val="Default"/>
        <w:jc w:val="center"/>
        <w:rPr>
          <w:rFonts w:ascii="Arial" w:hAnsi="Arial" w:cs="Arial"/>
          <w:b/>
          <w:bCs/>
        </w:rPr>
      </w:pPr>
    </w:p>
    <w:tbl>
      <w:tblPr>
        <w:tblStyle w:val="TableGrid"/>
        <w:tblW w:w="9889" w:type="dxa"/>
        <w:tblLook w:val="04A0" w:firstRow="1" w:lastRow="0" w:firstColumn="1" w:lastColumn="0" w:noHBand="0" w:noVBand="1"/>
      </w:tblPr>
      <w:tblGrid>
        <w:gridCol w:w="3085"/>
        <w:gridCol w:w="6804"/>
      </w:tblGrid>
      <w:tr w:rsidR="00305328" w:rsidRPr="00CB2E35" w14:paraId="111F1420" w14:textId="77777777" w:rsidTr="057CC6A2">
        <w:tc>
          <w:tcPr>
            <w:tcW w:w="3085" w:type="dxa"/>
          </w:tcPr>
          <w:p w14:paraId="111F141E" w14:textId="77777777" w:rsidR="00305328" w:rsidRPr="00CB2E35" w:rsidRDefault="00305328" w:rsidP="00D30EFD">
            <w:pPr>
              <w:spacing w:before="120" w:after="120"/>
              <w:rPr>
                <w:rFonts w:ascii="Arial" w:hAnsi="Arial" w:cs="Arial"/>
                <w:b/>
                <w:sz w:val="24"/>
                <w:szCs w:val="24"/>
              </w:rPr>
            </w:pPr>
            <w:r w:rsidRPr="00CB2E35">
              <w:rPr>
                <w:rFonts w:ascii="Arial" w:hAnsi="Arial" w:cs="Arial"/>
                <w:b/>
                <w:sz w:val="24"/>
                <w:szCs w:val="24"/>
              </w:rPr>
              <w:t>Academic year and term:</w:t>
            </w:r>
          </w:p>
        </w:tc>
        <w:tc>
          <w:tcPr>
            <w:tcW w:w="6804" w:type="dxa"/>
          </w:tcPr>
          <w:p w14:paraId="111F141F" w14:textId="26ED78FF" w:rsidR="00305328" w:rsidRPr="00CB2E35" w:rsidRDefault="00305328" w:rsidP="0028408A">
            <w:pPr>
              <w:spacing w:before="120" w:after="120"/>
              <w:rPr>
                <w:rFonts w:ascii="Arial" w:hAnsi="Arial" w:cs="Arial"/>
                <w:sz w:val="24"/>
                <w:szCs w:val="24"/>
              </w:rPr>
            </w:pPr>
            <w:r w:rsidRPr="00CB2E35">
              <w:rPr>
                <w:rFonts w:ascii="Arial" w:hAnsi="Arial" w:cs="Arial"/>
                <w:sz w:val="24"/>
                <w:szCs w:val="24"/>
              </w:rPr>
              <w:t>20</w:t>
            </w:r>
            <w:r w:rsidR="005C1629">
              <w:rPr>
                <w:rFonts w:ascii="Arial" w:hAnsi="Arial" w:cs="Arial"/>
                <w:sz w:val="24"/>
                <w:szCs w:val="24"/>
              </w:rPr>
              <w:t>21/</w:t>
            </w:r>
            <w:r w:rsidR="004675AD">
              <w:rPr>
                <w:rFonts w:ascii="Arial" w:hAnsi="Arial" w:cs="Arial"/>
                <w:sz w:val="24"/>
                <w:szCs w:val="24"/>
              </w:rPr>
              <w:t>2</w:t>
            </w:r>
            <w:r w:rsidR="000D5E26">
              <w:rPr>
                <w:rFonts w:ascii="Arial" w:hAnsi="Arial" w:cs="Arial"/>
                <w:sz w:val="24"/>
                <w:szCs w:val="24"/>
              </w:rPr>
              <w:t>2</w:t>
            </w:r>
            <w:r w:rsidR="00AC0518" w:rsidRPr="00CB2E35">
              <w:rPr>
                <w:rFonts w:ascii="Arial" w:hAnsi="Arial" w:cs="Arial"/>
                <w:sz w:val="24"/>
                <w:szCs w:val="24"/>
              </w:rPr>
              <w:t xml:space="preserve"> – Semester-1, Year 2</w:t>
            </w:r>
          </w:p>
        </w:tc>
      </w:tr>
      <w:tr w:rsidR="00305328" w:rsidRPr="00CB2E35" w14:paraId="111F1423" w14:textId="77777777" w:rsidTr="057CC6A2">
        <w:tc>
          <w:tcPr>
            <w:tcW w:w="3085" w:type="dxa"/>
          </w:tcPr>
          <w:p w14:paraId="111F1421" w14:textId="77777777" w:rsidR="00305328" w:rsidRPr="00CB2E35" w:rsidRDefault="00305328" w:rsidP="00D30EFD">
            <w:pPr>
              <w:spacing w:before="120" w:after="120"/>
              <w:rPr>
                <w:rFonts w:ascii="Arial" w:hAnsi="Arial" w:cs="Arial"/>
                <w:b/>
                <w:sz w:val="24"/>
                <w:szCs w:val="24"/>
              </w:rPr>
            </w:pPr>
            <w:r w:rsidRPr="00CB2E35">
              <w:rPr>
                <w:rFonts w:ascii="Arial" w:hAnsi="Arial" w:cs="Arial"/>
                <w:b/>
                <w:sz w:val="24"/>
                <w:szCs w:val="24"/>
              </w:rPr>
              <w:t>Module title:</w:t>
            </w:r>
          </w:p>
        </w:tc>
        <w:tc>
          <w:tcPr>
            <w:tcW w:w="6804" w:type="dxa"/>
          </w:tcPr>
          <w:p w14:paraId="111F1422" w14:textId="77777777" w:rsidR="00305328" w:rsidRPr="001351E1" w:rsidRDefault="00AC0518" w:rsidP="00D30EFD">
            <w:pPr>
              <w:spacing w:before="120" w:after="120"/>
              <w:rPr>
                <w:rFonts w:ascii="Arial" w:hAnsi="Arial" w:cs="Arial"/>
                <w:bCs/>
                <w:color w:val="000000"/>
                <w:sz w:val="24"/>
                <w:szCs w:val="24"/>
                <w:shd w:val="clear" w:color="auto" w:fill="FFFFFF"/>
              </w:rPr>
            </w:pPr>
            <w:r w:rsidRPr="001351E1">
              <w:rPr>
                <w:rFonts w:ascii="Arial" w:hAnsi="Arial" w:cs="Arial"/>
                <w:bCs/>
                <w:color w:val="000000"/>
                <w:sz w:val="24"/>
                <w:szCs w:val="24"/>
                <w:shd w:val="clear" w:color="auto" w:fill="FFFFFF"/>
              </w:rPr>
              <w:t>Web Application Security</w:t>
            </w:r>
          </w:p>
        </w:tc>
      </w:tr>
      <w:tr w:rsidR="00305328" w:rsidRPr="00CB2E35" w14:paraId="111F1426" w14:textId="77777777" w:rsidTr="057CC6A2">
        <w:tc>
          <w:tcPr>
            <w:tcW w:w="3085" w:type="dxa"/>
          </w:tcPr>
          <w:p w14:paraId="111F1424" w14:textId="77777777" w:rsidR="00305328" w:rsidRPr="00CB2E35" w:rsidRDefault="00305328" w:rsidP="00D30EFD">
            <w:pPr>
              <w:spacing w:before="120" w:after="120"/>
              <w:rPr>
                <w:rFonts w:ascii="Arial" w:hAnsi="Arial" w:cs="Arial"/>
                <w:b/>
                <w:sz w:val="24"/>
                <w:szCs w:val="24"/>
              </w:rPr>
            </w:pPr>
            <w:r w:rsidRPr="00CB2E35">
              <w:rPr>
                <w:rFonts w:ascii="Arial" w:hAnsi="Arial" w:cs="Arial"/>
                <w:b/>
                <w:sz w:val="24"/>
                <w:szCs w:val="24"/>
              </w:rPr>
              <w:t>Module code:</w:t>
            </w:r>
          </w:p>
        </w:tc>
        <w:tc>
          <w:tcPr>
            <w:tcW w:w="6804" w:type="dxa"/>
          </w:tcPr>
          <w:p w14:paraId="111F1425" w14:textId="203F8013" w:rsidR="00305328" w:rsidRPr="005C1629" w:rsidRDefault="005C1629" w:rsidP="00AE3575">
            <w:pPr>
              <w:spacing w:before="120" w:after="120"/>
              <w:rPr>
                <w:rFonts w:ascii="Arial" w:hAnsi="Arial" w:cs="Arial"/>
                <w:bCs/>
                <w:color w:val="000000"/>
                <w:sz w:val="24"/>
                <w:szCs w:val="24"/>
                <w:shd w:val="clear" w:color="auto" w:fill="FFFFFF"/>
              </w:rPr>
            </w:pPr>
            <w:r w:rsidRPr="005C1629">
              <w:rPr>
                <w:rFonts w:ascii="Arial" w:hAnsi="Arial" w:cs="Arial"/>
                <w:sz w:val="24"/>
                <w:szCs w:val="24"/>
              </w:rPr>
              <w:t>QAC020N256S</w:t>
            </w:r>
          </w:p>
        </w:tc>
      </w:tr>
      <w:tr w:rsidR="00305328" w:rsidRPr="00CB2E35" w14:paraId="111F1429" w14:textId="77777777" w:rsidTr="057CC6A2">
        <w:tc>
          <w:tcPr>
            <w:tcW w:w="3085" w:type="dxa"/>
          </w:tcPr>
          <w:p w14:paraId="111F1427" w14:textId="77777777" w:rsidR="00305328" w:rsidRPr="00CB2E35" w:rsidRDefault="00305328" w:rsidP="00D30EFD">
            <w:pPr>
              <w:spacing w:before="120" w:after="120"/>
              <w:rPr>
                <w:rFonts w:ascii="Arial" w:hAnsi="Arial" w:cs="Arial"/>
                <w:b/>
                <w:sz w:val="24"/>
                <w:szCs w:val="24"/>
              </w:rPr>
            </w:pPr>
            <w:r w:rsidRPr="00CB2E35">
              <w:rPr>
                <w:rFonts w:ascii="Arial" w:hAnsi="Arial" w:cs="Arial"/>
                <w:b/>
                <w:sz w:val="24"/>
                <w:szCs w:val="24"/>
              </w:rPr>
              <w:t>Module Convener:</w:t>
            </w:r>
          </w:p>
        </w:tc>
        <w:tc>
          <w:tcPr>
            <w:tcW w:w="6804" w:type="dxa"/>
          </w:tcPr>
          <w:p w14:paraId="111F1428" w14:textId="11AB2333" w:rsidR="00305328" w:rsidRPr="001261E4" w:rsidRDefault="00CC7549" w:rsidP="0028408A">
            <w:pPr>
              <w:spacing w:before="120" w:after="120"/>
              <w:rPr>
                <w:rFonts w:ascii="Arial" w:hAnsi="Arial" w:cs="Arial"/>
                <w:b/>
                <w:color w:val="000000"/>
                <w:sz w:val="24"/>
                <w:szCs w:val="24"/>
                <w:shd w:val="clear" w:color="auto" w:fill="FFFFFF"/>
              </w:rPr>
            </w:pPr>
            <w:r>
              <w:rPr>
                <w:rFonts w:ascii="Arial" w:hAnsi="Arial" w:cs="Arial"/>
                <w:b/>
                <w:color w:val="000000"/>
                <w:sz w:val="24"/>
                <w:szCs w:val="24"/>
                <w:shd w:val="clear" w:color="auto" w:fill="FFFFFF"/>
              </w:rPr>
              <w:t>Masum Billah</w:t>
            </w:r>
          </w:p>
        </w:tc>
      </w:tr>
      <w:tr w:rsidR="00305328" w:rsidRPr="00CB2E35" w14:paraId="111F1432" w14:textId="77777777" w:rsidTr="057CC6A2">
        <w:trPr>
          <w:trHeight w:val="1189"/>
        </w:trPr>
        <w:tc>
          <w:tcPr>
            <w:tcW w:w="3085" w:type="dxa"/>
          </w:tcPr>
          <w:p w14:paraId="111F142A" w14:textId="77777777" w:rsidR="00305328" w:rsidRPr="00CB2E35" w:rsidRDefault="00305328" w:rsidP="00D30EFD">
            <w:pPr>
              <w:spacing w:before="120" w:after="120"/>
              <w:rPr>
                <w:rFonts w:ascii="Arial" w:hAnsi="Arial" w:cs="Arial"/>
                <w:b/>
                <w:sz w:val="24"/>
                <w:szCs w:val="24"/>
              </w:rPr>
            </w:pPr>
            <w:r w:rsidRPr="00CB2E35">
              <w:rPr>
                <w:rFonts w:ascii="Arial" w:hAnsi="Arial" w:cs="Arial"/>
                <w:b/>
                <w:sz w:val="24"/>
                <w:szCs w:val="24"/>
              </w:rPr>
              <w:t>Learning outcomes assessed within this piece of work as agreed at the programme level meeting</w:t>
            </w:r>
          </w:p>
        </w:tc>
        <w:tc>
          <w:tcPr>
            <w:tcW w:w="6804" w:type="dxa"/>
          </w:tcPr>
          <w:p w14:paraId="111F142B" w14:textId="77777777" w:rsidR="00305328" w:rsidRPr="00CB2E35" w:rsidRDefault="00305328" w:rsidP="00D30EFD">
            <w:pPr>
              <w:widowControl w:val="0"/>
              <w:spacing w:before="120" w:after="120"/>
              <w:jc w:val="both"/>
              <w:rPr>
                <w:rFonts w:ascii="Arial" w:eastAsia="Arial" w:hAnsi="Arial" w:cs="Arial"/>
                <w:bCs/>
                <w:i/>
                <w:spacing w:val="-1"/>
                <w:sz w:val="24"/>
                <w:szCs w:val="24"/>
                <w:lang w:val="en-US"/>
              </w:rPr>
            </w:pPr>
            <w:r w:rsidRPr="00CB2E35">
              <w:rPr>
                <w:rFonts w:ascii="Arial" w:eastAsia="Arial" w:hAnsi="Arial" w:cs="Arial"/>
                <w:bCs/>
                <w:i/>
                <w:spacing w:val="-1"/>
                <w:sz w:val="24"/>
                <w:szCs w:val="24"/>
                <w:lang w:val="en-US"/>
              </w:rPr>
              <w:t>On successful completion of this module students will be able to</w:t>
            </w:r>
          </w:p>
          <w:p w14:paraId="111F142C" w14:textId="77777777" w:rsidR="00AC0518" w:rsidRPr="00CB2E35" w:rsidRDefault="00AC0518" w:rsidP="00AC0518">
            <w:pPr>
              <w:numPr>
                <w:ilvl w:val="0"/>
                <w:numId w:val="22"/>
              </w:numPr>
              <w:spacing w:before="120" w:after="120"/>
              <w:rPr>
                <w:rFonts w:ascii="Arial" w:eastAsia="Times New Roman" w:hAnsi="Arial" w:cs="Arial"/>
                <w:bCs/>
                <w:sz w:val="24"/>
                <w:szCs w:val="24"/>
                <w:lang w:val="en-US"/>
              </w:rPr>
            </w:pPr>
            <w:r w:rsidRPr="00CB2E35">
              <w:rPr>
                <w:rFonts w:ascii="Arial" w:eastAsia="Times New Roman" w:hAnsi="Arial" w:cs="Arial"/>
                <w:bCs/>
                <w:sz w:val="24"/>
                <w:szCs w:val="24"/>
                <w:lang w:val="en-US"/>
              </w:rPr>
              <w:t>Develop dynamic web pages for practical business purposes using server-side technologies.</w:t>
            </w:r>
          </w:p>
          <w:p w14:paraId="111F142D" w14:textId="77777777" w:rsidR="00AC0518" w:rsidRPr="00CB2E35" w:rsidRDefault="00AC0518" w:rsidP="00AC0518">
            <w:pPr>
              <w:numPr>
                <w:ilvl w:val="0"/>
                <w:numId w:val="22"/>
              </w:numPr>
              <w:spacing w:before="120" w:after="120"/>
              <w:rPr>
                <w:rFonts w:ascii="Arial" w:eastAsia="Times New Roman" w:hAnsi="Arial" w:cs="Arial"/>
                <w:bCs/>
                <w:sz w:val="24"/>
                <w:szCs w:val="24"/>
              </w:rPr>
            </w:pPr>
            <w:r w:rsidRPr="00CB2E35">
              <w:rPr>
                <w:rFonts w:ascii="Arial" w:eastAsia="Times New Roman" w:hAnsi="Arial" w:cs="Arial"/>
                <w:bCs/>
                <w:sz w:val="24"/>
                <w:szCs w:val="24"/>
              </w:rPr>
              <w:t>Critically evaluate and compare web server-side technologies and their deployment.</w:t>
            </w:r>
          </w:p>
          <w:p w14:paraId="111F142E" w14:textId="77777777" w:rsidR="00AC0518" w:rsidRPr="00CB2E35" w:rsidRDefault="00AC0518" w:rsidP="00AC0518">
            <w:pPr>
              <w:numPr>
                <w:ilvl w:val="0"/>
                <w:numId w:val="22"/>
              </w:numPr>
              <w:spacing w:before="120" w:after="120"/>
              <w:rPr>
                <w:rFonts w:ascii="Arial" w:eastAsia="Times New Roman" w:hAnsi="Arial" w:cs="Arial"/>
                <w:bCs/>
                <w:sz w:val="24"/>
                <w:szCs w:val="24"/>
              </w:rPr>
            </w:pPr>
            <w:r w:rsidRPr="00CB2E35">
              <w:rPr>
                <w:rFonts w:ascii="Arial" w:eastAsia="Times New Roman" w:hAnsi="Arial" w:cs="Arial"/>
                <w:bCs/>
                <w:sz w:val="24"/>
                <w:szCs w:val="24"/>
              </w:rPr>
              <w:t>Identify and test common security threats associated with PHP.</w:t>
            </w:r>
          </w:p>
          <w:p w14:paraId="111F142F" w14:textId="77777777" w:rsidR="00AC0518" w:rsidRPr="00CB2E35" w:rsidRDefault="00AC0518" w:rsidP="00AC0518">
            <w:pPr>
              <w:numPr>
                <w:ilvl w:val="0"/>
                <w:numId w:val="22"/>
              </w:numPr>
              <w:spacing w:before="120" w:after="120"/>
              <w:rPr>
                <w:rFonts w:ascii="Arial" w:eastAsia="Times New Roman" w:hAnsi="Arial" w:cs="Arial"/>
                <w:bCs/>
                <w:sz w:val="24"/>
                <w:szCs w:val="24"/>
              </w:rPr>
            </w:pPr>
            <w:r w:rsidRPr="00CB2E35">
              <w:rPr>
                <w:rFonts w:ascii="Arial" w:eastAsia="Times New Roman" w:hAnsi="Arial" w:cs="Arial"/>
                <w:bCs/>
                <w:sz w:val="24"/>
                <w:szCs w:val="24"/>
              </w:rPr>
              <w:t>Demonstrate implementation of usability and accessibility standards in designing of dynamic website.</w:t>
            </w:r>
          </w:p>
          <w:p w14:paraId="111F1430" w14:textId="77777777" w:rsidR="00AC0518" w:rsidRPr="00CB2E35" w:rsidRDefault="00AC0518" w:rsidP="00AC0518">
            <w:pPr>
              <w:numPr>
                <w:ilvl w:val="0"/>
                <w:numId w:val="22"/>
              </w:numPr>
              <w:spacing w:before="120" w:after="120"/>
              <w:rPr>
                <w:rFonts w:ascii="Arial" w:eastAsia="Times New Roman" w:hAnsi="Arial" w:cs="Arial"/>
                <w:bCs/>
                <w:sz w:val="24"/>
                <w:szCs w:val="24"/>
              </w:rPr>
            </w:pPr>
            <w:r w:rsidRPr="00CB2E35">
              <w:rPr>
                <w:rFonts w:ascii="Arial" w:eastAsia="Times New Roman" w:hAnsi="Arial" w:cs="Arial"/>
                <w:bCs/>
                <w:sz w:val="24"/>
                <w:szCs w:val="24"/>
              </w:rPr>
              <w:t>Design and test web database systems with clear justification of the design route taken.</w:t>
            </w:r>
          </w:p>
          <w:p w14:paraId="111F1431" w14:textId="77777777" w:rsidR="00305328" w:rsidRPr="00CB2E35" w:rsidRDefault="00305328" w:rsidP="00D30EFD">
            <w:pPr>
              <w:spacing w:before="120" w:after="120"/>
              <w:rPr>
                <w:rFonts w:ascii="Arial" w:hAnsi="Arial" w:cs="Arial"/>
                <w:b/>
                <w:sz w:val="24"/>
                <w:szCs w:val="24"/>
              </w:rPr>
            </w:pPr>
          </w:p>
        </w:tc>
      </w:tr>
      <w:tr w:rsidR="00305328" w:rsidRPr="00CB2E35" w14:paraId="111F1435" w14:textId="77777777" w:rsidTr="057CC6A2">
        <w:trPr>
          <w:trHeight w:val="512"/>
        </w:trPr>
        <w:tc>
          <w:tcPr>
            <w:tcW w:w="3085" w:type="dxa"/>
          </w:tcPr>
          <w:p w14:paraId="111F1433" w14:textId="77777777" w:rsidR="00305328" w:rsidRPr="00CB2E35" w:rsidRDefault="00305328" w:rsidP="00D30EFD">
            <w:pPr>
              <w:spacing w:before="120" w:after="120"/>
              <w:rPr>
                <w:rFonts w:ascii="Arial" w:hAnsi="Arial" w:cs="Arial"/>
                <w:b/>
                <w:sz w:val="24"/>
                <w:szCs w:val="24"/>
              </w:rPr>
            </w:pPr>
            <w:r w:rsidRPr="00CB2E35">
              <w:rPr>
                <w:rFonts w:ascii="Arial" w:hAnsi="Arial" w:cs="Arial"/>
                <w:b/>
                <w:sz w:val="24"/>
                <w:szCs w:val="24"/>
              </w:rPr>
              <w:t>Type of assessment:</w:t>
            </w:r>
            <w:r w:rsidRPr="00CB2E35">
              <w:rPr>
                <w:rFonts w:ascii="Arial" w:hAnsi="Arial" w:cs="Arial"/>
                <w:b/>
                <w:sz w:val="24"/>
                <w:szCs w:val="24"/>
              </w:rPr>
              <w:tab/>
            </w:r>
          </w:p>
        </w:tc>
        <w:tc>
          <w:tcPr>
            <w:tcW w:w="6804" w:type="dxa"/>
          </w:tcPr>
          <w:p w14:paraId="111F1434" w14:textId="77777777" w:rsidR="00C56724" w:rsidRPr="00CB2E35" w:rsidRDefault="00C56724" w:rsidP="00EF66E3">
            <w:pPr>
              <w:spacing w:before="120" w:after="120"/>
              <w:rPr>
                <w:rFonts w:ascii="Arial" w:hAnsi="Arial" w:cs="Arial"/>
                <w:color w:val="FF0000"/>
                <w:sz w:val="24"/>
                <w:szCs w:val="24"/>
              </w:rPr>
            </w:pPr>
            <w:r w:rsidRPr="00CB2E35">
              <w:rPr>
                <w:rFonts w:ascii="Arial" w:hAnsi="Arial" w:cs="Arial"/>
                <w:sz w:val="24"/>
                <w:szCs w:val="24"/>
              </w:rPr>
              <w:t xml:space="preserve">Design </w:t>
            </w:r>
            <w:r w:rsidR="00593BBD" w:rsidRPr="00CB2E35">
              <w:rPr>
                <w:rFonts w:ascii="Arial" w:hAnsi="Arial" w:cs="Arial"/>
                <w:sz w:val="24"/>
                <w:szCs w:val="24"/>
              </w:rPr>
              <w:t>and develop</w:t>
            </w:r>
            <w:r w:rsidR="0014082D" w:rsidRPr="00CB2E35">
              <w:rPr>
                <w:rFonts w:ascii="Arial" w:hAnsi="Arial" w:cs="Arial"/>
                <w:sz w:val="24"/>
                <w:szCs w:val="24"/>
              </w:rPr>
              <w:t xml:space="preserve"> </w:t>
            </w:r>
            <w:r w:rsidRPr="00CB2E35">
              <w:rPr>
                <w:rFonts w:ascii="Arial" w:hAnsi="Arial" w:cs="Arial"/>
                <w:sz w:val="24"/>
                <w:szCs w:val="24"/>
              </w:rPr>
              <w:t>Source Code</w:t>
            </w:r>
            <w:r w:rsidR="00EF66E3" w:rsidRPr="00CB2E35">
              <w:rPr>
                <w:rFonts w:ascii="Arial" w:hAnsi="Arial" w:cs="Arial"/>
                <w:sz w:val="24"/>
                <w:szCs w:val="24"/>
              </w:rPr>
              <w:t xml:space="preserve">, </w:t>
            </w:r>
            <w:r w:rsidRPr="00CB2E35">
              <w:rPr>
                <w:rFonts w:ascii="Arial" w:hAnsi="Arial" w:cs="Arial"/>
                <w:sz w:val="24"/>
                <w:szCs w:val="24"/>
              </w:rPr>
              <w:t xml:space="preserve">Evaluation report </w:t>
            </w:r>
          </w:p>
        </w:tc>
      </w:tr>
      <w:tr w:rsidR="00305328" w:rsidRPr="00CB2E35" w14:paraId="111F143B" w14:textId="77777777" w:rsidTr="057CC6A2">
        <w:trPr>
          <w:trHeight w:val="512"/>
        </w:trPr>
        <w:tc>
          <w:tcPr>
            <w:tcW w:w="3085" w:type="dxa"/>
          </w:tcPr>
          <w:p w14:paraId="111F1436" w14:textId="77777777" w:rsidR="00305328" w:rsidRPr="00CB2E35" w:rsidRDefault="00305328" w:rsidP="00D30EFD">
            <w:pPr>
              <w:spacing w:before="120" w:after="120"/>
              <w:rPr>
                <w:rFonts w:ascii="Arial" w:hAnsi="Arial" w:cs="Arial"/>
                <w:b/>
                <w:sz w:val="24"/>
                <w:szCs w:val="24"/>
              </w:rPr>
            </w:pPr>
            <w:r w:rsidRPr="00CB2E35">
              <w:rPr>
                <w:rFonts w:ascii="Arial" w:hAnsi="Arial" w:cs="Arial"/>
                <w:b/>
                <w:sz w:val="24"/>
                <w:szCs w:val="24"/>
              </w:rPr>
              <w:t>Assessment deadline:</w:t>
            </w:r>
          </w:p>
        </w:tc>
        <w:tc>
          <w:tcPr>
            <w:tcW w:w="6804" w:type="dxa"/>
          </w:tcPr>
          <w:p w14:paraId="111F1437" w14:textId="77777777" w:rsidR="00C832C3" w:rsidRPr="00CB2E35" w:rsidRDefault="00C832C3" w:rsidP="00C832C3">
            <w:pPr>
              <w:spacing w:before="120" w:after="120" w:line="276" w:lineRule="auto"/>
              <w:rPr>
                <w:rFonts w:ascii="Arial" w:hAnsi="Arial" w:cs="Arial"/>
                <w:sz w:val="24"/>
                <w:szCs w:val="24"/>
              </w:rPr>
            </w:pPr>
            <w:r w:rsidRPr="00CB2E35">
              <w:rPr>
                <w:rFonts w:ascii="Arial" w:hAnsi="Arial" w:cs="Arial"/>
                <w:sz w:val="24"/>
                <w:szCs w:val="24"/>
              </w:rPr>
              <w:t xml:space="preserve">Both Design and Develop Source Code and Evaluation report should be submitted via Turnitin. </w:t>
            </w:r>
          </w:p>
          <w:p w14:paraId="111F1438" w14:textId="7776360B" w:rsidR="00C832C3" w:rsidRPr="00CB2E35" w:rsidRDefault="00C832C3" w:rsidP="00DE1E28">
            <w:pPr>
              <w:spacing w:before="120" w:after="120"/>
              <w:rPr>
                <w:rFonts w:ascii="Arial" w:hAnsi="Arial" w:cs="Arial"/>
                <w:sz w:val="24"/>
                <w:szCs w:val="24"/>
              </w:rPr>
            </w:pPr>
            <w:r w:rsidRPr="00CB2E35">
              <w:rPr>
                <w:rFonts w:ascii="Arial" w:hAnsi="Arial" w:cs="Arial"/>
                <w:sz w:val="24"/>
                <w:szCs w:val="24"/>
              </w:rPr>
              <w:t xml:space="preserve">Part A submission on </w:t>
            </w:r>
            <w:r w:rsidR="00CC7549" w:rsidRPr="00CC7549">
              <w:rPr>
                <w:rFonts w:ascii="Arial" w:hAnsi="Arial" w:cs="Arial"/>
                <w:b/>
                <w:bCs/>
                <w:sz w:val="24"/>
                <w:szCs w:val="24"/>
                <w:highlight w:val="yellow"/>
              </w:rPr>
              <w:t>29</w:t>
            </w:r>
            <w:r w:rsidR="005E11F7" w:rsidRPr="00CC7549">
              <w:rPr>
                <w:rFonts w:ascii="Arial" w:hAnsi="Arial" w:cs="Arial"/>
                <w:b/>
                <w:bCs/>
                <w:color w:val="212121"/>
                <w:sz w:val="24"/>
                <w:szCs w:val="24"/>
                <w:highlight w:val="yellow"/>
                <w:shd w:val="clear" w:color="auto" w:fill="FFFFFF"/>
              </w:rPr>
              <w:t>/</w:t>
            </w:r>
            <w:r w:rsidR="00CC7549" w:rsidRPr="00CC7549">
              <w:rPr>
                <w:rFonts w:ascii="Arial" w:hAnsi="Arial" w:cs="Arial"/>
                <w:b/>
                <w:bCs/>
                <w:color w:val="212121"/>
                <w:sz w:val="24"/>
                <w:szCs w:val="24"/>
                <w:highlight w:val="yellow"/>
                <w:shd w:val="clear" w:color="auto" w:fill="FFFFFF"/>
              </w:rPr>
              <w:t>03</w:t>
            </w:r>
            <w:r w:rsidR="00DE1E28" w:rsidRPr="00CC7549">
              <w:rPr>
                <w:rFonts w:ascii="Arial" w:hAnsi="Arial" w:cs="Arial"/>
                <w:b/>
                <w:bCs/>
                <w:color w:val="212121"/>
                <w:sz w:val="24"/>
                <w:szCs w:val="24"/>
                <w:highlight w:val="yellow"/>
                <w:shd w:val="clear" w:color="auto" w:fill="FFFFFF"/>
              </w:rPr>
              <w:t>/202</w:t>
            </w:r>
            <w:r w:rsidR="00CC7549" w:rsidRPr="00CC7549">
              <w:rPr>
                <w:rFonts w:ascii="Arial" w:hAnsi="Arial" w:cs="Arial"/>
                <w:b/>
                <w:bCs/>
                <w:color w:val="212121"/>
                <w:sz w:val="24"/>
                <w:szCs w:val="24"/>
                <w:highlight w:val="yellow"/>
                <w:shd w:val="clear" w:color="auto" w:fill="FFFFFF"/>
              </w:rPr>
              <w:t>2</w:t>
            </w:r>
            <w:r w:rsidRPr="00DE1E28">
              <w:rPr>
                <w:rFonts w:ascii="Arial" w:hAnsi="Arial" w:cs="Arial"/>
                <w:b/>
                <w:bCs/>
                <w:color w:val="212121"/>
                <w:sz w:val="24"/>
                <w:szCs w:val="24"/>
                <w:shd w:val="clear" w:color="auto" w:fill="FFFFFF"/>
              </w:rPr>
              <w:t> </w:t>
            </w:r>
            <w:r w:rsidRPr="00CB2E35">
              <w:rPr>
                <w:rFonts w:ascii="Arial" w:hAnsi="Arial" w:cs="Arial"/>
                <w:b/>
                <w:sz w:val="24"/>
                <w:szCs w:val="24"/>
              </w:rPr>
              <w:t xml:space="preserve">(no later than </w:t>
            </w:r>
            <w:r w:rsidR="00CC7549">
              <w:rPr>
                <w:rFonts w:ascii="Arial" w:hAnsi="Arial" w:cs="Arial"/>
                <w:b/>
                <w:sz w:val="24"/>
                <w:szCs w:val="24"/>
              </w:rPr>
              <w:t>4</w:t>
            </w:r>
            <w:r w:rsidRPr="00CB2E35">
              <w:rPr>
                <w:rFonts w:ascii="Arial" w:hAnsi="Arial" w:cs="Arial"/>
                <w:b/>
                <w:sz w:val="24"/>
                <w:szCs w:val="24"/>
              </w:rPr>
              <w:t>pm)</w:t>
            </w:r>
            <w:r w:rsidRPr="00CB2E35">
              <w:rPr>
                <w:rFonts w:ascii="Arial" w:hAnsi="Arial" w:cs="Arial"/>
                <w:sz w:val="24"/>
                <w:szCs w:val="24"/>
              </w:rPr>
              <w:t>.</w:t>
            </w:r>
          </w:p>
          <w:p w14:paraId="111F1439" w14:textId="76437B15" w:rsidR="00104179" w:rsidRPr="00CB2E35" w:rsidRDefault="63FA3853" w:rsidP="52D1FE83">
            <w:pPr>
              <w:spacing w:before="120" w:after="120"/>
              <w:rPr>
                <w:rFonts w:ascii="Arial" w:hAnsi="Arial" w:cs="Arial"/>
                <w:sz w:val="24"/>
                <w:szCs w:val="24"/>
              </w:rPr>
            </w:pPr>
            <w:r w:rsidRPr="00CB2E35">
              <w:rPr>
                <w:rFonts w:ascii="Arial" w:hAnsi="Arial" w:cs="Arial"/>
                <w:sz w:val="24"/>
                <w:szCs w:val="24"/>
              </w:rPr>
              <w:t xml:space="preserve">Part B submission on </w:t>
            </w:r>
            <w:r w:rsidR="00CC7549" w:rsidRPr="00CC7549">
              <w:rPr>
                <w:rFonts w:ascii="Arial" w:hAnsi="Arial" w:cs="Arial"/>
                <w:b/>
                <w:bCs/>
                <w:sz w:val="24"/>
                <w:szCs w:val="24"/>
                <w:highlight w:val="yellow"/>
              </w:rPr>
              <w:t>29</w:t>
            </w:r>
            <w:r w:rsidR="005E11F7" w:rsidRPr="00CC7549">
              <w:rPr>
                <w:rFonts w:ascii="Arial" w:hAnsi="Arial" w:cs="Arial"/>
                <w:b/>
                <w:bCs/>
                <w:color w:val="212121"/>
                <w:sz w:val="24"/>
                <w:szCs w:val="24"/>
                <w:highlight w:val="yellow"/>
                <w:shd w:val="clear" w:color="auto" w:fill="FFFFFF"/>
              </w:rPr>
              <w:t>/</w:t>
            </w:r>
            <w:r w:rsidR="00CC7549" w:rsidRPr="00CC7549">
              <w:rPr>
                <w:rFonts w:ascii="Arial" w:hAnsi="Arial" w:cs="Arial"/>
                <w:b/>
                <w:bCs/>
                <w:color w:val="212121"/>
                <w:sz w:val="24"/>
                <w:szCs w:val="24"/>
                <w:highlight w:val="yellow"/>
                <w:shd w:val="clear" w:color="auto" w:fill="FFFFFF"/>
              </w:rPr>
              <w:t>04</w:t>
            </w:r>
            <w:r w:rsidR="005E11F7" w:rsidRPr="00CC7549">
              <w:rPr>
                <w:rFonts w:ascii="Arial" w:hAnsi="Arial" w:cs="Arial"/>
                <w:b/>
                <w:bCs/>
                <w:color w:val="212121"/>
                <w:sz w:val="24"/>
                <w:szCs w:val="24"/>
                <w:highlight w:val="yellow"/>
                <w:shd w:val="clear" w:color="auto" w:fill="FFFFFF"/>
              </w:rPr>
              <w:t>/</w:t>
            </w:r>
            <w:r w:rsidR="00DE1E28" w:rsidRPr="00CC7549">
              <w:rPr>
                <w:rFonts w:ascii="Arial" w:hAnsi="Arial" w:cs="Arial"/>
                <w:b/>
                <w:bCs/>
                <w:color w:val="212121"/>
                <w:sz w:val="24"/>
                <w:szCs w:val="24"/>
                <w:highlight w:val="yellow"/>
                <w:shd w:val="clear" w:color="auto" w:fill="FFFFFF"/>
              </w:rPr>
              <w:t>202</w:t>
            </w:r>
            <w:r w:rsidR="00CC7549" w:rsidRPr="00CC7549">
              <w:rPr>
                <w:rFonts w:ascii="Arial" w:hAnsi="Arial" w:cs="Arial"/>
                <w:b/>
                <w:bCs/>
                <w:color w:val="212121"/>
                <w:sz w:val="24"/>
                <w:szCs w:val="24"/>
                <w:highlight w:val="yellow"/>
                <w:shd w:val="clear" w:color="auto" w:fill="FFFFFF"/>
              </w:rPr>
              <w:t>2</w:t>
            </w:r>
            <w:r w:rsidRPr="00CB2E35">
              <w:rPr>
                <w:rFonts w:ascii="Arial" w:hAnsi="Arial" w:cs="Arial"/>
                <w:color w:val="212121"/>
                <w:sz w:val="24"/>
                <w:szCs w:val="24"/>
                <w:shd w:val="clear" w:color="auto" w:fill="FFFFFF"/>
              </w:rPr>
              <w:t> </w:t>
            </w:r>
            <w:r w:rsidRPr="52D1FE83">
              <w:rPr>
                <w:rFonts w:ascii="Arial" w:hAnsi="Arial" w:cs="Arial"/>
                <w:b/>
                <w:bCs/>
                <w:sz w:val="24"/>
                <w:szCs w:val="24"/>
              </w:rPr>
              <w:t xml:space="preserve">(no later than </w:t>
            </w:r>
            <w:r w:rsidR="00CC7549">
              <w:rPr>
                <w:rFonts w:ascii="Arial" w:hAnsi="Arial" w:cs="Arial"/>
                <w:b/>
                <w:bCs/>
                <w:sz w:val="24"/>
                <w:szCs w:val="24"/>
              </w:rPr>
              <w:t>4</w:t>
            </w:r>
            <w:r w:rsidRPr="52D1FE83">
              <w:rPr>
                <w:rFonts w:ascii="Arial" w:hAnsi="Arial" w:cs="Arial"/>
                <w:b/>
                <w:bCs/>
                <w:sz w:val="24"/>
                <w:szCs w:val="24"/>
              </w:rPr>
              <w:t>pm)</w:t>
            </w:r>
            <w:r w:rsidRPr="00CB2E35">
              <w:rPr>
                <w:rFonts w:ascii="Arial" w:hAnsi="Arial" w:cs="Arial"/>
                <w:sz w:val="24"/>
                <w:szCs w:val="24"/>
              </w:rPr>
              <w:t>.</w:t>
            </w:r>
          </w:p>
          <w:p w14:paraId="111F143A" w14:textId="77777777" w:rsidR="00104179" w:rsidRPr="00CB2E35" w:rsidRDefault="35D056F0" w:rsidP="52D1FE83">
            <w:pPr>
              <w:spacing w:before="120" w:after="120"/>
              <w:rPr>
                <w:rFonts w:ascii="Arial" w:eastAsia="Arial" w:hAnsi="Arial" w:cs="Arial"/>
                <w:color w:val="FF0000"/>
                <w:sz w:val="24"/>
                <w:szCs w:val="24"/>
              </w:rPr>
            </w:pPr>
            <w:r w:rsidRPr="057CC6A2">
              <w:rPr>
                <w:rFonts w:ascii="Arial" w:eastAsia="Arial" w:hAnsi="Arial" w:cs="Arial"/>
                <w:b/>
                <w:bCs/>
                <w:sz w:val="24"/>
                <w:szCs w:val="24"/>
              </w:rPr>
              <w:t xml:space="preserve">Specific submission requirements: </w:t>
            </w:r>
            <w:r w:rsidRPr="057CC6A2">
              <w:rPr>
                <w:rFonts w:ascii="Arial" w:eastAsia="Arial" w:hAnsi="Arial" w:cs="Arial"/>
                <w:sz w:val="24"/>
                <w:szCs w:val="24"/>
              </w:rPr>
              <w:t>MS Word document format</w:t>
            </w:r>
            <w:r w:rsidRPr="057CC6A2">
              <w:rPr>
                <w:rFonts w:ascii="Arial" w:eastAsia="Arial" w:hAnsi="Arial" w:cs="Arial"/>
                <w:color w:val="FF0000"/>
                <w:sz w:val="24"/>
                <w:szCs w:val="24"/>
              </w:rPr>
              <w:t xml:space="preserve"> </w:t>
            </w:r>
          </w:p>
        </w:tc>
      </w:tr>
      <w:tr w:rsidR="52D1FE83" w14:paraId="111F143D" w14:textId="77777777" w:rsidTr="057CC6A2">
        <w:trPr>
          <w:trHeight w:val="512"/>
        </w:trPr>
        <w:tc>
          <w:tcPr>
            <w:tcW w:w="9889" w:type="dxa"/>
            <w:gridSpan w:val="2"/>
          </w:tcPr>
          <w:p w14:paraId="111F143C" w14:textId="77777777" w:rsidR="35D056F0" w:rsidRDefault="35D056F0" w:rsidP="52D1FE83">
            <w:pPr>
              <w:spacing w:before="120" w:after="120" w:line="259" w:lineRule="auto"/>
              <w:rPr>
                <w:rFonts w:ascii="Arial" w:eastAsia="Arial" w:hAnsi="Arial" w:cs="Arial"/>
                <w:sz w:val="24"/>
                <w:szCs w:val="24"/>
              </w:rPr>
            </w:pPr>
            <w:r w:rsidRPr="057CC6A2">
              <w:rPr>
                <w:rFonts w:ascii="Arial" w:eastAsia="Arial" w:hAnsi="Arial" w:cs="Arial"/>
                <w:b/>
                <w:bCs/>
                <w:sz w:val="24"/>
                <w:szCs w:val="24"/>
                <w:u w:val="single"/>
              </w:rPr>
              <w:t>Kind reminder:</w:t>
            </w:r>
            <w:r w:rsidRPr="057CC6A2">
              <w:rPr>
                <w:rFonts w:ascii="Arial" w:eastAsia="Arial" w:hAnsi="Arial" w:cs="Arial"/>
                <w:i/>
                <w:iCs/>
                <w:sz w:val="24"/>
                <w:szCs w:val="24"/>
              </w:rPr>
              <w:t xml:space="preserve"> it is student’s full responsibility to ensure that all assignments are submitted on the correct link and on time (before 2pm). Failure to do so may result in CAPPED Resit and/or failure of the module.</w:t>
            </w:r>
          </w:p>
        </w:tc>
      </w:tr>
    </w:tbl>
    <w:p w14:paraId="111F143E" w14:textId="77777777" w:rsidR="00305328" w:rsidRPr="00CB2E35" w:rsidRDefault="00305328" w:rsidP="004966B7">
      <w:pPr>
        <w:pStyle w:val="Default"/>
        <w:jc w:val="center"/>
        <w:rPr>
          <w:rFonts w:ascii="Arial" w:hAnsi="Arial" w:cs="Arial"/>
          <w:b/>
          <w:bCs/>
        </w:rPr>
      </w:pPr>
    </w:p>
    <w:p w14:paraId="111F143F" w14:textId="77777777" w:rsidR="004966B7" w:rsidRPr="00CB2E35" w:rsidRDefault="004966B7" w:rsidP="004966B7">
      <w:pPr>
        <w:pStyle w:val="Default"/>
        <w:jc w:val="center"/>
        <w:rPr>
          <w:rFonts w:ascii="Arial" w:hAnsi="Arial" w:cs="Arial"/>
          <w:b/>
          <w:bCs/>
        </w:rPr>
      </w:pPr>
    </w:p>
    <w:p w14:paraId="111F1440" w14:textId="77777777" w:rsidR="00CB2E35" w:rsidRDefault="00CB2E35" w:rsidP="00CB2E35">
      <w:pPr>
        <w:spacing w:line="360" w:lineRule="auto"/>
        <w:jc w:val="center"/>
        <w:rPr>
          <w:rFonts w:ascii="Arial" w:hAnsi="Arial" w:cs="Arial"/>
          <w:b/>
          <w:color w:val="000000" w:themeColor="text1"/>
          <w:sz w:val="24"/>
          <w:szCs w:val="24"/>
        </w:rPr>
      </w:pPr>
    </w:p>
    <w:p w14:paraId="111F1441" w14:textId="77777777" w:rsidR="00CB2E35" w:rsidRDefault="00CB2E35" w:rsidP="00CB2E35">
      <w:pPr>
        <w:spacing w:line="360" w:lineRule="auto"/>
        <w:jc w:val="center"/>
        <w:rPr>
          <w:rFonts w:ascii="Arial" w:hAnsi="Arial" w:cs="Arial"/>
          <w:b/>
          <w:color w:val="000000" w:themeColor="text1"/>
          <w:sz w:val="24"/>
          <w:szCs w:val="24"/>
        </w:rPr>
      </w:pPr>
    </w:p>
    <w:p w14:paraId="111F1442" w14:textId="77777777" w:rsidR="00CB2E35" w:rsidRDefault="00CB2E35" w:rsidP="00CB2E35">
      <w:pPr>
        <w:spacing w:line="360" w:lineRule="auto"/>
        <w:jc w:val="center"/>
        <w:rPr>
          <w:rFonts w:ascii="Arial" w:hAnsi="Arial" w:cs="Arial"/>
          <w:b/>
          <w:color w:val="000000" w:themeColor="text1"/>
          <w:sz w:val="24"/>
          <w:szCs w:val="24"/>
        </w:rPr>
      </w:pPr>
    </w:p>
    <w:p w14:paraId="111F1443" w14:textId="77777777" w:rsidR="004966B7" w:rsidRPr="00891C56" w:rsidRDefault="004966B7" w:rsidP="00891C56">
      <w:pPr>
        <w:spacing w:line="360" w:lineRule="auto"/>
        <w:jc w:val="center"/>
        <w:rPr>
          <w:rFonts w:ascii="Arial" w:hAnsi="Arial" w:cs="Arial"/>
          <w:b/>
          <w:color w:val="000000" w:themeColor="text1"/>
          <w:sz w:val="24"/>
          <w:szCs w:val="24"/>
        </w:rPr>
      </w:pPr>
      <w:r w:rsidRPr="00891C56">
        <w:rPr>
          <w:rFonts w:ascii="Arial" w:hAnsi="Arial" w:cs="Arial"/>
          <w:b/>
          <w:color w:val="000000" w:themeColor="text1"/>
          <w:sz w:val="24"/>
          <w:szCs w:val="24"/>
        </w:rPr>
        <w:lastRenderedPageBreak/>
        <w:t>Assignment Task</w:t>
      </w:r>
      <w:r w:rsidR="0017408C" w:rsidRPr="00891C56">
        <w:rPr>
          <w:rFonts w:ascii="Arial" w:hAnsi="Arial" w:cs="Arial"/>
          <w:b/>
          <w:color w:val="000000" w:themeColor="text1"/>
          <w:sz w:val="24"/>
          <w:szCs w:val="24"/>
        </w:rPr>
        <w:t>s</w:t>
      </w:r>
    </w:p>
    <w:p w14:paraId="766A1684" w14:textId="0009DE88" w:rsidR="003D534F" w:rsidRPr="00891C56" w:rsidRDefault="003D534F" w:rsidP="003D534F">
      <w:pPr>
        <w:spacing w:line="360" w:lineRule="auto"/>
        <w:jc w:val="both"/>
        <w:rPr>
          <w:rFonts w:ascii="Arial" w:hAnsi="Arial" w:cs="Arial"/>
          <w:b/>
          <w:bCs/>
          <w:color w:val="000000" w:themeColor="text1"/>
          <w:sz w:val="24"/>
          <w:szCs w:val="24"/>
        </w:rPr>
      </w:pPr>
      <w:r w:rsidRPr="001478A8">
        <w:rPr>
          <w:rFonts w:ascii="Arial" w:hAnsi="Arial" w:cs="Arial"/>
          <w:b/>
          <w:sz w:val="24"/>
          <w:szCs w:val="24"/>
          <w:lang w:val="en-US"/>
        </w:rPr>
        <w:t>Expectations:</w:t>
      </w:r>
      <w:r>
        <w:rPr>
          <w:rFonts w:ascii="Arial" w:hAnsi="Arial" w:cs="Arial"/>
          <w:sz w:val="24"/>
          <w:szCs w:val="24"/>
          <w:lang w:val="en-US"/>
        </w:rPr>
        <w:t xml:space="preserve"> </w:t>
      </w:r>
      <w:r w:rsidRPr="07A8BC19">
        <w:rPr>
          <w:rFonts w:ascii="Arial" w:hAnsi="Arial" w:cs="Arial"/>
          <w:sz w:val="24"/>
          <w:szCs w:val="24"/>
          <w:lang w:val="en-US"/>
        </w:rPr>
        <w:t xml:space="preserve">This assignment comprises of two components: </w:t>
      </w:r>
      <w:r w:rsidRPr="07A8BC19">
        <w:rPr>
          <w:rFonts w:ascii="Arial" w:hAnsi="Arial" w:cs="Arial"/>
          <w:i/>
          <w:iCs/>
          <w:sz w:val="24"/>
          <w:szCs w:val="24"/>
          <w:lang w:val="en-US"/>
        </w:rPr>
        <w:t>Part A</w:t>
      </w:r>
      <w:r w:rsidRPr="07A8BC19">
        <w:rPr>
          <w:rFonts w:ascii="Arial" w:hAnsi="Arial" w:cs="Arial"/>
          <w:sz w:val="24"/>
          <w:szCs w:val="24"/>
          <w:lang w:val="en-US"/>
        </w:rPr>
        <w:t xml:space="preserve"> is the design and development of a database driven website </w:t>
      </w:r>
      <w:r w:rsidRPr="00722B39">
        <w:rPr>
          <w:rFonts w:ascii="Arial" w:hAnsi="Arial" w:cs="Arial"/>
          <w:sz w:val="24"/>
          <w:szCs w:val="24"/>
          <w:lang w:val="en-US"/>
        </w:rPr>
        <w:t xml:space="preserve">for a </w:t>
      </w:r>
      <w:r w:rsidR="00722B39" w:rsidRPr="00722B39">
        <w:rPr>
          <w:rFonts w:ascii="Arial" w:hAnsi="Arial" w:cs="Arial"/>
          <w:sz w:val="24"/>
          <w:szCs w:val="24"/>
          <w:lang w:val="en-US"/>
        </w:rPr>
        <w:t>company</w:t>
      </w:r>
      <w:r w:rsidRPr="07A8BC19">
        <w:rPr>
          <w:rFonts w:ascii="Arial" w:hAnsi="Arial" w:cs="Arial"/>
          <w:sz w:val="24"/>
          <w:szCs w:val="24"/>
          <w:lang w:val="en-US"/>
        </w:rPr>
        <w:t xml:space="preserve"> (worth </w:t>
      </w:r>
      <w:r w:rsidRPr="07A8BC19">
        <w:rPr>
          <w:rFonts w:ascii="Arial" w:hAnsi="Arial" w:cs="Arial"/>
          <w:i/>
          <w:iCs/>
          <w:sz w:val="24"/>
          <w:szCs w:val="24"/>
          <w:lang w:val="en-US"/>
        </w:rPr>
        <w:t>60%</w:t>
      </w:r>
      <w:r w:rsidRPr="07A8BC19">
        <w:rPr>
          <w:rFonts w:ascii="Arial" w:hAnsi="Arial" w:cs="Arial"/>
          <w:sz w:val="24"/>
          <w:szCs w:val="24"/>
          <w:lang w:val="en-US"/>
        </w:rPr>
        <w:t xml:space="preserve"> of the total marks of the</w:t>
      </w:r>
      <w:r>
        <w:rPr>
          <w:rFonts w:ascii="Arial" w:hAnsi="Arial" w:cs="Arial"/>
          <w:sz w:val="24"/>
          <w:szCs w:val="24"/>
          <w:lang w:val="en-US"/>
        </w:rPr>
        <w:t xml:space="preserve"> Module</w:t>
      </w:r>
      <w:r w:rsidRPr="07A8BC19">
        <w:rPr>
          <w:rFonts w:ascii="Arial" w:hAnsi="Arial" w:cs="Arial"/>
          <w:sz w:val="24"/>
          <w:szCs w:val="24"/>
          <w:lang w:val="en-US"/>
        </w:rPr>
        <w:t xml:space="preserve">), and </w:t>
      </w:r>
      <w:r w:rsidRPr="07A8BC19">
        <w:rPr>
          <w:rFonts w:ascii="Arial" w:eastAsia="Arial" w:hAnsi="Arial" w:cs="Arial"/>
          <w:i/>
          <w:iCs/>
          <w:sz w:val="24"/>
          <w:szCs w:val="24"/>
        </w:rPr>
        <w:t xml:space="preserve">Part </w:t>
      </w:r>
      <w:r w:rsidRPr="07A8BC19">
        <w:rPr>
          <w:rFonts w:ascii="Arial" w:eastAsia="Arial" w:hAnsi="Arial" w:cs="Arial"/>
          <w:sz w:val="24"/>
          <w:szCs w:val="24"/>
        </w:rPr>
        <w:t>B is an evaluation report</w:t>
      </w:r>
      <w:r>
        <w:rPr>
          <w:rFonts w:ascii="Arial" w:eastAsia="Arial" w:hAnsi="Arial" w:cs="Arial"/>
          <w:sz w:val="24"/>
          <w:szCs w:val="24"/>
        </w:rPr>
        <w:t xml:space="preserve"> of 15</w:t>
      </w:r>
      <w:r w:rsidRPr="07A8BC19">
        <w:rPr>
          <w:rFonts w:ascii="Arial" w:eastAsia="Arial" w:hAnsi="Arial" w:cs="Arial"/>
          <w:sz w:val="24"/>
          <w:szCs w:val="24"/>
        </w:rPr>
        <w:t xml:space="preserve">00 words consisting of reflective commentary on Part A (worth </w:t>
      </w:r>
      <w:r w:rsidRPr="07A8BC19">
        <w:rPr>
          <w:rFonts w:ascii="Arial" w:eastAsia="Arial" w:hAnsi="Arial" w:cs="Arial"/>
          <w:i/>
          <w:iCs/>
          <w:sz w:val="24"/>
          <w:szCs w:val="24"/>
        </w:rPr>
        <w:t>40%</w:t>
      </w:r>
      <w:r w:rsidRPr="07A8BC19">
        <w:rPr>
          <w:rFonts w:ascii="Arial" w:eastAsia="Arial" w:hAnsi="Arial" w:cs="Arial"/>
          <w:sz w:val="24"/>
          <w:szCs w:val="24"/>
        </w:rPr>
        <w:t xml:space="preserve"> of the total marks of the </w:t>
      </w:r>
      <w:r>
        <w:rPr>
          <w:rFonts w:ascii="Arial" w:eastAsia="Arial" w:hAnsi="Arial" w:cs="Arial"/>
          <w:sz w:val="24"/>
          <w:szCs w:val="24"/>
        </w:rPr>
        <w:t>Module</w:t>
      </w:r>
      <w:r w:rsidRPr="07A8BC19">
        <w:rPr>
          <w:rFonts w:ascii="Arial" w:eastAsia="Arial" w:hAnsi="Arial" w:cs="Arial"/>
          <w:sz w:val="24"/>
          <w:szCs w:val="24"/>
        </w:rPr>
        <w:t xml:space="preserve">). Both components are one piece of work and will assess all the module learning outcomes.  </w:t>
      </w:r>
    </w:p>
    <w:p w14:paraId="5EEECFF8" w14:textId="77777777" w:rsidR="003D534F" w:rsidRPr="007D7B08" w:rsidRDefault="003D534F" w:rsidP="003D534F">
      <w:pPr>
        <w:pStyle w:val="NormalWeb"/>
        <w:spacing w:before="0" w:beforeAutospacing="0" w:after="0" w:afterAutospacing="0" w:line="360" w:lineRule="auto"/>
        <w:jc w:val="both"/>
        <w:rPr>
          <w:rFonts w:ascii="Arial" w:hAnsi="Arial" w:cs="Arial"/>
          <w:color w:val="0E101A"/>
        </w:rPr>
      </w:pPr>
      <w:r>
        <w:rPr>
          <w:rFonts w:ascii="Arial" w:hAnsi="Arial" w:cs="Arial"/>
          <w:b/>
          <w:lang w:val="en-US"/>
        </w:rPr>
        <w:t xml:space="preserve">Rationale: </w:t>
      </w:r>
      <w:r w:rsidRPr="0D173691">
        <w:rPr>
          <w:rFonts w:ascii="Arial" w:hAnsi="Arial" w:cs="Arial"/>
          <w:color w:val="0E101A"/>
        </w:rPr>
        <w:t>We trust m</w:t>
      </w:r>
      <w:r>
        <w:rPr>
          <w:rFonts w:ascii="Arial" w:hAnsi="Arial" w:cs="Arial"/>
          <w:color w:val="0E101A"/>
        </w:rPr>
        <w:t>ore and more inputting</w:t>
      </w:r>
      <w:r w:rsidRPr="0D173691">
        <w:rPr>
          <w:rFonts w:ascii="Arial" w:hAnsi="Arial" w:cs="Arial"/>
          <w:color w:val="0E101A"/>
        </w:rPr>
        <w:t xml:space="preserve"> our personal information to websites. </w:t>
      </w:r>
      <w:r>
        <w:rPr>
          <w:rFonts w:ascii="Arial" w:hAnsi="Arial" w:cs="Arial"/>
          <w:color w:val="0E101A"/>
        </w:rPr>
        <w:t>Although t</w:t>
      </w:r>
      <w:r w:rsidRPr="0D173691">
        <w:rPr>
          <w:rFonts w:ascii="Arial" w:hAnsi="Arial" w:cs="Arial"/>
          <w:color w:val="0E101A"/>
        </w:rPr>
        <w:t xml:space="preserve">his makes </w:t>
      </w:r>
      <w:r>
        <w:rPr>
          <w:rFonts w:ascii="Arial" w:hAnsi="Arial" w:cs="Arial"/>
          <w:color w:val="0E101A"/>
        </w:rPr>
        <w:t xml:space="preserve">our everyday lives more convenient, </w:t>
      </w:r>
      <w:r>
        <w:rPr>
          <w:rStyle w:val="normaltextrun"/>
          <w:rFonts w:ascii="Arial" w:hAnsi="Arial" w:cs="Arial"/>
          <w:color w:val="0E101A"/>
          <w:shd w:val="clear" w:color="auto" w:fill="FFFFFF"/>
        </w:rPr>
        <w:t xml:space="preserve">it also engenders more vulnerabilities because this will increase the frequency of hacking attacks and security breaches. </w:t>
      </w:r>
      <w:r w:rsidRPr="0D173691">
        <w:rPr>
          <w:rFonts w:ascii="Arial" w:hAnsi="Arial" w:cs="Arial"/>
          <w:color w:val="0E101A"/>
        </w:rPr>
        <w:t>The</w:t>
      </w:r>
      <w:r>
        <w:rPr>
          <w:rFonts w:ascii="Arial" w:hAnsi="Arial" w:cs="Arial"/>
          <w:color w:val="0E101A"/>
        </w:rPr>
        <w:t>se attacks can r</w:t>
      </w:r>
      <w:r w:rsidRPr="0D173691">
        <w:rPr>
          <w:rFonts w:ascii="Arial" w:hAnsi="Arial" w:cs="Arial"/>
          <w:color w:val="0E101A"/>
        </w:rPr>
        <w:t xml:space="preserve">ange from serious, large scale attacks to simple ones and from simple ones to the ridiculous and life changing incidents. </w:t>
      </w:r>
      <w:r w:rsidRPr="002F17AE">
        <w:rPr>
          <w:rFonts w:ascii="Arial" w:hAnsi="Arial" w:cs="Arial"/>
          <w:i/>
          <w:color w:val="0E101A"/>
        </w:rPr>
        <w:t>(Note: web links to most prominent web application security incidents and attacks will be posted on Moodle</w:t>
      </w:r>
      <w:r w:rsidRPr="0D173691">
        <w:rPr>
          <w:rFonts w:ascii="Arial" w:hAnsi="Arial" w:cs="Arial"/>
          <w:color w:val="0E101A"/>
        </w:rPr>
        <w:t xml:space="preserve">). In light of those incidents and vulnerabilities, this assignment will encourage you to apply the web application security concepts and identify the web application vulnerabilities by analysing web application components such as PHP and MySQL. </w:t>
      </w:r>
    </w:p>
    <w:p w14:paraId="2615C0C9" w14:textId="77777777" w:rsidR="003D534F" w:rsidRPr="003D534F" w:rsidRDefault="003D534F" w:rsidP="003D534F">
      <w:pPr>
        <w:autoSpaceDE w:val="0"/>
        <w:autoSpaceDN w:val="0"/>
        <w:adjustRightInd w:val="0"/>
        <w:spacing w:after="0" w:line="240" w:lineRule="auto"/>
        <w:rPr>
          <w:rFonts w:ascii="Arial" w:eastAsia="Calibri" w:hAnsi="Arial" w:cs="Arial"/>
          <w:bCs/>
          <w:i/>
          <w:color w:val="000000"/>
          <w:sz w:val="24"/>
          <w:szCs w:val="24"/>
        </w:rPr>
      </w:pPr>
    </w:p>
    <w:p w14:paraId="2B919724" w14:textId="77777777" w:rsidR="003D534F" w:rsidRPr="003D534F" w:rsidRDefault="003D534F" w:rsidP="003D534F">
      <w:pPr>
        <w:spacing w:after="232" w:line="256" w:lineRule="auto"/>
        <w:ind w:left="-5"/>
        <w:rPr>
          <w:rFonts w:ascii="Arial" w:eastAsia="Times New Roman" w:hAnsi="Arial" w:cs="Arial"/>
          <w:b/>
          <w:sz w:val="24"/>
          <w:szCs w:val="24"/>
          <w:lang w:val="en-US" w:eastAsia="en-GB"/>
        </w:rPr>
      </w:pPr>
      <w:bookmarkStart w:id="0" w:name="_Hlk81993721"/>
      <w:r w:rsidRPr="003D534F">
        <w:rPr>
          <w:rFonts w:ascii="Arial" w:eastAsia="Times New Roman" w:hAnsi="Arial" w:cs="Arial"/>
          <w:b/>
          <w:sz w:val="24"/>
          <w:szCs w:val="24"/>
          <w:lang w:val="en-US" w:eastAsia="en-GB"/>
        </w:rPr>
        <w:t xml:space="preserve">How will your work be assessed? </w:t>
      </w:r>
    </w:p>
    <w:p w14:paraId="0B601BCB" w14:textId="77777777" w:rsidR="003D534F" w:rsidRPr="003D534F" w:rsidRDefault="003D534F" w:rsidP="00722B39">
      <w:pPr>
        <w:autoSpaceDE w:val="0"/>
        <w:autoSpaceDN w:val="0"/>
        <w:adjustRightInd w:val="0"/>
        <w:spacing w:after="0" w:line="360" w:lineRule="auto"/>
        <w:rPr>
          <w:rFonts w:ascii="Arial" w:eastAsia="Times New Roman" w:hAnsi="Arial" w:cs="Arial"/>
          <w:color w:val="0E101A"/>
          <w:sz w:val="24"/>
          <w:szCs w:val="24"/>
          <w:lang w:eastAsia="en-GB"/>
        </w:rPr>
      </w:pPr>
      <w:r w:rsidRPr="003D534F">
        <w:rPr>
          <w:rFonts w:ascii="Arial" w:eastAsia="Times New Roman" w:hAnsi="Arial" w:cs="Arial"/>
          <w:color w:val="0E101A"/>
          <w:sz w:val="24"/>
          <w:szCs w:val="24"/>
          <w:lang w:eastAsia="en-GB"/>
        </w:rPr>
        <w:t>Your work will be assessed by a subject expert who will use the marking grid provided in this assessment brief.  When you access your marked coursework, it is important that you reflect on the feedback so that you can use it to improve future assignments.</w:t>
      </w:r>
      <w:bookmarkEnd w:id="0"/>
    </w:p>
    <w:p w14:paraId="0116FAD0" w14:textId="77777777" w:rsidR="003D534F" w:rsidRPr="003D534F" w:rsidRDefault="003D534F" w:rsidP="003D534F">
      <w:pPr>
        <w:autoSpaceDE w:val="0"/>
        <w:autoSpaceDN w:val="0"/>
        <w:adjustRightInd w:val="0"/>
        <w:spacing w:after="0" w:line="240" w:lineRule="auto"/>
        <w:rPr>
          <w:rFonts w:ascii="Arial" w:eastAsia="Calibri" w:hAnsi="Arial" w:cs="Arial"/>
          <w:bCs/>
          <w:color w:val="000000"/>
          <w:sz w:val="24"/>
          <w:szCs w:val="24"/>
        </w:rPr>
      </w:pPr>
    </w:p>
    <w:p w14:paraId="69A0BCA6" w14:textId="457D2714" w:rsidR="003D534F" w:rsidRPr="00722B39" w:rsidRDefault="003D534F" w:rsidP="00722B39">
      <w:pPr>
        <w:spacing w:after="232" w:line="256" w:lineRule="auto"/>
        <w:ind w:left="-5"/>
        <w:rPr>
          <w:rFonts w:ascii="Arial" w:eastAsia="Times New Roman" w:hAnsi="Arial" w:cs="Arial"/>
          <w:b/>
          <w:sz w:val="24"/>
          <w:szCs w:val="24"/>
          <w:lang w:val="en-US" w:eastAsia="en-GB"/>
        </w:rPr>
      </w:pPr>
      <w:r w:rsidRPr="003D534F">
        <w:rPr>
          <w:rFonts w:ascii="Arial" w:eastAsia="Times New Roman" w:hAnsi="Arial" w:cs="Arial"/>
          <w:b/>
          <w:sz w:val="24"/>
          <w:szCs w:val="24"/>
          <w:lang w:val="en-US" w:eastAsia="en-GB"/>
        </w:rPr>
        <w:t>How will feedback be provided?</w:t>
      </w:r>
    </w:p>
    <w:p w14:paraId="6D510381" w14:textId="77777777" w:rsidR="003D534F" w:rsidRPr="003D534F" w:rsidRDefault="003D534F" w:rsidP="003D534F">
      <w:pPr>
        <w:autoSpaceDE w:val="0"/>
        <w:autoSpaceDN w:val="0"/>
        <w:adjustRightInd w:val="0"/>
        <w:spacing w:after="0" w:line="240" w:lineRule="auto"/>
        <w:rPr>
          <w:rFonts w:ascii="Arial" w:eastAsia="Calibri" w:hAnsi="Arial" w:cs="Arial"/>
          <w:b/>
        </w:rPr>
      </w:pPr>
    </w:p>
    <w:p w14:paraId="111F1444" w14:textId="56722A42" w:rsidR="004966B7" w:rsidRPr="00891C56" w:rsidRDefault="003D534F" w:rsidP="003D534F">
      <w:pPr>
        <w:spacing w:line="360" w:lineRule="auto"/>
        <w:jc w:val="both"/>
        <w:rPr>
          <w:rFonts w:ascii="Arial" w:hAnsi="Arial" w:cs="Arial"/>
          <w:sz w:val="24"/>
          <w:szCs w:val="24"/>
        </w:rPr>
      </w:pPr>
      <w:r w:rsidRPr="003D534F">
        <w:rPr>
          <w:rFonts w:ascii="Arial" w:eastAsia="Calibri" w:hAnsi="Arial" w:cs="Arial"/>
          <w:color w:val="000000"/>
        </w:rPr>
        <w:t>Students will have access to formative feedback on each task set in workshops, thereby helping them to refine their approach to the summative tasks that have been set. However, please note that this feedback is limited to recommendations on improving your work. Lecturers will not confirm any grades or marks.  The feedback can be one-to-one or in-group sessions.  </w:t>
      </w:r>
    </w:p>
    <w:p w14:paraId="32CAEE92" w14:textId="77777777" w:rsidR="00722B39" w:rsidRDefault="00722B39" w:rsidP="52D1FE83">
      <w:pPr>
        <w:spacing w:after="0" w:line="240" w:lineRule="auto"/>
        <w:rPr>
          <w:rFonts w:ascii="Arial" w:eastAsia="Arial" w:hAnsi="Arial" w:cs="Arial"/>
          <w:b/>
          <w:bCs/>
          <w:sz w:val="28"/>
          <w:szCs w:val="28"/>
        </w:rPr>
      </w:pPr>
    </w:p>
    <w:p w14:paraId="111F1447" w14:textId="33ED5461" w:rsidR="5AB17A11" w:rsidRDefault="5AB17A11" w:rsidP="52D1FE83">
      <w:pPr>
        <w:spacing w:after="0" w:line="240" w:lineRule="auto"/>
        <w:rPr>
          <w:rFonts w:ascii="Arial" w:eastAsia="Arial" w:hAnsi="Arial" w:cs="Arial"/>
          <w:sz w:val="28"/>
          <w:szCs w:val="28"/>
        </w:rPr>
      </w:pPr>
      <w:r w:rsidRPr="057CC6A2">
        <w:rPr>
          <w:rFonts w:ascii="Arial" w:eastAsia="Arial" w:hAnsi="Arial" w:cs="Arial"/>
          <w:b/>
          <w:bCs/>
          <w:sz w:val="28"/>
          <w:szCs w:val="28"/>
        </w:rPr>
        <w:t xml:space="preserve">Assignment support: </w:t>
      </w:r>
    </w:p>
    <w:p w14:paraId="111F1448" w14:textId="77777777" w:rsidR="52D1FE83" w:rsidRDefault="52D1FE83" w:rsidP="52D1FE83">
      <w:pPr>
        <w:spacing w:after="0" w:line="240" w:lineRule="auto"/>
        <w:rPr>
          <w:rFonts w:ascii="Arial" w:eastAsia="Arial" w:hAnsi="Arial" w:cs="Arial"/>
          <w:sz w:val="24"/>
          <w:szCs w:val="24"/>
        </w:rPr>
      </w:pPr>
    </w:p>
    <w:p w14:paraId="111F1449" w14:textId="77777777" w:rsidR="5AB17A11" w:rsidRDefault="5AB17A11" w:rsidP="52D1FE83">
      <w:pPr>
        <w:spacing w:after="0" w:line="360" w:lineRule="auto"/>
        <w:rPr>
          <w:rFonts w:ascii="Arial" w:eastAsia="Arial" w:hAnsi="Arial" w:cs="Arial"/>
          <w:i/>
          <w:iCs/>
          <w:sz w:val="24"/>
          <w:szCs w:val="24"/>
        </w:rPr>
      </w:pPr>
      <w:r w:rsidRPr="057CC6A2">
        <w:rPr>
          <w:rFonts w:ascii="Arial" w:eastAsia="Arial" w:hAnsi="Arial" w:cs="Arial"/>
          <w:sz w:val="24"/>
          <w:szCs w:val="24"/>
        </w:rPr>
        <w:t xml:space="preserve">Although you will be guided throughout the module by your lecturer, you can get extra support for your assignment, just make an appointment with the ACE team for any language, research and study skills issues and/or talk, email the Computing ACE expert </w:t>
      </w:r>
      <w:r w:rsidRPr="057CC6A2">
        <w:rPr>
          <w:rFonts w:ascii="Arial" w:eastAsia="Arial" w:hAnsi="Arial" w:cs="Arial"/>
          <w:sz w:val="24"/>
          <w:szCs w:val="24"/>
        </w:rPr>
        <w:lastRenderedPageBreak/>
        <w:t xml:space="preserve">for any advice on how to approach your assignment. </w:t>
      </w:r>
      <w:r w:rsidRPr="057CC6A2">
        <w:rPr>
          <w:rFonts w:ascii="Arial" w:eastAsia="Arial" w:hAnsi="Arial" w:cs="Arial"/>
          <w:i/>
          <w:iCs/>
          <w:sz w:val="24"/>
          <w:szCs w:val="24"/>
        </w:rPr>
        <w:t>REMEMBER: they are not here to give you the answers!</w:t>
      </w:r>
    </w:p>
    <w:p w14:paraId="111F144A" w14:textId="77777777" w:rsidR="52D1FE83" w:rsidRDefault="52D1FE83" w:rsidP="52D1FE83">
      <w:pPr>
        <w:spacing w:after="0" w:line="240" w:lineRule="auto"/>
        <w:rPr>
          <w:rFonts w:ascii="Arial" w:eastAsia="Arial" w:hAnsi="Arial" w:cs="Arial"/>
          <w:sz w:val="24"/>
          <w:szCs w:val="24"/>
        </w:rPr>
      </w:pPr>
    </w:p>
    <w:p w14:paraId="0EE2E8A6" w14:textId="3E4E2193" w:rsidR="00722B39" w:rsidRDefault="00B160D5" w:rsidP="52D1FE83">
      <w:pPr>
        <w:spacing w:line="360" w:lineRule="auto"/>
        <w:jc w:val="both"/>
        <w:rPr>
          <w:rFonts w:ascii="Arial" w:eastAsia="Arial" w:hAnsi="Arial" w:cs="Arial"/>
          <w:sz w:val="24"/>
          <w:szCs w:val="24"/>
        </w:rPr>
      </w:pPr>
      <w:r w:rsidRPr="00B160D5">
        <w:rPr>
          <w:rFonts w:ascii="Arial" w:eastAsia="Arial" w:hAnsi="Arial" w:cs="Arial"/>
          <w:b/>
          <w:sz w:val="24"/>
          <w:szCs w:val="24"/>
        </w:rPr>
        <w:t>Specific requirements for the assignment</w:t>
      </w:r>
      <w:r w:rsidRPr="00B160D5">
        <w:rPr>
          <w:rFonts w:ascii="Arial" w:eastAsia="Arial" w:hAnsi="Arial" w:cs="Arial"/>
          <w:sz w:val="24"/>
          <w:szCs w:val="24"/>
        </w:rPr>
        <w:t>:</w:t>
      </w:r>
      <w:r w:rsidR="00875D4A">
        <w:rPr>
          <w:rFonts w:ascii="Arial" w:eastAsia="Arial" w:hAnsi="Arial" w:cs="Arial"/>
          <w:sz w:val="24"/>
          <w:szCs w:val="24"/>
        </w:rPr>
        <w:t xml:space="preserve"> </w:t>
      </w:r>
      <w:r w:rsidR="00722B39">
        <w:rPr>
          <w:rStyle w:val="normaltextrun"/>
          <w:rFonts w:ascii="Arial" w:hAnsi="Arial" w:cs="Arial"/>
          <w:color w:val="000000"/>
          <w:shd w:val="clear" w:color="auto" w:fill="FFFFFF"/>
        </w:rPr>
        <w:t>Adobe brackets or Sublime text-2 and HTML, CSS, JavaScript on the client-side and PHP, MySQL, Mutillidae. Alternatively, you can use a complete server-side technology (e.g –Xampp/Lampp) which includes Apache web server, PHP and MySQL.</w:t>
      </w:r>
    </w:p>
    <w:p w14:paraId="111F144C" w14:textId="7E58F962" w:rsidR="00CB2E35" w:rsidRDefault="00CB2E35" w:rsidP="00891C56">
      <w:pPr>
        <w:spacing w:line="360" w:lineRule="auto"/>
        <w:jc w:val="both"/>
        <w:rPr>
          <w:rFonts w:ascii="Arial" w:hAnsi="Arial" w:cs="Arial"/>
          <w:b/>
          <w:color w:val="000000" w:themeColor="text1"/>
          <w:sz w:val="24"/>
          <w:szCs w:val="24"/>
        </w:rPr>
      </w:pPr>
    </w:p>
    <w:tbl>
      <w:tblPr>
        <w:tblStyle w:val="TableGrid"/>
        <w:tblW w:w="0" w:type="auto"/>
        <w:tblLook w:val="04A0" w:firstRow="1" w:lastRow="0" w:firstColumn="1" w:lastColumn="0" w:noHBand="0" w:noVBand="1"/>
      </w:tblPr>
      <w:tblGrid>
        <w:gridCol w:w="9040"/>
      </w:tblGrid>
      <w:tr w:rsidR="00722B39" w14:paraId="7EA39F75" w14:textId="77777777" w:rsidTr="00722B39">
        <w:tc>
          <w:tcPr>
            <w:tcW w:w="9040" w:type="dxa"/>
            <w:tcBorders>
              <w:top w:val="single" w:sz="4" w:space="0" w:color="auto"/>
              <w:left w:val="single" w:sz="4" w:space="0" w:color="auto"/>
              <w:bottom w:val="single" w:sz="4" w:space="0" w:color="auto"/>
              <w:right w:val="single" w:sz="4" w:space="0" w:color="auto"/>
            </w:tcBorders>
          </w:tcPr>
          <w:p w14:paraId="407391E5" w14:textId="1C6210A4" w:rsidR="00722B39" w:rsidRDefault="00722B39">
            <w:pPr>
              <w:pStyle w:val="Default"/>
              <w:rPr>
                <w:rFonts w:ascii="Arial" w:hAnsi="Arial" w:cs="Arial"/>
                <w:b/>
                <w:bCs/>
                <w:sz w:val="28"/>
                <w:szCs w:val="28"/>
              </w:rPr>
            </w:pPr>
            <w:r>
              <w:rPr>
                <w:rFonts w:ascii="Arial" w:hAnsi="Arial" w:cs="Arial"/>
                <w:b/>
                <w:bCs/>
                <w:sz w:val="28"/>
                <w:szCs w:val="28"/>
              </w:rPr>
              <w:t xml:space="preserve">Submission instructions: </w:t>
            </w:r>
          </w:p>
          <w:p w14:paraId="2CB0CA9F" w14:textId="77777777" w:rsidR="00722B39" w:rsidRDefault="00722B39">
            <w:pPr>
              <w:pStyle w:val="Default"/>
              <w:rPr>
                <w:rFonts w:ascii="Arial" w:hAnsi="Arial" w:cs="Arial"/>
                <w:b/>
                <w:bCs/>
                <w:sz w:val="28"/>
                <w:szCs w:val="28"/>
              </w:rPr>
            </w:pPr>
          </w:p>
          <w:p w14:paraId="1559F3BB" w14:textId="279C6CD3" w:rsidR="00722B39" w:rsidRDefault="00722B39">
            <w:pPr>
              <w:spacing w:after="25"/>
              <w:ind w:left="-5" w:right="241"/>
              <w:rPr>
                <w:rFonts w:ascii="Arial" w:hAnsi="Arial" w:cs="Arial"/>
              </w:rPr>
            </w:pPr>
            <w:r>
              <w:rPr>
                <w:rFonts w:ascii="Arial" w:hAnsi="Arial" w:cs="Arial"/>
              </w:rPr>
              <w:t xml:space="preserve">A digital version of all assignment submissions.  These must be submitted via Turnitin on the module’s Moodle site.  They must be submitted as a </w:t>
            </w:r>
            <w:r>
              <w:rPr>
                <w:rFonts w:ascii="Arial" w:hAnsi="Arial" w:cs="Arial"/>
                <w:color w:val="FF0000"/>
              </w:rPr>
              <w:t xml:space="preserve">Word file… </w:t>
            </w:r>
            <w:r>
              <w:rPr>
                <w:rFonts w:ascii="Arial" w:hAnsi="Arial" w:cs="Arial"/>
              </w:rPr>
              <w:t>and must not include scanned in text or text boxes.  They must be submitted before 2pm on the given date</w:t>
            </w:r>
          </w:p>
          <w:p w14:paraId="36A40545" w14:textId="77777777" w:rsidR="008E0E96" w:rsidRPr="007D38E8" w:rsidRDefault="008E0E96" w:rsidP="008E0E96">
            <w:pPr>
              <w:spacing w:line="257" w:lineRule="auto"/>
              <w:rPr>
                <w:rFonts w:ascii="Arial" w:eastAsia="Arial" w:hAnsi="Arial" w:cs="Arial"/>
              </w:rPr>
            </w:pPr>
          </w:p>
          <w:p w14:paraId="4D6AFEE8" w14:textId="77777777" w:rsidR="008E0E96" w:rsidRPr="007D38E8" w:rsidRDefault="008E0E96" w:rsidP="008E0E96">
            <w:pPr>
              <w:spacing w:line="257" w:lineRule="auto"/>
              <w:rPr>
                <w:rFonts w:ascii="Arial" w:hAnsi="Arial" w:cs="Arial"/>
                <w:color w:val="FF0000"/>
              </w:rPr>
            </w:pPr>
            <w:r w:rsidRPr="63319EEE">
              <w:rPr>
                <w:rFonts w:ascii="Arial" w:eastAsia="Arial" w:hAnsi="Arial" w:cs="Arial"/>
              </w:rPr>
              <w:t xml:space="preserve">For further general details on coursework preparation refer to the online information </w:t>
            </w:r>
          </w:p>
          <w:p w14:paraId="1CC1F821" w14:textId="77777777" w:rsidR="008E0E96" w:rsidRPr="007D38E8" w:rsidRDefault="00025DF3" w:rsidP="008E0E96">
            <w:pPr>
              <w:spacing w:line="257" w:lineRule="auto"/>
            </w:pPr>
            <w:hyperlink r:id="rId11">
              <w:r w:rsidR="008E0E96" w:rsidRPr="63319EEE">
                <w:rPr>
                  <w:rStyle w:val="Hyperlink"/>
                  <w:rFonts w:ascii="Arial" w:eastAsia="Arial" w:hAnsi="Arial" w:cs="Arial"/>
                </w:rPr>
                <w:t>https://library.roehampton.ac.uk/studytoolkit</w:t>
              </w:r>
            </w:hyperlink>
          </w:p>
          <w:p w14:paraId="5858C867" w14:textId="77777777" w:rsidR="008E0E96" w:rsidRPr="007D38E8" w:rsidRDefault="008E0E96" w:rsidP="008E0E96">
            <w:pPr>
              <w:spacing w:after="25"/>
              <w:ind w:left="-5" w:right="241"/>
              <w:rPr>
                <w:rFonts w:ascii="Arial" w:hAnsi="Arial" w:cs="Arial"/>
                <w:color w:val="FF0000"/>
              </w:rPr>
            </w:pPr>
            <w:r w:rsidRPr="63319EEE">
              <w:rPr>
                <w:rFonts w:ascii="Arial" w:hAnsi="Arial" w:cs="Arial"/>
              </w:rPr>
              <w:t xml:space="preserve">  </w:t>
            </w:r>
          </w:p>
          <w:p w14:paraId="610CFD05" w14:textId="77777777" w:rsidR="008E0E96" w:rsidRPr="007D38E8" w:rsidRDefault="008E0E96" w:rsidP="008E0E96">
            <w:pPr>
              <w:spacing w:line="257" w:lineRule="auto"/>
            </w:pPr>
            <w:r w:rsidRPr="63319EEE">
              <w:rPr>
                <w:rFonts w:ascii="Arial" w:eastAsia="Arial" w:hAnsi="Arial" w:cs="Arial"/>
              </w:rPr>
              <w:t>For further details on how to submit your work, please click on the link below.</w:t>
            </w:r>
          </w:p>
          <w:p w14:paraId="4A538E58" w14:textId="77777777" w:rsidR="008E0E96" w:rsidRPr="007D38E8" w:rsidRDefault="00025DF3" w:rsidP="008E0E96">
            <w:pPr>
              <w:spacing w:line="257" w:lineRule="auto"/>
            </w:pPr>
            <w:hyperlink r:id="rId12">
              <w:r w:rsidR="008E0E96" w:rsidRPr="63319EEE">
                <w:rPr>
                  <w:rStyle w:val="Hyperlink"/>
                  <w:rFonts w:ascii="Arial" w:eastAsia="Arial" w:hAnsi="Arial" w:cs="Arial"/>
                </w:rPr>
                <w:t>https://roehamptonlearning.com/eLearningServices/?p=3654</w:t>
              </w:r>
            </w:hyperlink>
          </w:p>
          <w:p w14:paraId="36E808BA" w14:textId="77777777" w:rsidR="00722B39" w:rsidRDefault="00722B39">
            <w:pPr>
              <w:pStyle w:val="Default"/>
              <w:rPr>
                <w:rFonts w:ascii="Arial" w:hAnsi="Arial" w:cs="Arial"/>
                <w:bCs/>
                <w:color w:val="FF0000"/>
              </w:rPr>
            </w:pPr>
          </w:p>
        </w:tc>
      </w:tr>
    </w:tbl>
    <w:p w14:paraId="366425C7" w14:textId="77777777" w:rsidR="00722B39" w:rsidRPr="00891C56" w:rsidRDefault="00722B39" w:rsidP="00891C56">
      <w:pPr>
        <w:spacing w:line="360" w:lineRule="auto"/>
        <w:jc w:val="both"/>
        <w:rPr>
          <w:rFonts w:ascii="Arial" w:hAnsi="Arial" w:cs="Arial"/>
          <w:b/>
          <w:color w:val="000000" w:themeColor="text1"/>
          <w:sz w:val="24"/>
          <w:szCs w:val="24"/>
        </w:rPr>
      </w:pPr>
    </w:p>
    <w:p w14:paraId="111F144D" w14:textId="77777777" w:rsidR="004966B7" w:rsidRPr="00891C56" w:rsidRDefault="00BD5352" w:rsidP="52D1FE83">
      <w:pPr>
        <w:spacing w:line="360" w:lineRule="auto"/>
      </w:pPr>
      <w:r>
        <w:br w:type="page"/>
      </w:r>
    </w:p>
    <w:p w14:paraId="111F144E" w14:textId="77777777" w:rsidR="004966B7" w:rsidRPr="00891C56" w:rsidRDefault="53BF3BE1" w:rsidP="52D1FE83">
      <w:pPr>
        <w:spacing w:after="160" w:line="259" w:lineRule="auto"/>
        <w:jc w:val="both"/>
        <w:rPr>
          <w:rFonts w:ascii="Arial" w:eastAsia="Arial" w:hAnsi="Arial" w:cs="Arial"/>
          <w:sz w:val="28"/>
          <w:szCs w:val="28"/>
        </w:rPr>
      </w:pPr>
      <w:r w:rsidRPr="057CC6A2">
        <w:rPr>
          <w:rFonts w:ascii="Arial" w:eastAsia="Arial" w:hAnsi="Arial" w:cs="Arial"/>
          <w:b/>
          <w:bCs/>
          <w:sz w:val="28"/>
          <w:szCs w:val="28"/>
          <w:u w:val="single"/>
        </w:rPr>
        <w:lastRenderedPageBreak/>
        <w:t>Scenario</w:t>
      </w:r>
      <w:r w:rsidRPr="057CC6A2">
        <w:rPr>
          <w:rFonts w:ascii="Arial" w:eastAsia="Arial" w:hAnsi="Arial" w:cs="Arial"/>
          <w:sz w:val="28"/>
          <w:szCs w:val="28"/>
          <w:u w:val="single"/>
        </w:rPr>
        <w:t xml:space="preserve">: </w:t>
      </w:r>
    </w:p>
    <w:p w14:paraId="00FE562F" w14:textId="7CA262A2" w:rsidR="005E11F7" w:rsidRDefault="003D520F" w:rsidP="0D173691">
      <w:pPr>
        <w:pStyle w:val="NormalWeb"/>
        <w:spacing w:before="0" w:beforeAutospacing="0" w:after="0" w:afterAutospacing="0" w:line="360" w:lineRule="auto"/>
        <w:jc w:val="both"/>
        <w:rPr>
          <w:rFonts w:ascii="Arial" w:hAnsi="Arial" w:cs="Arial"/>
          <w:color w:val="0E101A"/>
        </w:rPr>
      </w:pPr>
      <w:r>
        <w:br/>
      </w:r>
      <w:r w:rsidR="001478A8" w:rsidRPr="001478A8">
        <w:rPr>
          <w:rFonts w:ascii="Arial" w:hAnsi="Arial" w:cs="Arial"/>
          <w:i/>
          <w:color w:val="0E101A"/>
        </w:rPr>
        <w:t>Background:</w:t>
      </w:r>
      <w:r w:rsidR="001478A8">
        <w:rPr>
          <w:rFonts w:ascii="Arial" w:hAnsi="Arial" w:cs="Arial"/>
          <w:color w:val="0E101A"/>
        </w:rPr>
        <w:t xml:space="preserve"> </w:t>
      </w:r>
      <w:r w:rsidR="00CF0346">
        <w:rPr>
          <w:rFonts w:ascii="Arial" w:hAnsi="Arial" w:cs="Arial"/>
          <w:color w:val="0E101A"/>
        </w:rPr>
        <w:t xml:space="preserve"> </w:t>
      </w:r>
      <w:r w:rsidR="00722B39">
        <w:rPr>
          <w:rStyle w:val="normaltextrun"/>
          <w:rFonts w:ascii="Arial" w:hAnsi="Arial" w:cs="Arial"/>
          <w:color w:val="0E101A"/>
          <w:shd w:val="clear" w:color="auto" w:fill="FFFFFF"/>
        </w:rPr>
        <w:t>The COVID-19 pandemic has changed the reality of life and has directed young generation, amongst others, to use the Internet more than ever. They view the Internet as a positive aspect in our society and a robust and effective systems of communication which play a crucial role in our daily activities and development of identities. On the other hand, the advent of the Internet and its uses are also often used negatively. Many people, as well as organisations, are the targets of cyber bullying resulting in confusion on the part of the “target”. Very often, most people are unaware that what they are going through is a form of bullying. As a result, the previously safe environment of the Internet is now becoming a source of confusion and anxiety. This rapid development has increased the cybersecurity breaches with one in four businesses detecting a breach during their last few months of operations. The nature of these attacks means that many businesses may not know their IT systems have been breached and how to handle/avoid these attacks.</w:t>
      </w:r>
      <w:r w:rsidR="00722B39">
        <w:rPr>
          <w:rStyle w:val="eop"/>
          <w:rFonts w:ascii="Arial" w:hAnsi="Arial" w:cs="Arial"/>
          <w:color w:val="0E101A"/>
          <w:shd w:val="clear" w:color="auto" w:fill="FFFFFF"/>
        </w:rPr>
        <w:t> </w:t>
      </w:r>
    </w:p>
    <w:p w14:paraId="31FB489F" w14:textId="77777777" w:rsidR="005E11F7" w:rsidRDefault="005E11F7" w:rsidP="0D173691">
      <w:pPr>
        <w:pStyle w:val="NormalWeb"/>
        <w:spacing w:before="0" w:beforeAutospacing="0" w:after="0" w:afterAutospacing="0" w:line="360" w:lineRule="auto"/>
        <w:jc w:val="both"/>
        <w:rPr>
          <w:rFonts w:ascii="Arial" w:hAnsi="Arial" w:cs="Arial"/>
          <w:color w:val="0E101A"/>
        </w:rPr>
      </w:pPr>
    </w:p>
    <w:p w14:paraId="111F1452" w14:textId="66CE5D38" w:rsidR="002D67C8" w:rsidRDefault="00722B39" w:rsidP="6EB06448">
      <w:pPr>
        <w:pStyle w:val="NormalWeb"/>
        <w:spacing w:before="0" w:beforeAutospacing="0" w:after="0" w:afterAutospacing="0" w:line="360" w:lineRule="auto"/>
        <w:jc w:val="both"/>
        <w:rPr>
          <w:rFonts w:ascii="Arial" w:hAnsi="Arial" w:cs="Arial"/>
          <w:color w:val="0E101A"/>
        </w:rPr>
      </w:pPr>
      <w:r>
        <w:rPr>
          <w:rStyle w:val="normaltextrun"/>
          <w:rFonts w:ascii="Arial" w:hAnsi="Arial" w:cs="Arial"/>
          <w:b/>
          <w:bCs/>
          <w:i/>
          <w:iCs/>
          <w:color w:val="000000"/>
          <w:shd w:val="clear" w:color="auto" w:fill="FFFFFF"/>
        </w:rPr>
        <w:t>ProHunt</w:t>
      </w:r>
      <w:r>
        <w:rPr>
          <w:rStyle w:val="normaltextrun"/>
          <w:rFonts w:ascii="Arial" w:hAnsi="Arial" w:cs="Arial"/>
          <w:color w:val="000000"/>
          <w:shd w:val="clear" w:color="auto" w:fill="FFFFFF"/>
        </w:rPr>
        <w:t xml:space="preserve"> is a real estate company based in London. The company deals with renting, buying and selling residential and commercial properties in the area. They are committed to providing the highest levels of customer care. The company employs two directors, two receptionists, four office administrators, two consultants, and seven field workers. </w:t>
      </w:r>
      <w:r>
        <w:rPr>
          <w:rStyle w:val="normaltextrun"/>
          <w:rFonts w:ascii="Arial" w:hAnsi="Arial" w:cs="Arial"/>
          <w:color w:val="0E101A"/>
          <w:shd w:val="clear" w:color="auto" w:fill="FFFFFF"/>
        </w:rPr>
        <w:t>To be competitive and remain at cutting edge, </w:t>
      </w:r>
      <w:r>
        <w:rPr>
          <w:rStyle w:val="normaltextrun"/>
          <w:rFonts w:ascii="Arial" w:hAnsi="Arial" w:cs="Arial"/>
          <w:i/>
          <w:iCs/>
          <w:color w:val="0E101A"/>
          <w:shd w:val="clear" w:color="auto" w:fill="FFFFFF"/>
        </w:rPr>
        <w:t>ProHunt</w:t>
      </w:r>
      <w:r>
        <w:rPr>
          <w:rStyle w:val="normaltextrun"/>
          <w:rFonts w:ascii="Arial" w:hAnsi="Arial" w:cs="Arial"/>
          <w:color w:val="0E101A"/>
          <w:shd w:val="clear" w:color="auto" w:fill="FFFFFF"/>
        </w:rPr>
        <w:t> intends to launch its business online offering one stop estate services. This new website aims to offer their customers convenience, more control and speedy signup for their services to avoid manual administrative tasks. Although the claim is to improve customer services, securing customer data and eliminating the security risks, it is obvious that it will also help the club save costs and remain financially robust. </w:t>
      </w:r>
      <w:r>
        <w:rPr>
          <w:rStyle w:val="eop"/>
          <w:rFonts w:ascii="Arial" w:hAnsi="Arial" w:cs="Arial"/>
          <w:color w:val="0E101A"/>
          <w:shd w:val="clear" w:color="auto" w:fill="FFFFFF"/>
        </w:rPr>
        <w:t> </w:t>
      </w:r>
    </w:p>
    <w:p w14:paraId="111F1454" w14:textId="77777777" w:rsidR="52D1FE83" w:rsidRDefault="52D1FE83" w:rsidP="52D1FE83">
      <w:pPr>
        <w:pStyle w:val="NormalWeb"/>
        <w:spacing w:before="0" w:beforeAutospacing="0" w:after="0" w:afterAutospacing="0" w:line="360" w:lineRule="auto"/>
        <w:jc w:val="both"/>
        <w:rPr>
          <w:rFonts w:ascii="Arial" w:hAnsi="Arial" w:cs="Arial"/>
          <w:color w:val="0E101A"/>
        </w:rPr>
      </w:pPr>
    </w:p>
    <w:p w14:paraId="0315848A" w14:textId="77777777" w:rsidR="002F17AE" w:rsidRDefault="002F17AE">
      <w:pPr>
        <w:rPr>
          <w:rFonts w:ascii="Arial" w:eastAsia="Arial" w:hAnsi="Arial" w:cs="Arial"/>
          <w:b/>
          <w:bCs/>
          <w:sz w:val="28"/>
          <w:szCs w:val="28"/>
        </w:rPr>
      </w:pPr>
      <w:r>
        <w:rPr>
          <w:rFonts w:ascii="Arial" w:eastAsia="Arial" w:hAnsi="Arial" w:cs="Arial"/>
          <w:b/>
          <w:bCs/>
          <w:sz w:val="28"/>
          <w:szCs w:val="28"/>
        </w:rPr>
        <w:br w:type="page"/>
      </w:r>
    </w:p>
    <w:p w14:paraId="111F1455" w14:textId="19A2514C" w:rsidR="012191CD" w:rsidRPr="003D520F" w:rsidRDefault="012191CD" w:rsidP="52D1FE83">
      <w:pPr>
        <w:spacing w:after="160" w:line="259" w:lineRule="auto"/>
        <w:jc w:val="both"/>
        <w:rPr>
          <w:rFonts w:ascii="Arial" w:eastAsia="Arial" w:hAnsi="Arial" w:cs="Arial"/>
          <w:sz w:val="28"/>
          <w:szCs w:val="28"/>
        </w:rPr>
      </w:pPr>
      <w:r w:rsidRPr="003D520F">
        <w:rPr>
          <w:rFonts w:ascii="Arial" w:eastAsia="Arial" w:hAnsi="Arial" w:cs="Arial"/>
          <w:b/>
          <w:bCs/>
          <w:sz w:val="28"/>
          <w:szCs w:val="28"/>
        </w:rPr>
        <w:lastRenderedPageBreak/>
        <w:t>Task</w:t>
      </w:r>
      <w:r w:rsidR="003D520F" w:rsidRPr="003D520F">
        <w:rPr>
          <w:rFonts w:ascii="Arial" w:eastAsia="Arial" w:hAnsi="Arial" w:cs="Arial"/>
          <w:b/>
          <w:bCs/>
          <w:sz w:val="28"/>
          <w:szCs w:val="28"/>
        </w:rPr>
        <w:t xml:space="preserve"> A</w:t>
      </w:r>
    </w:p>
    <w:p w14:paraId="704C44B5" w14:textId="77777777" w:rsidR="00722B39" w:rsidRPr="00722B39" w:rsidRDefault="00722B39" w:rsidP="00722B39">
      <w:pPr>
        <w:jc w:val="both"/>
        <w:rPr>
          <w:rStyle w:val="normaltextrun"/>
          <w:rFonts w:ascii="Arial" w:eastAsia="Times New Roman" w:hAnsi="Arial" w:cs="Arial"/>
          <w:color w:val="0E101A"/>
          <w:sz w:val="24"/>
          <w:szCs w:val="24"/>
          <w:lang w:eastAsia="en-GB"/>
        </w:rPr>
      </w:pPr>
      <w:r w:rsidRPr="00722B39">
        <w:rPr>
          <w:rStyle w:val="normaltextrun"/>
          <w:rFonts w:ascii="Arial" w:eastAsia="Times New Roman" w:hAnsi="Arial" w:cs="Arial"/>
          <w:color w:val="0E101A"/>
          <w:sz w:val="24"/>
          <w:szCs w:val="24"/>
          <w:lang w:eastAsia="en-GB"/>
        </w:rPr>
        <w:t xml:space="preserve">Now “ProHunt” has contacted BuildTech (Leading IT Company) to go through a security check for the website to project their online presence and services. The client will also use the website as a contact tool with its customers. </w:t>
      </w:r>
    </w:p>
    <w:p w14:paraId="73D076BF" w14:textId="37B27161" w:rsidR="00C43019" w:rsidRDefault="00722B39" w:rsidP="00722B39">
      <w:pPr>
        <w:jc w:val="both"/>
        <w:rPr>
          <w:rFonts w:ascii="Arial" w:hAnsi="Arial" w:cs="Arial"/>
          <w:color w:val="00B050"/>
          <w:highlight w:val="yellow"/>
        </w:rPr>
      </w:pPr>
      <w:r w:rsidRPr="00722B39">
        <w:rPr>
          <w:rStyle w:val="normaltextrun"/>
          <w:rFonts w:ascii="Arial" w:eastAsia="Times New Roman" w:hAnsi="Arial" w:cs="Arial"/>
          <w:color w:val="0E101A"/>
          <w:sz w:val="24"/>
          <w:szCs w:val="24"/>
          <w:lang w:eastAsia="en-GB"/>
        </w:rPr>
        <w:t>You have been assigned to carry out a security analysis of your client website and backend SQL database attached to a website containing possible security vulnerabilities; your answer can make reasonable assumptions.</w:t>
      </w:r>
    </w:p>
    <w:p w14:paraId="111F145B" w14:textId="3BB04193" w:rsidR="00282AEA" w:rsidRPr="005A4789" w:rsidRDefault="00282AEA" w:rsidP="00282AEA">
      <w:pPr>
        <w:jc w:val="both"/>
        <w:rPr>
          <w:rFonts w:ascii="Arial" w:hAnsi="Arial" w:cs="Arial"/>
          <w:b/>
          <w:color w:val="000000" w:themeColor="text1"/>
          <w:sz w:val="24"/>
          <w:szCs w:val="24"/>
        </w:rPr>
      </w:pPr>
      <w:r w:rsidRPr="005A4789">
        <w:rPr>
          <w:rFonts w:ascii="Arial" w:hAnsi="Arial" w:cs="Arial"/>
          <w:b/>
          <w:color w:val="000000" w:themeColor="text1"/>
          <w:sz w:val="24"/>
          <w:szCs w:val="24"/>
        </w:rPr>
        <w:t>Deliverables</w:t>
      </w:r>
    </w:p>
    <w:p w14:paraId="111F145C" w14:textId="77777777" w:rsidR="00282AEA" w:rsidRDefault="00282AEA" w:rsidP="00282AEA">
      <w:pPr>
        <w:jc w:val="both"/>
        <w:rPr>
          <w:rFonts w:ascii="Arial" w:hAnsi="Arial" w:cs="Arial"/>
          <w:sz w:val="24"/>
          <w:szCs w:val="24"/>
          <w:lang w:eastAsia="en-GB"/>
        </w:rPr>
      </w:pPr>
      <w:r w:rsidRPr="00C62462">
        <w:rPr>
          <w:rFonts w:ascii="Arial" w:hAnsi="Arial" w:cs="Arial"/>
          <w:i/>
          <w:iCs/>
          <w:sz w:val="24"/>
          <w:szCs w:val="24"/>
          <w:lang w:eastAsia="en-GB"/>
        </w:rPr>
        <w:t>The web/application security testing must include the following components:</w:t>
      </w:r>
    </w:p>
    <w:p w14:paraId="111F145D" w14:textId="77777777" w:rsidR="00282AEA" w:rsidRPr="005A4789" w:rsidRDefault="00282AEA" w:rsidP="00282AEA">
      <w:pPr>
        <w:jc w:val="both"/>
        <w:rPr>
          <w:rFonts w:ascii="Arial" w:hAnsi="Arial" w:cs="Arial"/>
          <w:b/>
          <w:color w:val="000000" w:themeColor="text1"/>
          <w:sz w:val="24"/>
          <w:szCs w:val="24"/>
        </w:rPr>
      </w:pPr>
      <w:r>
        <w:rPr>
          <w:rFonts w:ascii="Arial" w:hAnsi="Arial" w:cs="Arial"/>
          <w:b/>
          <w:color w:val="000000" w:themeColor="text1"/>
          <w:sz w:val="24"/>
          <w:szCs w:val="24"/>
        </w:rPr>
        <w:t xml:space="preserve">Note: </w:t>
      </w:r>
    </w:p>
    <w:p w14:paraId="111F145E" w14:textId="22F5AEA8" w:rsidR="00282AEA" w:rsidRDefault="00282AEA" w:rsidP="00282AEA">
      <w:pPr>
        <w:jc w:val="both"/>
        <w:rPr>
          <w:rFonts w:ascii="Arial" w:hAnsi="Arial" w:cs="Arial"/>
          <w:sz w:val="24"/>
          <w:szCs w:val="24"/>
        </w:rPr>
      </w:pPr>
      <w:r w:rsidRPr="00FC6728">
        <w:rPr>
          <w:rFonts w:ascii="Arial" w:hAnsi="Arial" w:cs="Arial"/>
          <w:sz w:val="24"/>
          <w:szCs w:val="24"/>
        </w:rPr>
        <w:t xml:space="preserve">Task A is worth 60% of the overall </w:t>
      </w:r>
      <w:r w:rsidR="002F17AE">
        <w:rPr>
          <w:rFonts w:ascii="Arial" w:hAnsi="Arial" w:cs="Arial"/>
          <w:sz w:val="24"/>
          <w:szCs w:val="24"/>
        </w:rPr>
        <w:t>module</w:t>
      </w:r>
      <w:r w:rsidRPr="00FC6728">
        <w:rPr>
          <w:rFonts w:ascii="Arial" w:hAnsi="Arial" w:cs="Arial"/>
          <w:sz w:val="24"/>
          <w:szCs w:val="24"/>
        </w:rPr>
        <w:t xml:space="preserve">. The marking criteria </w:t>
      </w:r>
      <w:r>
        <w:rPr>
          <w:rFonts w:ascii="Arial" w:hAnsi="Arial" w:cs="Arial"/>
          <w:sz w:val="24"/>
          <w:szCs w:val="24"/>
        </w:rPr>
        <w:t>are</w:t>
      </w:r>
      <w:r w:rsidRPr="00FC6728">
        <w:rPr>
          <w:rFonts w:ascii="Arial" w:hAnsi="Arial" w:cs="Arial"/>
          <w:sz w:val="24"/>
          <w:szCs w:val="24"/>
        </w:rPr>
        <w:t xml:space="preserve"> outlined below.</w:t>
      </w:r>
    </w:p>
    <w:p w14:paraId="111F145F" w14:textId="77777777" w:rsidR="00282AEA" w:rsidRPr="0048582A" w:rsidRDefault="00282AEA" w:rsidP="00282AEA">
      <w:pPr>
        <w:jc w:val="both"/>
        <w:rPr>
          <w:rFonts w:ascii="Arial" w:hAnsi="Arial" w:cs="Arial"/>
          <w:sz w:val="24"/>
          <w:szCs w:val="24"/>
          <w:lang w:eastAsia="en-GB"/>
        </w:rPr>
      </w:pPr>
      <w:r w:rsidRPr="0048582A">
        <w:rPr>
          <w:rFonts w:ascii="Arial" w:hAnsi="Arial" w:cs="Arial"/>
          <w:b/>
          <w:sz w:val="24"/>
          <w:szCs w:val="24"/>
          <w:lang w:eastAsia="en-GB"/>
        </w:rPr>
        <w:t>Setup Fully Functional</w:t>
      </w:r>
      <w:r>
        <w:rPr>
          <w:rFonts w:ascii="Arial" w:hAnsi="Arial" w:cs="Arial"/>
          <w:b/>
          <w:sz w:val="24"/>
          <w:szCs w:val="24"/>
          <w:lang w:eastAsia="en-GB"/>
        </w:rPr>
        <w:t xml:space="preserve"> Vulnerable</w:t>
      </w:r>
      <w:r w:rsidRPr="0048582A">
        <w:rPr>
          <w:rFonts w:ascii="Arial" w:hAnsi="Arial" w:cs="Arial"/>
          <w:b/>
          <w:sz w:val="24"/>
          <w:szCs w:val="24"/>
          <w:lang w:eastAsia="en-GB"/>
        </w:rPr>
        <w:t xml:space="preserve"> Web Application</w:t>
      </w:r>
      <w:r w:rsidRPr="0048582A">
        <w:rPr>
          <w:rFonts w:ascii="Arial" w:hAnsi="Arial" w:cs="Arial"/>
          <w:sz w:val="24"/>
          <w:szCs w:val="24"/>
          <w:lang w:eastAsia="en-GB"/>
        </w:rPr>
        <w:t>:</w:t>
      </w:r>
    </w:p>
    <w:p w14:paraId="111F1460" w14:textId="77777777" w:rsidR="00282AEA" w:rsidRPr="00C979FB" w:rsidRDefault="00282AEA" w:rsidP="00282AEA">
      <w:pPr>
        <w:pStyle w:val="ListParagraph"/>
        <w:numPr>
          <w:ilvl w:val="0"/>
          <w:numId w:val="28"/>
        </w:numPr>
        <w:jc w:val="both"/>
        <w:rPr>
          <w:rFonts w:ascii="Arial" w:hAnsi="Arial" w:cs="Arial"/>
          <w:szCs w:val="24"/>
          <w:lang w:eastAsia="en-GB"/>
        </w:rPr>
      </w:pPr>
      <w:r w:rsidRPr="00C979FB">
        <w:rPr>
          <w:rFonts w:ascii="Arial" w:hAnsi="Arial" w:cs="Arial"/>
          <w:szCs w:val="24"/>
          <w:lang w:eastAsia="en-GB"/>
        </w:rPr>
        <w:t>PHP</w:t>
      </w:r>
    </w:p>
    <w:p w14:paraId="111F1461" w14:textId="77777777" w:rsidR="00282AEA" w:rsidRPr="00C979FB" w:rsidRDefault="00282AEA" w:rsidP="00282AEA">
      <w:pPr>
        <w:pStyle w:val="ListParagraph"/>
        <w:numPr>
          <w:ilvl w:val="0"/>
          <w:numId w:val="28"/>
        </w:numPr>
        <w:jc w:val="both"/>
        <w:rPr>
          <w:rFonts w:ascii="Arial" w:hAnsi="Arial" w:cs="Arial"/>
          <w:szCs w:val="24"/>
          <w:lang w:eastAsia="en-GB"/>
        </w:rPr>
      </w:pPr>
      <w:r w:rsidRPr="00C979FB">
        <w:rPr>
          <w:rFonts w:ascii="Arial" w:hAnsi="Arial" w:cs="Arial"/>
          <w:szCs w:val="24"/>
          <w:lang w:eastAsia="en-GB"/>
        </w:rPr>
        <w:t>MySQL</w:t>
      </w:r>
    </w:p>
    <w:p w14:paraId="111F1462" w14:textId="77777777" w:rsidR="00282AEA" w:rsidRDefault="00282AEA" w:rsidP="00282AEA">
      <w:pPr>
        <w:pStyle w:val="ListParagraph"/>
        <w:numPr>
          <w:ilvl w:val="0"/>
          <w:numId w:val="28"/>
        </w:numPr>
        <w:jc w:val="both"/>
        <w:rPr>
          <w:rFonts w:ascii="Arial" w:hAnsi="Arial" w:cs="Arial"/>
          <w:szCs w:val="24"/>
          <w:lang w:eastAsia="en-GB"/>
        </w:rPr>
      </w:pPr>
      <w:r w:rsidRPr="00C979FB">
        <w:rPr>
          <w:rFonts w:ascii="Arial" w:hAnsi="Arial" w:cs="Arial"/>
          <w:szCs w:val="24"/>
          <w:lang w:eastAsia="en-GB"/>
        </w:rPr>
        <w:t xml:space="preserve">Apache Server </w:t>
      </w:r>
    </w:p>
    <w:p w14:paraId="111F1463" w14:textId="77777777" w:rsidR="00282AEA" w:rsidRDefault="00282AEA" w:rsidP="00282AEA">
      <w:pPr>
        <w:ind w:left="360"/>
        <w:jc w:val="both"/>
        <w:rPr>
          <w:rFonts w:ascii="Arial" w:hAnsi="Arial" w:cs="Arial"/>
          <w:szCs w:val="24"/>
          <w:lang w:eastAsia="en-GB"/>
        </w:rPr>
      </w:pPr>
    </w:p>
    <w:p w14:paraId="111F1464" w14:textId="77777777" w:rsidR="00282AEA" w:rsidRPr="002F17AE" w:rsidRDefault="00282AEA" w:rsidP="00282AEA">
      <w:pPr>
        <w:ind w:left="360"/>
        <w:jc w:val="both"/>
        <w:rPr>
          <w:rFonts w:ascii="Arial" w:hAnsi="Arial" w:cs="Arial"/>
          <w:sz w:val="24"/>
          <w:szCs w:val="24"/>
          <w:lang w:eastAsia="en-GB"/>
        </w:rPr>
      </w:pPr>
      <w:r w:rsidRPr="002F17AE">
        <w:rPr>
          <w:rFonts w:ascii="Arial" w:hAnsi="Arial" w:cs="Arial"/>
          <w:sz w:val="24"/>
          <w:szCs w:val="24"/>
          <w:lang w:eastAsia="en-GB"/>
        </w:rPr>
        <w:t xml:space="preserve">Setup Mutillidae with all the above services enabled on XAMMP. Please provide step-by-step walk through of your implementation including setup of your backend SQL database using screen shots and appropriate description of each step.  </w:t>
      </w:r>
    </w:p>
    <w:p w14:paraId="111F1465" w14:textId="77777777" w:rsidR="00282AEA" w:rsidRPr="00E13D4D" w:rsidRDefault="00282AEA" w:rsidP="00282AEA">
      <w:pPr>
        <w:jc w:val="both"/>
        <w:rPr>
          <w:rFonts w:ascii="Arial" w:hAnsi="Arial" w:cs="Arial"/>
          <w:szCs w:val="24"/>
          <w:lang w:eastAsia="en-GB"/>
        </w:rPr>
      </w:pPr>
    </w:p>
    <w:p w14:paraId="111F1466" w14:textId="77777777" w:rsidR="00282AEA" w:rsidRDefault="00282AEA" w:rsidP="00282AEA">
      <w:pPr>
        <w:rPr>
          <w:rFonts w:ascii="Arial" w:hAnsi="Arial" w:cs="Arial"/>
          <w:b/>
          <w:sz w:val="24"/>
          <w:szCs w:val="24"/>
          <w:lang w:eastAsia="en-GB"/>
        </w:rPr>
      </w:pPr>
      <w:r>
        <w:rPr>
          <w:rFonts w:ascii="Arial" w:hAnsi="Arial" w:cs="Arial"/>
          <w:b/>
          <w:sz w:val="24"/>
          <w:szCs w:val="24"/>
          <w:lang w:eastAsia="en-GB"/>
        </w:rPr>
        <w:t>Web Application Security Testing:</w:t>
      </w:r>
    </w:p>
    <w:p w14:paraId="111F1467" w14:textId="77777777" w:rsidR="00282AEA" w:rsidRDefault="00282AEA" w:rsidP="00282AEA">
      <w:pPr>
        <w:pStyle w:val="ListParagraph"/>
        <w:numPr>
          <w:ilvl w:val="0"/>
          <w:numId w:val="29"/>
        </w:numPr>
        <w:rPr>
          <w:rFonts w:ascii="Arial" w:hAnsi="Arial" w:cs="Arial"/>
          <w:sz w:val="24"/>
          <w:szCs w:val="24"/>
          <w:lang w:eastAsia="en-GB"/>
        </w:rPr>
      </w:pPr>
      <w:r w:rsidRPr="00C979FB">
        <w:rPr>
          <w:rFonts w:ascii="Arial" w:hAnsi="Arial" w:cs="Arial"/>
          <w:sz w:val="24"/>
          <w:szCs w:val="24"/>
          <w:lang w:eastAsia="en-GB"/>
        </w:rPr>
        <w:t>Nmap scanning</w:t>
      </w:r>
    </w:p>
    <w:p w14:paraId="111F1468" w14:textId="77777777" w:rsidR="00282AEA" w:rsidRPr="00E0280A" w:rsidRDefault="00282AEA" w:rsidP="00282AEA">
      <w:pPr>
        <w:ind w:left="360"/>
        <w:rPr>
          <w:rFonts w:ascii="Arial" w:hAnsi="Arial" w:cs="Arial"/>
          <w:sz w:val="24"/>
          <w:szCs w:val="24"/>
          <w:lang w:eastAsia="en-GB"/>
        </w:rPr>
      </w:pPr>
      <w:r w:rsidRPr="00E0280A">
        <w:rPr>
          <w:rFonts w:ascii="Arial" w:hAnsi="Arial" w:cs="Arial"/>
          <w:sz w:val="24"/>
          <w:szCs w:val="24"/>
          <w:lang w:eastAsia="en-GB"/>
        </w:rPr>
        <w:t>Perform port scanning of web application target (</w:t>
      </w:r>
      <w:r w:rsidRPr="00E0280A">
        <w:rPr>
          <w:rFonts w:ascii="Arial" w:hAnsi="Arial" w:cs="Arial"/>
          <w:szCs w:val="24"/>
          <w:lang w:eastAsia="en-GB"/>
        </w:rPr>
        <w:t>Mutillidae)</w:t>
      </w:r>
      <w:r w:rsidRPr="00E0280A">
        <w:rPr>
          <w:rFonts w:ascii="Arial" w:hAnsi="Arial" w:cs="Arial"/>
          <w:sz w:val="24"/>
          <w:szCs w:val="24"/>
          <w:lang w:eastAsia="en-GB"/>
        </w:rPr>
        <w:t xml:space="preserve"> and elaborate each step clearly mentioning the details of open ports and its relevance to identify the running protocol.  </w:t>
      </w:r>
    </w:p>
    <w:p w14:paraId="111F1469" w14:textId="77777777" w:rsidR="00282AEA" w:rsidRDefault="00282AEA" w:rsidP="00282AEA">
      <w:pPr>
        <w:pStyle w:val="ListParagraph"/>
        <w:numPr>
          <w:ilvl w:val="0"/>
          <w:numId w:val="29"/>
        </w:numPr>
        <w:rPr>
          <w:rFonts w:ascii="Arial" w:hAnsi="Arial" w:cs="Arial"/>
          <w:sz w:val="24"/>
          <w:szCs w:val="24"/>
          <w:lang w:eastAsia="en-GB"/>
        </w:rPr>
      </w:pPr>
      <w:r w:rsidRPr="00C979FB">
        <w:rPr>
          <w:rFonts w:ascii="Arial" w:hAnsi="Arial" w:cs="Arial"/>
          <w:sz w:val="24"/>
          <w:szCs w:val="24"/>
          <w:lang w:eastAsia="en-GB"/>
        </w:rPr>
        <w:t>Wireshark Sniffing</w:t>
      </w:r>
    </w:p>
    <w:p w14:paraId="111F146A" w14:textId="77777777" w:rsidR="00282AEA" w:rsidRPr="00BE7E97" w:rsidRDefault="00282AEA" w:rsidP="00282AEA">
      <w:pPr>
        <w:ind w:left="360"/>
        <w:rPr>
          <w:rFonts w:ascii="Arial" w:hAnsi="Arial" w:cs="Arial"/>
          <w:sz w:val="24"/>
          <w:szCs w:val="24"/>
          <w:lang w:val="en-US" w:eastAsia="en-GB"/>
        </w:rPr>
      </w:pPr>
      <w:r w:rsidRPr="00BE7E97">
        <w:rPr>
          <w:rFonts w:ascii="Arial" w:hAnsi="Arial" w:cs="Arial"/>
          <w:sz w:val="24"/>
          <w:szCs w:val="24"/>
          <w:lang w:eastAsia="en-GB"/>
        </w:rPr>
        <w:t>Perform data/traffic capture on target web application (</w:t>
      </w:r>
      <w:r w:rsidRPr="00BE7E97">
        <w:rPr>
          <w:rFonts w:ascii="Arial" w:hAnsi="Arial" w:cs="Arial"/>
          <w:szCs w:val="24"/>
          <w:lang w:eastAsia="en-GB"/>
        </w:rPr>
        <w:t xml:space="preserve">Mutillidae). </w:t>
      </w:r>
      <w:r w:rsidRPr="002F17AE">
        <w:rPr>
          <w:rFonts w:ascii="Arial" w:hAnsi="Arial" w:cs="Arial"/>
          <w:sz w:val="24"/>
          <w:szCs w:val="24"/>
          <w:lang w:eastAsia="en-GB"/>
        </w:rPr>
        <w:t>Please provide the detailed analysis of captured data (Protocol identified at different TCP/IP layers).</w:t>
      </w:r>
      <w:r w:rsidRPr="00BE7E97">
        <w:rPr>
          <w:rFonts w:ascii="Arial" w:hAnsi="Arial" w:cs="Arial"/>
          <w:sz w:val="24"/>
          <w:szCs w:val="24"/>
          <w:lang w:val="en-US" w:eastAsia="en-GB"/>
        </w:rPr>
        <w:t xml:space="preserve">   </w:t>
      </w:r>
    </w:p>
    <w:p w14:paraId="111F146B" w14:textId="77777777" w:rsidR="00282AEA" w:rsidRDefault="00282AEA" w:rsidP="00282AEA">
      <w:pPr>
        <w:pStyle w:val="ListParagraph"/>
        <w:numPr>
          <w:ilvl w:val="0"/>
          <w:numId w:val="29"/>
        </w:numPr>
        <w:rPr>
          <w:rFonts w:ascii="Arial" w:hAnsi="Arial" w:cs="Arial"/>
          <w:sz w:val="24"/>
          <w:szCs w:val="24"/>
          <w:lang w:eastAsia="en-GB"/>
        </w:rPr>
      </w:pPr>
      <w:r w:rsidRPr="00C979FB">
        <w:rPr>
          <w:rFonts w:ascii="Arial" w:hAnsi="Arial" w:cs="Arial"/>
          <w:sz w:val="24"/>
          <w:szCs w:val="24"/>
          <w:lang w:eastAsia="en-GB"/>
        </w:rPr>
        <w:t>S</w:t>
      </w:r>
      <w:r>
        <w:rPr>
          <w:rFonts w:ascii="Arial" w:hAnsi="Arial" w:cs="Arial"/>
          <w:sz w:val="24"/>
          <w:szCs w:val="24"/>
          <w:lang w:eastAsia="en-GB"/>
        </w:rPr>
        <w:t>QL Injection using SQLMAP</w:t>
      </w:r>
    </w:p>
    <w:p w14:paraId="111F146C" w14:textId="77777777" w:rsidR="00282AEA" w:rsidRPr="002F17AE" w:rsidRDefault="00282AEA" w:rsidP="00282AEA">
      <w:pPr>
        <w:ind w:left="360"/>
        <w:rPr>
          <w:rFonts w:ascii="Arial" w:hAnsi="Arial" w:cs="Arial"/>
          <w:sz w:val="24"/>
          <w:szCs w:val="24"/>
          <w:lang w:val="en-US" w:eastAsia="en-GB"/>
        </w:rPr>
      </w:pPr>
      <w:r w:rsidRPr="002F17AE">
        <w:rPr>
          <w:rFonts w:ascii="Arial" w:hAnsi="Arial" w:cs="Arial"/>
          <w:sz w:val="24"/>
          <w:szCs w:val="24"/>
          <w:lang w:val="en-US" w:eastAsia="en-GB"/>
        </w:rPr>
        <w:t>Perform SQL injection attack on Mutillidae using SQLMAP. Elaborate the findings of your attack and include the name of detected database version, database names, database compromised data etc.</w:t>
      </w:r>
    </w:p>
    <w:p w14:paraId="111F146D" w14:textId="77777777" w:rsidR="00282AEA" w:rsidRPr="00DF43F4" w:rsidRDefault="00282AEA" w:rsidP="00282AEA">
      <w:pPr>
        <w:jc w:val="both"/>
        <w:rPr>
          <w:rFonts w:ascii="Arial" w:hAnsi="Arial" w:cs="Arial"/>
          <w:szCs w:val="24"/>
          <w:lang w:eastAsia="en-GB"/>
        </w:rPr>
      </w:pPr>
      <w:r>
        <w:rPr>
          <w:rFonts w:ascii="Arial" w:hAnsi="Arial" w:cs="Arial"/>
          <w:b/>
          <w:szCs w:val="24"/>
          <w:lang w:eastAsia="en-GB"/>
        </w:rPr>
        <w:t xml:space="preserve">       </w:t>
      </w:r>
      <w:r>
        <w:rPr>
          <w:rFonts w:ascii="Arial" w:hAnsi="Arial" w:cs="Arial"/>
          <w:szCs w:val="24"/>
          <w:lang w:eastAsia="en-GB"/>
        </w:rPr>
        <w:t xml:space="preserve">   </w:t>
      </w:r>
    </w:p>
    <w:p w14:paraId="4973A103" w14:textId="77777777" w:rsidR="00722B39" w:rsidRDefault="00722B39">
      <w:pPr>
        <w:rPr>
          <w:rFonts w:ascii="Arial" w:hAnsi="Arial" w:cs="Arial"/>
          <w:b/>
          <w:szCs w:val="24"/>
          <w:lang w:eastAsia="en-GB"/>
        </w:rPr>
      </w:pPr>
      <w:r>
        <w:rPr>
          <w:rFonts w:ascii="Arial" w:hAnsi="Arial" w:cs="Arial"/>
          <w:b/>
          <w:szCs w:val="24"/>
          <w:lang w:eastAsia="en-GB"/>
        </w:rPr>
        <w:br w:type="page"/>
      </w:r>
    </w:p>
    <w:p w14:paraId="111F146E" w14:textId="53B45D7F" w:rsidR="00282AEA" w:rsidRDefault="00282AEA" w:rsidP="00282AEA">
      <w:pPr>
        <w:jc w:val="both"/>
        <w:rPr>
          <w:rFonts w:ascii="Arial" w:hAnsi="Arial" w:cs="Arial"/>
          <w:b/>
          <w:szCs w:val="24"/>
          <w:lang w:eastAsia="en-GB"/>
        </w:rPr>
      </w:pPr>
      <w:r>
        <w:rPr>
          <w:rFonts w:ascii="Arial" w:hAnsi="Arial" w:cs="Arial"/>
          <w:b/>
          <w:szCs w:val="24"/>
          <w:lang w:eastAsia="en-GB"/>
        </w:rPr>
        <w:lastRenderedPageBreak/>
        <w:t>Web Application Security Model</w:t>
      </w:r>
      <w:r w:rsidRPr="00E13D4D">
        <w:rPr>
          <w:rFonts w:ascii="Arial" w:hAnsi="Arial" w:cs="Arial"/>
          <w:b/>
          <w:szCs w:val="24"/>
          <w:lang w:eastAsia="en-GB"/>
        </w:rPr>
        <w:t>:</w:t>
      </w:r>
    </w:p>
    <w:p w14:paraId="111F146F" w14:textId="77777777" w:rsidR="00282AEA" w:rsidRPr="00C979FB" w:rsidRDefault="00282AEA" w:rsidP="00282AEA">
      <w:pPr>
        <w:pStyle w:val="ListParagraph"/>
        <w:numPr>
          <w:ilvl w:val="0"/>
          <w:numId w:val="30"/>
        </w:numPr>
        <w:jc w:val="both"/>
        <w:rPr>
          <w:rFonts w:ascii="Arial" w:hAnsi="Arial" w:cs="Arial"/>
          <w:szCs w:val="24"/>
          <w:lang w:eastAsia="en-GB"/>
        </w:rPr>
      </w:pPr>
      <w:r w:rsidRPr="00C979FB">
        <w:rPr>
          <w:rFonts w:ascii="Arial" w:hAnsi="Arial" w:cs="Arial"/>
          <w:szCs w:val="24"/>
          <w:lang w:eastAsia="en-GB"/>
        </w:rPr>
        <w:t>Firewalls</w:t>
      </w:r>
    </w:p>
    <w:p w14:paraId="111F1470" w14:textId="77777777" w:rsidR="00282AEA" w:rsidRPr="00C979FB" w:rsidRDefault="00282AEA" w:rsidP="00282AEA">
      <w:pPr>
        <w:pStyle w:val="ListParagraph"/>
        <w:numPr>
          <w:ilvl w:val="0"/>
          <w:numId w:val="30"/>
        </w:numPr>
        <w:jc w:val="both"/>
        <w:rPr>
          <w:rFonts w:ascii="Arial" w:hAnsi="Arial" w:cs="Arial"/>
          <w:szCs w:val="24"/>
          <w:lang w:eastAsia="en-GB"/>
        </w:rPr>
      </w:pPr>
      <w:r w:rsidRPr="00C979FB">
        <w:rPr>
          <w:rFonts w:ascii="Arial" w:hAnsi="Arial" w:cs="Arial"/>
          <w:szCs w:val="24"/>
          <w:lang w:eastAsia="en-GB"/>
        </w:rPr>
        <w:t>IDS/IPS</w:t>
      </w:r>
    </w:p>
    <w:p w14:paraId="111F1471" w14:textId="77777777" w:rsidR="00282AEA" w:rsidRPr="00C979FB" w:rsidRDefault="00282AEA" w:rsidP="00282AEA">
      <w:pPr>
        <w:pStyle w:val="ListParagraph"/>
        <w:numPr>
          <w:ilvl w:val="0"/>
          <w:numId w:val="30"/>
        </w:numPr>
        <w:jc w:val="both"/>
        <w:rPr>
          <w:rFonts w:ascii="Arial" w:hAnsi="Arial" w:cs="Arial"/>
          <w:sz w:val="24"/>
          <w:szCs w:val="24"/>
          <w:lang w:eastAsia="en-GB"/>
        </w:rPr>
      </w:pPr>
      <w:r w:rsidRPr="00C979FB">
        <w:rPr>
          <w:rFonts w:ascii="Arial" w:hAnsi="Arial" w:cs="Arial"/>
          <w:szCs w:val="24"/>
          <w:lang w:eastAsia="en-GB"/>
        </w:rPr>
        <w:t>Encryption</w:t>
      </w:r>
    </w:p>
    <w:p w14:paraId="111F1472" w14:textId="77777777" w:rsidR="00282AEA" w:rsidRPr="00166B96" w:rsidRDefault="00282AEA" w:rsidP="00282AEA">
      <w:pPr>
        <w:jc w:val="both"/>
        <w:rPr>
          <w:rFonts w:ascii="Arial" w:hAnsi="Arial" w:cs="Arial"/>
          <w:color w:val="FF0000"/>
          <w:sz w:val="24"/>
          <w:szCs w:val="24"/>
          <w:lang w:eastAsia="en-GB"/>
        </w:rPr>
      </w:pPr>
      <w:r w:rsidRPr="00306241">
        <w:rPr>
          <w:rFonts w:ascii="Arial" w:hAnsi="Arial" w:cs="Arial"/>
          <w:sz w:val="24"/>
          <w:szCs w:val="24"/>
          <w:lang w:eastAsia="en-GB"/>
        </w:rPr>
        <w:t xml:space="preserve">Elaborate the use of above technology to strengthen the security of web applications and discuss integration of these as effective security mechanism.  </w:t>
      </w:r>
    </w:p>
    <w:p w14:paraId="27308E47" w14:textId="77777777" w:rsidR="00C43019" w:rsidRDefault="00C43019" w:rsidP="0D173691">
      <w:pPr>
        <w:jc w:val="both"/>
        <w:rPr>
          <w:rFonts w:ascii="Arial" w:hAnsi="Arial" w:cs="Arial"/>
          <w:b/>
          <w:bCs/>
          <w:sz w:val="24"/>
          <w:szCs w:val="24"/>
        </w:rPr>
      </w:pPr>
    </w:p>
    <w:p w14:paraId="0ED159B5" w14:textId="77777777" w:rsidR="00722B39" w:rsidRDefault="00722B39">
      <w:pPr>
        <w:rPr>
          <w:rFonts w:ascii="Arial" w:hAnsi="Arial" w:cs="Arial"/>
          <w:b/>
          <w:bCs/>
          <w:sz w:val="24"/>
          <w:szCs w:val="24"/>
        </w:rPr>
      </w:pPr>
      <w:r>
        <w:rPr>
          <w:rFonts w:ascii="Arial" w:hAnsi="Arial" w:cs="Arial"/>
          <w:b/>
          <w:bCs/>
          <w:sz w:val="24"/>
          <w:szCs w:val="24"/>
        </w:rPr>
        <w:br w:type="page"/>
      </w:r>
    </w:p>
    <w:p w14:paraId="111F1474" w14:textId="73F4BBB1" w:rsidR="00282AEA" w:rsidRPr="008F38C0" w:rsidRDefault="00282AEA" w:rsidP="0D173691">
      <w:pPr>
        <w:jc w:val="both"/>
        <w:rPr>
          <w:rFonts w:ascii="Arial" w:hAnsi="Arial" w:cs="Arial"/>
          <w:b/>
          <w:bCs/>
          <w:sz w:val="24"/>
          <w:szCs w:val="24"/>
        </w:rPr>
      </w:pPr>
      <w:r w:rsidRPr="0D173691">
        <w:rPr>
          <w:rFonts w:ascii="Arial" w:hAnsi="Arial" w:cs="Arial"/>
          <w:b/>
          <w:bCs/>
          <w:sz w:val="24"/>
          <w:szCs w:val="24"/>
        </w:rPr>
        <w:lastRenderedPageBreak/>
        <w:t>Marking Criteria Task A</w:t>
      </w:r>
    </w:p>
    <w:tbl>
      <w:tblPr>
        <w:tblStyle w:val="TableGrid"/>
        <w:tblW w:w="0" w:type="auto"/>
        <w:tblLook w:val="04A0" w:firstRow="1" w:lastRow="0" w:firstColumn="1" w:lastColumn="0" w:noHBand="0" w:noVBand="1"/>
      </w:tblPr>
      <w:tblGrid>
        <w:gridCol w:w="8390"/>
        <w:gridCol w:w="1046"/>
      </w:tblGrid>
      <w:tr w:rsidR="00282AEA" w:rsidRPr="003F0173" w14:paraId="111F1477" w14:textId="77777777" w:rsidTr="037EA3BA">
        <w:trPr>
          <w:trHeight w:val="692"/>
        </w:trPr>
        <w:tc>
          <w:tcPr>
            <w:tcW w:w="8390" w:type="dxa"/>
            <w:vAlign w:val="center"/>
          </w:tcPr>
          <w:p w14:paraId="111F1475" w14:textId="77777777" w:rsidR="00282AEA" w:rsidRPr="003F0173" w:rsidRDefault="00282AEA" w:rsidP="00D30EFD">
            <w:pPr>
              <w:pStyle w:val="ListParagraph"/>
              <w:autoSpaceDE w:val="0"/>
              <w:autoSpaceDN w:val="0"/>
              <w:adjustRightInd w:val="0"/>
              <w:ind w:left="0"/>
              <w:jc w:val="center"/>
              <w:rPr>
                <w:rFonts w:ascii="Arial" w:hAnsi="Arial" w:cs="Arial"/>
                <w:b/>
                <w:bCs/>
                <w:sz w:val="28"/>
                <w:szCs w:val="24"/>
              </w:rPr>
            </w:pPr>
            <w:r w:rsidRPr="003F0173">
              <w:rPr>
                <w:rFonts w:ascii="Arial" w:hAnsi="Arial" w:cs="Arial"/>
                <w:b/>
                <w:sz w:val="28"/>
                <w:szCs w:val="24"/>
              </w:rPr>
              <w:t>Description</w:t>
            </w:r>
          </w:p>
        </w:tc>
        <w:tc>
          <w:tcPr>
            <w:tcW w:w="1046" w:type="dxa"/>
            <w:vAlign w:val="center"/>
          </w:tcPr>
          <w:p w14:paraId="111F1476" w14:textId="77777777" w:rsidR="00282AEA" w:rsidRPr="003F0173" w:rsidRDefault="00282AEA" w:rsidP="00D30EFD">
            <w:pPr>
              <w:pStyle w:val="ListParagraph"/>
              <w:autoSpaceDE w:val="0"/>
              <w:autoSpaceDN w:val="0"/>
              <w:adjustRightInd w:val="0"/>
              <w:ind w:left="0"/>
              <w:jc w:val="center"/>
              <w:rPr>
                <w:rFonts w:ascii="Arial" w:hAnsi="Arial" w:cs="Arial"/>
                <w:b/>
                <w:bCs/>
                <w:sz w:val="28"/>
                <w:szCs w:val="24"/>
              </w:rPr>
            </w:pPr>
            <w:r w:rsidRPr="003F0173">
              <w:rPr>
                <w:rFonts w:ascii="Arial" w:hAnsi="Arial" w:cs="Arial"/>
                <w:b/>
                <w:bCs/>
                <w:sz w:val="28"/>
                <w:szCs w:val="24"/>
              </w:rPr>
              <w:t>Marks</w:t>
            </w:r>
          </w:p>
        </w:tc>
      </w:tr>
      <w:tr w:rsidR="005C2DF7" w:rsidRPr="003F0173" w14:paraId="111F147A" w14:textId="77777777" w:rsidTr="037EA3BA">
        <w:trPr>
          <w:trHeight w:val="688"/>
        </w:trPr>
        <w:tc>
          <w:tcPr>
            <w:tcW w:w="8390" w:type="dxa"/>
            <w:vAlign w:val="center"/>
          </w:tcPr>
          <w:p w14:paraId="111F1478" w14:textId="591E5B97" w:rsidR="005C2DF7" w:rsidRDefault="3AA04D64" w:rsidP="00C43019">
            <w:pPr>
              <w:pStyle w:val="ListParagraph"/>
              <w:autoSpaceDE w:val="0"/>
              <w:autoSpaceDN w:val="0"/>
              <w:adjustRightInd w:val="0"/>
              <w:ind w:left="0"/>
              <w:jc w:val="both"/>
              <w:rPr>
                <w:rFonts w:ascii="Arial" w:hAnsi="Arial" w:cs="Arial"/>
                <w:color w:val="00B050"/>
                <w:highlight w:val="yellow"/>
              </w:rPr>
            </w:pPr>
            <w:r w:rsidRPr="00C43019">
              <w:rPr>
                <w:rFonts w:ascii="Arial" w:hAnsi="Arial" w:cs="Arial"/>
                <w:sz w:val="24"/>
                <w:szCs w:val="24"/>
              </w:rPr>
              <w:t>Develop a plan to make a fully functional website</w:t>
            </w:r>
            <w:r w:rsidR="00C43019">
              <w:rPr>
                <w:rFonts w:ascii="Arial" w:hAnsi="Arial" w:cs="Arial"/>
                <w:sz w:val="24"/>
                <w:szCs w:val="24"/>
              </w:rPr>
              <w:t>.</w:t>
            </w:r>
          </w:p>
        </w:tc>
        <w:tc>
          <w:tcPr>
            <w:tcW w:w="1046" w:type="dxa"/>
            <w:vAlign w:val="center"/>
          </w:tcPr>
          <w:p w14:paraId="111F1479" w14:textId="77777777" w:rsidR="005C2DF7" w:rsidRDefault="005C2DF7" w:rsidP="00D30EFD">
            <w:pPr>
              <w:pStyle w:val="ListParagraph"/>
              <w:autoSpaceDE w:val="0"/>
              <w:autoSpaceDN w:val="0"/>
              <w:adjustRightInd w:val="0"/>
              <w:ind w:left="0"/>
              <w:rPr>
                <w:rFonts w:ascii="Arial" w:hAnsi="Arial" w:cs="Arial"/>
                <w:bCs/>
                <w:sz w:val="24"/>
                <w:szCs w:val="24"/>
              </w:rPr>
            </w:pPr>
            <w:r>
              <w:rPr>
                <w:rFonts w:ascii="Arial" w:hAnsi="Arial" w:cs="Arial"/>
                <w:bCs/>
                <w:sz w:val="24"/>
                <w:szCs w:val="24"/>
              </w:rPr>
              <w:t>10</w:t>
            </w:r>
          </w:p>
        </w:tc>
      </w:tr>
      <w:tr w:rsidR="00282AEA" w:rsidRPr="003F0173" w14:paraId="111F147F" w14:textId="77777777" w:rsidTr="037EA3BA">
        <w:trPr>
          <w:trHeight w:val="688"/>
        </w:trPr>
        <w:tc>
          <w:tcPr>
            <w:tcW w:w="8390" w:type="dxa"/>
            <w:vAlign w:val="center"/>
          </w:tcPr>
          <w:p w14:paraId="111F147B" w14:textId="77777777" w:rsidR="00282AEA" w:rsidRDefault="00282AEA" w:rsidP="00D30EFD">
            <w:pPr>
              <w:pStyle w:val="ListParagraph"/>
              <w:autoSpaceDE w:val="0"/>
              <w:autoSpaceDN w:val="0"/>
              <w:adjustRightInd w:val="0"/>
              <w:ind w:left="0"/>
              <w:jc w:val="both"/>
              <w:rPr>
                <w:rFonts w:ascii="Arial" w:hAnsi="Arial" w:cs="Arial"/>
                <w:sz w:val="24"/>
                <w:szCs w:val="24"/>
              </w:rPr>
            </w:pPr>
          </w:p>
          <w:p w14:paraId="111F147C" w14:textId="77777777" w:rsidR="00282AEA" w:rsidRPr="002F17AE" w:rsidRDefault="00282AEA" w:rsidP="00D30EFD">
            <w:pPr>
              <w:pStyle w:val="ListParagraph"/>
              <w:autoSpaceDE w:val="0"/>
              <w:autoSpaceDN w:val="0"/>
              <w:adjustRightInd w:val="0"/>
              <w:ind w:left="0"/>
              <w:jc w:val="both"/>
              <w:rPr>
                <w:rFonts w:ascii="Arial" w:hAnsi="Arial" w:cs="Arial"/>
                <w:sz w:val="24"/>
                <w:szCs w:val="24"/>
              </w:rPr>
            </w:pPr>
            <w:r w:rsidRPr="002F17AE">
              <w:rPr>
                <w:rFonts w:ascii="Arial" w:hAnsi="Arial" w:cs="Arial"/>
                <w:sz w:val="24"/>
                <w:szCs w:val="24"/>
              </w:rPr>
              <w:t>Setup a server side (PHP) vulnerable web/application connected to backend database (MySQL) for security testing in local environment either using XAMPP/WAMP or Virtual Box. Provide step-by-step configuration details of environment setup (XAMPP/WAMP, Virtual Box etc), web/application and back-end database.</w:t>
            </w:r>
          </w:p>
          <w:p w14:paraId="111F147D" w14:textId="77777777" w:rsidR="00282AEA" w:rsidRPr="00D33E34" w:rsidRDefault="00282AEA" w:rsidP="00D30EFD">
            <w:pPr>
              <w:pStyle w:val="ListParagraph"/>
              <w:autoSpaceDE w:val="0"/>
              <w:autoSpaceDN w:val="0"/>
              <w:adjustRightInd w:val="0"/>
              <w:ind w:left="0"/>
              <w:jc w:val="both"/>
              <w:rPr>
                <w:rFonts w:ascii="Arial" w:hAnsi="Arial" w:cs="Arial"/>
                <w:sz w:val="24"/>
                <w:szCs w:val="24"/>
              </w:rPr>
            </w:pPr>
            <w:r>
              <w:rPr>
                <w:rFonts w:ascii="Arial" w:hAnsi="Arial" w:cs="Arial"/>
                <w:sz w:val="24"/>
                <w:szCs w:val="24"/>
              </w:rPr>
              <w:t xml:space="preserve">          </w:t>
            </w:r>
          </w:p>
        </w:tc>
        <w:tc>
          <w:tcPr>
            <w:tcW w:w="1046" w:type="dxa"/>
            <w:vAlign w:val="center"/>
          </w:tcPr>
          <w:p w14:paraId="111F147E" w14:textId="77777777" w:rsidR="00282AEA" w:rsidRPr="003F0173" w:rsidRDefault="005C2DF7" w:rsidP="00D30EFD">
            <w:pPr>
              <w:pStyle w:val="ListParagraph"/>
              <w:autoSpaceDE w:val="0"/>
              <w:autoSpaceDN w:val="0"/>
              <w:adjustRightInd w:val="0"/>
              <w:ind w:left="0"/>
              <w:rPr>
                <w:rFonts w:ascii="Arial" w:hAnsi="Arial" w:cs="Arial"/>
                <w:b/>
                <w:bCs/>
                <w:sz w:val="24"/>
                <w:szCs w:val="24"/>
              </w:rPr>
            </w:pPr>
            <w:r>
              <w:rPr>
                <w:rFonts w:ascii="Arial" w:hAnsi="Arial" w:cs="Arial"/>
                <w:bCs/>
                <w:sz w:val="24"/>
                <w:szCs w:val="24"/>
              </w:rPr>
              <w:t>15</w:t>
            </w:r>
          </w:p>
        </w:tc>
      </w:tr>
      <w:tr w:rsidR="00282AEA" w:rsidRPr="003F0173" w14:paraId="111F1484" w14:textId="77777777" w:rsidTr="037EA3BA">
        <w:trPr>
          <w:trHeight w:val="830"/>
        </w:trPr>
        <w:tc>
          <w:tcPr>
            <w:tcW w:w="8390" w:type="dxa"/>
            <w:vAlign w:val="center"/>
          </w:tcPr>
          <w:p w14:paraId="111F1480" w14:textId="77777777" w:rsidR="00282AEA" w:rsidRPr="002F17AE" w:rsidRDefault="00282AEA" w:rsidP="00D30EFD">
            <w:pPr>
              <w:pStyle w:val="ListParagraph"/>
              <w:autoSpaceDE w:val="0"/>
              <w:autoSpaceDN w:val="0"/>
              <w:adjustRightInd w:val="0"/>
              <w:ind w:left="0"/>
              <w:jc w:val="both"/>
              <w:rPr>
                <w:rFonts w:ascii="Arial" w:hAnsi="Arial" w:cs="Arial"/>
                <w:sz w:val="24"/>
                <w:szCs w:val="24"/>
              </w:rPr>
            </w:pPr>
          </w:p>
          <w:p w14:paraId="111F1481" w14:textId="77777777" w:rsidR="00282AEA" w:rsidRPr="002F17AE" w:rsidRDefault="00282AEA" w:rsidP="00D30EFD">
            <w:pPr>
              <w:pStyle w:val="ListParagraph"/>
              <w:autoSpaceDE w:val="0"/>
              <w:autoSpaceDN w:val="0"/>
              <w:adjustRightInd w:val="0"/>
              <w:ind w:left="0"/>
              <w:jc w:val="both"/>
              <w:rPr>
                <w:rFonts w:ascii="Arial" w:hAnsi="Arial" w:cs="Arial"/>
                <w:sz w:val="24"/>
                <w:szCs w:val="24"/>
              </w:rPr>
            </w:pPr>
            <w:r w:rsidRPr="002F17AE">
              <w:rPr>
                <w:rFonts w:ascii="Arial" w:hAnsi="Arial" w:cs="Arial"/>
                <w:sz w:val="24"/>
                <w:szCs w:val="24"/>
              </w:rPr>
              <w:t>Scanning: You must use a network scanner like Nmap to perform a scan on target web/application and include your findings, open ports, applications, operating systems, etc.</w:t>
            </w:r>
          </w:p>
          <w:p w14:paraId="111F1482" w14:textId="77777777" w:rsidR="00282AEA" w:rsidRPr="003F0173" w:rsidRDefault="00282AEA" w:rsidP="00D30EFD">
            <w:pPr>
              <w:pStyle w:val="ListParagraph"/>
              <w:autoSpaceDE w:val="0"/>
              <w:autoSpaceDN w:val="0"/>
              <w:adjustRightInd w:val="0"/>
              <w:ind w:left="0"/>
              <w:jc w:val="both"/>
              <w:rPr>
                <w:rFonts w:ascii="Arial" w:hAnsi="Arial" w:cs="Arial"/>
                <w:sz w:val="24"/>
                <w:szCs w:val="24"/>
              </w:rPr>
            </w:pPr>
          </w:p>
        </w:tc>
        <w:tc>
          <w:tcPr>
            <w:tcW w:w="1046" w:type="dxa"/>
            <w:vAlign w:val="center"/>
          </w:tcPr>
          <w:p w14:paraId="111F1483" w14:textId="77777777" w:rsidR="00282AEA" w:rsidRPr="003F0173" w:rsidRDefault="005C2DF7" w:rsidP="00D30EFD">
            <w:pPr>
              <w:pStyle w:val="ListParagraph"/>
              <w:autoSpaceDE w:val="0"/>
              <w:autoSpaceDN w:val="0"/>
              <w:adjustRightInd w:val="0"/>
              <w:ind w:left="0"/>
              <w:rPr>
                <w:rFonts w:ascii="Arial" w:hAnsi="Arial" w:cs="Arial"/>
                <w:bCs/>
                <w:sz w:val="24"/>
                <w:szCs w:val="24"/>
              </w:rPr>
            </w:pPr>
            <w:r>
              <w:rPr>
                <w:rFonts w:ascii="Arial" w:hAnsi="Arial" w:cs="Arial"/>
                <w:bCs/>
                <w:sz w:val="24"/>
                <w:szCs w:val="24"/>
              </w:rPr>
              <w:t>15</w:t>
            </w:r>
          </w:p>
        </w:tc>
      </w:tr>
      <w:tr w:rsidR="00282AEA" w:rsidRPr="003F0173" w14:paraId="111F1489" w14:textId="77777777" w:rsidTr="037EA3BA">
        <w:trPr>
          <w:trHeight w:val="578"/>
        </w:trPr>
        <w:tc>
          <w:tcPr>
            <w:tcW w:w="8390" w:type="dxa"/>
            <w:vAlign w:val="center"/>
          </w:tcPr>
          <w:p w14:paraId="111F1485" w14:textId="77777777" w:rsidR="00282AEA" w:rsidRPr="002F17AE" w:rsidRDefault="00282AEA" w:rsidP="00D30EFD">
            <w:pPr>
              <w:pStyle w:val="ListParagraph"/>
              <w:autoSpaceDE w:val="0"/>
              <w:autoSpaceDN w:val="0"/>
              <w:adjustRightInd w:val="0"/>
              <w:ind w:left="0"/>
              <w:jc w:val="both"/>
              <w:rPr>
                <w:rFonts w:ascii="Arial" w:hAnsi="Arial" w:cs="Arial"/>
                <w:sz w:val="24"/>
                <w:szCs w:val="24"/>
              </w:rPr>
            </w:pPr>
          </w:p>
          <w:p w14:paraId="111F1486" w14:textId="7A21B4D9" w:rsidR="00282AEA" w:rsidRPr="002F17AE" w:rsidRDefault="00282AEA" w:rsidP="00D30EFD">
            <w:pPr>
              <w:pStyle w:val="ListParagraph"/>
              <w:autoSpaceDE w:val="0"/>
              <w:autoSpaceDN w:val="0"/>
              <w:adjustRightInd w:val="0"/>
              <w:ind w:left="0"/>
              <w:jc w:val="both"/>
              <w:rPr>
                <w:rFonts w:ascii="Arial" w:hAnsi="Arial" w:cs="Arial"/>
                <w:sz w:val="24"/>
                <w:szCs w:val="24"/>
              </w:rPr>
            </w:pPr>
            <w:r w:rsidRPr="002F17AE">
              <w:rPr>
                <w:rFonts w:ascii="Arial" w:hAnsi="Arial" w:cs="Arial"/>
                <w:sz w:val="24"/>
                <w:szCs w:val="24"/>
              </w:rPr>
              <w:t xml:space="preserve">Sniffing: You must demonstrate the use of Wireshark sniffer to perform capture of web application session data. This will require </w:t>
            </w:r>
            <w:r w:rsidR="002F17AE">
              <w:rPr>
                <w:rFonts w:ascii="Arial" w:hAnsi="Arial" w:cs="Arial"/>
                <w:sz w:val="24"/>
                <w:szCs w:val="24"/>
              </w:rPr>
              <w:t xml:space="preserve">to </w:t>
            </w:r>
            <w:r w:rsidRPr="002F17AE">
              <w:rPr>
                <w:rFonts w:ascii="Arial" w:hAnsi="Arial" w:cs="Arial"/>
                <w:sz w:val="24"/>
                <w:szCs w:val="24"/>
              </w:rPr>
              <w:t>captur</w:t>
            </w:r>
            <w:r w:rsidR="002F17AE">
              <w:rPr>
                <w:rFonts w:ascii="Arial" w:hAnsi="Arial" w:cs="Arial"/>
                <w:sz w:val="24"/>
                <w:szCs w:val="24"/>
              </w:rPr>
              <w:t>e</w:t>
            </w:r>
            <w:r w:rsidRPr="002F17AE">
              <w:rPr>
                <w:rFonts w:ascii="Arial" w:hAnsi="Arial" w:cs="Arial"/>
                <w:sz w:val="24"/>
                <w:szCs w:val="24"/>
              </w:rPr>
              <w:t xml:space="preserve"> session data between your browser and website/server either remote or local.</w:t>
            </w:r>
          </w:p>
          <w:p w14:paraId="111F1487" w14:textId="77777777" w:rsidR="00282AEA" w:rsidRPr="003F0173" w:rsidRDefault="00282AEA" w:rsidP="00D30EFD">
            <w:pPr>
              <w:pStyle w:val="ListParagraph"/>
              <w:autoSpaceDE w:val="0"/>
              <w:autoSpaceDN w:val="0"/>
              <w:adjustRightInd w:val="0"/>
              <w:ind w:left="0"/>
              <w:jc w:val="both"/>
              <w:rPr>
                <w:rFonts w:ascii="Arial" w:hAnsi="Arial" w:cs="Arial"/>
                <w:sz w:val="24"/>
                <w:szCs w:val="24"/>
              </w:rPr>
            </w:pPr>
          </w:p>
        </w:tc>
        <w:tc>
          <w:tcPr>
            <w:tcW w:w="1046" w:type="dxa"/>
            <w:vAlign w:val="center"/>
          </w:tcPr>
          <w:p w14:paraId="111F1488" w14:textId="77777777" w:rsidR="00282AEA" w:rsidRPr="003F0173" w:rsidRDefault="00282AEA" w:rsidP="00D30EFD">
            <w:pPr>
              <w:pStyle w:val="ListParagraph"/>
              <w:autoSpaceDE w:val="0"/>
              <w:autoSpaceDN w:val="0"/>
              <w:adjustRightInd w:val="0"/>
              <w:ind w:left="0"/>
              <w:rPr>
                <w:rFonts w:ascii="Arial" w:hAnsi="Arial" w:cs="Arial"/>
                <w:bCs/>
                <w:sz w:val="24"/>
                <w:szCs w:val="24"/>
              </w:rPr>
            </w:pPr>
            <w:r>
              <w:rPr>
                <w:rFonts w:ascii="Arial" w:hAnsi="Arial" w:cs="Arial"/>
                <w:bCs/>
                <w:sz w:val="24"/>
                <w:szCs w:val="24"/>
              </w:rPr>
              <w:t>20</w:t>
            </w:r>
          </w:p>
        </w:tc>
      </w:tr>
      <w:tr w:rsidR="00282AEA" w:rsidRPr="003F0173" w14:paraId="111F148E" w14:textId="77777777" w:rsidTr="037EA3BA">
        <w:trPr>
          <w:trHeight w:val="578"/>
        </w:trPr>
        <w:tc>
          <w:tcPr>
            <w:tcW w:w="8390" w:type="dxa"/>
            <w:vAlign w:val="center"/>
          </w:tcPr>
          <w:p w14:paraId="111F148A" w14:textId="77777777" w:rsidR="00282AEA" w:rsidRPr="002F17AE" w:rsidRDefault="00282AEA" w:rsidP="00D30EFD">
            <w:pPr>
              <w:pStyle w:val="ListParagraph"/>
              <w:autoSpaceDE w:val="0"/>
              <w:autoSpaceDN w:val="0"/>
              <w:adjustRightInd w:val="0"/>
              <w:ind w:left="0"/>
              <w:jc w:val="both"/>
              <w:rPr>
                <w:rFonts w:ascii="Arial" w:hAnsi="Arial" w:cs="Arial"/>
                <w:sz w:val="24"/>
                <w:szCs w:val="24"/>
              </w:rPr>
            </w:pPr>
          </w:p>
          <w:p w14:paraId="111F148B" w14:textId="6807BFB8" w:rsidR="00282AEA" w:rsidRPr="002F17AE" w:rsidRDefault="00282AEA" w:rsidP="00D30EFD">
            <w:pPr>
              <w:pStyle w:val="ListParagraph"/>
              <w:autoSpaceDE w:val="0"/>
              <w:autoSpaceDN w:val="0"/>
              <w:adjustRightInd w:val="0"/>
              <w:ind w:left="0"/>
              <w:jc w:val="both"/>
              <w:rPr>
                <w:rFonts w:ascii="Arial" w:hAnsi="Arial" w:cs="Arial"/>
                <w:sz w:val="24"/>
                <w:szCs w:val="24"/>
              </w:rPr>
            </w:pPr>
            <w:r w:rsidRPr="002F17AE">
              <w:rPr>
                <w:rFonts w:ascii="Arial" w:hAnsi="Arial" w:cs="Arial"/>
                <w:sz w:val="24"/>
                <w:szCs w:val="24"/>
              </w:rPr>
              <w:t>Use SQLMAP to identify and exploit the SQL injection vulnerabilities based on the findings from</w:t>
            </w:r>
            <w:r w:rsidR="002F17AE">
              <w:rPr>
                <w:rFonts w:ascii="Arial" w:hAnsi="Arial" w:cs="Arial"/>
                <w:sz w:val="24"/>
                <w:szCs w:val="24"/>
              </w:rPr>
              <w:t xml:space="preserve"> the</w:t>
            </w:r>
            <w:r w:rsidRPr="002F17AE">
              <w:rPr>
                <w:rFonts w:ascii="Arial" w:hAnsi="Arial" w:cs="Arial"/>
                <w:sz w:val="24"/>
                <w:szCs w:val="24"/>
              </w:rPr>
              <w:t xml:space="preserve"> above steps. You must elaborate the steps of SQL Injection vulnerability exploited.</w:t>
            </w:r>
          </w:p>
          <w:p w14:paraId="111F148C" w14:textId="77777777" w:rsidR="00282AEA" w:rsidRPr="002F17AE" w:rsidRDefault="00282AEA" w:rsidP="00D30EFD">
            <w:pPr>
              <w:pStyle w:val="ListParagraph"/>
              <w:autoSpaceDE w:val="0"/>
              <w:autoSpaceDN w:val="0"/>
              <w:adjustRightInd w:val="0"/>
              <w:ind w:left="0"/>
              <w:jc w:val="both"/>
              <w:rPr>
                <w:rFonts w:ascii="Arial" w:hAnsi="Arial" w:cs="Arial"/>
                <w:sz w:val="24"/>
                <w:szCs w:val="24"/>
              </w:rPr>
            </w:pPr>
          </w:p>
        </w:tc>
        <w:tc>
          <w:tcPr>
            <w:tcW w:w="1046" w:type="dxa"/>
            <w:vAlign w:val="center"/>
          </w:tcPr>
          <w:p w14:paraId="111F148D" w14:textId="77777777" w:rsidR="00282AEA" w:rsidRPr="003F0173" w:rsidRDefault="00282AEA" w:rsidP="00D30EFD">
            <w:pPr>
              <w:pStyle w:val="ListParagraph"/>
              <w:autoSpaceDE w:val="0"/>
              <w:autoSpaceDN w:val="0"/>
              <w:adjustRightInd w:val="0"/>
              <w:ind w:left="0"/>
              <w:rPr>
                <w:rFonts w:ascii="Arial" w:hAnsi="Arial" w:cs="Arial"/>
                <w:bCs/>
                <w:sz w:val="24"/>
                <w:szCs w:val="24"/>
              </w:rPr>
            </w:pPr>
            <w:r>
              <w:rPr>
                <w:rFonts w:ascii="Arial" w:hAnsi="Arial" w:cs="Arial"/>
                <w:bCs/>
                <w:sz w:val="24"/>
                <w:szCs w:val="24"/>
              </w:rPr>
              <w:t>25</w:t>
            </w:r>
          </w:p>
        </w:tc>
      </w:tr>
      <w:tr w:rsidR="00282AEA" w:rsidRPr="003F0173" w14:paraId="111F1493" w14:textId="77777777" w:rsidTr="037EA3BA">
        <w:trPr>
          <w:trHeight w:val="609"/>
        </w:trPr>
        <w:tc>
          <w:tcPr>
            <w:tcW w:w="8390" w:type="dxa"/>
            <w:vAlign w:val="center"/>
          </w:tcPr>
          <w:p w14:paraId="111F148F" w14:textId="77777777" w:rsidR="00282AEA" w:rsidRDefault="00282AEA" w:rsidP="00D30EFD">
            <w:pPr>
              <w:pStyle w:val="ListParagraph"/>
              <w:autoSpaceDE w:val="0"/>
              <w:autoSpaceDN w:val="0"/>
              <w:adjustRightInd w:val="0"/>
              <w:ind w:left="0"/>
              <w:jc w:val="both"/>
              <w:rPr>
                <w:rFonts w:ascii="Arial" w:eastAsia="Arial" w:hAnsi="Arial" w:cs="Arial"/>
                <w:color w:val="000000"/>
                <w:lang w:eastAsia="en-GB"/>
              </w:rPr>
            </w:pPr>
          </w:p>
          <w:p w14:paraId="111F1490" w14:textId="5BB41DB5" w:rsidR="00282AEA" w:rsidRPr="002F17AE" w:rsidRDefault="00282AEA" w:rsidP="00D30EFD">
            <w:pPr>
              <w:pStyle w:val="ListParagraph"/>
              <w:autoSpaceDE w:val="0"/>
              <w:autoSpaceDN w:val="0"/>
              <w:adjustRightInd w:val="0"/>
              <w:ind w:left="0"/>
              <w:jc w:val="both"/>
              <w:rPr>
                <w:rFonts w:ascii="Arial" w:hAnsi="Arial" w:cs="Arial"/>
                <w:sz w:val="24"/>
                <w:szCs w:val="24"/>
              </w:rPr>
            </w:pPr>
            <w:r w:rsidRPr="002F17AE">
              <w:rPr>
                <w:rFonts w:ascii="Arial" w:hAnsi="Arial" w:cs="Arial"/>
                <w:sz w:val="24"/>
                <w:szCs w:val="24"/>
              </w:rPr>
              <w:t xml:space="preserve">Design and implement an appropriate web </w:t>
            </w:r>
            <w:r w:rsidR="002F17AE">
              <w:rPr>
                <w:rFonts w:ascii="Arial" w:hAnsi="Arial" w:cs="Arial"/>
                <w:sz w:val="24"/>
                <w:szCs w:val="24"/>
              </w:rPr>
              <w:t>security model for the</w:t>
            </w:r>
            <w:r w:rsidRPr="002F17AE">
              <w:rPr>
                <w:rFonts w:ascii="Arial" w:hAnsi="Arial" w:cs="Arial"/>
                <w:sz w:val="24"/>
                <w:szCs w:val="24"/>
              </w:rPr>
              <w:t xml:space="preserve"> given scenario by provisi</w:t>
            </w:r>
            <w:r w:rsidR="002F17AE">
              <w:rPr>
                <w:rFonts w:ascii="Arial" w:hAnsi="Arial" w:cs="Arial"/>
                <w:sz w:val="24"/>
                <w:szCs w:val="24"/>
              </w:rPr>
              <w:t>oning and utilis</w:t>
            </w:r>
            <w:r w:rsidRPr="002F17AE">
              <w:rPr>
                <w:rFonts w:ascii="Arial" w:hAnsi="Arial" w:cs="Arial"/>
                <w:sz w:val="24"/>
                <w:szCs w:val="24"/>
              </w:rPr>
              <w:t>ing appropriate web security standards/</w:t>
            </w:r>
            <w:r w:rsidR="00B160D5" w:rsidRPr="002F17AE">
              <w:rPr>
                <w:rFonts w:ascii="Arial" w:hAnsi="Arial" w:cs="Arial"/>
                <w:sz w:val="24"/>
                <w:szCs w:val="24"/>
              </w:rPr>
              <w:t>technology</w:t>
            </w:r>
            <w:r w:rsidRPr="002F17AE">
              <w:rPr>
                <w:rFonts w:ascii="Arial" w:hAnsi="Arial" w:cs="Arial"/>
                <w:sz w:val="24"/>
                <w:szCs w:val="24"/>
              </w:rPr>
              <w:t>.</w:t>
            </w:r>
          </w:p>
          <w:p w14:paraId="111F1491" w14:textId="77777777" w:rsidR="00282AEA" w:rsidRPr="003F0173" w:rsidRDefault="00282AEA" w:rsidP="00D30EFD">
            <w:pPr>
              <w:pStyle w:val="ListParagraph"/>
              <w:autoSpaceDE w:val="0"/>
              <w:autoSpaceDN w:val="0"/>
              <w:adjustRightInd w:val="0"/>
              <w:ind w:left="0"/>
              <w:jc w:val="both"/>
              <w:rPr>
                <w:rFonts w:ascii="Arial" w:hAnsi="Arial" w:cs="Arial"/>
                <w:b/>
                <w:bCs/>
                <w:sz w:val="24"/>
                <w:szCs w:val="24"/>
              </w:rPr>
            </w:pPr>
          </w:p>
        </w:tc>
        <w:tc>
          <w:tcPr>
            <w:tcW w:w="1046" w:type="dxa"/>
            <w:vAlign w:val="center"/>
          </w:tcPr>
          <w:p w14:paraId="111F1492" w14:textId="77777777" w:rsidR="00282AEA" w:rsidRPr="003F0173" w:rsidRDefault="00282AEA" w:rsidP="00D30EFD">
            <w:pPr>
              <w:pStyle w:val="ListParagraph"/>
              <w:autoSpaceDE w:val="0"/>
              <w:autoSpaceDN w:val="0"/>
              <w:adjustRightInd w:val="0"/>
              <w:ind w:left="0"/>
              <w:rPr>
                <w:rFonts w:ascii="Arial" w:hAnsi="Arial" w:cs="Arial"/>
                <w:bCs/>
                <w:sz w:val="24"/>
                <w:szCs w:val="24"/>
              </w:rPr>
            </w:pPr>
            <w:r>
              <w:rPr>
                <w:rFonts w:ascii="Arial" w:hAnsi="Arial" w:cs="Arial"/>
                <w:bCs/>
                <w:sz w:val="24"/>
                <w:szCs w:val="24"/>
              </w:rPr>
              <w:t>15</w:t>
            </w:r>
          </w:p>
        </w:tc>
      </w:tr>
      <w:tr w:rsidR="00282AEA" w:rsidRPr="003F0173" w14:paraId="111F1496" w14:textId="77777777" w:rsidTr="037EA3BA">
        <w:trPr>
          <w:trHeight w:val="582"/>
        </w:trPr>
        <w:tc>
          <w:tcPr>
            <w:tcW w:w="8390" w:type="dxa"/>
            <w:vAlign w:val="center"/>
          </w:tcPr>
          <w:p w14:paraId="111F1494" w14:textId="77777777" w:rsidR="00282AEA" w:rsidRPr="003F0173" w:rsidRDefault="00282AEA" w:rsidP="00D30EFD">
            <w:pPr>
              <w:autoSpaceDE w:val="0"/>
              <w:autoSpaceDN w:val="0"/>
              <w:adjustRightInd w:val="0"/>
              <w:jc w:val="center"/>
              <w:rPr>
                <w:rFonts w:ascii="Arial" w:hAnsi="Arial" w:cs="Arial"/>
                <w:b/>
                <w:bCs/>
                <w:sz w:val="28"/>
                <w:szCs w:val="24"/>
              </w:rPr>
            </w:pPr>
            <w:r w:rsidRPr="003F0173">
              <w:rPr>
                <w:rFonts w:ascii="Arial" w:hAnsi="Arial" w:cs="Arial"/>
                <w:b/>
                <w:bCs/>
                <w:sz w:val="28"/>
                <w:szCs w:val="24"/>
              </w:rPr>
              <w:t>Total</w:t>
            </w:r>
          </w:p>
        </w:tc>
        <w:tc>
          <w:tcPr>
            <w:tcW w:w="1046" w:type="dxa"/>
            <w:vAlign w:val="center"/>
          </w:tcPr>
          <w:p w14:paraId="111F1495" w14:textId="77777777" w:rsidR="00282AEA" w:rsidRPr="003F0173" w:rsidRDefault="00282AEA" w:rsidP="00D30EFD">
            <w:pPr>
              <w:pStyle w:val="ListParagraph"/>
              <w:autoSpaceDE w:val="0"/>
              <w:autoSpaceDN w:val="0"/>
              <w:adjustRightInd w:val="0"/>
              <w:ind w:left="0"/>
              <w:rPr>
                <w:rFonts w:ascii="Arial" w:hAnsi="Arial" w:cs="Arial"/>
                <w:b/>
                <w:bCs/>
                <w:sz w:val="28"/>
                <w:szCs w:val="24"/>
              </w:rPr>
            </w:pPr>
            <w:r w:rsidRPr="003F0173">
              <w:rPr>
                <w:rFonts w:ascii="Arial" w:hAnsi="Arial" w:cs="Arial"/>
                <w:b/>
                <w:bCs/>
                <w:sz w:val="28"/>
                <w:szCs w:val="24"/>
              </w:rPr>
              <w:t>100</w:t>
            </w:r>
          </w:p>
        </w:tc>
      </w:tr>
    </w:tbl>
    <w:p w14:paraId="111F1497" w14:textId="77777777" w:rsidR="00282AEA" w:rsidRDefault="00282AEA" w:rsidP="00282AEA">
      <w:pPr>
        <w:jc w:val="both"/>
        <w:rPr>
          <w:rFonts w:ascii="Arial" w:hAnsi="Arial" w:cs="Arial"/>
          <w:b/>
          <w:color w:val="000000" w:themeColor="text1"/>
          <w:sz w:val="24"/>
          <w:szCs w:val="24"/>
        </w:rPr>
      </w:pPr>
    </w:p>
    <w:p w14:paraId="111F1498" w14:textId="77777777" w:rsidR="00282AEA" w:rsidRDefault="00282AEA" w:rsidP="00282AEA">
      <w:pPr>
        <w:jc w:val="both"/>
        <w:rPr>
          <w:rFonts w:ascii="Arial" w:eastAsia="Arial" w:hAnsi="Arial" w:cs="Arial"/>
          <w:b/>
          <w:sz w:val="24"/>
          <w:szCs w:val="24"/>
        </w:rPr>
      </w:pPr>
    </w:p>
    <w:p w14:paraId="111F14A0" w14:textId="77777777" w:rsidR="00F66B1D" w:rsidRPr="00891C56" w:rsidRDefault="52D1FE83" w:rsidP="00037133">
      <w:pPr>
        <w:rPr>
          <w:rFonts w:ascii="Arial" w:hAnsi="Arial" w:cs="Arial"/>
          <w:sz w:val="24"/>
          <w:szCs w:val="24"/>
        </w:rPr>
      </w:pPr>
      <w:r>
        <w:br w:type="page"/>
      </w:r>
      <w:r w:rsidR="00F66B1D" w:rsidRPr="52D1FE83">
        <w:rPr>
          <w:rFonts w:ascii="Arial" w:eastAsia="Arial" w:hAnsi="Arial" w:cs="Arial"/>
          <w:b/>
          <w:bCs/>
          <w:sz w:val="24"/>
          <w:szCs w:val="24"/>
        </w:rPr>
        <w:lastRenderedPageBreak/>
        <w:t xml:space="preserve">Part B: Reflection and Evaluation Report </w:t>
      </w:r>
    </w:p>
    <w:p w14:paraId="111F14A1" w14:textId="77777777" w:rsidR="52D1FE83" w:rsidRDefault="52D1FE83" w:rsidP="52D1FE83">
      <w:pPr>
        <w:spacing w:line="360" w:lineRule="auto"/>
        <w:jc w:val="both"/>
        <w:rPr>
          <w:rFonts w:ascii="Arial" w:eastAsia="Arial" w:hAnsi="Arial" w:cs="Arial"/>
          <w:b/>
          <w:bCs/>
          <w:sz w:val="24"/>
          <w:szCs w:val="24"/>
        </w:rPr>
      </w:pPr>
    </w:p>
    <w:p w14:paraId="111F14A2" w14:textId="77777777" w:rsidR="7B34DB2B" w:rsidRDefault="7B34DB2B" w:rsidP="52D1FE83">
      <w:pPr>
        <w:spacing w:after="160" w:line="259" w:lineRule="auto"/>
        <w:jc w:val="both"/>
        <w:rPr>
          <w:rFonts w:ascii="Arial" w:eastAsia="Arial" w:hAnsi="Arial" w:cs="Arial"/>
          <w:sz w:val="28"/>
          <w:szCs w:val="28"/>
        </w:rPr>
      </w:pPr>
      <w:r w:rsidRPr="057CC6A2">
        <w:rPr>
          <w:rFonts w:ascii="Arial" w:eastAsia="Arial" w:hAnsi="Arial" w:cs="Arial"/>
          <w:b/>
          <w:bCs/>
          <w:sz w:val="28"/>
          <w:szCs w:val="28"/>
          <w:u w:val="single"/>
        </w:rPr>
        <w:t>Tasks:</w:t>
      </w:r>
    </w:p>
    <w:p w14:paraId="111F14A3" w14:textId="1916CD01" w:rsidR="00F66B1D" w:rsidRPr="00891C56" w:rsidRDefault="00F66B1D" w:rsidP="00891C56">
      <w:pPr>
        <w:spacing w:line="360" w:lineRule="auto"/>
        <w:jc w:val="both"/>
        <w:rPr>
          <w:rFonts w:ascii="Arial" w:hAnsi="Arial" w:cs="Arial"/>
          <w:sz w:val="24"/>
          <w:szCs w:val="24"/>
        </w:rPr>
      </w:pPr>
      <w:r w:rsidRPr="00891C56">
        <w:rPr>
          <w:rFonts w:ascii="Arial" w:eastAsia="Arial" w:hAnsi="Arial" w:cs="Arial"/>
          <w:b/>
          <w:sz w:val="24"/>
          <w:szCs w:val="24"/>
        </w:rPr>
        <w:t xml:space="preserve">Your second task is to write a self-reflective commentary about your </w:t>
      </w:r>
      <w:r w:rsidR="009545EA" w:rsidRPr="00891C56">
        <w:rPr>
          <w:rFonts w:ascii="Arial" w:eastAsia="Arial" w:hAnsi="Arial" w:cs="Arial"/>
          <w:b/>
          <w:sz w:val="24"/>
          <w:szCs w:val="24"/>
        </w:rPr>
        <w:t xml:space="preserve">journey </w:t>
      </w:r>
      <w:r w:rsidR="002F17AE">
        <w:rPr>
          <w:rFonts w:ascii="Arial" w:eastAsia="Arial" w:hAnsi="Arial" w:cs="Arial"/>
          <w:b/>
          <w:sz w:val="24"/>
          <w:szCs w:val="24"/>
        </w:rPr>
        <w:t xml:space="preserve">from </w:t>
      </w:r>
      <w:r w:rsidR="007A1871" w:rsidRPr="00891C56">
        <w:rPr>
          <w:rFonts w:ascii="Arial" w:eastAsia="Arial" w:hAnsi="Arial" w:cs="Arial"/>
          <w:b/>
          <w:sz w:val="24"/>
          <w:szCs w:val="24"/>
        </w:rPr>
        <w:t>looking</w:t>
      </w:r>
      <w:r w:rsidR="002F17AE">
        <w:rPr>
          <w:rFonts w:ascii="Arial" w:eastAsia="Arial" w:hAnsi="Arial" w:cs="Arial"/>
          <w:b/>
          <w:sz w:val="24"/>
          <w:szCs w:val="24"/>
        </w:rPr>
        <w:t xml:space="preserve"> at</w:t>
      </w:r>
      <w:r w:rsidR="007A1871" w:rsidRPr="00891C56">
        <w:rPr>
          <w:rFonts w:ascii="Arial" w:eastAsia="Arial" w:hAnsi="Arial" w:cs="Arial"/>
          <w:b/>
          <w:sz w:val="24"/>
          <w:szCs w:val="24"/>
        </w:rPr>
        <w:t xml:space="preserve"> </w:t>
      </w:r>
      <w:r w:rsidR="009545EA" w:rsidRPr="00891C56">
        <w:rPr>
          <w:rFonts w:ascii="Arial" w:eastAsia="Arial" w:hAnsi="Arial" w:cs="Arial"/>
          <w:b/>
          <w:sz w:val="24"/>
          <w:szCs w:val="24"/>
        </w:rPr>
        <w:t xml:space="preserve">website design, </w:t>
      </w:r>
      <w:r w:rsidR="002F17AE">
        <w:rPr>
          <w:rFonts w:ascii="Arial" w:eastAsia="Arial" w:hAnsi="Arial" w:cs="Arial"/>
          <w:b/>
          <w:sz w:val="24"/>
          <w:szCs w:val="24"/>
        </w:rPr>
        <w:t xml:space="preserve">development, testing to </w:t>
      </w:r>
      <w:r w:rsidRPr="00891C56">
        <w:rPr>
          <w:rFonts w:ascii="Arial" w:eastAsia="Arial" w:hAnsi="Arial" w:cs="Arial"/>
          <w:b/>
          <w:sz w:val="24"/>
          <w:szCs w:val="24"/>
        </w:rPr>
        <w:t>deployment</w:t>
      </w:r>
      <w:r w:rsidR="002F17AE">
        <w:rPr>
          <w:rFonts w:ascii="Arial" w:eastAsia="Arial" w:hAnsi="Arial" w:cs="Arial"/>
          <w:b/>
          <w:sz w:val="24"/>
          <w:szCs w:val="24"/>
        </w:rPr>
        <w:t xml:space="preserve"> of</w:t>
      </w:r>
      <w:r w:rsidRPr="00891C56">
        <w:rPr>
          <w:rFonts w:ascii="Arial" w:eastAsia="Arial" w:hAnsi="Arial" w:cs="Arial"/>
          <w:b/>
          <w:sz w:val="24"/>
          <w:szCs w:val="24"/>
        </w:rPr>
        <w:t xml:space="preserve"> techniques.</w:t>
      </w:r>
    </w:p>
    <w:p w14:paraId="111F14A4" w14:textId="28A9B0D4" w:rsidR="00F66B1D" w:rsidRPr="00891C56" w:rsidRDefault="00F66B1D" w:rsidP="00891C56">
      <w:pPr>
        <w:spacing w:line="360" w:lineRule="auto"/>
        <w:jc w:val="both"/>
        <w:rPr>
          <w:rFonts w:ascii="Arial" w:eastAsia="Arial" w:hAnsi="Arial" w:cs="Arial"/>
          <w:sz w:val="24"/>
          <w:szCs w:val="24"/>
        </w:rPr>
      </w:pPr>
      <w:r w:rsidRPr="52D1FE83">
        <w:rPr>
          <w:rFonts w:ascii="Arial" w:eastAsia="Arial" w:hAnsi="Arial" w:cs="Arial"/>
          <w:sz w:val="24"/>
          <w:szCs w:val="24"/>
        </w:rPr>
        <w:t xml:space="preserve">Having created your website project, you should </w:t>
      </w:r>
      <w:r w:rsidR="002F17AE">
        <w:rPr>
          <w:rFonts w:ascii="Arial" w:eastAsia="Arial" w:hAnsi="Arial" w:cs="Arial"/>
          <w:sz w:val="24"/>
          <w:szCs w:val="24"/>
        </w:rPr>
        <w:t xml:space="preserve">now </w:t>
      </w:r>
      <w:r w:rsidRPr="52D1FE83">
        <w:rPr>
          <w:rFonts w:ascii="Arial" w:eastAsia="Arial" w:hAnsi="Arial" w:cs="Arial"/>
          <w:sz w:val="24"/>
          <w:szCs w:val="24"/>
        </w:rPr>
        <w:t xml:space="preserve">write </w:t>
      </w:r>
      <w:r w:rsidR="00216B45">
        <w:rPr>
          <w:rFonts w:ascii="Arial" w:eastAsia="Arial" w:hAnsi="Arial" w:cs="Arial"/>
          <w:sz w:val="24"/>
          <w:szCs w:val="24"/>
        </w:rPr>
        <w:t>a self-reflective commentary (15</w:t>
      </w:r>
      <w:r w:rsidRPr="52D1FE83">
        <w:rPr>
          <w:rFonts w:ascii="Arial" w:eastAsia="Arial" w:hAnsi="Arial" w:cs="Arial"/>
          <w:sz w:val="24"/>
          <w:szCs w:val="24"/>
        </w:rPr>
        <w:t xml:space="preserve">00 words) </w:t>
      </w:r>
      <w:r w:rsidRPr="52D1FE83">
        <w:rPr>
          <w:rFonts w:ascii="Arial" w:eastAsia="Arial" w:hAnsi="Arial" w:cs="Arial"/>
          <w:i/>
          <w:iCs/>
          <w:sz w:val="24"/>
          <w:szCs w:val="24"/>
        </w:rPr>
        <w:t>critically reflecting on</w:t>
      </w:r>
      <w:r w:rsidRPr="52D1FE83">
        <w:rPr>
          <w:rFonts w:ascii="Arial" w:eastAsia="Arial" w:hAnsi="Arial" w:cs="Arial"/>
          <w:sz w:val="24"/>
          <w:szCs w:val="24"/>
        </w:rPr>
        <w:t xml:space="preserve"> your project. Your commentary should critically explore the work you have done to produce your project</w:t>
      </w:r>
      <w:r w:rsidR="1783EA07" w:rsidRPr="52D1FE83">
        <w:rPr>
          <w:rFonts w:ascii="Arial" w:eastAsia="Arial" w:hAnsi="Arial" w:cs="Arial"/>
          <w:sz w:val="24"/>
          <w:szCs w:val="24"/>
        </w:rPr>
        <w:t xml:space="preserve"> using relevant literature.</w:t>
      </w:r>
      <w:r w:rsidRPr="52D1FE83">
        <w:rPr>
          <w:rFonts w:ascii="Arial" w:eastAsia="Arial" w:hAnsi="Arial" w:cs="Arial"/>
          <w:sz w:val="24"/>
          <w:szCs w:val="24"/>
        </w:rPr>
        <w:t xml:space="preserve"> </w:t>
      </w:r>
    </w:p>
    <w:p w14:paraId="111F14A5" w14:textId="41D06A16" w:rsidR="001E50B4" w:rsidRPr="00891C56" w:rsidRDefault="00BD5D15" w:rsidP="00891C56">
      <w:pPr>
        <w:spacing w:line="360" w:lineRule="auto"/>
        <w:jc w:val="both"/>
        <w:rPr>
          <w:rFonts w:ascii="Arial" w:eastAsia="Arial" w:hAnsi="Arial" w:cs="Arial"/>
          <w:sz w:val="24"/>
          <w:szCs w:val="24"/>
        </w:rPr>
      </w:pPr>
      <w:r w:rsidRPr="52D1FE83">
        <w:rPr>
          <w:rFonts w:ascii="Arial" w:hAnsi="Arial" w:cs="Arial"/>
          <w:sz w:val="24"/>
          <w:szCs w:val="24"/>
        </w:rPr>
        <w:t>Task B</w:t>
      </w:r>
      <w:r w:rsidR="001E50B4" w:rsidRPr="52D1FE83">
        <w:rPr>
          <w:rFonts w:ascii="Arial" w:hAnsi="Arial" w:cs="Arial"/>
          <w:sz w:val="24"/>
          <w:szCs w:val="24"/>
        </w:rPr>
        <w:t xml:space="preserve"> is wo</w:t>
      </w:r>
      <w:r w:rsidR="002F17AE">
        <w:rPr>
          <w:rFonts w:ascii="Arial" w:hAnsi="Arial" w:cs="Arial"/>
          <w:sz w:val="24"/>
          <w:szCs w:val="24"/>
        </w:rPr>
        <w:t>rth 40% of the overall module</w:t>
      </w:r>
      <w:r w:rsidR="001E50B4" w:rsidRPr="52D1FE83">
        <w:rPr>
          <w:rFonts w:ascii="Arial" w:hAnsi="Arial" w:cs="Arial"/>
          <w:sz w:val="24"/>
          <w:szCs w:val="24"/>
        </w:rPr>
        <w:t>.</w:t>
      </w:r>
    </w:p>
    <w:p w14:paraId="111F14A6" w14:textId="77777777" w:rsidR="00F66B1D" w:rsidRDefault="62E24299" w:rsidP="52D1FE83">
      <w:pPr>
        <w:spacing w:line="360" w:lineRule="auto"/>
        <w:jc w:val="both"/>
        <w:rPr>
          <w:rFonts w:ascii="Arial" w:hAnsi="Arial" w:cs="Arial"/>
          <w:sz w:val="24"/>
          <w:szCs w:val="24"/>
        </w:rPr>
      </w:pPr>
      <w:r w:rsidRPr="52D1FE83">
        <w:rPr>
          <w:rFonts w:ascii="Arial" w:eastAsia="Arial" w:hAnsi="Arial" w:cs="Arial"/>
          <w:b/>
          <w:bCs/>
          <w:sz w:val="24"/>
          <w:szCs w:val="24"/>
        </w:rPr>
        <w:t>Deliverables</w:t>
      </w:r>
    </w:p>
    <w:p w14:paraId="111F14A7" w14:textId="481BF14D" w:rsidR="62E24299" w:rsidRDefault="62E24299" w:rsidP="52D1FE83">
      <w:pPr>
        <w:spacing w:line="360" w:lineRule="auto"/>
        <w:jc w:val="both"/>
        <w:rPr>
          <w:rFonts w:ascii="Arial" w:eastAsia="Arial" w:hAnsi="Arial" w:cs="Arial"/>
          <w:sz w:val="24"/>
          <w:szCs w:val="24"/>
        </w:rPr>
      </w:pPr>
      <w:r w:rsidRPr="52D1FE83">
        <w:rPr>
          <w:rFonts w:ascii="Arial" w:eastAsia="Arial" w:hAnsi="Arial" w:cs="Arial"/>
          <w:sz w:val="24"/>
          <w:szCs w:val="24"/>
        </w:rPr>
        <w:t>Your commentary should show evidence of your reading and research and use Harvard referencing. Your reflection is a chance to look back on what you have down and to revisit key design and technical decisions you</w:t>
      </w:r>
      <w:r w:rsidR="002F17AE">
        <w:rPr>
          <w:rFonts w:ascii="Arial" w:eastAsia="Arial" w:hAnsi="Arial" w:cs="Arial"/>
          <w:sz w:val="24"/>
          <w:szCs w:val="24"/>
        </w:rPr>
        <w:t xml:space="preserve"> have</w:t>
      </w:r>
      <w:r w:rsidRPr="52D1FE83">
        <w:rPr>
          <w:rFonts w:ascii="Arial" w:eastAsia="Arial" w:hAnsi="Arial" w:cs="Arial"/>
          <w:sz w:val="24"/>
          <w:szCs w:val="24"/>
        </w:rPr>
        <w:t xml:space="preserve"> made.  </w:t>
      </w:r>
      <w:r w:rsidR="002F17AE">
        <w:rPr>
          <w:rFonts w:ascii="Arial" w:eastAsia="Arial" w:hAnsi="Arial" w:cs="Arial"/>
          <w:sz w:val="24"/>
          <w:szCs w:val="24"/>
        </w:rPr>
        <w:t>In other words, w</w:t>
      </w:r>
      <w:r w:rsidRPr="52D1FE83">
        <w:rPr>
          <w:rFonts w:ascii="Arial" w:eastAsia="Arial" w:hAnsi="Arial" w:cs="Arial"/>
          <w:sz w:val="24"/>
          <w:szCs w:val="24"/>
        </w:rPr>
        <w:t xml:space="preserve">ere they the right decisions or would you </w:t>
      </w:r>
      <w:r w:rsidR="002F17AE">
        <w:rPr>
          <w:rFonts w:ascii="Arial" w:eastAsia="Arial" w:hAnsi="Arial" w:cs="Arial"/>
          <w:sz w:val="24"/>
          <w:szCs w:val="24"/>
        </w:rPr>
        <w:t>have done</w:t>
      </w:r>
      <w:r w:rsidRPr="52D1FE83">
        <w:rPr>
          <w:rFonts w:ascii="Arial" w:eastAsia="Arial" w:hAnsi="Arial" w:cs="Arial"/>
          <w:sz w:val="24"/>
          <w:szCs w:val="24"/>
        </w:rPr>
        <w:t xml:space="preserve"> something differently?</w:t>
      </w:r>
      <w:r w:rsidR="00216B45">
        <w:rPr>
          <w:rFonts w:ascii="Arial" w:eastAsia="Arial" w:hAnsi="Arial" w:cs="Arial"/>
          <w:sz w:val="24"/>
          <w:szCs w:val="24"/>
        </w:rPr>
        <w:t xml:space="preserve"> Your focus should primarily be on the critical aspect of what you have done in assignment 1.</w:t>
      </w:r>
    </w:p>
    <w:p w14:paraId="111F14A8" w14:textId="3FC036FC" w:rsidR="62E24299" w:rsidRDefault="62E24299" w:rsidP="52D1FE83">
      <w:pPr>
        <w:spacing w:after="0" w:line="360" w:lineRule="auto"/>
        <w:jc w:val="both"/>
        <w:rPr>
          <w:rFonts w:ascii="Arial" w:eastAsia="Arial" w:hAnsi="Arial" w:cs="Arial"/>
          <w:sz w:val="24"/>
          <w:szCs w:val="24"/>
        </w:rPr>
      </w:pPr>
      <w:r w:rsidRPr="52D1FE83">
        <w:rPr>
          <w:rFonts w:ascii="Arial" w:eastAsia="Arial" w:hAnsi="Arial" w:cs="Arial"/>
          <w:sz w:val="24"/>
          <w:szCs w:val="24"/>
        </w:rPr>
        <w:t xml:space="preserve">Produce </w:t>
      </w:r>
      <w:r w:rsidR="00216B45">
        <w:rPr>
          <w:rFonts w:ascii="Arial" w:eastAsia="Arial" w:hAnsi="Arial" w:cs="Arial"/>
          <w:sz w:val="24"/>
          <w:szCs w:val="24"/>
        </w:rPr>
        <w:t>a 15</w:t>
      </w:r>
      <w:r w:rsidRPr="52D1FE83">
        <w:rPr>
          <w:rFonts w:ascii="Arial" w:eastAsia="Arial" w:hAnsi="Arial" w:cs="Arial"/>
          <w:sz w:val="24"/>
          <w:szCs w:val="24"/>
        </w:rPr>
        <w:t>00-word reflective report on your project and submit it via Turnitin.</w:t>
      </w:r>
    </w:p>
    <w:p w14:paraId="4C0A492C" w14:textId="41A5FED7" w:rsidR="00722B39" w:rsidRDefault="00722B39">
      <w:pPr>
        <w:rPr>
          <w:rFonts w:ascii="Arial" w:eastAsia="Arial" w:hAnsi="Arial" w:cs="Arial"/>
          <w:sz w:val="24"/>
          <w:szCs w:val="24"/>
        </w:rPr>
      </w:pPr>
      <w:r>
        <w:rPr>
          <w:rFonts w:ascii="Arial" w:eastAsia="Arial" w:hAnsi="Arial" w:cs="Arial"/>
          <w:sz w:val="24"/>
          <w:szCs w:val="24"/>
        </w:rPr>
        <w:br w:type="page"/>
      </w:r>
    </w:p>
    <w:p w14:paraId="463861D8" w14:textId="77777777" w:rsidR="00722B39" w:rsidRPr="00891C56" w:rsidRDefault="00722B39" w:rsidP="00722B39">
      <w:pPr>
        <w:spacing w:line="360" w:lineRule="auto"/>
        <w:jc w:val="both"/>
        <w:rPr>
          <w:rFonts w:ascii="Arial" w:eastAsia="Arial" w:hAnsi="Arial" w:cs="Arial"/>
          <w:b/>
          <w:sz w:val="24"/>
          <w:szCs w:val="24"/>
        </w:rPr>
      </w:pPr>
      <w:r w:rsidRPr="52D1FE83">
        <w:rPr>
          <w:rFonts w:ascii="Arial" w:eastAsia="Arial" w:hAnsi="Arial" w:cs="Arial"/>
          <w:b/>
          <w:bCs/>
          <w:sz w:val="24"/>
          <w:szCs w:val="24"/>
        </w:rPr>
        <w:lastRenderedPageBreak/>
        <w:t>Marking Criteria Task B</w:t>
      </w:r>
    </w:p>
    <w:tbl>
      <w:tblPr>
        <w:tblStyle w:val="TableGrid"/>
        <w:tblW w:w="9593" w:type="dxa"/>
        <w:tblLook w:val="04A0" w:firstRow="1" w:lastRow="0" w:firstColumn="1" w:lastColumn="0" w:noHBand="0" w:noVBand="1"/>
      </w:tblPr>
      <w:tblGrid>
        <w:gridCol w:w="8683"/>
        <w:gridCol w:w="910"/>
      </w:tblGrid>
      <w:tr w:rsidR="00722B39" w:rsidRPr="00891C56" w14:paraId="1E6C617C" w14:textId="77777777" w:rsidTr="00270DD2">
        <w:trPr>
          <w:trHeight w:val="823"/>
        </w:trPr>
        <w:tc>
          <w:tcPr>
            <w:tcW w:w="8683" w:type="dxa"/>
            <w:vAlign w:val="center"/>
          </w:tcPr>
          <w:p w14:paraId="7C0E6B6A" w14:textId="77777777" w:rsidR="00722B39" w:rsidRPr="00891C56" w:rsidRDefault="00722B39" w:rsidP="00272281">
            <w:pPr>
              <w:spacing w:after="200" w:line="360" w:lineRule="auto"/>
              <w:jc w:val="center"/>
              <w:rPr>
                <w:rFonts w:ascii="Arial" w:eastAsia="Arial" w:hAnsi="Arial" w:cs="Arial"/>
                <w:b/>
                <w:sz w:val="24"/>
                <w:szCs w:val="24"/>
              </w:rPr>
            </w:pPr>
            <w:r w:rsidRPr="00891C56">
              <w:rPr>
                <w:rFonts w:ascii="Arial" w:eastAsia="Arial" w:hAnsi="Arial" w:cs="Arial"/>
                <w:b/>
                <w:sz w:val="24"/>
                <w:szCs w:val="24"/>
              </w:rPr>
              <w:t>Description</w:t>
            </w:r>
          </w:p>
        </w:tc>
        <w:tc>
          <w:tcPr>
            <w:tcW w:w="910" w:type="dxa"/>
            <w:vAlign w:val="center"/>
          </w:tcPr>
          <w:p w14:paraId="503BBA71" w14:textId="77777777" w:rsidR="00722B39" w:rsidRPr="00891C56" w:rsidRDefault="00722B39" w:rsidP="00272281">
            <w:pPr>
              <w:spacing w:after="200" w:line="360" w:lineRule="auto"/>
              <w:jc w:val="center"/>
              <w:rPr>
                <w:rFonts w:ascii="Arial" w:eastAsia="Arial" w:hAnsi="Arial" w:cs="Arial"/>
                <w:b/>
                <w:sz w:val="24"/>
                <w:szCs w:val="24"/>
              </w:rPr>
            </w:pPr>
            <w:r w:rsidRPr="00891C56">
              <w:rPr>
                <w:rFonts w:ascii="Arial" w:eastAsia="Arial" w:hAnsi="Arial" w:cs="Arial"/>
                <w:b/>
                <w:sz w:val="24"/>
                <w:szCs w:val="24"/>
              </w:rPr>
              <w:t>Marks</w:t>
            </w:r>
          </w:p>
        </w:tc>
      </w:tr>
      <w:tr w:rsidR="00722B39" w:rsidRPr="00891C56" w14:paraId="5174B3E5" w14:textId="77777777" w:rsidTr="00270DD2">
        <w:trPr>
          <w:trHeight w:val="758"/>
        </w:trPr>
        <w:tc>
          <w:tcPr>
            <w:tcW w:w="8683" w:type="dxa"/>
            <w:vAlign w:val="center"/>
          </w:tcPr>
          <w:p w14:paraId="3EE4A31F" w14:textId="77777777" w:rsidR="00722B39" w:rsidRPr="00891C56" w:rsidRDefault="00722B39" w:rsidP="00272281">
            <w:pPr>
              <w:spacing w:line="360" w:lineRule="auto"/>
              <w:jc w:val="both"/>
              <w:rPr>
                <w:rFonts w:ascii="Arial" w:eastAsia="Arial" w:hAnsi="Arial" w:cs="Arial"/>
                <w:sz w:val="24"/>
                <w:szCs w:val="24"/>
              </w:rPr>
            </w:pPr>
            <w:r w:rsidRPr="00891C56">
              <w:rPr>
                <w:rFonts w:ascii="Arial" w:eastAsia="Arial" w:hAnsi="Arial" w:cs="Arial"/>
                <w:sz w:val="24"/>
                <w:szCs w:val="24"/>
              </w:rPr>
              <w:t xml:space="preserve">Report Structure, Introduction, Critical appraisal </w:t>
            </w:r>
            <w:r>
              <w:rPr>
                <w:rFonts w:ascii="Arial" w:eastAsia="Arial" w:hAnsi="Arial" w:cs="Arial"/>
                <w:sz w:val="24"/>
                <w:szCs w:val="24"/>
              </w:rPr>
              <w:t xml:space="preserve">and </w:t>
            </w:r>
            <w:r w:rsidRPr="00891C56">
              <w:rPr>
                <w:rFonts w:ascii="Arial" w:eastAsia="Arial" w:hAnsi="Arial" w:cs="Arial"/>
                <w:sz w:val="24"/>
                <w:szCs w:val="24"/>
              </w:rPr>
              <w:t>Conclusion</w:t>
            </w:r>
            <w:r>
              <w:rPr>
                <w:rFonts w:ascii="Arial" w:eastAsia="Arial" w:hAnsi="Arial" w:cs="Arial"/>
                <w:sz w:val="24"/>
                <w:szCs w:val="24"/>
              </w:rPr>
              <w:t>/action plan</w:t>
            </w:r>
            <w:r w:rsidRPr="00891C56">
              <w:rPr>
                <w:rFonts w:ascii="Arial" w:eastAsia="Arial" w:hAnsi="Arial" w:cs="Arial"/>
                <w:sz w:val="24"/>
                <w:szCs w:val="24"/>
              </w:rPr>
              <w:t xml:space="preserve"> </w:t>
            </w:r>
          </w:p>
        </w:tc>
        <w:tc>
          <w:tcPr>
            <w:tcW w:w="910" w:type="dxa"/>
            <w:vAlign w:val="center"/>
          </w:tcPr>
          <w:p w14:paraId="6452A444" w14:textId="77777777" w:rsidR="00722B39" w:rsidRPr="00891C56" w:rsidRDefault="00722B39" w:rsidP="00272281">
            <w:pPr>
              <w:spacing w:line="360" w:lineRule="auto"/>
              <w:jc w:val="center"/>
              <w:rPr>
                <w:rFonts w:ascii="Arial" w:eastAsia="Arial" w:hAnsi="Arial" w:cs="Arial"/>
                <w:sz w:val="24"/>
                <w:szCs w:val="24"/>
              </w:rPr>
            </w:pPr>
            <w:r w:rsidRPr="00891C56">
              <w:rPr>
                <w:rFonts w:ascii="Arial" w:eastAsia="Arial" w:hAnsi="Arial" w:cs="Arial"/>
                <w:sz w:val="24"/>
                <w:szCs w:val="24"/>
              </w:rPr>
              <w:t>20</w:t>
            </w:r>
          </w:p>
        </w:tc>
      </w:tr>
      <w:tr w:rsidR="00722B39" w:rsidRPr="00891C56" w14:paraId="65D7361A" w14:textId="77777777" w:rsidTr="00270DD2">
        <w:trPr>
          <w:trHeight w:val="758"/>
        </w:trPr>
        <w:tc>
          <w:tcPr>
            <w:tcW w:w="8683" w:type="dxa"/>
            <w:vAlign w:val="center"/>
          </w:tcPr>
          <w:p w14:paraId="05264750" w14:textId="77777777" w:rsidR="00722B39" w:rsidRPr="00891C56" w:rsidRDefault="00722B39" w:rsidP="00272281">
            <w:pPr>
              <w:spacing w:line="360" w:lineRule="auto"/>
              <w:jc w:val="both"/>
              <w:rPr>
                <w:rFonts w:ascii="Arial" w:eastAsia="Arial" w:hAnsi="Arial" w:cs="Arial"/>
                <w:sz w:val="24"/>
                <w:szCs w:val="24"/>
              </w:rPr>
            </w:pPr>
            <w:r w:rsidRPr="00B64F2C">
              <w:rPr>
                <w:rFonts w:ascii="Arial" w:eastAsia="Arial" w:hAnsi="Arial" w:cs="Arial"/>
                <w:sz w:val="24"/>
                <w:szCs w:val="24"/>
              </w:rPr>
              <w:t>Critical evaluation and comparison of web server-side technologies</w:t>
            </w:r>
          </w:p>
        </w:tc>
        <w:tc>
          <w:tcPr>
            <w:tcW w:w="910" w:type="dxa"/>
            <w:vAlign w:val="center"/>
          </w:tcPr>
          <w:p w14:paraId="288A89DA" w14:textId="77777777" w:rsidR="00722B39" w:rsidRPr="00891C56" w:rsidRDefault="00722B39" w:rsidP="00272281">
            <w:pPr>
              <w:spacing w:line="360" w:lineRule="auto"/>
              <w:jc w:val="center"/>
              <w:rPr>
                <w:rFonts w:ascii="Arial" w:eastAsia="Arial" w:hAnsi="Arial" w:cs="Arial"/>
                <w:sz w:val="24"/>
                <w:szCs w:val="24"/>
              </w:rPr>
            </w:pPr>
            <w:r w:rsidRPr="00891C56">
              <w:rPr>
                <w:rFonts w:ascii="Arial" w:eastAsia="Arial" w:hAnsi="Arial" w:cs="Arial"/>
                <w:sz w:val="24"/>
                <w:szCs w:val="24"/>
              </w:rPr>
              <w:t>25</w:t>
            </w:r>
          </w:p>
        </w:tc>
      </w:tr>
      <w:tr w:rsidR="00722B39" w:rsidRPr="00891C56" w14:paraId="09585FD8" w14:textId="77777777" w:rsidTr="00270DD2">
        <w:trPr>
          <w:trHeight w:val="823"/>
        </w:trPr>
        <w:tc>
          <w:tcPr>
            <w:tcW w:w="8683" w:type="dxa"/>
            <w:vAlign w:val="center"/>
          </w:tcPr>
          <w:p w14:paraId="0C436F58" w14:textId="77777777" w:rsidR="00722B39" w:rsidRPr="00B64F2C" w:rsidRDefault="00722B39" w:rsidP="00272281">
            <w:pPr>
              <w:spacing w:line="360" w:lineRule="auto"/>
              <w:jc w:val="both"/>
              <w:rPr>
                <w:rFonts w:ascii="Arial" w:eastAsia="Arial" w:hAnsi="Arial" w:cs="Arial"/>
                <w:sz w:val="24"/>
                <w:szCs w:val="24"/>
              </w:rPr>
            </w:pPr>
            <w:r w:rsidRPr="00B64F2C">
              <w:rPr>
                <w:rFonts w:ascii="Arial" w:eastAsia="Arial" w:hAnsi="Arial" w:cs="Arial"/>
                <w:sz w:val="24"/>
                <w:szCs w:val="24"/>
              </w:rPr>
              <w:t>Critically appraise web application security threats and evaluate their impact on business operations.</w:t>
            </w:r>
          </w:p>
        </w:tc>
        <w:tc>
          <w:tcPr>
            <w:tcW w:w="910" w:type="dxa"/>
            <w:vAlign w:val="center"/>
          </w:tcPr>
          <w:p w14:paraId="12134C07" w14:textId="77777777" w:rsidR="00722B39" w:rsidRPr="00891C56" w:rsidRDefault="00722B39" w:rsidP="00272281">
            <w:pPr>
              <w:spacing w:after="200" w:line="360" w:lineRule="auto"/>
              <w:jc w:val="center"/>
              <w:rPr>
                <w:rFonts w:ascii="Arial" w:eastAsia="Arial" w:hAnsi="Arial" w:cs="Arial"/>
                <w:sz w:val="24"/>
                <w:szCs w:val="24"/>
              </w:rPr>
            </w:pPr>
            <w:r w:rsidRPr="00891C56">
              <w:rPr>
                <w:rFonts w:ascii="Arial" w:eastAsia="Arial" w:hAnsi="Arial" w:cs="Arial"/>
                <w:sz w:val="24"/>
                <w:szCs w:val="24"/>
              </w:rPr>
              <w:t>25</w:t>
            </w:r>
          </w:p>
        </w:tc>
      </w:tr>
      <w:tr w:rsidR="00722B39" w:rsidRPr="00891C56" w14:paraId="1BA8599A" w14:textId="77777777" w:rsidTr="00270DD2">
        <w:trPr>
          <w:trHeight w:val="848"/>
        </w:trPr>
        <w:tc>
          <w:tcPr>
            <w:tcW w:w="8683" w:type="dxa"/>
            <w:vAlign w:val="center"/>
          </w:tcPr>
          <w:p w14:paraId="1E6196E5" w14:textId="77777777" w:rsidR="00722B39" w:rsidRPr="00891C56" w:rsidRDefault="00722B39" w:rsidP="00272281">
            <w:pPr>
              <w:spacing w:line="360" w:lineRule="auto"/>
              <w:jc w:val="both"/>
              <w:rPr>
                <w:rFonts w:ascii="Arial" w:eastAsia="Arial" w:hAnsi="Arial" w:cs="Arial"/>
                <w:sz w:val="24"/>
                <w:szCs w:val="24"/>
              </w:rPr>
            </w:pPr>
          </w:p>
          <w:p w14:paraId="20E6963A" w14:textId="77777777" w:rsidR="00722B39" w:rsidRPr="00B64F2C" w:rsidRDefault="00722B39" w:rsidP="00272281">
            <w:pPr>
              <w:spacing w:line="360" w:lineRule="auto"/>
              <w:jc w:val="both"/>
              <w:rPr>
                <w:rFonts w:ascii="Arial" w:eastAsia="Arial" w:hAnsi="Arial" w:cs="Arial"/>
                <w:sz w:val="24"/>
                <w:szCs w:val="24"/>
              </w:rPr>
            </w:pPr>
            <w:r w:rsidRPr="00B64F2C">
              <w:rPr>
                <w:rFonts w:ascii="Arial" w:eastAsia="Arial" w:hAnsi="Arial" w:cs="Arial"/>
                <w:sz w:val="24"/>
                <w:szCs w:val="24"/>
              </w:rPr>
              <w:t>Future enhancements with the benefit of your experience on the project.  What else could you have been done to evaluate/identify web application vulnerabilities? Critical discussion on web application security tools used during the security testing.</w:t>
            </w:r>
          </w:p>
        </w:tc>
        <w:tc>
          <w:tcPr>
            <w:tcW w:w="910" w:type="dxa"/>
            <w:vAlign w:val="center"/>
          </w:tcPr>
          <w:p w14:paraId="491DEA0A" w14:textId="77777777" w:rsidR="00722B39" w:rsidRPr="00891C56" w:rsidRDefault="00722B39" w:rsidP="00272281">
            <w:pPr>
              <w:spacing w:after="200" w:line="360" w:lineRule="auto"/>
              <w:jc w:val="center"/>
              <w:rPr>
                <w:rFonts w:ascii="Arial" w:eastAsia="Arial" w:hAnsi="Arial" w:cs="Arial"/>
                <w:sz w:val="24"/>
                <w:szCs w:val="24"/>
              </w:rPr>
            </w:pPr>
            <w:r w:rsidRPr="00891C56">
              <w:rPr>
                <w:rFonts w:ascii="Arial" w:eastAsia="Arial" w:hAnsi="Arial" w:cs="Arial"/>
                <w:sz w:val="24"/>
                <w:szCs w:val="24"/>
              </w:rPr>
              <w:t>25</w:t>
            </w:r>
          </w:p>
        </w:tc>
      </w:tr>
      <w:tr w:rsidR="00722B39" w:rsidRPr="00891C56" w14:paraId="2634B7E5" w14:textId="77777777" w:rsidTr="00270DD2">
        <w:trPr>
          <w:trHeight w:val="649"/>
        </w:trPr>
        <w:tc>
          <w:tcPr>
            <w:tcW w:w="8683" w:type="dxa"/>
            <w:vAlign w:val="center"/>
          </w:tcPr>
          <w:p w14:paraId="248225DD" w14:textId="77777777" w:rsidR="00722B39" w:rsidRPr="00891C56" w:rsidRDefault="00722B39" w:rsidP="00272281">
            <w:pPr>
              <w:spacing w:after="200" w:line="360" w:lineRule="auto"/>
              <w:jc w:val="both"/>
              <w:rPr>
                <w:rFonts w:ascii="Arial" w:eastAsia="Arial" w:hAnsi="Arial" w:cs="Arial"/>
                <w:sz w:val="24"/>
                <w:szCs w:val="24"/>
              </w:rPr>
            </w:pPr>
            <w:r w:rsidRPr="00891C56">
              <w:rPr>
                <w:rFonts w:ascii="Arial" w:eastAsia="Arial" w:hAnsi="Arial" w:cs="Arial"/>
                <w:sz w:val="24"/>
                <w:szCs w:val="24"/>
              </w:rPr>
              <w:t>Referencing and references</w:t>
            </w:r>
          </w:p>
        </w:tc>
        <w:tc>
          <w:tcPr>
            <w:tcW w:w="910" w:type="dxa"/>
            <w:vAlign w:val="center"/>
          </w:tcPr>
          <w:p w14:paraId="2FF35C9D" w14:textId="77777777" w:rsidR="00722B39" w:rsidRPr="00891C56" w:rsidRDefault="00722B39" w:rsidP="00272281">
            <w:pPr>
              <w:spacing w:after="200" w:line="360" w:lineRule="auto"/>
              <w:jc w:val="center"/>
              <w:rPr>
                <w:rFonts w:ascii="Arial" w:eastAsia="Arial" w:hAnsi="Arial" w:cs="Arial"/>
                <w:sz w:val="24"/>
                <w:szCs w:val="24"/>
              </w:rPr>
            </w:pPr>
            <w:r w:rsidRPr="00891C56">
              <w:rPr>
                <w:rFonts w:ascii="Arial" w:eastAsia="Arial" w:hAnsi="Arial" w:cs="Arial"/>
                <w:sz w:val="24"/>
                <w:szCs w:val="24"/>
              </w:rPr>
              <w:t>5</w:t>
            </w:r>
          </w:p>
        </w:tc>
      </w:tr>
      <w:tr w:rsidR="00722B39" w:rsidRPr="00891C56" w14:paraId="166C8334" w14:textId="77777777" w:rsidTr="00270DD2">
        <w:trPr>
          <w:trHeight w:val="823"/>
        </w:trPr>
        <w:tc>
          <w:tcPr>
            <w:tcW w:w="8683" w:type="dxa"/>
            <w:vAlign w:val="center"/>
          </w:tcPr>
          <w:p w14:paraId="4F7FA342" w14:textId="77777777" w:rsidR="00722B39" w:rsidRPr="00891C56" w:rsidRDefault="00722B39" w:rsidP="00272281">
            <w:pPr>
              <w:spacing w:line="360" w:lineRule="auto"/>
              <w:jc w:val="center"/>
              <w:rPr>
                <w:rFonts w:ascii="Arial" w:eastAsia="Arial" w:hAnsi="Arial" w:cs="Arial"/>
                <w:b/>
                <w:sz w:val="24"/>
                <w:szCs w:val="24"/>
              </w:rPr>
            </w:pPr>
            <w:r w:rsidRPr="00891C56">
              <w:rPr>
                <w:rFonts w:ascii="Arial" w:eastAsia="Arial" w:hAnsi="Arial" w:cs="Arial"/>
                <w:b/>
                <w:sz w:val="24"/>
                <w:szCs w:val="24"/>
              </w:rPr>
              <w:t>Total</w:t>
            </w:r>
          </w:p>
        </w:tc>
        <w:tc>
          <w:tcPr>
            <w:tcW w:w="910" w:type="dxa"/>
            <w:vAlign w:val="center"/>
          </w:tcPr>
          <w:p w14:paraId="6EA6F75C" w14:textId="77777777" w:rsidR="00722B39" w:rsidRPr="00891C56" w:rsidRDefault="00722B39" w:rsidP="00272281">
            <w:pPr>
              <w:spacing w:line="360" w:lineRule="auto"/>
              <w:jc w:val="center"/>
              <w:rPr>
                <w:rFonts w:ascii="Arial" w:eastAsia="Arial" w:hAnsi="Arial" w:cs="Arial"/>
                <w:b/>
                <w:sz w:val="24"/>
                <w:szCs w:val="24"/>
              </w:rPr>
            </w:pPr>
            <w:r w:rsidRPr="00891C56">
              <w:rPr>
                <w:rFonts w:ascii="Arial" w:eastAsia="Arial" w:hAnsi="Arial" w:cs="Arial"/>
                <w:b/>
                <w:sz w:val="24"/>
                <w:szCs w:val="24"/>
              </w:rPr>
              <w:t>100</w:t>
            </w:r>
          </w:p>
        </w:tc>
      </w:tr>
    </w:tbl>
    <w:p w14:paraId="738707F1" w14:textId="77777777" w:rsidR="00270DD2" w:rsidRDefault="00270DD2">
      <w:r>
        <w:br w:type="page"/>
      </w:r>
    </w:p>
    <w:tbl>
      <w:tblPr>
        <w:tblStyle w:val="TableGrid"/>
        <w:tblW w:w="9634" w:type="dxa"/>
        <w:tblLook w:val="06A0" w:firstRow="1" w:lastRow="0" w:firstColumn="1" w:lastColumn="0" w:noHBand="1" w:noVBand="1"/>
      </w:tblPr>
      <w:tblGrid>
        <w:gridCol w:w="9634"/>
      </w:tblGrid>
      <w:tr w:rsidR="00722B39" w14:paraId="34321C08" w14:textId="77777777" w:rsidTr="00270DD2">
        <w:tc>
          <w:tcPr>
            <w:tcW w:w="9634" w:type="dxa"/>
            <w:tcBorders>
              <w:top w:val="single" w:sz="4" w:space="0" w:color="auto"/>
              <w:left w:val="single" w:sz="4" w:space="0" w:color="auto"/>
              <w:bottom w:val="single" w:sz="4" w:space="0" w:color="auto"/>
              <w:right w:val="single" w:sz="4" w:space="0" w:color="auto"/>
            </w:tcBorders>
            <w:hideMark/>
          </w:tcPr>
          <w:p w14:paraId="2B4B6F43" w14:textId="012B41C6" w:rsidR="00722B39" w:rsidRDefault="00722B39">
            <w:pPr>
              <w:spacing w:line="360" w:lineRule="auto"/>
              <w:rPr>
                <w:rFonts w:ascii="Arial" w:eastAsia="Arial" w:hAnsi="Arial" w:cs="Arial"/>
                <w:color w:val="000000" w:themeColor="text1"/>
                <w:sz w:val="28"/>
                <w:szCs w:val="28"/>
              </w:rPr>
            </w:pPr>
            <w:r>
              <w:lastRenderedPageBreak/>
              <w:br w:type="page"/>
            </w:r>
            <w:r>
              <w:br w:type="page"/>
            </w:r>
            <w:r>
              <w:rPr>
                <w:rFonts w:ascii="Arial" w:eastAsia="Arial" w:hAnsi="Arial" w:cs="Arial"/>
                <w:b/>
                <w:bCs/>
                <w:color w:val="000000" w:themeColor="text1"/>
                <w:sz w:val="28"/>
                <w:szCs w:val="28"/>
              </w:rPr>
              <w:t>Word count</w:t>
            </w:r>
          </w:p>
          <w:p w14:paraId="07F83A1B" w14:textId="77777777" w:rsidR="00722B39" w:rsidRDefault="00722B39">
            <w:pPr>
              <w:rPr>
                <w:rFonts w:ascii="Arial" w:eastAsia="Arial" w:hAnsi="Arial" w:cs="Arial"/>
                <w:color w:val="000000" w:themeColor="text1"/>
                <w:sz w:val="20"/>
                <w:szCs w:val="20"/>
              </w:rPr>
            </w:pPr>
            <w:r>
              <w:rPr>
                <w:rFonts w:ascii="Arial" w:eastAsia="Arial" w:hAnsi="Arial" w:cs="Arial"/>
                <w:b/>
                <w:bCs/>
                <w:color w:val="000000" w:themeColor="text1"/>
                <w:sz w:val="20"/>
                <w:szCs w:val="20"/>
                <w:lang w:val="en-US"/>
              </w:rPr>
              <w:t>Don’t exceed the word count</w:t>
            </w:r>
          </w:p>
          <w:p w14:paraId="58D9CC56" w14:textId="77777777" w:rsidR="00722B39" w:rsidRDefault="00722B39">
            <w:pPr>
              <w:rPr>
                <w:rFonts w:ascii="Calibri" w:eastAsia="Calibri" w:hAnsi="Calibri" w:cs="Calibri"/>
                <w:color w:val="201F1E"/>
              </w:rPr>
            </w:pPr>
            <w:r>
              <w:rPr>
                <w:rFonts w:ascii="Calibri" w:eastAsia="Calibri" w:hAnsi="Calibri" w:cs="Calibri"/>
                <w:color w:val="201F1E"/>
              </w:rPr>
              <w:t xml:space="preserve"> </w:t>
            </w:r>
          </w:p>
          <w:p w14:paraId="3680F7BA" w14:textId="77777777" w:rsidR="00722B39" w:rsidRDefault="00722B39">
            <w:pPr>
              <w:jc w:val="both"/>
              <w:rPr>
                <w:rFonts w:ascii="Arial" w:eastAsia="Arial" w:hAnsi="Arial" w:cs="Arial"/>
                <w:color w:val="000000" w:themeColor="text1"/>
              </w:rPr>
            </w:pPr>
            <w:r>
              <w:rPr>
                <w:rFonts w:ascii="Arial" w:eastAsia="Arial" w:hAnsi="Arial" w:cs="Arial"/>
                <w:color w:val="000000" w:themeColor="text1"/>
              </w:rPr>
              <w:t>You need to state the word count at the end of their assignment. 10% over the stated word count is permitted without penalty.</w:t>
            </w:r>
          </w:p>
          <w:p w14:paraId="0CAC7769" w14:textId="77777777" w:rsidR="00722B39" w:rsidRDefault="00722B39">
            <w:pPr>
              <w:jc w:val="both"/>
              <w:rPr>
                <w:rFonts w:ascii="Arial" w:eastAsia="Arial" w:hAnsi="Arial" w:cs="Arial"/>
                <w:color w:val="000000" w:themeColor="text1"/>
              </w:rPr>
            </w:pPr>
            <w:r>
              <w:rPr>
                <w:rFonts w:ascii="Arial" w:eastAsia="Arial" w:hAnsi="Arial" w:cs="Arial"/>
                <w:color w:val="000000" w:themeColor="text1"/>
              </w:rPr>
              <w:t xml:space="preserve">If students go beyond this, then there is a penalty of 5 marks for every additional 10% beyond the word count with a maximum of a 15-mark penalty reduction. </w:t>
            </w:r>
          </w:p>
          <w:p w14:paraId="4F6DACA5" w14:textId="77777777" w:rsidR="00722B39" w:rsidRDefault="00722B39">
            <w:pPr>
              <w:jc w:val="both"/>
              <w:rPr>
                <w:rFonts w:ascii="Arial" w:eastAsia="Arial" w:hAnsi="Arial" w:cs="Arial"/>
                <w:color w:val="000000" w:themeColor="text1"/>
              </w:rPr>
            </w:pPr>
            <w:r>
              <w:rPr>
                <w:rFonts w:ascii="Arial" w:eastAsia="Arial" w:hAnsi="Arial" w:cs="Arial"/>
                <w:color w:val="000000" w:themeColor="text1"/>
              </w:rPr>
              <w:t xml:space="preserve"> </w:t>
            </w:r>
          </w:p>
          <w:p w14:paraId="3D8503F1" w14:textId="77777777" w:rsidR="00722B39" w:rsidRDefault="00722B39">
            <w:pPr>
              <w:jc w:val="both"/>
              <w:rPr>
                <w:rFonts w:ascii="Arial" w:eastAsia="Arial" w:hAnsi="Arial" w:cs="Arial"/>
                <w:color w:val="000000" w:themeColor="text1"/>
              </w:rPr>
            </w:pPr>
            <w:r>
              <w:rPr>
                <w:rFonts w:ascii="Arial" w:eastAsia="Arial" w:hAnsi="Arial" w:cs="Arial"/>
                <w:color w:val="000000" w:themeColor="text1"/>
              </w:rPr>
              <w:t>There is no specific penalty for submitting a piece which is below the word count, but please note that shorter submissions are likely to attract poorer grades, particularly where they lack the necessary depth of analysis.</w:t>
            </w:r>
          </w:p>
          <w:p w14:paraId="32F511C3" w14:textId="77777777" w:rsidR="00722B39" w:rsidRDefault="00722B39">
            <w:pPr>
              <w:jc w:val="both"/>
              <w:rPr>
                <w:rFonts w:ascii="Arial" w:eastAsia="Arial" w:hAnsi="Arial" w:cs="Arial"/>
                <w:color w:val="000000" w:themeColor="text1"/>
              </w:rPr>
            </w:pPr>
            <w:r>
              <w:rPr>
                <w:rFonts w:ascii="Arial" w:eastAsia="Arial" w:hAnsi="Arial" w:cs="Arial"/>
                <w:color w:val="000000" w:themeColor="text1"/>
              </w:rPr>
              <w:t xml:space="preserve"> </w:t>
            </w:r>
          </w:p>
          <w:p w14:paraId="7EB73E2D" w14:textId="77777777" w:rsidR="00722B39" w:rsidRDefault="00722B39">
            <w:pPr>
              <w:jc w:val="both"/>
              <w:rPr>
                <w:rStyle w:val="eop"/>
                <w:color w:val="000000"/>
                <w:shd w:val="clear" w:color="auto" w:fill="FFFFFF"/>
              </w:rPr>
            </w:pPr>
            <w:r>
              <w:rPr>
                <w:rStyle w:val="normaltextrun"/>
                <w:rFonts w:ascii="Arial" w:hAnsi="Arial" w:cs="Arial"/>
                <w:color w:val="000000"/>
                <w:shd w:val="clear" w:color="auto" w:fill="FFFFFF"/>
                <w:lang w:val="en-US"/>
              </w:rPr>
              <w:t>Tables and figures (e.g. diagrams, graphs, photographs, etc) may be used as evidence to support academic argument. They are mostly used in report writing. However, it is important that tables and figures are used purposefully (i.e. with good reasons) and when appropriate. They should also be referenced correctly.</w:t>
            </w:r>
            <w:r>
              <w:rPr>
                <w:rStyle w:val="eop"/>
                <w:rFonts w:ascii="Arial" w:hAnsi="Arial" w:cs="Arial"/>
                <w:color w:val="000000"/>
                <w:shd w:val="clear" w:color="auto" w:fill="FFFFFF"/>
              </w:rPr>
              <w:t> </w:t>
            </w:r>
          </w:p>
          <w:p w14:paraId="56D94A78" w14:textId="77777777" w:rsidR="00722B39" w:rsidRDefault="00722B39">
            <w:pPr>
              <w:jc w:val="both"/>
              <w:rPr>
                <w:rFonts w:eastAsia="Arial"/>
                <w:color w:val="000000" w:themeColor="text1"/>
              </w:rPr>
            </w:pPr>
            <w:r>
              <w:rPr>
                <w:rFonts w:ascii="Arial" w:eastAsia="Arial" w:hAnsi="Arial" w:cs="Arial"/>
                <w:color w:val="000000" w:themeColor="text1"/>
              </w:rPr>
              <w:t xml:space="preserve"> </w:t>
            </w:r>
          </w:p>
          <w:p w14:paraId="690ABCD3" w14:textId="77777777" w:rsidR="00722B39" w:rsidRDefault="00722B39">
            <w:pPr>
              <w:rPr>
                <w:rFonts w:ascii="Arial" w:eastAsia="Arial" w:hAnsi="Arial" w:cs="Arial"/>
                <w:color w:val="000000" w:themeColor="text1"/>
                <w:sz w:val="20"/>
                <w:szCs w:val="20"/>
              </w:rPr>
            </w:pPr>
            <w:r>
              <w:rPr>
                <w:rFonts w:ascii="Arial" w:eastAsia="Arial" w:hAnsi="Arial" w:cs="Arial"/>
                <w:b/>
                <w:bCs/>
                <w:color w:val="000000" w:themeColor="text1"/>
                <w:sz w:val="20"/>
                <w:szCs w:val="20"/>
                <w:lang w:val="en-US"/>
              </w:rPr>
              <w:t xml:space="preserve">How do you calculate the word count? </w:t>
            </w:r>
          </w:p>
          <w:p w14:paraId="5BFAE5AF" w14:textId="77777777" w:rsidR="00722B39" w:rsidRDefault="00722B39">
            <w:pPr>
              <w:rPr>
                <w:rFonts w:ascii="Arial" w:eastAsia="Arial" w:hAnsi="Arial" w:cs="Arial"/>
                <w:color w:val="000000" w:themeColor="text1"/>
                <w:sz w:val="20"/>
                <w:szCs w:val="20"/>
              </w:rPr>
            </w:pPr>
            <w:r>
              <w:rPr>
                <w:rFonts w:ascii="Arial" w:eastAsia="Arial" w:hAnsi="Arial" w:cs="Arial"/>
                <w:b/>
                <w:bCs/>
                <w:color w:val="000000" w:themeColor="text1"/>
                <w:sz w:val="20"/>
                <w:szCs w:val="20"/>
                <w:lang w:val="en-US"/>
              </w:rPr>
              <w:t xml:space="preserve"> </w:t>
            </w:r>
          </w:p>
          <w:p w14:paraId="434A4E27" w14:textId="77777777" w:rsidR="00722B39" w:rsidRDefault="00722B39">
            <w:pPr>
              <w:jc w:val="both"/>
              <w:rPr>
                <w:rFonts w:ascii="Arial" w:eastAsia="Arial" w:hAnsi="Arial" w:cs="Arial"/>
                <w:color w:val="000000" w:themeColor="text1"/>
              </w:rPr>
            </w:pPr>
            <w:r>
              <w:rPr>
                <w:rFonts w:ascii="Arial" w:eastAsia="Arial" w:hAnsi="Arial" w:cs="Arial"/>
                <w:color w:val="000000" w:themeColor="text1"/>
              </w:rPr>
              <w:t xml:space="preserve">The word count includes the Abstract or Executive Summary and all in-text citations. The word count does not include the Bibliography and Appendices. </w:t>
            </w:r>
          </w:p>
          <w:p w14:paraId="14A5175F" w14:textId="77777777" w:rsidR="00722B39" w:rsidRDefault="00722B39">
            <w:pPr>
              <w:jc w:val="both"/>
              <w:rPr>
                <w:rFonts w:ascii="Arial" w:eastAsia="Arial" w:hAnsi="Arial" w:cs="Arial"/>
                <w:color w:val="000000" w:themeColor="text1"/>
              </w:rPr>
            </w:pPr>
            <w:r>
              <w:rPr>
                <w:rFonts w:ascii="Arial" w:eastAsia="Arial" w:hAnsi="Arial" w:cs="Arial"/>
                <w:color w:val="000000" w:themeColor="text1"/>
              </w:rPr>
              <w:t xml:space="preserve"> </w:t>
            </w:r>
          </w:p>
          <w:p w14:paraId="1C7E4BE4" w14:textId="77777777" w:rsidR="00722B39" w:rsidRDefault="00722B39">
            <w:pPr>
              <w:jc w:val="both"/>
              <w:rPr>
                <w:rFonts w:ascii="Arial" w:eastAsia="Arial" w:hAnsi="Arial" w:cs="Arial"/>
                <w:color w:val="000000" w:themeColor="text1"/>
              </w:rPr>
            </w:pPr>
            <w:r>
              <w:rPr>
                <w:rFonts w:ascii="Arial" w:eastAsia="Arial" w:hAnsi="Arial" w:cs="Arial"/>
                <w:i/>
                <w:iCs/>
                <w:color w:val="000000" w:themeColor="text1"/>
              </w:rPr>
              <w:t>Please note that Appendices should only include supplementary information, not information critical to your work.</w:t>
            </w:r>
          </w:p>
        </w:tc>
      </w:tr>
    </w:tbl>
    <w:p w14:paraId="672674D3" w14:textId="77777777" w:rsidR="00722B39" w:rsidRDefault="00722B39" w:rsidP="00722B39"/>
    <w:p w14:paraId="515D2C05" w14:textId="3DA815CD" w:rsidR="00322FEB" w:rsidRDefault="00322FEB">
      <w:r w:rsidRPr="004F7DB7">
        <w:rPr>
          <w:rFonts w:ascii="Arial" w:hAnsi="Arial" w:cs="Arial"/>
          <w:noProof/>
          <w:sz w:val="24"/>
          <w:szCs w:val="24"/>
        </w:rPr>
        <w:lastRenderedPageBreak/>
        <mc:AlternateContent>
          <mc:Choice Requires="wps">
            <w:drawing>
              <wp:anchor distT="45720" distB="45720" distL="114300" distR="114300" simplePos="0" relativeHeight="251659264" behindDoc="0" locked="0" layoutInCell="1" allowOverlap="1" wp14:anchorId="745931CF" wp14:editId="1CD8D853">
                <wp:simplePos x="0" y="0"/>
                <wp:positionH relativeFrom="column">
                  <wp:posOffset>0</wp:posOffset>
                </wp:positionH>
                <wp:positionV relativeFrom="paragraph">
                  <wp:posOffset>192405</wp:posOffset>
                </wp:positionV>
                <wp:extent cx="6197600" cy="8655050"/>
                <wp:effectExtent l="0" t="0" r="1270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7600" cy="8655050"/>
                        </a:xfrm>
                        <a:prstGeom prst="rect">
                          <a:avLst/>
                        </a:prstGeom>
                        <a:solidFill>
                          <a:srgbClr val="FFFFFF"/>
                        </a:solidFill>
                        <a:ln w="9525">
                          <a:solidFill>
                            <a:srgbClr val="000000"/>
                          </a:solidFill>
                          <a:miter lim="800000"/>
                          <a:headEnd/>
                          <a:tailEnd/>
                        </a:ln>
                      </wps:spPr>
                      <wps:txbx>
                        <w:txbxContent>
                          <w:p w14:paraId="084C57A7" w14:textId="77777777" w:rsidR="00322FEB" w:rsidRPr="004F7DB7" w:rsidRDefault="00322FEB" w:rsidP="00322FEB">
                            <w:pPr>
                              <w:spacing w:line="360" w:lineRule="auto"/>
                              <w:rPr>
                                <w:rFonts w:ascii="Arial" w:hAnsi="Arial" w:cs="Arial"/>
                                <w:b/>
                                <w:bCs/>
                                <w:color w:val="000000" w:themeColor="text1"/>
                                <w:sz w:val="28"/>
                                <w:szCs w:val="28"/>
                              </w:rPr>
                            </w:pPr>
                            <w:r w:rsidRPr="004F7DB7">
                              <w:rPr>
                                <w:rFonts w:ascii="Arial" w:hAnsi="Arial" w:cs="Arial"/>
                                <w:b/>
                                <w:bCs/>
                                <w:color w:val="000000" w:themeColor="text1"/>
                                <w:sz w:val="28"/>
                                <w:szCs w:val="28"/>
                              </w:rPr>
                              <w:t xml:space="preserve">Use of pictures/images: </w:t>
                            </w:r>
                          </w:p>
                          <w:p w14:paraId="73CB5751" w14:textId="77777777" w:rsidR="00322FEB" w:rsidRPr="004F7DB7" w:rsidRDefault="00322FEB" w:rsidP="00322FEB">
                            <w:pPr>
                              <w:pStyle w:val="Default"/>
                              <w:rPr>
                                <w:rFonts w:ascii="Arial" w:eastAsia="Arial" w:hAnsi="Arial" w:cs="Arial"/>
                                <w:b/>
                                <w:bCs/>
                                <w:color w:val="000000" w:themeColor="text1"/>
                              </w:rPr>
                            </w:pPr>
                          </w:p>
                          <w:p w14:paraId="5AE1B15B" w14:textId="77777777" w:rsidR="00322FEB" w:rsidRPr="004F7DB7" w:rsidRDefault="00322FEB" w:rsidP="00322FEB">
                            <w:pPr>
                              <w:spacing w:after="240"/>
                              <w:rPr>
                                <w:rFonts w:ascii="Arial" w:hAnsi="Arial" w:cs="Arial"/>
                                <w:color w:val="000000" w:themeColor="text1"/>
                              </w:rPr>
                            </w:pPr>
                            <w:r w:rsidRPr="004F7DB7">
                              <w:rPr>
                                <w:rFonts w:ascii="Arial" w:hAnsi="Arial" w:cs="Arial"/>
                                <w:color w:val="000000" w:themeColor="text1"/>
                              </w:rPr>
                              <w:t xml:space="preserve">It is </w:t>
                            </w:r>
                            <w:r w:rsidRPr="004F7DB7">
                              <w:rPr>
                                <w:rFonts w:ascii="Arial" w:hAnsi="Arial" w:cs="Arial"/>
                                <w:b/>
                                <w:bCs/>
                                <w:color w:val="000000" w:themeColor="text1"/>
                                <w:u w:val="single"/>
                              </w:rPr>
                              <w:t>mandatory</w:t>
                            </w:r>
                            <w:r w:rsidRPr="004F7DB7">
                              <w:rPr>
                                <w:rFonts w:ascii="Arial" w:hAnsi="Arial" w:cs="Arial"/>
                                <w:b/>
                                <w:bCs/>
                                <w:color w:val="000000" w:themeColor="text1"/>
                              </w:rPr>
                              <w:t xml:space="preserve"> </w:t>
                            </w:r>
                            <w:r w:rsidRPr="004F7DB7">
                              <w:rPr>
                                <w:rFonts w:ascii="Arial" w:hAnsi="Arial" w:cs="Arial"/>
                                <w:color w:val="000000" w:themeColor="text1"/>
                              </w:rPr>
                              <w:t xml:space="preserve">that you add the following statement to your assignment: </w:t>
                            </w:r>
                            <w:r w:rsidRPr="004F7DB7">
                              <w:rPr>
                                <w:rFonts w:ascii="Arial" w:hAnsi="Arial" w:cs="Arial"/>
                                <w:color w:val="000000" w:themeColor="text1"/>
                                <w:highlight w:val="yellow"/>
                              </w:rPr>
                              <w:t>‘disclosure: diagrams, pictures or any other images used in this assignment are for educational purposes only’.</w:t>
                            </w:r>
                          </w:p>
                          <w:p w14:paraId="1F5DD331" w14:textId="77777777" w:rsidR="00322FEB" w:rsidRPr="004F7DB7" w:rsidRDefault="00322FEB" w:rsidP="00322FEB">
                            <w:pPr>
                              <w:spacing w:after="240"/>
                              <w:rPr>
                                <w:rFonts w:ascii="Arial" w:hAnsi="Arial" w:cs="Arial"/>
                                <w:color w:val="000000" w:themeColor="text1"/>
                              </w:rPr>
                            </w:pPr>
                            <w:r w:rsidRPr="004F7DB7">
                              <w:rPr>
                                <w:rFonts w:ascii="Arial" w:hAnsi="Arial" w:cs="Arial"/>
                                <w:color w:val="000000" w:themeColor="text1"/>
                              </w:rPr>
                              <w:t>Although images, diagrams and photographs etc..can be used in assignments, they MUST be referenced. However, you can access the following websites (copyright-friendly):</w:t>
                            </w:r>
                          </w:p>
                          <w:p w14:paraId="6D7BBE30" w14:textId="77777777" w:rsidR="00322FEB" w:rsidRPr="004F7DB7" w:rsidRDefault="00025DF3" w:rsidP="00322FEB">
                            <w:pPr>
                              <w:numPr>
                                <w:ilvl w:val="0"/>
                                <w:numId w:val="33"/>
                              </w:numPr>
                              <w:shd w:val="clear" w:color="auto" w:fill="FFFFFF"/>
                              <w:spacing w:after="0" w:line="338" w:lineRule="atLeast"/>
                              <w:ind w:left="136"/>
                              <w:rPr>
                                <w:rFonts w:ascii="Arial" w:hAnsi="Arial" w:cs="Arial"/>
                                <w:color w:val="000000"/>
                                <w:sz w:val="20"/>
                                <w:szCs w:val="20"/>
                              </w:rPr>
                            </w:pPr>
                            <w:hyperlink r:id="rId13" w:history="1">
                              <w:r w:rsidR="00322FEB" w:rsidRPr="004F7DB7">
                                <w:rPr>
                                  <w:rStyle w:val="Hyperlink"/>
                                  <w:rFonts w:ascii="Arial" w:hAnsi="Arial" w:cs="Arial"/>
                                  <w:color w:val="077DBA"/>
                                  <w:sz w:val="20"/>
                                  <w:szCs w:val="20"/>
                                </w:rPr>
                                <w:t>Pixabay</w:t>
                              </w:r>
                            </w:hyperlink>
                          </w:p>
                          <w:p w14:paraId="3F3C2AE7" w14:textId="77777777" w:rsidR="00322FEB" w:rsidRPr="004F7DB7" w:rsidRDefault="00322FEB" w:rsidP="00322FEB">
                            <w:pPr>
                              <w:shd w:val="clear" w:color="auto" w:fill="FFFFFF"/>
                              <w:spacing w:line="338" w:lineRule="atLeast"/>
                              <w:ind w:left="136"/>
                              <w:rPr>
                                <w:rFonts w:ascii="Arial" w:hAnsi="Arial" w:cs="Arial"/>
                                <w:color w:val="000000"/>
                                <w:sz w:val="20"/>
                                <w:szCs w:val="20"/>
                              </w:rPr>
                            </w:pPr>
                            <w:r w:rsidRPr="004F7DB7">
                              <w:rPr>
                                <w:rFonts w:ascii="Arial" w:hAnsi="Arial" w:cs="Arial"/>
                                <w:color w:val="000000"/>
                                <w:sz w:val="20"/>
                                <w:szCs w:val="20"/>
                              </w:rPr>
                              <w:t>Free photos for commercial and private use - no attribution necessary. Some photos may come from other websites, such as Shutterstock, which may not fall under public domain - check each photo to ensure that it is public domain.</w:t>
                            </w:r>
                          </w:p>
                          <w:p w14:paraId="0246B650" w14:textId="77777777" w:rsidR="00322FEB" w:rsidRPr="004F7DB7" w:rsidRDefault="00025DF3" w:rsidP="00322FEB">
                            <w:pPr>
                              <w:numPr>
                                <w:ilvl w:val="0"/>
                                <w:numId w:val="33"/>
                              </w:numPr>
                              <w:shd w:val="clear" w:color="auto" w:fill="FFFFFF"/>
                              <w:spacing w:after="0" w:line="338" w:lineRule="atLeast"/>
                              <w:ind w:left="136"/>
                              <w:rPr>
                                <w:rFonts w:ascii="Arial" w:hAnsi="Arial" w:cs="Arial"/>
                                <w:color w:val="000000"/>
                                <w:sz w:val="20"/>
                                <w:szCs w:val="20"/>
                              </w:rPr>
                            </w:pPr>
                            <w:hyperlink r:id="rId14" w:history="1">
                              <w:r w:rsidR="00322FEB" w:rsidRPr="004F7DB7">
                                <w:rPr>
                                  <w:rStyle w:val="Hyperlink"/>
                                  <w:rFonts w:ascii="Arial" w:hAnsi="Arial" w:cs="Arial"/>
                                  <w:color w:val="077DBA"/>
                                  <w:sz w:val="20"/>
                                  <w:szCs w:val="20"/>
                                </w:rPr>
                                <w:t>Photos Public Domain</w:t>
                              </w:r>
                            </w:hyperlink>
                          </w:p>
                          <w:p w14:paraId="6DCCDF18" w14:textId="77777777" w:rsidR="00322FEB" w:rsidRPr="004F7DB7" w:rsidRDefault="00322FEB" w:rsidP="00322FEB">
                            <w:pPr>
                              <w:shd w:val="clear" w:color="auto" w:fill="FFFFFF"/>
                              <w:spacing w:line="338" w:lineRule="atLeast"/>
                              <w:ind w:left="136"/>
                              <w:rPr>
                                <w:rFonts w:ascii="Arial" w:hAnsi="Arial" w:cs="Arial"/>
                                <w:color w:val="000000"/>
                                <w:sz w:val="20"/>
                                <w:szCs w:val="20"/>
                              </w:rPr>
                            </w:pPr>
                            <w:r w:rsidRPr="004F7DB7">
                              <w:rPr>
                                <w:rFonts w:ascii="Arial" w:hAnsi="Arial" w:cs="Arial"/>
                                <w:color w:val="000000"/>
                                <w:sz w:val="20"/>
                                <w:szCs w:val="20"/>
                              </w:rPr>
                              <w:t>Search public domain clip art and photos by category. All photos on this site were taken by the author and released as public domain.</w:t>
                            </w:r>
                          </w:p>
                          <w:p w14:paraId="67979939" w14:textId="77777777" w:rsidR="00322FEB" w:rsidRPr="004F7DB7" w:rsidRDefault="00025DF3" w:rsidP="00322FEB">
                            <w:pPr>
                              <w:numPr>
                                <w:ilvl w:val="0"/>
                                <w:numId w:val="33"/>
                              </w:numPr>
                              <w:shd w:val="clear" w:color="auto" w:fill="FFFFFF"/>
                              <w:spacing w:after="0" w:line="338" w:lineRule="atLeast"/>
                              <w:ind w:left="136"/>
                              <w:rPr>
                                <w:rFonts w:ascii="Arial" w:hAnsi="Arial" w:cs="Arial"/>
                                <w:color w:val="000000"/>
                                <w:sz w:val="20"/>
                                <w:szCs w:val="20"/>
                              </w:rPr>
                            </w:pPr>
                            <w:hyperlink r:id="rId15" w:history="1">
                              <w:r w:rsidR="00322FEB" w:rsidRPr="004F7DB7">
                                <w:rPr>
                                  <w:rStyle w:val="Hyperlink"/>
                                  <w:rFonts w:ascii="Arial" w:hAnsi="Arial" w:cs="Arial"/>
                                  <w:color w:val="077DBA"/>
                                  <w:sz w:val="20"/>
                                  <w:szCs w:val="20"/>
                                </w:rPr>
                                <w:t>Picdrome</w:t>
                              </w:r>
                            </w:hyperlink>
                          </w:p>
                          <w:p w14:paraId="3DDE1A11" w14:textId="77777777" w:rsidR="00322FEB" w:rsidRPr="004F7DB7" w:rsidRDefault="00322FEB" w:rsidP="00322FEB">
                            <w:pPr>
                              <w:shd w:val="clear" w:color="auto" w:fill="FFFFFF"/>
                              <w:spacing w:line="338" w:lineRule="atLeast"/>
                              <w:ind w:left="136"/>
                              <w:rPr>
                                <w:rFonts w:ascii="Arial" w:hAnsi="Arial" w:cs="Arial"/>
                                <w:color w:val="000000"/>
                                <w:sz w:val="20"/>
                                <w:szCs w:val="20"/>
                              </w:rPr>
                            </w:pPr>
                            <w:r w:rsidRPr="004F7DB7">
                              <w:rPr>
                                <w:rFonts w:ascii="Arial" w:hAnsi="Arial" w:cs="Arial"/>
                                <w:color w:val="000000"/>
                                <w:sz w:val="20"/>
                                <w:szCs w:val="20"/>
                              </w:rPr>
                              <w:t>The Picdrome gallery is divided by categories (e.g. Abstract, Food &amp; Drink, Nature, Technology, etc.). You may also search for specific images, but the search will take you to a custom Google search of Picdrome, which makes viewing the photos a bit more difficult.</w:t>
                            </w:r>
                          </w:p>
                          <w:p w14:paraId="0C9AC968" w14:textId="77777777" w:rsidR="00322FEB" w:rsidRPr="004F7DB7" w:rsidRDefault="00025DF3" w:rsidP="00322FEB">
                            <w:pPr>
                              <w:numPr>
                                <w:ilvl w:val="0"/>
                                <w:numId w:val="33"/>
                              </w:numPr>
                              <w:shd w:val="clear" w:color="auto" w:fill="FFFFFF"/>
                              <w:spacing w:after="0" w:line="338" w:lineRule="atLeast"/>
                              <w:ind w:left="136"/>
                              <w:rPr>
                                <w:rFonts w:ascii="Arial" w:hAnsi="Arial" w:cs="Arial"/>
                                <w:color w:val="000000"/>
                                <w:sz w:val="20"/>
                                <w:szCs w:val="20"/>
                              </w:rPr>
                            </w:pPr>
                            <w:hyperlink r:id="rId16" w:history="1">
                              <w:r w:rsidR="00322FEB" w:rsidRPr="004F7DB7">
                                <w:rPr>
                                  <w:rStyle w:val="Hyperlink"/>
                                  <w:rFonts w:ascii="Arial" w:hAnsi="Arial" w:cs="Arial"/>
                                  <w:color w:val="077DBA"/>
                                  <w:sz w:val="20"/>
                                  <w:szCs w:val="20"/>
                                </w:rPr>
                                <w:t>Ars Publik</w:t>
                              </w:r>
                            </w:hyperlink>
                          </w:p>
                          <w:p w14:paraId="292D5C58" w14:textId="77777777" w:rsidR="00322FEB" w:rsidRPr="004F7DB7" w:rsidRDefault="00322FEB" w:rsidP="00322FEB">
                            <w:pPr>
                              <w:shd w:val="clear" w:color="auto" w:fill="FFFFFF"/>
                              <w:spacing w:line="338" w:lineRule="atLeast"/>
                              <w:ind w:left="136"/>
                              <w:rPr>
                                <w:rFonts w:ascii="Arial" w:hAnsi="Arial" w:cs="Arial"/>
                                <w:color w:val="000000"/>
                                <w:sz w:val="20"/>
                                <w:szCs w:val="20"/>
                              </w:rPr>
                            </w:pPr>
                            <w:r w:rsidRPr="004F7DB7">
                              <w:rPr>
                                <w:rFonts w:ascii="Arial" w:hAnsi="Arial" w:cs="Arial"/>
                                <w:color w:val="000000"/>
                                <w:sz w:val="20"/>
                                <w:szCs w:val="20"/>
                              </w:rPr>
                              <w:t>Browse images under categories such as medical, advertisements, people, sports, space, etc.</w:t>
                            </w:r>
                          </w:p>
                          <w:p w14:paraId="4C3C7356" w14:textId="77777777" w:rsidR="00322FEB" w:rsidRPr="004F7DB7" w:rsidRDefault="00025DF3" w:rsidP="00322FEB">
                            <w:pPr>
                              <w:numPr>
                                <w:ilvl w:val="0"/>
                                <w:numId w:val="33"/>
                              </w:numPr>
                              <w:shd w:val="clear" w:color="auto" w:fill="FFFFFF"/>
                              <w:spacing w:after="0" w:line="338" w:lineRule="atLeast"/>
                              <w:ind w:left="136"/>
                              <w:rPr>
                                <w:rFonts w:ascii="Arial" w:hAnsi="Arial" w:cs="Arial"/>
                                <w:color w:val="000000"/>
                                <w:sz w:val="20"/>
                                <w:szCs w:val="20"/>
                              </w:rPr>
                            </w:pPr>
                            <w:hyperlink r:id="rId17" w:history="1">
                              <w:r w:rsidR="00322FEB" w:rsidRPr="004F7DB7">
                                <w:rPr>
                                  <w:rStyle w:val="Hyperlink"/>
                                  <w:rFonts w:ascii="Arial" w:hAnsi="Arial" w:cs="Arial"/>
                                  <w:color w:val="077DBA"/>
                                  <w:sz w:val="20"/>
                                  <w:szCs w:val="20"/>
                                </w:rPr>
                                <w:t>Public Domain Images</w:t>
                              </w:r>
                            </w:hyperlink>
                          </w:p>
                          <w:p w14:paraId="46217C24" w14:textId="77777777" w:rsidR="00322FEB" w:rsidRPr="004F7DB7" w:rsidRDefault="00322FEB" w:rsidP="00322FEB">
                            <w:pPr>
                              <w:shd w:val="clear" w:color="auto" w:fill="FFFFFF"/>
                              <w:spacing w:line="338" w:lineRule="atLeast"/>
                              <w:ind w:left="136"/>
                              <w:rPr>
                                <w:rFonts w:ascii="Arial" w:hAnsi="Arial" w:cs="Arial"/>
                                <w:color w:val="000000"/>
                                <w:sz w:val="20"/>
                                <w:szCs w:val="20"/>
                              </w:rPr>
                            </w:pPr>
                            <w:r w:rsidRPr="004F7DB7">
                              <w:rPr>
                                <w:rFonts w:ascii="Arial" w:hAnsi="Arial" w:cs="Arial"/>
                                <w:color w:val="000000"/>
                                <w:sz w:val="20"/>
                                <w:szCs w:val="20"/>
                              </w:rPr>
                              <w:t>Browse by category or search for images. Varied categories; the site also includes vintage photography and space images.</w:t>
                            </w:r>
                          </w:p>
                          <w:p w14:paraId="0DA43903" w14:textId="77777777" w:rsidR="00322FEB" w:rsidRPr="004F7DB7" w:rsidRDefault="00025DF3" w:rsidP="00322FEB">
                            <w:pPr>
                              <w:numPr>
                                <w:ilvl w:val="0"/>
                                <w:numId w:val="33"/>
                              </w:numPr>
                              <w:shd w:val="clear" w:color="auto" w:fill="FFFFFF"/>
                              <w:spacing w:after="0" w:line="338" w:lineRule="atLeast"/>
                              <w:ind w:left="136"/>
                              <w:rPr>
                                <w:rFonts w:ascii="Arial" w:hAnsi="Arial" w:cs="Arial"/>
                                <w:color w:val="000000"/>
                                <w:sz w:val="20"/>
                                <w:szCs w:val="20"/>
                              </w:rPr>
                            </w:pPr>
                            <w:hyperlink r:id="rId18" w:history="1">
                              <w:r w:rsidR="00322FEB" w:rsidRPr="004F7DB7">
                                <w:rPr>
                                  <w:rStyle w:val="Hyperlink"/>
                                  <w:rFonts w:ascii="Arial" w:hAnsi="Arial" w:cs="Arial"/>
                                  <w:color w:val="077DBA"/>
                                  <w:sz w:val="20"/>
                                  <w:szCs w:val="20"/>
                                </w:rPr>
                                <w:t>Unsplash</w:t>
                              </w:r>
                            </w:hyperlink>
                          </w:p>
                          <w:p w14:paraId="702BE9F3" w14:textId="77777777" w:rsidR="00322FEB" w:rsidRPr="004F7DB7" w:rsidRDefault="00322FEB" w:rsidP="00322FEB">
                            <w:pPr>
                              <w:shd w:val="clear" w:color="auto" w:fill="FFFFFF"/>
                              <w:spacing w:line="338" w:lineRule="atLeast"/>
                              <w:ind w:left="136"/>
                              <w:rPr>
                                <w:rFonts w:ascii="Arial" w:hAnsi="Arial" w:cs="Arial"/>
                                <w:color w:val="000000"/>
                                <w:sz w:val="20"/>
                                <w:szCs w:val="20"/>
                              </w:rPr>
                            </w:pPr>
                            <w:r w:rsidRPr="004F7DB7">
                              <w:rPr>
                                <w:rFonts w:ascii="Arial" w:hAnsi="Arial" w:cs="Arial"/>
                                <w:color w:val="000000"/>
                                <w:sz w:val="20"/>
                                <w:szCs w:val="20"/>
                              </w:rPr>
                              <w:t>"All photos published on Unsplash are licensed under Creative Commons Zero which means you can copy, modify, distribute and use the photos for free, including commercial purposes, without asking permission from or providing attribution to the photographer or Unsplash."</w:t>
                            </w:r>
                          </w:p>
                          <w:p w14:paraId="5FBB0284" w14:textId="77777777" w:rsidR="00322FEB" w:rsidRPr="004F7DB7" w:rsidRDefault="00025DF3" w:rsidP="00322FEB">
                            <w:pPr>
                              <w:numPr>
                                <w:ilvl w:val="0"/>
                                <w:numId w:val="33"/>
                              </w:numPr>
                              <w:shd w:val="clear" w:color="auto" w:fill="FFFFFF"/>
                              <w:spacing w:after="0" w:line="338" w:lineRule="atLeast"/>
                              <w:ind w:left="136"/>
                              <w:rPr>
                                <w:rFonts w:ascii="Arial" w:hAnsi="Arial" w:cs="Arial"/>
                                <w:color w:val="000000"/>
                                <w:sz w:val="20"/>
                                <w:szCs w:val="20"/>
                              </w:rPr>
                            </w:pPr>
                            <w:hyperlink r:id="rId19" w:history="1">
                              <w:r w:rsidR="00322FEB" w:rsidRPr="004F7DB7">
                                <w:rPr>
                                  <w:rStyle w:val="Hyperlink"/>
                                  <w:rFonts w:ascii="Arial" w:hAnsi="Arial" w:cs="Arial"/>
                                  <w:color w:val="077DBA"/>
                                  <w:sz w:val="20"/>
                                  <w:szCs w:val="20"/>
                                </w:rPr>
                                <w:t>Shutterography</w:t>
                              </w:r>
                            </w:hyperlink>
                          </w:p>
                          <w:p w14:paraId="245C69E1" w14:textId="77777777" w:rsidR="00322FEB" w:rsidRPr="004F7DB7" w:rsidRDefault="00322FEB" w:rsidP="00322FEB">
                            <w:pPr>
                              <w:shd w:val="clear" w:color="auto" w:fill="FFFFFF"/>
                              <w:spacing w:line="338" w:lineRule="atLeast"/>
                              <w:ind w:left="136"/>
                              <w:rPr>
                                <w:rFonts w:ascii="Arial" w:hAnsi="Arial" w:cs="Arial"/>
                                <w:color w:val="000000"/>
                                <w:sz w:val="20"/>
                                <w:szCs w:val="20"/>
                              </w:rPr>
                            </w:pPr>
                            <w:r w:rsidRPr="004F7DB7">
                              <w:rPr>
                                <w:rFonts w:ascii="Arial" w:hAnsi="Arial" w:cs="Arial"/>
                                <w:color w:val="000000"/>
                                <w:sz w:val="20"/>
                                <w:szCs w:val="20"/>
                              </w:rPr>
                              <w:t>Free images for personal and commercial use.</w:t>
                            </w:r>
                          </w:p>
                          <w:p w14:paraId="0856B41C" w14:textId="77777777" w:rsidR="00322FEB" w:rsidRPr="004F7DB7" w:rsidRDefault="00322FEB" w:rsidP="00322FEB">
                            <w:pPr>
                              <w:rPr>
                                <w:rFonts w:ascii="Arial" w:hAnsi="Arial" w:cs="Arial"/>
                                <w:sz w:val="24"/>
                                <w:szCs w:val="24"/>
                              </w:rPr>
                            </w:pPr>
                          </w:p>
                          <w:p w14:paraId="014841B6" w14:textId="77777777" w:rsidR="00322FEB" w:rsidRPr="004F7DB7" w:rsidRDefault="00322FEB" w:rsidP="00322FEB">
                            <w:pPr>
                              <w:rPr>
                                <w:rFonts w:ascii="Arial" w:hAnsi="Arial" w:cs="Arial"/>
                              </w:rPr>
                            </w:pPr>
                            <w:r w:rsidRPr="004F7DB7">
                              <w:rPr>
                                <w:rFonts w:ascii="Arial" w:hAnsi="Arial" w:cs="Arial"/>
                                <w:i/>
                                <w:sz w:val="16"/>
                                <w:szCs w:val="16"/>
                              </w:rPr>
                              <w:t xml:space="preserve">(adapted from the University of Pennsylvania: </w:t>
                            </w:r>
                            <w:hyperlink r:id="rId20" w:history="1">
                              <w:r w:rsidRPr="004F7DB7">
                                <w:rPr>
                                  <w:rStyle w:val="Hyperlink"/>
                                  <w:rFonts w:ascii="Arial" w:hAnsi="Arial" w:cs="Arial"/>
                                  <w:i/>
                                  <w:sz w:val="16"/>
                                  <w:szCs w:val="16"/>
                                </w:rPr>
                                <w:t>https://guides.library.upenn.edu/c.php?g=475958&amp;p=3255323</w:t>
                              </w:r>
                            </w:hyperlink>
                            <w:r w:rsidRPr="004F7DB7">
                              <w:rPr>
                                <w:rFonts w:ascii="Arial" w:hAnsi="Arial" w:cs="Arial"/>
                                <w:i/>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45931CF" id="_x0000_t202" coordsize="21600,21600" o:spt="202" path="m,l,21600r21600,l21600,xe">
                <v:stroke joinstyle="miter"/>
                <v:path gradientshapeok="t" o:connecttype="rect"/>
              </v:shapetype>
              <v:shape id="Text Box 2" o:spid="_x0000_s1026" type="#_x0000_t202" style="position:absolute;margin-left:0;margin-top:15.15pt;width:488pt;height:681.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">
                <v:textbox>
                  <w:txbxContent>
                    <w:p w14:paraId="084C57A7" w14:textId="77777777" w:rsidR="00322FEB" w:rsidRPr="004F7DB7" w:rsidRDefault="00322FEB" w:rsidP="00322FEB">
                      <w:pPr>
                        <w:spacing w:line="360" w:lineRule="auto"/>
                        <w:rPr>
                          <w:rFonts w:ascii="Arial" w:hAnsi="Arial" w:cs="Arial"/>
                          <w:b/>
                          <w:bCs/>
                          <w:color w:val="000000" w:themeColor="text1"/>
                          <w:sz w:val="28"/>
                          <w:szCs w:val="28"/>
                        </w:rPr>
                      </w:pPr>
                      <w:r w:rsidRPr="004F7DB7">
                        <w:rPr>
                          <w:rFonts w:ascii="Arial" w:hAnsi="Arial" w:cs="Arial"/>
                          <w:b/>
                          <w:bCs/>
                          <w:color w:val="000000" w:themeColor="text1"/>
                          <w:sz w:val="28"/>
                          <w:szCs w:val="28"/>
                        </w:rPr>
                        <w:t xml:space="preserve">Use of pictures/images: </w:t>
                      </w:r>
                    </w:p>
                    <w:p w14:paraId="73CB5751" w14:textId="77777777" w:rsidR="00322FEB" w:rsidRPr="004F7DB7" w:rsidRDefault="00322FEB" w:rsidP="00322FEB">
                      <w:pPr>
                        <w:pStyle w:val="Default"/>
                        <w:rPr>
                          <w:rFonts w:ascii="Arial" w:eastAsia="Arial" w:hAnsi="Arial" w:cs="Arial"/>
                          <w:b/>
                          <w:bCs/>
                          <w:color w:val="000000" w:themeColor="text1"/>
                        </w:rPr>
                      </w:pPr>
                    </w:p>
                    <w:p w14:paraId="5AE1B15B" w14:textId="77777777" w:rsidR="00322FEB" w:rsidRPr="004F7DB7" w:rsidRDefault="00322FEB" w:rsidP="00322FEB">
                      <w:pPr>
                        <w:spacing w:after="240"/>
                        <w:rPr>
                          <w:rFonts w:ascii="Arial" w:hAnsi="Arial" w:cs="Arial"/>
                          <w:color w:val="000000" w:themeColor="text1"/>
                        </w:rPr>
                      </w:pPr>
                      <w:r w:rsidRPr="004F7DB7">
                        <w:rPr>
                          <w:rFonts w:ascii="Arial" w:hAnsi="Arial" w:cs="Arial"/>
                          <w:color w:val="000000" w:themeColor="text1"/>
                        </w:rPr>
                        <w:t xml:space="preserve">It is </w:t>
                      </w:r>
                      <w:r w:rsidRPr="004F7DB7">
                        <w:rPr>
                          <w:rFonts w:ascii="Arial" w:hAnsi="Arial" w:cs="Arial"/>
                          <w:b/>
                          <w:bCs/>
                          <w:color w:val="000000" w:themeColor="text1"/>
                          <w:u w:val="single"/>
                        </w:rPr>
                        <w:t>mandatory</w:t>
                      </w:r>
                      <w:r w:rsidRPr="004F7DB7">
                        <w:rPr>
                          <w:rFonts w:ascii="Arial" w:hAnsi="Arial" w:cs="Arial"/>
                          <w:b/>
                          <w:bCs/>
                          <w:color w:val="000000" w:themeColor="text1"/>
                        </w:rPr>
                        <w:t xml:space="preserve"> </w:t>
                      </w:r>
                      <w:r w:rsidRPr="004F7DB7">
                        <w:rPr>
                          <w:rFonts w:ascii="Arial" w:hAnsi="Arial" w:cs="Arial"/>
                          <w:color w:val="000000" w:themeColor="text1"/>
                        </w:rPr>
                        <w:t xml:space="preserve">that you add the following statement to your assignment: </w:t>
                      </w:r>
                      <w:r w:rsidRPr="004F7DB7">
                        <w:rPr>
                          <w:rFonts w:ascii="Arial" w:hAnsi="Arial" w:cs="Arial"/>
                          <w:color w:val="000000" w:themeColor="text1"/>
                          <w:highlight w:val="yellow"/>
                        </w:rPr>
                        <w:t>‘disclosure: diagrams, pictures or any other images used in this assignment are for educational purposes only’.</w:t>
                      </w:r>
                    </w:p>
                    <w:p w14:paraId="1F5DD331" w14:textId="77777777" w:rsidR="00322FEB" w:rsidRPr="004F7DB7" w:rsidRDefault="00322FEB" w:rsidP="00322FEB">
                      <w:pPr>
                        <w:spacing w:after="240"/>
                        <w:rPr>
                          <w:rFonts w:ascii="Arial" w:hAnsi="Arial" w:cs="Arial"/>
                          <w:color w:val="000000" w:themeColor="text1"/>
                        </w:rPr>
                      </w:pPr>
                      <w:r w:rsidRPr="004F7DB7">
                        <w:rPr>
                          <w:rFonts w:ascii="Arial" w:hAnsi="Arial" w:cs="Arial"/>
                          <w:color w:val="000000" w:themeColor="text1"/>
                        </w:rPr>
                        <w:t>Although images, diagrams and photographs etc..can be used in assignments, they MUST be referenced. However, you can access the following websites (copyright-friendly):</w:t>
                      </w:r>
                    </w:p>
                    <w:p w14:paraId="6D7BBE30" w14:textId="77777777" w:rsidR="00322FEB" w:rsidRPr="004F7DB7" w:rsidRDefault="009F0CE9" w:rsidP="00322FEB">
                      <w:pPr>
                        <w:numPr>
                          <w:ilvl w:val="0"/>
                          <w:numId w:val="33"/>
                        </w:numPr>
                        <w:shd w:val="clear" w:color="auto" w:fill="FFFFFF"/>
                        <w:spacing w:after="0" w:line="338" w:lineRule="atLeast"/>
                        <w:ind w:left="136"/>
                        <w:rPr>
                          <w:rFonts w:ascii="Arial" w:hAnsi="Arial" w:cs="Arial"/>
                          <w:color w:val="000000"/>
                          <w:sz w:val="20"/>
                          <w:szCs w:val="20"/>
                        </w:rPr>
                      </w:pPr>
                      <w:hyperlink r:id="rId21" w:history="1">
                        <w:r w:rsidR="00322FEB" w:rsidRPr="004F7DB7">
                          <w:rPr>
                            <w:rStyle w:val="Hyperlink"/>
                            <w:rFonts w:ascii="Arial" w:hAnsi="Arial" w:cs="Arial"/>
                            <w:color w:val="077DBA"/>
                            <w:sz w:val="20"/>
                            <w:szCs w:val="20"/>
                          </w:rPr>
                          <w:t>Pixabay</w:t>
                        </w:r>
                      </w:hyperlink>
                    </w:p>
                    <w:p w14:paraId="3F3C2AE7" w14:textId="77777777" w:rsidR="00322FEB" w:rsidRPr="004F7DB7" w:rsidRDefault="00322FEB" w:rsidP="00322FEB">
                      <w:pPr>
                        <w:shd w:val="clear" w:color="auto" w:fill="FFFFFF"/>
                        <w:spacing w:line="338" w:lineRule="atLeast"/>
                        <w:ind w:left="136"/>
                        <w:rPr>
                          <w:rFonts w:ascii="Arial" w:hAnsi="Arial" w:cs="Arial"/>
                          <w:color w:val="000000"/>
                          <w:sz w:val="20"/>
                          <w:szCs w:val="20"/>
                        </w:rPr>
                      </w:pPr>
                      <w:r w:rsidRPr="004F7DB7">
                        <w:rPr>
                          <w:rFonts w:ascii="Arial" w:hAnsi="Arial" w:cs="Arial"/>
                          <w:color w:val="000000"/>
                          <w:sz w:val="20"/>
                          <w:szCs w:val="20"/>
                        </w:rPr>
                        <w:t>Free photos for commercial and private use - no attribution necessary. Some photos may come from other websites, such as Shutterstock, which may not fall under public domain - check each photo to ensure that it is public domain.</w:t>
                      </w:r>
                    </w:p>
                    <w:p w14:paraId="0246B650" w14:textId="77777777" w:rsidR="00322FEB" w:rsidRPr="004F7DB7" w:rsidRDefault="009F0CE9" w:rsidP="00322FEB">
                      <w:pPr>
                        <w:numPr>
                          <w:ilvl w:val="0"/>
                          <w:numId w:val="33"/>
                        </w:numPr>
                        <w:shd w:val="clear" w:color="auto" w:fill="FFFFFF"/>
                        <w:spacing w:after="0" w:line="338" w:lineRule="atLeast"/>
                        <w:ind w:left="136"/>
                        <w:rPr>
                          <w:rFonts w:ascii="Arial" w:hAnsi="Arial" w:cs="Arial"/>
                          <w:color w:val="000000"/>
                          <w:sz w:val="20"/>
                          <w:szCs w:val="20"/>
                        </w:rPr>
                      </w:pPr>
                      <w:hyperlink r:id="rId22" w:history="1">
                        <w:r w:rsidR="00322FEB" w:rsidRPr="004F7DB7">
                          <w:rPr>
                            <w:rStyle w:val="Hyperlink"/>
                            <w:rFonts w:ascii="Arial" w:hAnsi="Arial" w:cs="Arial"/>
                            <w:color w:val="077DBA"/>
                            <w:sz w:val="20"/>
                            <w:szCs w:val="20"/>
                          </w:rPr>
                          <w:t>Photos Public Domain</w:t>
                        </w:r>
                      </w:hyperlink>
                    </w:p>
                    <w:p w14:paraId="6DCCDF18" w14:textId="77777777" w:rsidR="00322FEB" w:rsidRPr="004F7DB7" w:rsidRDefault="00322FEB" w:rsidP="00322FEB">
                      <w:pPr>
                        <w:shd w:val="clear" w:color="auto" w:fill="FFFFFF"/>
                        <w:spacing w:line="338" w:lineRule="atLeast"/>
                        <w:ind w:left="136"/>
                        <w:rPr>
                          <w:rFonts w:ascii="Arial" w:hAnsi="Arial" w:cs="Arial"/>
                          <w:color w:val="000000"/>
                          <w:sz w:val="20"/>
                          <w:szCs w:val="20"/>
                        </w:rPr>
                      </w:pPr>
                      <w:r w:rsidRPr="004F7DB7">
                        <w:rPr>
                          <w:rFonts w:ascii="Arial" w:hAnsi="Arial" w:cs="Arial"/>
                          <w:color w:val="000000"/>
                          <w:sz w:val="20"/>
                          <w:szCs w:val="20"/>
                        </w:rPr>
                        <w:t>Search public domain clip art and photos by category. All photos on this site were taken by the author and released as public domain.</w:t>
                      </w:r>
                    </w:p>
                    <w:p w14:paraId="67979939" w14:textId="77777777" w:rsidR="00322FEB" w:rsidRPr="004F7DB7" w:rsidRDefault="009F0CE9" w:rsidP="00322FEB">
                      <w:pPr>
                        <w:numPr>
                          <w:ilvl w:val="0"/>
                          <w:numId w:val="33"/>
                        </w:numPr>
                        <w:shd w:val="clear" w:color="auto" w:fill="FFFFFF"/>
                        <w:spacing w:after="0" w:line="338" w:lineRule="atLeast"/>
                        <w:ind w:left="136"/>
                        <w:rPr>
                          <w:rFonts w:ascii="Arial" w:hAnsi="Arial" w:cs="Arial"/>
                          <w:color w:val="000000"/>
                          <w:sz w:val="20"/>
                          <w:szCs w:val="20"/>
                        </w:rPr>
                      </w:pPr>
                      <w:hyperlink r:id="rId23" w:history="1">
                        <w:r w:rsidR="00322FEB" w:rsidRPr="004F7DB7">
                          <w:rPr>
                            <w:rStyle w:val="Hyperlink"/>
                            <w:rFonts w:ascii="Arial" w:hAnsi="Arial" w:cs="Arial"/>
                            <w:color w:val="077DBA"/>
                            <w:sz w:val="20"/>
                            <w:szCs w:val="20"/>
                          </w:rPr>
                          <w:t>Picdrome</w:t>
                        </w:r>
                      </w:hyperlink>
                    </w:p>
                    <w:p w14:paraId="3DDE1A11" w14:textId="77777777" w:rsidR="00322FEB" w:rsidRPr="004F7DB7" w:rsidRDefault="00322FEB" w:rsidP="00322FEB">
                      <w:pPr>
                        <w:shd w:val="clear" w:color="auto" w:fill="FFFFFF"/>
                        <w:spacing w:line="338" w:lineRule="atLeast"/>
                        <w:ind w:left="136"/>
                        <w:rPr>
                          <w:rFonts w:ascii="Arial" w:hAnsi="Arial" w:cs="Arial"/>
                          <w:color w:val="000000"/>
                          <w:sz w:val="20"/>
                          <w:szCs w:val="20"/>
                        </w:rPr>
                      </w:pPr>
                      <w:r w:rsidRPr="004F7DB7">
                        <w:rPr>
                          <w:rFonts w:ascii="Arial" w:hAnsi="Arial" w:cs="Arial"/>
                          <w:color w:val="000000"/>
                          <w:sz w:val="20"/>
                          <w:szCs w:val="20"/>
                        </w:rPr>
                        <w:t>The Picdrome gallery is divided by categories (e.g. Abstract, Food &amp; Drink, Nature, Technology, etc.). You may also search for specific images, but the search will take you to a custom Google search of Picdrome, which makes viewing the photos a bit more difficult.</w:t>
                      </w:r>
                    </w:p>
                    <w:p w14:paraId="0C9AC968" w14:textId="77777777" w:rsidR="00322FEB" w:rsidRPr="004F7DB7" w:rsidRDefault="009F0CE9" w:rsidP="00322FEB">
                      <w:pPr>
                        <w:numPr>
                          <w:ilvl w:val="0"/>
                          <w:numId w:val="33"/>
                        </w:numPr>
                        <w:shd w:val="clear" w:color="auto" w:fill="FFFFFF"/>
                        <w:spacing w:after="0" w:line="338" w:lineRule="atLeast"/>
                        <w:ind w:left="136"/>
                        <w:rPr>
                          <w:rFonts w:ascii="Arial" w:hAnsi="Arial" w:cs="Arial"/>
                          <w:color w:val="000000"/>
                          <w:sz w:val="20"/>
                          <w:szCs w:val="20"/>
                        </w:rPr>
                      </w:pPr>
                      <w:hyperlink r:id="rId24" w:history="1">
                        <w:r w:rsidR="00322FEB" w:rsidRPr="004F7DB7">
                          <w:rPr>
                            <w:rStyle w:val="Hyperlink"/>
                            <w:rFonts w:ascii="Arial" w:hAnsi="Arial" w:cs="Arial"/>
                            <w:color w:val="077DBA"/>
                            <w:sz w:val="20"/>
                            <w:szCs w:val="20"/>
                          </w:rPr>
                          <w:t>Ars Publik</w:t>
                        </w:r>
                      </w:hyperlink>
                    </w:p>
                    <w:p w14:paraId="292D5C58" w14:textId="77777777" w:rsidR="00322FEB" w:rsidRPr="004F7DB7" w:rsidRDefault="00322FEB" w:rsidP="00322FEB">
                      <w:pPr>
                        <w:shd w:val="clear" w:color="auto" w:fill="FFFFFF"/>
                        <w:spacing w:line="338" w:lineRule="atLeast"/>
                        <w:ind w:left="136"/>
                        <w:rPr>
                          <w:rFonts w:ascii="Arial" w:hAnsi="Arial" w:cs="Arial"/>
                          <w:color w:val="000000"/>
                          <w:sz w:val="20"/>
                          <w:szCs w:val="20"/>
                        </w:rPr>
                      </w:pPr>
                      <w:r w:rsidRPr="004F7DB7">
                        <w:rPr>
                          <w:rFonts w:ascii="Arial" w:hAnsi="Arial" w:cs="Arial"/>
                          <w:color w:val="000000"/>
                          <w:sz w:val="20"/>
                          <w:szCs w:val="20"/>
                        </w:rPr>
                        <w:t>Browse images under categories such as medical, advertisements, people, sports, space, etc.</w:t>
                      </w:r>
                    </w:p>
                    <w:p w14:paraId="4C3C7356" w14:textId="77777777" w:rsidR="00322FEB" w:rsidRPr="004F7DB7" w:rsidRDefault="009F0CE9" w:rsidP="00322FEB">
                      <w:pPr>
                        <w:numPr>
                          <w:ilvl w:val="0"/>
                          <w:numId w:val="33"/>
                        </w:numPr>
                        <w:shd w:val="clear" w:color="auto" w:fill="FFFFFF"/>
                        <w:spacing w:after="0" w:line="338" w:lineRule="atLeast"/>
                        <w:ind w:left="136"/>
                        <w:rPr>
                          <w:rFonts w:ascii="Arial" w:hAnsi="Arial" w:cs="Arial"/>
                          <w:color w:val="000000"/>
                          <w:sz w:val="20"/>
                          <w:szCs w:val="20"/>
                        </w:rPr>
                      </w:pPr>
                      <w:hyperlink r:id="rId25" w:history="1">
                        <w:r w:rsidR="00322FEB" w:rsidRPr="004F7DB7">
                          <w:rPr>
                            <w:rStyle w:val="Hyperlink"/>
                            <w:rFonts w:ascii="Arial" w:hAnsi="Arial" w:cs="Arial"/>
                            <w:color w:val="077DBA"/>
                            <w:sz w:val="20"/>
                            <w:szCs w:val="20"/>
                          </w:rPr>
                          <w:t>Public Domain Images</w:t>
                        </w:r>
                      </w:hyperlink>
                    </w:p>
                    <w:p w14:paraId="46217C24" w14:textId="77777777" w:rsidR="00322FEB" w:rsidRPr="004F7DB7" w:rsidRDefault="00322FEB" w:rsidP="00322FEB">
                      <w:pPr>
                        <w:shd w:val="clear" w:color="auto" w:fill="FFFFFF"/>
                        <w:spacing w:line="338" w:lineRule="atLeast"/>
                        <w:ind w:left="136"/>
                        <w:rPr>
                          <w:rFonts w:ascii="Arial" w:hAnsi="Arial" w:cs="Arial"/>
                          <w:color w:val="000000"/>
                          <w:sz w:val="20"/>
                          <w:szCs w:val="20"/>
                        </w:rPr>
                      </w:pPr>
                      <w:r w:rsidRPr="004F7DB7">
                        <w:rPr>
                          <w:rFonts w:ascii="Arial" w:hAnsi="Arial" w:cs="Arial"/>
                          <w:color w:val="000000"/>
                          <w:sz w:val="20"/>
                          <w:szCs w:val="20"/>
                        </w:rPr>
                        <w:t>Browse by category or search for images. Varied categories; the site also includes vintage photography and space images.</w:t>
                      </w:r>
                    </w:p>
                    <w:p w14:paraId="0DA43903" w14:textId="77777777" w:rsidR="00322FEB" w:rsidRPr="004F7DB7" w:rsidRDefault="009F0CE9" w:rsidP="00322FEB">
                      <w:pPr>
                        <w:numPr>
                          <w:ilvl w:val="0"/>
                          <w:numId w:val="33"/>
                        </w:numPr>
                        <w:shd w:val="clear" w:color="auto" w:fill="FFFFFF"/>
                        <w:spacing w:after="0" w:line="338" w:lineRule="atLeast"/>
                        <w:ind w:left="136"/>
                        <w:rPr>
                          <w:rFonts w:ascii="Arial" w:hAnsi="Arial" w:cs="Arial"/>
                          <w:color w:val="000000"/>
                          <w:sz w:val="20"/>
                          <w:szCs w:val="20"/>
                        </w:rPr>
                      </w:pPr>
                      <w:hyperlink r:id="rId26" w:history="1">
                        <w:r w:rsidR="00322FEB" w:rsidRPr="004F7DB7">
                          <w:rPr>
                            <w:rStyle w:val="Hyperlink"/>
                            <w:rFonts w:ascii="Arial" w:hAnsi="Arial" w:cs="Arial"/>
                            <w:color w:val="077DBA"/>
                            <w:sz w:val="20"/>
                            <w:szCs w:val="20"/>
                          </w:rPr>
                          <w:t>Unsplash</w:t>
                        </w:r>
                      </w:hyperlink>
                    </w:p>
                    <w:p w14:paraId="702BE9F3" w14:textId="77777777" w:rsidR="00322FEB" w:rsidRPr="004F7DB7" w:rsidRDefault="00322FEB" w:rsidP="00322FEB">
                      <w:pPr>
                        <w:shd w:val="clear" w:color="auto" w:fill="FFFFFF"/>
                        <w:spacing w:line="338" w:lineRule="atLeast"/>
                        <w:ind w:left="136"/>
                        <w:rPr>
                          <w:rFonts w:ascii="Arial" w:hAnsi="Arial" w:cs="Arial"/>
                          <w:color w:val="000000"/>
                          <w:sz w:val="20"/>
                          <w:szCs w:val="20"/>
                        </w:rPr>
                      </w:pPr>
                      <w:r w:rsidRPr="004F7DB7">
                        <w:rPr>
                          <w:rFonts w:ascii="Arial" w:hAnsi="Arial" w:cs="Arial"/>
                          <w:color w:val="000000"/>
                          <w:sz w:val="20"/>
                          <w:szCs w:val="20"/>
                        </w:rPr>
                        <w:t>"All photos published on Unsplash are licensed under Creative Commons Zero which means you can copy, modify, distribute and use the photos for free, including commercial purposes, without asking permission from or providing attribution to the photographer or Unsplash."</w:t>
                      </w:r>
                    </w:p>
                    <w:p w14:paraId="5FBB0284" w14:textId="77777777" w:rsidR="00322FEB" w:rsidRPr="004F7DB7" w:rsidRDefault="009F0CE9" w:rsidP="00322FEB">
                      <w:pPr>
                        <w:numPr>
                          <w:ilvl w:val="0"/>
                          <w:numId w:val="33"/>
                        </w:numPr>
                        <w:shd w:val="clear" w:color="auto" w:fill="FFFFFF"/>
                        <w:spacing w:after="0" w:line="338" w:lineRule="atLeast"/>
                        <w:ind w:left="136"/>
                        <w:rPr>
                          <w:rFonts w:ascii="Arial" w:hAnsi="Arial" w:cs="Arial"/>
                          <w:color w:val="000000"/>
                          <w:sz w:val="20"/>
                          <w:szCs w:val="20"/>
                        </w:rPr>
                      </w:pPr>
                      <w:hyperlink r:id="rId27" w:history="1">
                        <w:r w:rsidR="00322FEB" w:rsidRPr="004F7DB7">
                          <w:rPr>
                            <w:rStyle w:val="Hyperlink"/>
                            <w:rFonts w:ascii="Arial" w:hAnsi="Arial" w:cs="Arial"/>
                            <w:color w:val="077DBA"/>
                            <w:sz w:val="20"/>
                            <w:szCs w:val="20"/>
                          </w:rPr>
                          <w:t>Shutterography</w:t>
                        </w:r>
                      </w:hyperlink>
                    </w:p>
                    <w:p w14:paraId="245C69E1" w14:textId="77777777" w:rsidR="00322FEB" w:rsidRPr="004F7DB7" w:rsidRDefault="00322FEB" w:rsidP="00322FEB">
                      <w:pPr>
                        <w:shd w:val="clear" w:color="auto" w:fill="FFFFFF"/>
                        <w:spacing w:line="338" w:lineRule="atLeast"/>
                        <w:ind w:left="136"/>
                        <w:rPr>
                          <w:rFonts w:ascii="Arial" w:hAnsi="Arial" w:cs="Arial"/>
                          <w:color w:val="000000"/>
                          <w:sz w:val="20"/>
                          <w:szCs w:val="20"/>
                        </w:rPr>
                      </w:pPr>
                      <w:r w:rsidRPr="004F7DB7">
                        <w:rPr>
                          <w:rFonts w:ascii="Arial" w:hAnsi="Arial" w:cs="Arial"/>
                          <w:color w:val="000000"/>
                          <w:sz w:val="20"/>
                          <w:szCs w:val="20"/>
                        </w:rPr>
                        <w:t>Free images for personal and commercial use.</w:t>
                      </w:r>
                    </w:p>
                    <w:p w14:paraId="0856B41C" w14:textId="77777777" w:rsidR="00322FEB" w:rsidRPr="004F7DB7" w:rsidRDefault="00322FEB" w:rsidP="00322FEB">
                      <w:pPr>
                        <w:rPr>
                          <w:rFonts w:ascii="Arial" w:hAnsi="Arial" w:cs="Arial"/>
                          <w:sz w:val="24"/>
                          <w:szCs w:val="24"/>
                        </w:rPr>
                      </w:pPr>
                    </w:p>
                    <w:p w14:paraId="014841B6" w14:textId="77777777" w:rsidR="00322FEB" w:rsidRPr="004F7DB7" w:rsidRDefault="00322FEB" w:rsidP="00322FEB">
                      <w:pPr>
                        <w:rPr>
                          <w:rFonts w:ascii="Arial" w:hAnsi="Arial" w:cs="Arial"/>
                        </w:rPr>
                      </w:pPr>
                      <w:r w:rsidRPr="004F7DB7">
                        <w:rPr>
                          <w:rFonts w:ascii="Arial" w:hAnsi="Arial" w:cs="Arial"/>
                          <w:i/>
                          <w:sz w:val="16"/>
                          <w:szCs w:val="16"/>
                        </w:rPr>
                        <w:t xml:space="preserve">(adapted from the University of Pennsylvania: </w:t>
                      </w:r>
                      <w:hyperlink r:id="rId28" w:history="1">
                        <w:r w:rsidRPr="004F7DB7">
                          <w:rPr>
                            <w:rStyle w:val="Hyperlink"/>
                            <w:rFonts w:ascii="Arial" w:hAnsi="Arial" w:cs="Arial"/>
                            <w:i/>
                            <w:sz w:val="16"/>
                            <w:szCs w:val="16"/>
                          </w:rPr>
                          <w:t>https://guides.library.upenn.edu/c.php?g=475958&amp;p=3255323</w:t>
                        </w:r>
                      </w:hyperlink>
                      <w:r w:rsidRPr="004F7DB7">
                        <w:rPr>
                          <w:rFonts w:ascii="Arial" w:hAnsi="Arial" w:cs="Arial"/>
                          <w:i/>
                          <w:sz w:val="16"/>
                          <w:szCs w:val="16"/>
                        </w:rPr>
                        <w:t>)</w:t>
                      </w:r>
                    </w:p>
                  </w:txbxContent>
                </v:textbox>
                <w10:wrap type="square"/>
              </v:shape>
            </w:pict>
          </mc:Fallback>
        </mc:AlternateContent>
      </w:r>
    </w:p>
    <w:p w14:paraId="74BFB358" w14:textId="77777777" w:rsidR="001343A4" w:rsidRPr="001343A4" w:rsidRDefault="001343A4" w:rsidP="001343A4">
      <w:pPr>
        <w:spacing w:after="0" w:line="240" w:lineRule="auto"/>
        <w:textAlignment w:val="baseline"/>
        <w:rPr>
          <w:rFonts w:ascii="Calibri" w:eastAsia="Times New Roman" w:hAnsi="Calibri" w:cs="Calibri"/>
          <w:sz w:val="20"/>
          <w:szCs w:val="20"/>
          <w:lang w:eastAsia="en-GB"/>
        </w:rPr>
      </w:pPr>
      <w:bookmarkStart w:id="1" w:name="_Hlk81989615"/>
      <w:r w:rsidRPr="001343A4">
        <w:rPr>
          <w:rFonts w:ascii="Arial" w:eastAsia="Times New Roman" w:hAnsi="Arial" w:cs="Arial"/>
          <w:b/>
          <w:bCs/>
          <w:i/>
          <w:iCs/>
          <w:sz w:val="26"/>
          <w:szCs w:val="26"/>
          <w:lang w:eastAsia="en-GB"/>
        </w:rPr>
        <w:lastRenderedPageBreak/>
        <w:t>Assignment Preparation and Guidelines</w:t>
      </w:r>
      <w:r w:rsidRPr="001343A4">
        <w:rPr>
          <w:rFonts w:ascii="Arial" w:eastAsia="Times New Roman" w:hAnsi="Arial" w:cs="Arial"/>
          <w:sz w:val="26"/>
          <w:szCs w:val="26"/>
          <w:lang w:eastAsia="en-GB"/>
        </w:rPr>
        <w:t> </w:t>
      </w:r>
    </w:p>
    <w:p w14:paraId="79503B24" w14:textId="77777777" w:rsidR="001343A4" w:rsidRPr="001343A4" w:rsidRDefault="001343A4" w:rsidP="001343A4">
      <w:pPr>
        <w:numPr>
          <w:ilvl w:val="0"/>
          <w:numId w:val="34"/>
        </w:numPr>
        <w:spacing w:after="0" w:line="240" w:lineRule="auto"/>
        <w:ind w:left="360" w:firstLine="0"/>
        <w:jc w:val="both"/>
        <w:textAlignment w:val="baseline"/>
        <w:rPr>
          <w:rFonts w:ascii="Calibri" w:eastAsia="Times New Roman" w:hAnsi="Calibri" w:cs="Calibri"/>
          <w:sz w:val="20"/>
          <w:szCs w:val="20"/>
          <w:lang w:eastAsia="en-GB"/>
        </w:rPr>
      </w:pPr>
      <w:r w:rsidRPr="001343A4">
        <w:rPr>
          <w:rFonts w:ascii="Arial" w:eastAsia="Times New Roman" w:hAnsi="Arial" w:cs="Arial"/>
          <w:sz w:val="20"/>
          <w:szCs w:val="20"/>
          <w:lang w:val="en-US" w:eastAsia="en-GB"/>
        </w:rPr>
        <w:t>All components of the assignment (text, diagrams. code etc.) must be submitted in ….</w:t>
      </w:r>
      <w:r w:rsidRPr="001343A4">
        <w:rPr>
          <w:rFonts w:ascii="Arial" w:eastAsia="Times New Roman" w:hAnsi="Arial" w:cs="Arial"/>
          <w:b/>
          <w:bCs/>
          <w:color w:val="FF0000"/>
          <w:sz w:val="20"/>
          <w:szCs w:val="20"/>
          <w:lang w:val="en-US" w:eastAsia="en-GB"/>
        </w:rPr>
        <w:t>one-word file</w:t>
      </w:r>
      <w:r w:rsidRPr="001343A4">
        <w:rPr>
          <w:rFonts w:ascii="Arial" w:eastAsia="Times New Roman" w:hAnsi="Arial" w:cs="Arial"/>
          <w:sz w:val="20"/>
          <w:szCs w:val="20"/>
          <w:lang w:val="en-US" w:eastAsia="en-GB"/>
        </w:rPr>
        <w:t> (hand-written text or hand drawn diagrams are not acceptable), any other accompanied materials such as simulation file, code, etc. should be attached in appendices.</w:t>
      </w:r>
      <w:r w:rsidRPr="001343A4">
        <w:rPr>
          <w:rFonts w:ascii="Arial" w:eastAsia="Times New Roman" w:hAnsi="Arial" w:cs="Arial"/>
          <w:sz w:val="20"/>
          <w:szCs w:val="20"/>
          <w:lang w:eastAsia="en-GB"/>
        </w:rPr>
        <w:t> </w:t>
      </w:r>
    </w:p>
    <w:p w14:paraId="15F9BDCE" w14:textId="77777777" w:rsidR="001343A4" w:rsidRPr="001343A4" w:rsidRDefault="001343A4" w:rsidP="001343A4">
      <w:pPr>
        <w:numPr>
          <w:ilvl w:val="0"/>
          <w:numId w:val="34"/>
        </w:numPr>
        <w:spacing w:after="0" w:line="240" w:lineRule="auto"/>
        <w:ind w:left="360" w:firstLine="0"/>
        <w:jc w:val="both"/>
        <w:textAlignment w:val="baseline"/>
        <w:rPr>
          <w:rFonts w:ascii="Calibri" w:eastAsia="Times New Roman" w:hAnsi="Calibri" w:cs="Calibri"/>
          <w:sz w:val="20"/>
          <w:szCs w:val="20"/>
          <w:lang w:eastAsia="en-GB"/>
        </w:rPr>
      </w:pPr>
      <w:r w:rsidRPr="001343A4">
        <w:rPr>
          <w:rFonts w:ascii="Arial" w:eastAsia="Times New Roman" w:hAnsi="Arial" w:cs="Arial"/>
          <w:sz w:val="20"/>
          <w:szCs w:val="20"/>
          <w:lang w:val="en-US" w:eastAsia="en-GB"/>
        </w:rPr>
        <w:t>Standard and commonly used fonts such as Arial or Calibri should be used, font size must be within the range of 10 to 15 points including the headings, body text and any texts within diagrams,</w:t>
      </w:r>
      <w:r w:rsidRPr="001343A4">
        <w:rPr>
          <w:rFonts w:ascii="Arial" w:eastAsia="Times New Roman" w:hAnsi="Arial" w:cs="Arial"/>
          <w:sz w:val="20"/>
          <w:szCs w:val="20"/>
          <w:lang w:eastAsia="en-GB"/>
        </w:rPr>
        <w:t> </w:t>
      </w:r>
    </w:p>
    <w:p w14:paraId="28F346B4" w14:textId="77777777" w:rsidR="001343A4" w:rsidRPr="001343A4" w:rsidRDefault="001343A4" w:rsidP="001343A4">
      <w:pPr>
        <w:numPr>
          <w:ilvl w:val="0"/>
          <w:numId w:val="35"/>
        </w:numPr>
        <w:spacing w:after="0" w:line="240" w:lineRule="auto"/>
        <w:ind w:left="360" w:firstLine="0"/>
        <w:jc w:val="both"/>
        <w:textAlignment w:val="baseline"/>
        <w:rPr>
          <w:rFonts w:ascii="Calibri" w:eastAsia="Times New Roman" w:hAnsi="Calibri" w:cs="Calibri"/>
          <w:sz w:val="20"/>
          <w:szCs w:val="20"/>
          <w:lang w:eastAsia="en-GB"/>
        </w:rPr>
      </w:pPr>
      <w:r w:rsidRPr="001343A4">
        <w:rPr>
          <w:rFonts w:ascii="Arial" w:eastAsia="Times New Roman" w:hAnsi="Arial" w:cs="Arial"/>
          <w:sz w:val="20"/>
          <w:szCs w:val="20"/>
          <w:lang w:val="en-US" w:eastAsia="en-GB"/>
        </w:rPr>
        <w:t>Spacing should not be less than 1.5</w:t>
      </w:r>
      <w:r w:rsidRPr="001343A4">
        <w:rPr>
          <w:rFonts w:ascii="Arial" w:eastAsia="Times New Roman" w:hAnsi="Arial" w:cs="Arial"/>
          <w:sz w:val="20"/>
          <w:szCs w:val="20"/>
          <w:lang w:eastAsia="en-GB"/>
        </w:rPr>
        <w:t> </w:t>
      </w:r>
    </w:p>
    <w:p w14:paraId="17EC2A14" w14:textId="77777777" w:rsidR="001343A4" w:rsidRPr="001343A4" w:rsidRDefault="001343A4" w:rsidP="001343A4">
      <w:pPr>
        <w:numPr>
          <w:ilvl w:val="0"/>
          <w:numId w:val="35"/>
        </w:numPr>
        <w:spacing w:after="0" w:line="240" w:lineRule="auto"/>
        <w:ind w:left="360" w:firstLine="0"/>
        <w:jc w:val="both"/>
        <w:textAlignment w:val="baseline"/>
        <w:rPr>
          <w:rFonts w:ascii="Calibri" w:eastAsia="Times New Roman" w:hAnsi="Calibri" w:cs="Calibri"/>
          <w:sz w:val="20"/>
          <w:szCs w:val="20"/>
          <w:lang w:eastAsia="en-GB"/>
        </w:rPr>
      </w:pPr>
      <w:r w:rsidRPr="001343A4">
        <w:rPr>
          <w:rFonts w:ascii="Arial" w:eastAsia="Times New Roman" w:hAnsi="Arial" w:cs="Arial"/>
          <w:sz w:val="20"/>
          <w:szCs w:val="20"/>
          <w:lang w:val="en-US" w:eastAsia="en-GB"/>
        </w:rPr>
        <w:t>Pay attention to the Assessment criteria / Marking scheme, the work is to be concise and technical. Try to analyse, compare and evaluate rather than simply describe. </w:t>
      </w:r>
      <w:r w:rsidRPr="001343A4">
        <w:rPr>
          <w:rFonts w:ascii="Arial" w:eastAsia="Times New Roman" w:hAnsi="Arial" w:cs="Arial"/>
          <w:sz w:val="20"/>
          <w:szCs w:val="20"/>
          <w:lang w:eastAsia="en-GB"/>
        </w:rPr>
        <w:t> </w:t>
      </w:r>
    </w:p>
    <w:p w14:paraId="5A170E11" w14:textId="77777777" w:rsidR="001343A4" w:rsidRPr="001343A4" w:rsidRDefault="001343A4" w:rsidP="001343A4">
      <w:pPr>
        <w:numPr>
          <w:ilvl w:val="0"/>
          <w:numId w:val="35"/>
        </w:numPr>
        <w:spacing w:after="0" w:line="240" w:lineRule="auto"/>
        <w:ind w:left="360" w:firstLine="0"/>
        <w:jc w:val="both"/>
        <w:textAlignment w:val="baseline"/>
        <w:rPr>
          <w:rFonts w:ascii="Calibri" w:eastAsia="Times New Roman" w:hAnsi="Calibri" w:cs="Calibri"/>
          <w:sz w:val="20"/>
          <w:szCs w:val="20"/>
          <w:lang w:eastAsia="en-GB"/>
        </w:rPr>
      </w:pPr>
      <w:r w:rsidRPr="001343A4">
        <w:rPr>
          <w:rFonts w:ascii="Arial" w:eastAsia="Times New Roman" w:hAnsi="Arial" w:cs="Arial"/>
          <w:sz w:val="20"/>
          <w:szCs w:val="20"/>
          <w:lang w:val="en-US" w:eastAsia="en-GB"/>
        </w:rPr>
        <w:t>All figures, screenshots, graphs and tables must be numbered and labelled.</w:t>
      </w:r>
      <w:r w:rsidRPr="001343A4">
        <w:rPr>
          <w:rFonts w:ascii="Arial" w:eastAsia="Times New Roman" w:hAnsi="Arial" w:cs="Arial"/>
          <w:sz w:val="20"/>
          <w:szCs w:val="20"/>
          <w:lang w:eastAsia="en-GB"/>
        </w:rPr>
        <w:t> </w:t>
      </w:r>
    </w:p>
    <w:p w14:paraId="418382FC" w14:textId="77777777" w:rsidR="001343A4" w:rsidRPr="001343A4" w:rsidRDefault="001343A4" w:rsidP="001343A4">
      <w:pPr>
        <w:numPr>
          <w:ilvl w:val="0"/>
          <w:numId w:val="35"/>
        </w:numPr>
        <w:spacing w:after="0" w:line="240" w:lineRule="auto"/>
        <w:ind w:left="360" w:firstLine="0"/>
        <w:jc w:val="both"/>
        <w:textAlignment w:val="baseline"/>
        <w:rPr>
          <w:rFonts w:ascii="Arial" w:eastAsia="Times New Roman" w:hAnsi="Arial" w:cs="Arial"/>
          <w:sz w:val="20"/>
          <w:szCs w:val="20"/>
          <w:lang w:eastAsia="en-GB"/>
        </w:rPr>
      </w:pPr>
      <w:r w:rsidRPr="001343A4">
        <w:rPr>
          <w:rFonts w:ascii="Arial" w:eastAsia="Times New Roman" w:hAnsi="Arial" w:cs="Arial"/>
          <w:sz w:val="20"/>
          <w:szCs w:val="20"/>
          <w:lang w:val="en-US" w:eastAsia="en-GB"/>
        </w:rPr>
        <w:t>Tables and figures (e.g. diagrams, graphs, photographs, etc) may be used as evidence to support academic argument. They are mostly used in report writing. However, it is important that </w:t>
      </w:r>
      <w:r w:rsidRPr="001343A4">
        <w:rPr>
          <w:rFonts w:ascii="Arial" w:eastAsia="Times New Roman" w:hAnsi="Arial" w:cs="Arial"/>
          <w:sz w:val="20"/>
          <w:szCs w:val="20"/>
          <w:u w:val="single"/>
          <w:lang w:val="en-US" w:eastAsia="en-GB"/>
        </w:rPr>
        <w:t>tables and figures are used purposefully</w:t>
      </w:r>
      <w:r w:rsidRPr="001343A4">
        <w:rPr>
          <w:rFonts w:ascii="Arial" w:eastAsia="Times New Roman" w:hAnsi="Arial" w:cs="Arial"/>
          <w:sz w:val="20"/>
          <w:szCs w:val="20"/>
          <w:lang w:val="en-US" w:eastAsia="en-GB"/>
        </w:rPr>
        <w:t> (i.e. with good reasons) and when appropriate. They should also be referenced correctly.</w:t>
      </w:r>
      <w:r w:rsidRPr="001343A4">
        <w:rPr>
          <w:rFonts w:ascii="Arial" w:eastAsia="Times New Roman" w:hAnsi="Arial" w:cs="Arial"/>
          <w:sz w:val="20"/>
          <w:szCs w:val="20"/>
          <w:lang w:eastAsia="en-GB"/>
        </w:rPr>
        <w:t> </w:t>
      </w:r>
    </w:p>
    <w:p w14:paraId="6D44CB18" w14:textId="77777777" w:rsidR="001343A4" w:rsidRPr="001343A4" w:rsidRDefault="001343A4" w:rsidP="001343A4">
      <w:pPr>
        <w:numPr>
          <w:ilvl w:val="0"/>
          <w:numId w:val="35"/>
        </w:numPr>
        <w:spacing w:after="0" w:line="240" w:lineRule="auto"/>
        <w:ind w:left="360" w:firstLine="0"/>
        <w:jc w:val="both"/>
        <w:textAlignment w:val="baseline"/>
        <w:rPr>
          <w:rFonts w:ascii="Calibri" w:eastAsia="Times New Roman" w:hAnsi="Calibri" w:cs="Calibri"/>
          <w:sz w:val="20"/>
          <w:szCs w:val="20"/>
          <w:lang w:eastAsia="en-GB"/>
        </w:rPr>
      </w:pPr>
      <w:r w:rsidRPr="001343A4">
        <w:rPr>
          <w:rFonts w:ascii="Arial" w:eastAsia="Times New Roman" w:hAnsi="Arial" w:cs="Arial"/>
          <w:sz w:val="20"/>
          <w:szCs w:val="20"/>
          <w:lang w:val="en-US" w:eastAsia="en-GB"/>
        </w:rPr>
        <w:t>Screenshots without description / discussion does not constitute understanding and maybe assumed irrelevant.</w:t>
      </w:r>
      <w:r w:rsidRPr="001343A4">
        <w:rPr>
          <w:rFonts w:ascii="Arial" w:eastAsia="Times New Roman" w:hAnsi="Arial" w:cs="Arial"/>
          <w:sz w:val="20"/>
          <w:szCs w:val="20"/>
          <w:lang w:eastAsia="en-GB"/>
        </w:rPr>
        <w:t> </w:t>
      </w:r>
    </w:p>
    <w:p w14:paraId="033057DA" w14:textId="77777777" w:rsidR="001343A4" w:rsidRPr="001343A4" w:rsidRDefault="001343A4" w:rsidP="001343A4">
      <w:pPr>
        <w:numPr>
          <w:ilvl w:val="0"/>
          <w:numId w:val="36"/>
        </w:numPr>
        <w:spacing w:after="0" w:line="240" w:lineRule="auto"/>
        <w:ind w:left="360" w:firstLine="0"/>
        <w:jc w:val="both"/>
        <w:textAlignment w:val="baseline"/>
        <w:rPr>
          <w:rFonts w:ascii="Calibri" w:eastAsia="Times New Roman" w:hAnsi="Calibri" w:cs="Calibri"/>
          <w:sz w:val="20"/>
          <w:szCs w:val="20"/>
          <w:lang w:eastAsia="en-GB"/>
        </w:rPr>
      </w:pPr>
      <w:r w:rsidRPr="001343A4">
        <w:rPr>
          <w:rFonts w:ascii="Arial" w:eastAsia="Times New Roman" w:hAnsi="Arial" w:cs="Arial"/>
          <w:sz w:val="20"/>
          <w:szCs w:val="20"/>
          <w:lang w:val="en-US" w:eastAsia="en-GB"/>
        </w:rPr>
        <w:t>The assignment should be logically structured, the core of the report may start by defining the problem / requirements, followed by the proposed solution including a detailed discussion, analysis and evaluation, leading to implementation and testing stage, finally a conclusion and/or personal reflection on learning.</w:t>
      </w:r>
      <w:r w:rsidRPr="001343A4">
        <w:rPr>
          <w:rFonts w:ascii="Arial" w:eastAsia="Times New Roman" w:hAnsi="Arial" w:cs="Arial"/>
          <w:sz w:val="20"/>
          <w:szCs w:val="20"/>
          <w:lang w:eastAsia="en-GB"/>
        </w:rPr>
        <w:t> </w:t>
      </w:r>
    </w:p>
    <w:p w14:paraId="70A6EAAF" w14:textId="77777777" w:rsidR="001343A4" w:rsidRPr="001343A4" w:rsidRDefault="001343A4" w:rsidP="001343A4">
      <w:pPr>
        <w:numPr>
          <w:ilvl w:val="0"/>
          <w:numId w:val="36"/>
        </w:numPr>
        <w:spacing w:after="0" w:line="240" w:lineRule="auto"/>
        <w:ind w:left="360" w:firstLine="0"/>
        <w:jc w:val="both"/>
        <w:textAlignment w:val="baseline"/>
        <w:rPr>
          <w:rFonts w:ascii="Calibri" w:eastAsia="Times New Roman" w:hAnsi="Calibri" w:cs="Calibri"/>
          <w:sz w:val="20"/>
          <w:szCs w:val="20"/>
          <w:lang w:eastAsia="en-GB"/>
        </w:rPr>
      </w:pPr>
      <w:r w:rsidRPr="001343A4">
        <w:rPr>
          <w:rFonts w:ascii="Arial" w:eastAsia="Times New Roman" w:hAnsi="Arial" w:cs="Arial"/>
          <w:sz w:val="20"/>
          <w:szCs w:val="20"/>
          <w:lang w:val="en-US" w:eastAsia="en-GB"/>
        </w:rPr>
        <w:t>Please access your Turnitin Test Page via Dashboard or My modules to learn more about Turnitin and to make a test submission and to check your similarity score before uploading your final version </w:t>
      </w:r>
      <w:r w:rsidRPr="001343A4">
        <w:rPr>
          <w:rFonts w:ascii="Arial" w:eastAsia="Times New Roman" w:hAnsi="Arial" w:cs="Arial"/>
          <w:sz w:val="20"/>
          <w:szCs w:val="20"/>
          <w:lang w:eastAsia="en-GB"/>
        </w:rPr>
        <w:t> </w:t>
      </w:r>
    </w:p>
    <w:p w14:paraId="4E862706" w14:textId="77777777" w:rsidR="001343A4" w:rsidRPr="001343A4" w:rsidRDefault="001343A4" w:rsidP="001343A4">
      <w:pPr>
        <w:numPr>
          <w:ilvl w:val="0"/>
          <w:numId w:val="36"/>
        </w:numPr>
        <w:spacing w:after="0" w:line="240" w:lineRule="auto"/>
        <w:ind w:left="360" w:firstLine="0"/>
        <w:jc w:val="both"/>
        <w:textAlignment w:val="baseline"/>
        <w:rPr>
          <w:rFonts w:ascii="Calibri" w:eastAsia="Times New Roman" w:hAnsi="Calibri" w:cs="Calibri"/>
          <w:sz w:val="20"/>
          <w:szCs w:val="20"/>
          <w:lang w:eastAsia="en-GB"/>
        </w:rPr>
      </w:pPr>
      <w:r w:rsidRPr="001343A4">
        <w:rPr>
          <w:rFonts w:ascii="Arial" w:eastAsia="Times New Roman" w:hAnsi="Arial" w:cs="Arial"/>
          <w:sz w:val="20"/>
          <w:szCs w:val="20"/>
          <w:lang w:val="en-US" w:eastAsia="en-GB"/>
        </w:rPr>
        <w:t>You will have opportunity to submit as many times to your module pages as you want up until the deadline.</w:t>
      </w:r>
      <w:r w:rsidRPr="001343A4">
        <w:rPr>
          <w:rFonts w:ascii="Arial" w:eastAsia="Times New Roman" w:hAnsi="Arial" w:cs="Arial"/>
          <w:sz w:val="20"/>
          <w:szCs w:val="20"/>
          <w:lang w:eastAsia="en-GB"/>
        </w:rPr>
        <w:t> </w:t>
      </w:r>
    </w:p>
    <w:p w14:paraId="0B93EDDF" w14:textId="77777777" w:rsidR="001343A4" w:rsidRPr="001343A4" w:rsidRDefault="001343A4" w:rsidP="001343A4">
      <w:pPr>
        <w:numPr>
          <w:ilvl w:val="0"/>
          <w:numId w:val="36"/>
        </w:numPr>
        <w:spacing w:after="0" w:line="240" w:lineRule="auto"/>
        <w:ind w:left="360" w:firstLine="0"/>
        <w:jc w:val="both"/>
        <w:textAlignment w:val="baseline"/>
        <w:rPr>
          <w:rFonts w:ascii="Calibri" w:eastAsia="Times New Roman" w:hAnsi="Calibri" w:cs="Calibri"/>
          <w:sz w:val="20"/>
          <w:szCs w:val="20"/>
          <w:lang w:eastAsia="en-GB"/>
        </w:rPr>
      </w:pPr>
      <w:r w:rsidRPr="001343A4">
        <w:rPr>
          <w:rFonts w:ascii="Arial" w:eastAsia="Times New Roman" w:hAnsi="Arial" w:cs="Arial"/>
          <w:sz w:val="20"/>
          <w:szCs w:val="20"/>
          <w:lang w:val="en-US" w:eastAsia="en-GB"/>
        </w:rPr>
        <w:t>Make sure to make backup of your work to avoid distress for loss or damage of your original work, use multiple storage media (memory stick, cloud and personal computer).</w:t>
      </w:r>
      <w:r w:rsidRPr="001343A4">
        <w:rPr>
          <w:rFonts w:ascii="Arial" w:eastAsia="Times New Roman" w:hAnsi="Arial" w:cs="Arial"/>
          <w:sz w:val="20"/>
          <w:szCs w:val="20"/>
          <w:lang w:eastAsia="en-GB"/>
        </w:rPr>
        <w:t> </w:t>
      </w:r>
    </w:p>
    <w:p w14:paraId="45192B93" w14:textId="77777777" w:rsidR="001343A4" w:rsidRPr="001343A4" w:rsidRDefault="001343A4" w:rsidP="001343A4">
      <w:pPr>
        <w:numPr>
          <w:ilvl w:val="0"/>
          <w:numId w:val="36"/>
        </w:numPr>
        <w:spacing w:after="0" w:line="240" w:lineRule="auto"/>
        <w:ind w:left="360" w:firstLine="0"/>
        <w:jc w:val="both"/>
        <w:textAlignment w:val="baseline"/>
        <w:rPr>
          <w:rFonts w:ascii="DengXian" w:eastAsia="DengXian" w:hAnsi="Verdana" w:cs="Calibri"/>
          <w:sz w:val="20"/>
          <w:szCs w:val="20"/>
          <w:lang w:eastAsia="en-GB"/>
        </w:rPr>
      </w:pPr>
      <w:r w:rsidRPr="001343A4">
        <w:rPr>
          <w:rFonts w:ascii="Arial" w:eastAsia="DengXian" w:hAnsi="Arial" w:cs="Arial"/>
          <w:sz w:val="20"/>
          <w:szCs w:val="20"/>
          <w:lang w:val="en-US" w:eastAsia="en-GB"/>
        </w:rPr>
        <w:t>Please note file size limitation might apply. You work must be under 50MB.</w:t>
      </w:r>
      <w:r w:rsidRPr="001343A4">
        <w:rPr>
          <w:rFonts w:ascii="Arial" w:eastAsia="DengXian" w:hAnsi="Arial" w:cs="Arial"/>
          <w:sz w:val="20"/>
          <w:szCs w:val="20"/>
          <w:lang w:eastAsia="en-GB"/>
        </w:rPr>
        <w:t> </w:t>
      </w:r>
    </w:p>
    <w:p w14:paraId="71A97CA4" w14:textId="77777777" w:rsidR="001343A4" w:rsidRPr="001343A4" w:rsidRDefault="001343A4" w:rsidP="001343A4">
      <w:pPr>
        <w:spacing w:after="0" w:line="240" w:lineRule="auto"/>
        <w:jc w:val="both"/>
        <w:textAlignment w:val="baseline"/>
        <w:rPr>
          <w:rFonts w:ascii="Arial" w:eastAsia="Times New Roman" w:hAnsi="Arial" w:cs="Arial"/>
          <w:b/>
          <w:bCs/>
          <w:i/>
          <w:iCs/>
          <w:sz w:val="26"/>
          <w:szCs w:val="26"/>
          <w:lang w:eastAsia="en-GB"/>
        </w:rPr>
      </w:pPr>
    </w:p>
    <w:p w14:paraId="0E1FA268" w14:textId="77777777" w:rsidR="001343A4" w:rsidRPr="001343A4" w:rsidRDefault="001343A4" w:rsidP="001343A4">
      <w:pPr>
        <w:spacing w:after="0" w:line="240" w:lineRule="auto"/>
        <w:jc w:val="both"/>
        <w:textAlignment w:val="baseline"/>
        <w:rPr>
          <w:rFonts w:ascii="Calibri" w:eastAsia="Times New Roman" w:hAnsi="Calibri" w:cs="Calibri"/>
          <w:sz w:val="20"/>
          <w:szCs w:val="20"/>
          <w:lang w:eastAsia="en-GB"/>
        </w:rPr>
      </w:pPr>
      <w:r w:rsidRPr="001343A4">
        <w:rPr>
          <w:rFonts w:ascii="Arial" w:eastAsia="Times New Roman" w:hAnsi="Arial" w:cs="Arial"/>
          <w:b/>
          <w:bCs/>
          <w:i/>
          <w:iCs/>
          <w:sz w:val="26"/>
          <w:szCs w:val="26"/>
          <w:lang w:eastAsia="en-GB"/>
        </w:rPr>
        <w:t>Assignment support: </w:t>
      </w:r>
      <w:r w:rsidRPr="001343A4">
        <w:rPr>
          <w:rFonts w:ascii="Arial" w:eastAsia="Times New Roman" w:hAnsi="Arial" w:cs="Arial"/>
          <w:sz w:val="28"/>
          <w:szCs w:val="28"/>
          <w:lang w:eastAsia="en-GB"/>
        </w:rPr>
        <w:t>  </w:t>
      </w:r>
    </w:p>
    <w:p w14:paraId="6EA628F3" w14:textId="77777777" w:rsidR="001343A4" w:rsidRPr="001343A4" w:rsidRDefault="001343A4" w:rsidP="001343A4">
      <w:pPr>
        <w:numPr>
          <w:ilvl w:val="0"/>
          <w:numId w:val="37"/>
        </w:numPr>
        <w:spacing w:after="0" w:line="240" w:lineRule="auto"/>
        <w:ind w:left="360" w:firstLine="0"/>
        <w:jc w:val="both"/>
        <w:textAlignment w:val="baseline"/>
        <w:rPr>
          <w:rFonts w:ascii="DengXian" w:eastAsia="DengXian" w:hAnsi="Verdana" w:cs="Calibri"/>
          <w:sz w:val="20"/>
          <w:szCs w:val="20"/>
          <w:lang w:eastAsia="en-GB"/>
        </w:rPr>
      </w:pPr>
      <w:r w:rsidRPr="001343A4">
        <w:rPr>
          <w:rFonts w:ascii="Arial" w:eastAsia="DengXian" w:hAnsi="Arial" w:cs="Arial"/>
          <w:sz w:val="20"/>
          <w:szCs w:val="20"/>
          <w:lang w:eastAsia="en-GB"/>
        </w:rPr>
        <w:t>During the delivery of the module, you will have several opportunities to get formative feedback on your assessment during tutorials.  </w:t>
      </w:r>
    </w:p>
    <w:p w14:paraId="777DE2D1" w14:textId="77777777" w:rsidR="001343A4" w:rsidRPr="001343A4" w:rsidRDefault="001343A4" w:rsidP="001343A4">
      <w:pPr>
        <w:numPr>
          <w:ilvl w:val="0"/>
          <w:numId w:val="37"/>
        </w:numPr>
        <w:spacing w:after="0" w:line="240" w:lineRule="auto"/>
        <w:ind w:left="360" w:firstLine="0"/>
        <w:jc w:val="both"/>
        <w:textAlignment w:val="baseline"/>
        <w:rPr>
          <w:rFonts w:ascii="Calibri" w:eastAsia="Times New Roman" w:hAnsi="Calibri" w:cs="Calibri"/>
          <w:sz w:val="20"/>
          <w:szCs w:val="20"/>
          <w:lang w:eastAsia="en-GB"/>
        </w:rPr>
      </w:pPr>
      <w:r w:rsidRPr="001343A4">
        <w:rPr>
          <w:rFonts w:ascii="Arial" w:eastAsia="Times New Roman" w:hAnsi="Arial" w:cs="Arial"/>
          <w:sz w:val="20"/>
          <w:szCs w:val="20"/>
          <w:lang w:val="en-US" w:eastAsia="en-GB"/>
        </w:rPr>
        <w:t>Although you will be guided throughout the module by your lecturer, you can get extra support for your assignment, just make an appointment with the ACE team for any language, research and study skills issues and/or talk, email the Computing ACE expert for any advice on how to approach your assignment. REMEMBER: they are not here to give you the answers!</w:t>
      </w:r>
      <w:r w:rsidRPr="001343A4">
        <w:rPr>
          <w:rFonts w:ascii="Arial" w:eastAsia="Times New Roman" w:hAnsi="Arial" w:cs="Arial"/>
          <w:sz w:val="20"/>
          <w:szCs w:val="20"/>
          <w:lang w:eastAsia="en-GB"/>
        </w:rPr>
        <w:t> </w:t>
      </w:r>
    </w:p>
    <w:p w14:paraId="33736589" w14:textId="77777777" w:rsidR="001343A4" w:rsidRPr="001343A4" w:rsidRDefault="001343A4" w:rsidP="001343A4">
      <w:pPr>
        <w:numPr>
          <w:ilvl w:val="0"/>
          <w:numId w:val="37"/>
        </w:numPr>
        <w:spacing w:after="0" w:line="240" w:lineRule="auto"/>
        <w:ind w:left="360" w:firstLine="0"/>
        <w:jc w:val="both"/>
        <w:textAlignment w:val="baseline"/>
        <w:rPr>
          <w:rFonts w:ascii="DengXian" w:eastAsia="DengXian" w:hAnsi="Verdana" w:cs="Calibri"/>
          <w:sz w:val="20"/>
          <w:szCs w:val="20"/>
          <w:lang w:eastAsia="en-GB"/>
        </w:rPr>
      </w:pPr>
      <w:r w:rsidRPr="001343A4">
        <w:rPr>
          <w:rFonts w:ascii="Arial" w:eastAsia="DengXian" w:hAnsi="Arial" w:cs="Arial"/>
          <w:sz w:val="20"/>
          <w:szCs w:val="20"/>
          <w:lang w:val="en-US" w:eastAsia="en-GB"/>
        </w:rPr>
        <w:t>Students will have access to formative feedback on each task set in workshops, thereby helping them to refine their approach to the summative tasks that have been set.</w:t>
      </w:r>
      <w:r w:rsidRPr="001343A4">
        <w:rPr>
          <w:rFonts w:ascii="Arial" w:eastAsia="DengXian" w:hAnsi="Arial" w:cs="Arial"/>
          <w:sz w:val="20"/>
          <w:szCs w:val="20"/>
          <w:lang w:eastAsia="en-GB"/>
        </w:rPr>
        <w:t> </w:t>
      </w:r>
    </w:p>
    <w:p w14:paraId="6D0B0B1D" w14:textId="77777777" w:rsidR="001343A4" w:rsidRPr="001343A4" w:rsidRDefault="001343A4" w:rsidP="001343A4">
      <w:pPr>
        <w:numPr>
          <w:ilvl w:val="0"/>
          <w:numId w:val="37"/>
        </w:numPr>
        <w:spacing w:after="0" w:line="240" w:lineRule="auto"/>
        <w:ind w:left="360" w:firstLine="0"/>
        <w:jc w:val="both"/>
        <w:textAlignment w:val="baseline"/>
        <w:rPr>
          <w:rFonts w:ascii="DengXian" w:eastAsia="DengXian" w:hAnsi="Verdana" w:cs="Calibri"/>
          <w:sz w:val="20"/>
          <w:szCs w:val="20"/>
          <w:lang w:eastAsia="en-GB"/>
        </w:rPr>
      </w:pPr>
      <w:r w:rsidRPr="001343A4">
        <w:rPr>
          <w:rFonts w:ascii="Arial" w:eastAsia="DengXian" w:hAnsi="Arial" w:cs="Arial"/>
          <w:sz w:val="20"/>
          <w:szCs w:val="20"/>
          <w:lang w:eastAsia="en-GB"/>
        </w:rPr>
        <w:t> However, please note that this feedback is limited to recommendations on improving your work. Lecturers will not confirm any grades or marks.  </w:t>
      </w:r>
    </w:p>
    <w:p w14:paraId="5BB64946" w14:textId="77777777" w:rsidR="001343A4" w:rsidRPr="001343A4" w:rsidRDefault="001343A4" w:rsidP="001343A4">
      <w:pPr>
        <w:numPr>
          <w:ilvl w:val="0"/>
          <w:numId w:val="38"/>
        </w:numPr>
        <w:spacing w:after="0" w:line="240" w:lineRule="auto"/>
        <w:ind w:firstLine="0"/>
        <w:jc w:val="both"/>
        <w:textAlignment w:val="baseline"/>
        <w:rPr>
          <w:rFonts w:ascii="Calibri" w:eastAsia="Times New Roman" w:hAnsi="Calibri" w:cs="Calibri"/>
          <w:sz w:val="20"/>
          <w:szCs w:val="20"/>
          <w:lang w:eastAsia="en-GB"/>
        </w:rPr>
      </w:pPr>
      <w:r w:rsidRPr="001343A4">
        <w:rPr>
          <w:rFonts w:ascii="Arial" w:eastAsia="Times New Roman" w:hAnsi="Arial" w:cs="Arial"/>
          <w:sz w:val="20"/>
          <w:szCs w:val="20"/>
          <w:lang w:eastAsia="en-GB"/>
        </w:rPr>
        <w:t>The feedback can be one-to-one or in-group sessions.  </w:t>
      </w:r>
    </w:p>
    <w:p w14:paraId="7B25F870" w14:textId="77777777" w:rsidR="001343A4" w:rsidRPr="001343A4" w:rsidRDefault="001343A4" w:rsidP="001343A4">
      <w:pPr>
        <w:widowControl w:val="0"/>
        <w:autoSpaceDE w:val="0"/>
        <w:autoSpaceDN w:val="0"/>
        <w:spacing w:after="98" w:line="240" w:lineRule="auto"/>
        <w:ind w:left="-5"/>
        <w:outlineLvl w:val="0"/>
        <w:rPr>
          <w:rFonts w:ascii="Arial" w:eastAsia="Times New Roman" w:hAnsi="Arial" w:cs="Arial"/>
          <w:b/>
          <w:bCs/>
          <w:i/>
          <w:iCs/>
          <w:sz w:val="26"/>
          <w:szCs w:val="26"/>
          <w:lang w:eastAsia="en-GB"/>
        </w:rPr>
      </w:pPr>
    </w:p>
    <w:p w14:paraId="7AB8E41C" w14:textId="77777777" w:rsidR="001343A4" w:rsidRPr="001343A4" w:rsidRDefault="001343A4" w:rsidP="001343A4">
      <w:pPr>
        <w:widowControl w:val="0"/>
        <w:autoSpaceDE w:val="0"/>
        <w:autoSpaceDN w:val="0"/>
        <w:spacing w:after="98" w:line="240" w:lineRule="auto"/>
        <w:ind w:left="-5"/>
        <w:outlineLvl w:val="0"/>
        <w:rPr>
          <w:rFonts w:ascii="Arial" w:eastAsia="Times New Roman" w:hAnsi="Arial" w:cs="Arial"/>
          <w:b/>
          <w:bCs/>
          <w:i/>
          <w:iCs/>
          <w:sz w:val="26"/>
          <w:szCs w:val="26"/>
          <w:lang w:eastAsia="en-GB"/>
        </w:rPr>
      </w:pPr>
      <w:r w:rsidRPr="001343A4">
        <w:rPr>
          <w:rFonts w:ascii="Arial" w:eastAsia="Times New Roman" w:hAnsi="Arial" w:cs="Arial"/>
          <w:b/>
          <w:bCs/>
          <w:i/>
          <w:iCs/>
          <w:sz w:val="26"/>
          <w:szCs w:val="26"/>
          <w:lang w:eastAsia="en-GB"/>
        </w:rPr>
        <w:t xml:space="preserve">Marking and feedback process </w:t>
      </w:r>
    </w:p>
    <w:p w14:paraId="2213F717" w14:textId="77777777" w:rsidR="001343A4" w:rsidRPr="001343A4" w:rsidRDefault="001343A4" w:rsidP="001343A4">
      <w:pPr>
        <w:spacing w:after="0" w:line="240" w:lineRule="auto"/>
        <w:jc w:val="both"/>
        <w:textAlignment w:val="baseline"/>
        <w:rPr>
          <w:rFonts w:ascii="Calibri" w:eastAsia="Times New Roman" w:hAnsi="Calibri" w:cs="Calibri"/>
          <w:sz w:val="20"/>
          <w:szCs w:val="20"/>
          <w:lang w:eastAsia="en-GB"/>
        </w:rPr>
      </w:pPr>
      <w:r w:rsidRPr="001343A4">
        <w:rPr>
          <w:rFonts w:ascii="Arial" w:eastAsia="Times New Roman" w:hAnsi="Arial" w:cs="Arial"/>
          <w:sz w:val="20"/>
          <w:szCs w:val="20"/>
          <w:lang w:eastAsia="en-GB"/>
        </w:rPr>
        <w:t>Between you handing in your work and then receiving your feedback and marks within 20 working days, there are a number of quality assurance processes that we go through to ensure that students receive marks which reflects their work. Please note that the summative feedback and the grades remain provisional until approval from the exam board. </w:t>
      </w:r>
    </w:p>
    <w:p w14:paraId="72FAFD00" w14:textId="77777777" w:rsidR="001343A4" w:rsidRPr="001343A4" w:rsidRDefault="001343A4" w:rsidP="001343A4">
      <w:pPr>
        <w:spacing w:after="0" w:line="240" w:lineRule="auto"/>
        <w:ind w:left="360"/>
        <w:jc w:val="both"/>
        <w:textAlignment w:val="baseline"/>
        <w:rPr>
          <w:rFonts w:ascii="Calibri" w:eastAsia="Times New Roman" w:hAnsi="Calibri" w:cs="Calibri"/>
          <w:sz w:val="20"/>
          <w:szCs w:val="20"/>
          <w:lang w:eastAsia="en-GB"/>
        </w:rPr>
      </w:pPr>
      <w:r w:rsidRPr="001343A4">
        <w:rPr>
          <w:rFonts w:ascii="Arial" w:eastAsia="Times New Roman" w:hAnsi="Arial" w:cs="Arial"/>
          <w:sz w:val="20"/>
          <w:szCs w:val="20"/>
          <w:lang w:eastAsia="en-GB"/>
        </w:rPr>
        <w:t> </w:t>
      </w:r>
    </w:p>
    <w:p w14:paraId="21C8EC6D" w14:textId="77777777" w:rsidR="001343A4" w:rsidRPr="001343A4" w:rsidRDefault="001343A4" w:rsidP="001343A4">
      <w:pPr>
        <w:spacing w:after="191" w:line="256" w:lineRule="auto"/>
        <w:ind w:left="-5" w:right="241"/>
        <w:rPr>
          <w:rFonts w:ascii="Arial" w:eastAsia="Calibri" w:hAnsi="Arial" w:cs="Arial"/>
          <w:sz w:val="20"/>
          <w:szCs w:val="20"/>
        </w:rPr>
      </w:pPr>
      <w:r w:rsidRPr="001343A4">
        <w:rPr>
          <w:rFonts w:ascii="Arial" w:eastAsia="Calibri" w:hAnsi="Arial" w:cs="Arial"/>
          <w:sz w:val="20"/>
          <w:szCs w:val="20"/>
        </w:rPr>
        <w:t xml:space="preserve">A brief summary is provided below. </w:t>
      </w:r>
    </w:p>
    <w:p w14:paraId="3422DC27" w14:textId="77777777" w:rsidR="001343A4" w:rsidRPr="001343A4" w:rsidRDefault="001343A4" w:rsidP="001343A4">
      <w:pPr>
        <w:numPr>
          <w:ilvl w:val="0"/>
          <w:numId w:val="39"/>
        </w:numPr>
        <w:spacing w:after="68" w:line="247" w:lineRule="auto"/>
        <w:ind w:right="241"/>
        <w:rPr>
          <w:rFonts w:ascii="Arial" w:eastAsia="Calibri" w:hAnsi="Arial" w:cs="Arial"/>
          <w:sz w:val="20"/>
          <w:szCs w:val="20"/>
        </w:rPr>
      </w:pPr>
      <w:r w:rsidRPr="001343A4">
        <w:rPr>
          <w:rFonts w:ascii="Arial" w:eastAsia="Calibri" w:hAnsi="Arial" w:cs="Arial"/>
          <w:b/>
          <w:sz w:val="20"/>
          <w:szCs w:val="20"/>
        </w:rPr>
        <w:t>Step One</w:t>
      </w:r>
      <w:r w:rsidRPr="001343A4">
        <w:rPr>
          <w:rFonts w:ascii="Arial" w:eastAsia="Calibri" w:hAnsi="Arial" w:cs="Arial"/>
          <w:sz w:val="20"/>
          <w:szCs w:val="20"/>
        </w:rPr>
        <w:t xml:space="preserve"> – The module and marking team meet to agree standards, expectations and how feedback will be provided. </w:t>
      </w:r>
    </w:p>
    <w:p w14:paraId="386493BE" w14:textId="77777777" w:rsidR="001343A4" w:rsidRPr="001343A4" w:rsidRDefault="001343A4" w:rsidP="001343A4">
      <w:pPr>
        <w:numPr>
          <w:ilvl w:val="0"/>
          <w:numId w:val="39"/>
        </w:numPr>
        <w:spacing w:after="48" w:line="247" w:lineRule="auto"/>
        <w:ind w:right="241"/>
        <w:rPr>
          <w:rFonts w:ascii="Arial" w:eastAsia="Calibri" w:hAnsi="Arial" w:cs="Arial"/>
          <w:sz w:val="20"/>
          <w:szCs w:val="20"/>
        </w:rPr>
      </w:pPr>
      <w:r w:rsidRPr="001343A4">
        <w:rPr>
          <w:rFonts w:ascii="Arial" w:eastAsia="Calibri" w:hAnsi="Arial" w:cs="Arial"/>
          <w:b/>
          <w:sz w:val="20"/>
          <w:szCs w:val="20"/>
        </w:rPr>
        <w:t>Step Two</w:t>
      </w:r>
      <w:r w:rsidRPr="001343A4">
        <w:rPr>
          <w:rFonts w:ascii="Arial" w:eastAsia="Calibri" w:hAnsi="Arial" w:cs="Arial"/>
          <w:sz w:val="20"/>
          <w:szCs w:val="20"/>
        </w:rPr>
        <w:t xml:space="preserve"> – A subject expert will mark your work using the criteria provided in the assessment brief. </w:t>
      </w:r>
    </w:p>
    <w:p w14:paraId="0584B61F" w14:textId="77777777" w:rsidR="001343A4" w:rsidRPr="001343A4" w:rsidRDefault="001343A4" w:rsidP="001343A4">
      <w:pPr>
        <w:numPr>
          <w:ilvl w:val="0"/>
          <w:numId w:val="39"/>
        </w:numPr>
        <w:spacing w:after="68" w:line="247" w:lineRule="auto"/>
        <w:ind w:right="241"/>
        <w:rPr>
          <w:rFonts w:ascii="Arial" w:eastAsia="Calibri" w:hAnsi="Arial" w:cs="Arial"/>
          <w:sz w:val="20"/>
          <w:szCs w:val="20"/>
        </w:rPr>
      </w:pPr>
      <w:r w:rsidRPr="001343A4">
        <w:rPr>
          <w:rFonts w:ascii="Arial" w:eastAsia="Calibri" w:hAnsi="Arial" w:cs="Arial"/>
          <w:b/>
          <w:sz w:val="20"/>
          <w:szCs w:val="20"/>
        </w:rPr>
        <w:t xml:space="preserve">Step Three </w:t>
      </w:r>
      <w:r w:rsidRPr="001343A4">
        <w:rPr>
          <w:rFonts w:ascii="Arial" w:eastAsia="Calibri" w:hAnsi="Arial" w:cs="Arial"/>
          <w:sz w:val="20"/>
          <w:szCs w:val="20"/>
        </w:rPr>
        <w:t xml:space="preserve">– A moderation meeting takes place where all members of the teaching and marking team will review the marking of others to confirm whether they agree with the mark and feedback  </w:t>
      </w:r>
    </w:p>
    <w:p w14:paraId="4F4B6B6C" w14:textId="77777777" w:rsidR="001343A4" w:rsidRPr="001343A4" w:rsidRDefault="001343A4" w:rsidP="001343A4">
      <w:pPr>
        <w:numPr>
          <w:ilvl w:val="0"/>
          <w:numId w:val="39"/>
        </w:numPr>
        <w:spacing w:after="68" w:line="247" w:lineRule="auto"/>
        <w:ind w:right="241"/>
        <w:rPr>
          <w:rFonts w:ascii="Arial" w:eastAsia="Calibri" w:hAnsi="Arial" w:cs="Arial"/>
          <w:sz w:val="20"/>
          <w:szCs w:val="20"/>
        </w:rPr>
      </w:pPr>
      <w:r w:rsidRPr="001343A4">
        <w:rPr>
          <w:rFonts w:ascii="Arial" w:eastAsia="Calibri" w:hAnsi="Arial" w:cs="Arial"/>
          <w:b/>
          <w:sz w:val="20"/>
          <w:szCs w:val="20"/>
        </w:rPr>
        <w:lastRenderedPageBreak/>
        <w:t>Step Four</w:t>
      </w:r>
      <w:r w:rsidRPr="001343A4">
        <w:rPr>
          <w:rFonts w:ascii="Arial" w:eastAsia="Calibri" w:hAnsi="Arial" w:cs="Arial"/>
          <w:sz w:val="20"/>
          <w:szCs w:val="20"/>
        </w:rPr>
        <w:t xml:space="preserve"> – Work at Levels 5 and 6 then goes to an external examiner who will review a sample of work to confirm that the marking between different staff is consistent and fair  </w:t>
      </w:r>
    </w:p>
    <w:p w14:paraId="1B64F5DD" w14:textId="77777777" w:rsidR="001343A4" w:rsidRPr="001343A4" w:rsidRDefault="001343A4" w:rsidP="001343A4">
      <w:pPr>
        <w:numPr>
          <w:ilvl w:val="0"/>
          <w:numId w:val="39"/>
        </w:numPr>
        <w:spacing w:after="5" w:line="247" w:lineRule="auto"/>
        <w:ind w:right="241"/>
        <w:rPr>
          <w:rFonts w:ascii="Arial" w:eastAsia="Calibri" w:hAnsi="Arial" w:cs="Arial"/>
          <w:sz w:val="20"/>
          <w:szCs w:val="20"/>
        </w:rPr>
      </w:pPr>
      <w:r w:rsidRPr="001343A4">
        <w:rPr>
          <w:rFonts w:ascii="Arial" w:eastAsia="Calibri" w:hAnsi="Arial" w:cs="Arial"/>
          <w:b/>
          <w:sz w:val="20"/>
          <w:szCs w:val="20"/>
        </w:rPr>
        <w:t>Step Five</w:t>
      </w:r>
      <w:r w:rsidRPr="001343A4">
        <w:rPr>
          <w:rFonts w:ascii="Arial" w:eastAsia="Calibri" w:hAnsi="Arial" w:cs="Arial"/>
          <w:sz w:val="20"/>
          <w:szCs w:val="20"/>
        </w:rPr>
        <w:t xml:space="preserve"> – Your mark and feedback is processed by the Office and made available to you. </w:t>
      </w:r>
    </w:p>
    <w:p w14:paraId="0B38DAC8" w14:textId="77777777" w:rsidR="001343A4" w:rsidRPr="001343A4" w:rsidRDefault="001343A4" w:rsidP="001343A4">
      <w:pPr>
        <w:spacing w:after="0" w:line="240" w:lineRule="auto"/>
        <w:ind w:left="360"/>
        <w:jc w:val="both"/>
        <w:textAlignment w:val="baseline"/>
        <w:rPr>
          <w:rFonts w:ascii="Segoe UI" w:eastAsia="Times New Roman" w:hAnsi="Segoe UI" w:cs="Segoe UI"/>
          <w:color w:val="666666"/>
          <w:sz w:val="18"/>
          <w:szCs w:val="18"/>
          <w:shd w:val="clear" w:color="auto" w:fill="FFFFFF"/>
          <w:lang w:eastAsia="en-GB"/>
        </w:rPr>
      </w:pPr>
    </w:p>
    <w:p w14:paraId="1F2DE6AD" w14:textId="77777777" w:rsidR="001343A4" w:rsidRPr="001343A4" w:rsidRDefault="001343A4" w:rsidP="001343A4">
      <w:pPr>
        <w:spacing w:after="0" w:line="240" w:lineRule="auto"/>
        <w:textAlignment w:val="baseline"/>
        <w:rPr>
          <w:rFonts w:ascii="Arial" w:eastAsia="Times New Roman" w:hAnsi="Arial" w:cs="Arial"/>
          <w:b/>
          <w:bCs/>
          <w:i/>
          <w:iCs/>
          <w:sz w:val="26"/>
          <w:szCs w:val="26"/>
          <w:lang w:eastAsia="en-GB"/>
        </w:rPr>
      </w:pPr>
    </w:p>
    <w:p w14:paraId="3EF74148" w14:textId="77777777" w:rsidR="001343A4" w:rsidRPr="001343A4" w:rsidRDefault="001343A4" w:rsidP="001343A4">
      <w:pPr>
        <w:spacing w:after="0" w:line="240" w:lineRule="auto"/>
        <w:textAlignment w:val="baseline"/>
        <w:rPr>
          <w:rFonts w:ascii="Calibri" w:eastAsia="Times New Roman" w:hAnsi="Calibri" w:cs="Calibri"/>
          <w:sz w:val="20"/>
          <w:szCs w:val="20"/>
          <w:lang w:eastAsia="en-GB"/>
        </w:rPr>
      </w:pPr>
      <w:r w:rsidRPr="001343A4">
        <w:rPr>
          <w:rFonts w:ascii="Arial" w:eastAsia="Times New Roman" w:hAnsi="Arial" w:cs="Arial"/>
          <w:b/>
          <w:bCs/>
          <w:i/>
          <w:iCs/>
          <w:sz w:val="26"/>
          <w:szCs w:val="26"/>
          <w:lang w:eastAsia="en-GB"/>
        </w:rPr>
        <w:t>Plagiarism and Collusion</w:t>
      </w:r>
      <w:r w:rsidRPr="001343A4">
        <w:rPr>
          <w:rFonts w:ascii="Arial" w:eastAsia="Times New Roman" w:hAnsi="Arial" w:cs="Arial"/>
          <w:sz w:val="26"/>
          <w:szCs w:val="26"/>
          <w:lang w:eastAsia="en-GB"/>
        </w:rPr>
        <w:t> </w:t>
      </w:r>
    </w:p>
    <w:p w14:paraId="2E90371B" w14:textId="77777777" w:rsidR="001343A4" w:rsidRPr="001343A4" w:rsidRDefault="001343A4" w:rsidP="001343A4">
      <w:pPr>
        <w:numPr>
          <w:ilvl w:val="0"/>
          <w:numId w:val="40"/>
        </w:numPr>
        <w:spacing w:after="0" w:line="240" w:lineRule="auto"/>
        <w:ind w:left="360" w:firstLine="0"/>
        <w:jc w:val="both"/>
        <w:textAlignment w:val="baseline"/>
        <w:rPr>
          <w:rFonts w:ascii="Calibri" w:eastAsia="Times New Roman" w:hAnsi="Calibri" w:cs="Calibri"/>
          <w:sz w:val="20"/>
          <w:szCs w:val="20"/>
          <w:lang w:eastAsia="en-GB"/>
        </w:rPr>
      </w:pPr>
      <w:r w:rsidRPr="001343A4">
        <w:rPr>
          <w:rFonts w:ascii="Arial" w:eastAsia="Times New Roman" w:hAnsi="Arial" w:cs="Arial"/>
          <w:b/>
          <w:bCs/>
          <w:sz w:val="20"/>
          <w:szCs w:val="20"/>
          <w:lang w:val="en-US" w:eastAsia="en-GB"/>
        </w:rPr>
        <w:t>Academic Integrity</w:t>
      </w:r>
      <w:r w:rsidRPr="001343A4">
        <w:rPr>
          <w:rFonts w:ascii="Arial" w:eastAsia="Times New Roman" w:hAnsi="Arial" w:cs="Arial"/>
          <w:sz w:val="20"/>
          <w:szCs w:val="20"/>
          <w:lang w:val="en-US" w:eastAsia="en-GB"/>
        </w:rPr>
        <w:t> is a matter that is taken very seriously at the university and student should endeavour to enforce it to all their assignments. In other words, plagiarism, collusion (working and copying from another student) and ghost writing will not be tolerated and will result in sanctions eg: capped resit, suspension and/or withdrawal. Correct referencing demonstrates your academic and professional skill. It also reflects your academic honesty and thus to some degree protects you from cases of plagiarism.</w:t>
      </w:r>
      <w:r w:rsidRPr="001343A4">
        <w:rPr>
          <w:rFonts w:ascii="Arial" w:eastAsia="Times New Roman" w:hAnsi="Arial" w:cs="Arial"/>
          <w:sz w:val="20"/>
          <w:szCs w:val="20"/>
          <w:lang w:eastAsia="en-GB"/>
        </w:rPr>
        <w:t> </w:t>
      </w:r>
    </w:p>
    <w:p w14:paraId="6D9ED961" w14:textId="77777777" w:rsidR="001343A4" w:rsidRPr="001343A4" w:rsidRDefault="001343A4" w:rsidP="001343A4">
      <w:pPr>
        <w:numPr>
          <w:ilvl w:val="0"/>
          <w:numId w:val="40"/>
        </w:numPr>
        <w:spacing w:after="0" w:line="240" w:lineRule="auto"/>
        <w:ind w:left="360" w:firstLine="0"/>
        <w:jc w:val="both"/>
        <w:textAlignment w:val="baseline"/>
        <w:rPr>
          <w:rFonts w:ascii="DengXian" w:eastAsia="DengXian" w:hAnsi="Verdana" w:cs="Calibri"/>
          <w:sz w:val="20"/>
          <w:szCs w:val="20"/>
          <w:lang w:eastAsia="en-GB"/>
        </w:rPr>
      </w:pPr>
      <w:r w:rsidRPr="001343A4">
        <w:rPr>
          <w:rFonts w:ascii="Arial" w:eastAsia="DengXian" w:hAnsi="Arial" w:cs="Arial"/>
          <w:sz w:val="20"/>
          <w:szCs w:val="20"/>
          <w:lang w:val="en-US" w:eastAsia="en-GB"/>
        </w:rPr>
        <w:t>You must write your assignment in your own words to demonstrate your understanding of the subject. </w:t>
      </w:r>
      <w:r w:rsidRPr="001343A4">
        <w:rPr>
          <w:rFonts w:ascii="Arial" w:eastAsia="DengXian" w:hAnsi="Arial" w:cs="Arial"/>
          <w:sz w:val="20"/>
          <w:szCs w:val="20"/>
          <w:lang w:eastAsia="en-GB"/>
        </w:rPr>
        <w:t> </w:t>
      </w:r>
    </w:p>
    <w:p w14:paraId="02063E86" w14:textId="77777777" w:rsidR="001343A4" w:rsidRPr="001343A4" w:rsidRDefault="001343A4" w:rsidP="001343A4">
      <w:pPr>
        <w:numPr>
          <w:ilvl w:val="0"/>
          <w:numId w:val="40"/>
        </w:numPr>
        <w:spacing w:after="0" w:line="240" w:lineRule="auto"/>
        <w:ind w:left="360" w:firstLine="0"/>
        <w:jc w:val="both"/>
        <w:textAlignment w:val="baseline"/>
        <w:rPr>
          <w:rFonts w:ascii="DengXian" w:eastAsia="DengXian" w:hAnsi="Verdana" w:cs="Calibri"/>
          <w:sz w:val="20"/>
          <w:szCs w:val="20"/>
          <w:lang w:eastAsia="en-GB"/>
        </w:rPr>
      </w:pPr>
      <w:r w:rsidRPr="001343A4">
        <w:rPr>
          <w:rFonts w:ascii="Arial" w:eastAsia="DengXian" w:hAnsi="Arial" w:cs="Arial"/>
          <w:sz w:val="20"/>
          <w:szCs w:val="20"/>
          <w:lang w:val="en-US" w:eastAsia="en-GB"/>
        </w:rPr>
        <w:t>Material from external sources must be properly referenced and cited within the text using the Harvard referencing system,</w:t>
      </w:r>
      <w:r w:rsidRPr="001343A4">
        <w:rPr>
          <w:rFonts w:ascii="Arial" w:eastAsia="DengXian" w:hAnsi="Arial" w:cs="Arial"/>
          <w:sz w:val="20"/>
          <w:szCs w:val="20"/>
          <w:lang w:eastAsia="en-GB"/>
        </w:rPr>
        <w:t> </w:t>
      </w:r>
    </w:p>
    <w:p w14:paraId="44995DE4" w14:textId="77777777" w:rsidR="001343A4" w:rsidRPr="001343A4" w:rsidRDefault="001343A4" w:rsidP="001343A4">
      <w:pPr>
        <w:numPr>
          <w:ilvl w:val="0"/>
          <w:numId w:val="40"/>
        </w:numPr>
        <w:spacing w:after="0" w:line="240" w:lineRule="auto"/>
        <w:ind w:left="360" w:firstLine="0"/>
        <w:jc w:val="both"/>
        <w:textAlignment w:val="baseline"/>
        <w:rPr>
          <w:rFonts w:ascii="DengXian" w:eastAsia="DengXian" w:hAnsi="Verdana" w:cs="Calibri"/>
          <w:sz w:val="20"/>
          <w:szCs w:val="20"/>
          <w:lang w:eastAsia="en-GB"/>
        </w:rPr>
      </w:pPr>
      <w:r w:rsidRPr="001343A4">
        <w:rPr>
          <w:rFonts w:ascii="Arial" w:eastAsia="DengXian" w:hAnsi="Arial" w:cs="Arial"/>
          <w:sz w:val="20"/>
          <w:szCs w:val="20"/>
          <w:lang w:val="en-US" w:eastAsia="en-GB"/>
        </w:rPr>
        <w:t>You are required to follow the</w:t>
      </w:r>
      <w:r w:rsidRPr="001343A4">
        <w:rPr>
          <w:rFonts w:ascii="Arial" w:eastAsia="DengXian" w:hAnsi="Arial" w:cs="Arial"/>
          <w:b/>
          <w:bCs/>
          <w:sz w:val="20"/>
          <w:szCs w:val="20"/>
          <w:lang w:val="en-US" w:eastAsia="en-GB"/>
        </w:rPr>
        <w:t> Roehampton Harvard referencing System</w:t>
      </w:r>
      <w:r w:rsidRPr="001343A4">
        <w:rPr>
          <w:rFonts w:ascii="Arial" w:eastAsia="DengXian" w:hAnsi="Arial" w:cs="Arial"/>
          <w:sz w:val="20"/>
          <w:szCs w:val="20"/>
          <w:lang w:val="en-US" w:eastAsia="en-GB"/>
        </w:rPr>
        <w:t>. Please refer to Moodle for the latest version of the </w:t>
      </w:r>
      <w:r w:rsidRPr="001343A4">
        <w:rPr>
          <w:rFonts w:ascii="Arial" w:eastAsia="DengXian" w:hAnsi="Arial" w:cs="Arial"/>
          <w:b/>
          <w:bCs/>
          <w:sz w:val="20"/>
          <w:szCs w:val="20"/>
          <w:lang w:val="en-US" w:eastAsia="en-GB"/>
        </w:rPr>
        <w:t>Roehampton Harvard referencing System</w:t>
      </w:r>
      <w:r w:rsidRPr="001343A4">
        <w:rPr>
          <w:rFonts w:ascii="Arial" w:eastAsia="DengXian" w:hAnsi="Arial" w:cs="Arial"/>
          <w:sz w:val="20"/>
          <w:szCs w:val="20"/>
          <w:lang w:val="en-US" w:eastAsia="en-GB"/>
        </w:rPr>
        <w:t> or ask the library.</w:t>
      </w:r>
      <w:r w:rsidRPr="001343A4">
        <w:rPr>
          <w:rFonts w:ascii="Arial" w:eastAsia="DengXian" w:hAnsi="Arial" w:cs="Arial"/>
          <w:sz w:val="20"/>
          <w:szCs w:val="20"/>
          <w:lang w:eastAsia="en-GB"/>
        </w:rPr>
        <w:t> </w:t>
      </w:r>
    </w:p>
    <w:p w14:paraId="4AB3CB0C" w14:textId="77777777" w:rsidR="001343A4" w:rsidRPr="001343A4" w:rsidRDefault="001343A4" w:rsidP="001343A4">
      <w:pPr>
        <w:numPr>
          <w:ilvl w:val="0"/>
          <w:numId w:val="40"/>
        </w:numPr>
        <w:spacing w:after="0" w:line="240" w:lineRule="auto"/>
        <w:ind w:left="360" w:firstLine="0"/>
        <w:jc w:val="both"/>
        <w:textAlignment w:val="baseline"/>
        <w:rPr>
          <w:rFonts w:ascii="Times New Roman" w:eastAsia="DengXian" w:hAnsi="Times New Roman" w:cs="Times New Roman"/>
          <w:sz w:val="24"/>
          <w:szCs w:val="24"/>
          <w:lang w:eastAsia="en-GB"/>
        </w:rPr>
      </w:pPr>
      <w:r w:rsidRPr="001343A4">
        <w:rPr>
          <w:rFonts w:ascii="Arial" w:eastAsia="DengXian" w:hAnsi="Arial" w:cs="Arial"/>
          <w:sz w:val="20"/>
          <w:szCs w:val="20"/>
          <w:lang w:val="en-US" w:eastAsia="en-GB"/>
        </w:rPr>
        <w:t>An accompanying list of references (on a </w:t>
      </w:r>
      <w:r w:rsidRPr="001343A4">
        <w:rPr>
          <w:rFonts w:ascii="Arial" w:eastAsia="DengXian" w:hAnsi="Arial" w:cs="Arial"/>
          <w:b/>
          <w:bCs/>
          <w:sz w:val="20"/>
          <w:szCs w:val="20"/>
          <w:lang w:val="en-US" w:eastAsia="en-GB"/>
        </w:rPr>
        <w:t>separate page and in alphabetical order</w:t>
      </w:r>
      <w:r w:rsidRPr="001343A4">
        <w:rPr>
          <w:rFonts w:ascii="Arial" w:eastAsia="DengXian" w:hAnsi="Arial" w:cs="Arial"/>
          <w:sz w:val="20"/>
          <w:szCs w:val="20"/>
          <w:lang w:val="en-US" w:eastAsia="en-GB"/>
        </w:rPr>
        <w:t>) must also be provided as part of your work. </w:t>
      </w:r>
      <w:r w:rsidRPr="001343A4">
        <w:rPr>
          <w:rFonts w:ascii="Arial" w:eastAsia="DengXian" w:hAnsi="Arial" w:cs="Arial"/>
          <w:sz w:val="20"/>
          <w:szCs w:val="20"/>
          <w:lang w:eastAsia="en-GB"/>
        </w:rPr>
        <w:t> </w:t>
      </w:r>
    </w:p>
    <w:p w14:paraId="6E816652" w14:textId="77777777" w:rsidR="001343A4" w:rsidRPr="001343A4" w:rsidRDefault="001343A4" w:rsidP="001343A4">
      <w:pPr>
        <w:numPr>
          <w:ilvl w:val="0"/>
          <w:numId w:val="40"/>
        </w:numPr>
        <w:spacing w:after="0" w:line="240" w:lineRule="auto"/>
        <w:ind w:left="360" w:firstLine="0"/>
        <w:jc w:val="both"/>
        <w:textAlignment w:val="baseline"/>
        <w:rPr>
          <w:rFonts w:ascii="Arial" w:eastAsia="DengXian" w:hAnsi="Arial" w:cs="Arial"/>
          <w:sz w:val="24"/>
          <w:szCs w:val="24"/>
          <w:lang w:val="en-US" w:eastAsia="en-GB"/>
        </w:rPr>
      </w:pPr>
      <w:r w:rsidRPr="001343A4">
        <w:rPr>
          <w:rFonts w:ascii="Arial" w:eastAsia="DengXian" w:hAnsi="Arial" w:cs="Arial"/>
          <w:sz w:val="20"/>
          <w:szCs w:val="20"/>
          <w:lang w:val="en-US" w:eastAsia="en-GB"/>
        </w:rPr>
        <w:t>It is mandatory that you add the following statement to your assignment: </w:t>
      </w:r>
      <w:r w:rsidRPr="001343A4">
        <w:rPr>
          <w:rFonts w:ascii="Arial" w:eastAsia="DengXian" w:hAnsi="Arial" w:cs="Arial"/>
          <w:sz w:val="20"/>
          <w:szCs w:val="20"/>
          <w:highlight w:val="yellow"/>
          <w:lang w:val="en-US" w:eastAsia="en-GB"/>
        </w:rPr>
        <w:t>‘disclosure: diagrams, pictures or any other images used in this assignment are for educational purposes only’.</w:t>
      </w:r>
      <w:r w:rsidRPr="001343A4">
        <w:rPr>
          <w:rFonts w:ascii="Times New Roman" w:eastAsia="DengXian" w:hAnsi="Times New Roman" w:cs="Times New Roman"/>
          <w:sz w:val="20"/>
          <w:szCs w:val="20"/>
          <w:lang w:val="en-US" w:eastAsia="en-GB"/>
        </w:rPr>
        <w:t> </w:t>
      </w:r>
    </w:p>
    <w:p w14:paraId="753F4542" w14:textId="77777777" w:rsidR="001343A4" w:rsidRPr="001343A4" w:rsidRDefault="001343A4" w:rsidP="001343A4">
      <w:pPr>
        <w:numPr>
          <w:ilvl w:val="0"/>
          <w:numId w:val="41"/>
        </w:numPr>
        <w:spacing w:after="0" w:line="240" w:lineRule="auto"/>
        <w:ind w:left="360" w:firstLine="0"/>
        <w:jc w:val="both"/>
        <w:textAlignment w:val="baseline"/>
        <w:rPr>
          <w:rFonts w:ascii="DengXian" w:eastAsia="DengXian" w:hAnsi="Verdana" w:cs="Calibri"/>
          <w:sz w:val="20"/>
          <w:szCs w:val="20"/>
          <w:lang w:eastAsia="en-GB"/>
        </w:rPr>
      </w:pPr>
      <w:r w:rsidRPr="001343A4">
        <w:rPr>
          <w:rFonts w:ascii="Arial" w:eastAsia="DengXian" w:hAnsi="Arial" w:cs="Arial"/>
          <w:sz w:val="20"/>
          <w:szCs w:val="20"/>
          <w:lang w:val="en-US" w:eastAsia="en-GB"/>
        </w:rPr>
        <w:t>Plagiarism: occurs when you present somebody else’s work as your own, whether that work is an idea, graphs, figure, illustration or a pure text. Be it available in web, textbooks, reports or otherwise. </w:t>
      </w:r>
      <w:r w:rsidRPr="001343A4">
        <w:rPr>
          <w:rFonts w:ascii="Arial" w:eastAsia="DengXian" w:hAnsi="Arial" w:cs="Arial"/>
          <w:sz w:val="20"/>
          <w:szCs w:val="20"/>
          <w:lang w:eastAsia="en-GB"/>
        </w:rPr>
        <w:t> </w:t>
      </w:r>
    </w:p>
    <w:p w14:paraId="1750DD5B" w14:textId="77777777" w:rsidR="001343A4" w:rsidRPr="001343A4" w:rsidRDefault="001343A4" w:rsidP="001343A4">
      <w:pPr>
        <w:numPr>
          <w:ilvl w:val="0"/>
          <w:numId w:val="41"/>
        </w:numPr>
        <w:spacing w:after="0" w:line="240" w:lineRule="auto"/>
        <w:ind w:left="360" w:firstLine="0"/>
        <w:jc w:val="both"/>
        <w:textAlignment w:val="baseline"/>
        <w:rPr>
          <w:rFonts w:ascii="DengXian" w:eastAsia="DengXian" w:hAnsi="Verdana" w:cs="Calibri"/>
          <w:sz w:val="20"/>
          <w:szCs w:val="20"/>
          <w:lang w:eastAsia="en-GB"/>
        </w:rPr>
      </w:pPr>
      <w:r w:rsidRPr="001343A4">
        <w:rPr>
          <w:rFonts w:ascii="Arial" w:eastAsia="DengXian" w:hAnsi="Arial" w:cs="Arial"/>
          <w:sz w:val="20"/>
          <w:szCs w:val="20"/>
          <w:lang w:val="en-US" w:eastAsia="en-GB"/>
        </w:rPr>
        <w:t>Wholesale use of text and diagrams from websites is considered as plagiarism when not acknowledged. </w:t>
      </w:r>
      <w:r w:rsidRPr="001343A4">
        <w:rPr>
          <w:rFonts w:ascii="Arial" w:eastAsia="DengXian" w:hAnsi="Arial" w:cs="Arial"/>
          <w:sz w:val="20"/>
          <w:szCs w:val="20"/>
          <w:lang w:eastAsia="en-GB"/>
        </w:rPr>
        <w:t> </w:t>
      </w:r>
    </w:p>
    <w:p w14:paraId="1448A096" w14:textId="77777777" w:rsidR="001343A4" w:rsidRPr="001343A4" w:rsidRDefault="001343A4" w:rsidP="001343A4">
      <w:pPr>
        <w:numPr>
          <w:ilvl w:val="0"/>
          <w:numId w:val="41"/>
        </w:numPr>
        <w:spacing w:after="0" w:line="240" w:lineRule="auto"/>
        <w:ind w:left="360" w:firstLine="0"/>
        <w:jc w:val="both"/>
        <w:textAlignment w:val="baseline"/>
        <w:rPr>
          <w:rFonts w:ascii="Calibri" w:eastAsia="Times New Roman" w:hAnsi="Calibri" w:cs="Calibri"/>
          <w:sz w:val="20"/>
          <w:szCs w:val="20"/>
          <w:lang w:eastAsia="en-GB"/>
        </w:rPr>
      </w:pPr>
      <w:r w:rsidRPr="001343A4">
        <w:rPr>
          <w:rFonts w:ascii="Arial" w:eastAsia="Times New Roman" w:hAnsi="Arial" w:cs="Arial"/>
          <w:sz w:val="20"/>
          <w:szCs w:val="20"/>
          <w:lang w:val="en-US" w:eastAsia="en-GB"/>
        </w:rPr>
        <w:t>Plagiarism will be dealt with firmly and can lead to serious consequences and disciplinary procedures. </w:t>
      </w:r>
      <w:r w:rsidRPr="001343A4">
        <w:rPr>
          <w:rFonts w:ascii="Arial" w:eastAsia="Times New Roman" w:hAnsi="Arial" w:cs="Arial"/>
          <w:sz w:val="20"/>
          <w:szCs w:val="20"/>
          <w:lang w:eastAsia="en-GB"/>
        </w:rPr>
        <w:t> </w:t>
      </w:r>
    </w:p>
    <w:p w14:paraId="41455AA2" w14:textId="77777777" w:rsidR="001343A4" w:rsidRPr="001343A4" w:rsidRDefault="001343A4" w:rsidP="001343A4">
      <w:pPr>
        <w:numPr>
          <w:ilvl w:val="0"/>
          <w:numId w:val="41"/>
        </w:numPr>
        <w:spacing w:after="0" w:line="240" w:lineRule="auto"/>
        <w:ind w:left="360" w:firstLine="0"/>
        <w:jc w:val="both"/>
        <w:textAlignment w:val="baseline"/>
        <w:rPr>
          <w:rFonts w:ascii="DengXian" w:eastAsia="DengXian" w:hAnsi="Verdana" w:cs="Calibri"/>
          <w:sz w:val="20"/>
          <w:szCs w:val="20"/>
          <w:lang w:eastAsia="en-GB"/>
        </w:rPr>
      </w:pPr>
      <w:r w:rsidRPr="001343A4">
        <w:rPr>
          <w:rFonts w:ascii="Arial" w:eastAsia="DengXian" w:hAnsi="Arial" w:cs="Arial"/>
          <w:sz w:val="20"/>
          <w:szCs w:val="20"/>
          <w:lang w:val="en-US" w:eastAsia="en-GB"/>
        </w:rPr>
        <w:t>Collusion: occurs when copying another student’s report (Text, Figures, Illustration etc..) and submitting it as your own.</w:t>
      </w:r>
      <w:r w:rsidRPr="001343A4">
        <w:rPr>
          <w:rFonts w:ascii="Arial" w:eastAsia="DengXian" w:hAnsi="Arial" w:cs="Arial"/>
          <w:sz w:val="20"/>
          <w:szCs w:val="20"/>
          <w:lang w:eastAsia="en-GB"/>
        </w:rPr>
        <w:t> </w:t>
      </w:r>
    </w:p>
    <w:p w14:paraId="1CB2BEE9" w14:textId="77777777" w:rsidR="001343A4" w:rsidRPr="001343A4" w:rsidRDefault="001343A4" w:rsidP="001343A4">
      <w:pPr>
        <w:spacing w:after="0" w:line="240" w:lineRule="auto"/>
        <w:textAlignment w:val="baseline"/>
        <w:rPr>
          <w:rFonts w:ascii="Arial" w:eastAsia="Times New Roman" w:hAnsi="Arial" w:cs="Arial"/>
          <w:b/>
          <w:bCs/>
          <w:i/>
          <w:iCs/>
          <w:sz w:val="26"/>
          <w:szCs w:val="26"/>
          <w:lang w:eastAsia="en-GB"/>
        </w:rPr>
      </w:pPr>
    </w:p>
    <w:p w14:paraId="1052C41E" w14:textId="77777777" w:rsidR="001343A4" w:rsidRPr="001343A4" w:rsidRDefault="001343A4" w:rsidP="001343A4">
      <w:pPr>
        <w:spacing w:after="0" w:line="240" w:lineRule="auto"/>
        <w:textAlignment w:val="baseline"/>
        <w:rPr>
          <w:rFonts w:ascii="Calibri" w:eastAsia="Times New Roman" w:hAnsi="Calibri" w:cs="Calibri"/>
          <w:sz w:val="20"/>
          <w:szCs w:val="20"/>
          <w:lang w:eastAsia="en-GB"/>
        </w:rPr>
      </w:pPr>
      <w:r w:rsidRPr="001343A4">
        <w:rPr>
          <w:rFonts w:ascii="Arial" w:eastAsia="Times New Roman" w:hAnsi="Arial" w:cs="Arial"/>
          <w:b/>
          <w:bCs/>
          <w:i/>
          <w:iCs/>
          <w:sz w:val="26"/>
          <w:szCs w:val="26"/>
          <w:lang w:eastAsia="en-GB"/>
        </w:rPr>
        <w:t>Submission and Late submission</w:t>
      </w:r>
      <w:r w:rsidRPr="001343A4">
        <w:rPr>
          <w:rFonts w:ascii="Arial" w:eastAsia="Times New Roman" w:hAnsi="Arial" w:cs="Arial"/>
          <w:sz w:val="26"/>
          <w:szCs w:val="26"/>
          <w:lang w:eastAsia="en-GB"/>
        </w:rPr>
        <w:t> </w:t>
      </w:r>
    </w:p>
    <w:p w14:paraId="523A73B6" w14:textId="77777777" w:rsidR="001343A4" w:rsidRPr="001343A4" w:rsidRDefault="001343A4" w:rsidP="001343A4">
      <w:pPr>
        <w:numPr>
          <w:ilvl w:val="0"/>
          <w:numId w:val="42"/>
        </w:numPr>
        <w:spacing w:after="0" w:line="240" w:lineRule="auto"/>
        <w:ind w:left="360" w:firstLine="0"/>
        <w:jc w:val="both"/>
        <w:textAlignment w:val="baseline"/>
        <w:rPr>
          <w:rFonts w:ascii="Calibri" w:eastAsia="Times New Roman" w:hAnsi="Calibri" w:cs="Calibri"/>
          <w:sz w:val="20"/>
          <w:szCs w:val="20"/>
          <w:lang w:eastAsia="en-GB"/>
        </w:rPr>
      </w:pPr>
      <w:r w:rsidRPr="001343A4">
        <w:rPr>
          <w:rFonts w:ascii="Arial" w:eastAsia="Times New Roman" w:hAnsi="Arial" w:cs="Arial"/>
          <w:sz w:val="20"/>
          <w:szCs w:val="20"/>
          <w:lang w:val="en-US" w:eastAsia="en-GB"/>
        </w:rPr>
        <w:t>Students must ensure that their work is satisfactory and fit for purpose, both academically and free from any plagiarism.</w:t>
      </w:r>
      <w:r w:rsidRPr="001343A4">
        <w:rPr>
          <w:rFonts w:ascii="Arial" w:eastAsia="Times New Roman" w:hAnsi="Arial" w:cs="Arial"/>
          <w:sz w:val="20"/>
          <w:szCs w:val="20"/>
          <w:lang w:eastAsia="en-GB"/>
        </w:rPr>
        <w:t> </w:t>
      </w:r>
    </w:p>
    <w:p w14:paraId="2775EB87" w14:textId="77777777" w:rsidR="001343A4" w:rsidRPr="001343A4" w:rsidRDefault="001343A4" w:rsidP="001343A4">
      <w:pPr>
        <w:numPr>
          <w:ilvl w:val="0"/>
          <w:numId w:val="42"/>
        </w:numPr>
        <w:spacing w:after="0" w:line="240" w:lineRule="auto"/>
        <w:ind w:left="360" w:firstLine="0"/>
        <w:jc w:val="both"/>
        <w:textAlignment w:val="baseline"/>
        <w:rPr>
          <w:rFonts w:ascii="Calibri" w:eastAsia="Times New Roman" w:hAnsi="Calibri" w:cs="Calibri"/>
          <w:sz w:val="20"/>
          <w:szCs w:val="20"/>
          <w:lang w:eastAsia="en-GB"/>
        </w:rPr>
      </w:pPr>
      <w:r w:rsidRPr="001343A4">
        <w:rPr>
          <w:rFonts w:ascii="Arial" w:eastAsia="Times New Roman" w:hAnsi="Arial" w:cs="Arial"/>
          <w:sz w:val="20"/>
          <w:szCs w:val="20"/>
          <w:lang w:val="en-US" w:eastAsia="en-GB"/>
        </w:rPr>
        <w:t>Students must use an appropriate coversheet, which must include the subject, assignment title, student ID and date-time.</w:t>
      </w:r>
      <w:r w:rsidRPr="001343A4">
        <w:rPr>
          <w:rFonts w:ascii="Arial" w:eastAsia="Times New Roman" w:hAnsi="Arial" w:cs="Arial"/>
          <w:sz w:val="20"/>
          <w:szCs w:val="20"/>
          <w:lang w:eastAsia="en-GB"/>
        </w:rPr>
        <w:t> </w:t>
      </w:r>
    </w:p>
    <w:p w14:paraId="71D96EC9" w14:textId="77777777" w:rsidR="001343A4" w:rsidRPr="001343A4" w:rsidRDefault="001343A4" w:rsidP="001343A4">
      <w:pPr>
        <w:numPr>
          <w:ilvl w:val="0"/>
          <w:numId w:val="42"/>
        </w:numPr>
        <w:spacing w:after="0" w:line="240" w:lineRule="auto"/>
        <w:ind w:left="360" w:firstLine="0"/>
        <w:jc w:val="both"/>
        <w:textAlignment w:val="baseline"/>
        <w:rPr>
          <w:rFonts w:ascii="Calibri" w:eastAsia="Times New Roman" w:hAnsi="Calibri" w:cs="Calibri"/>
          <w:sz w:val="20"/>
          <w:szCs w:val="20"/>
          <w:lang w:eastAsia="en-GB"/>
        </w:rPr>
      </w:pPr>
      <w:r w:rsidRPr="001343A4">
        <w:rPr>
          <w:rFonts w:ascii="Arial" w:eastAsia="Times New Roman" w:hAnsi="Arial" w:cs="Arial"/>
          <w:sz w:val="20"/>
          <w:szCs w:val="20"/>
          <w:lang w:val="en-US" w:eastAsia="en-GB"/>
        </w:rPr>
        <w:t>Tutors, lecturers and module convenors do not have the authority to extend the submission deadlines nor the exam time/date. In case of any mitigating circumstances, students should fill in the relevant mitigating circumstances form(s) available at qahe.uormitigatingcircumstances@qa.com</w:t>
      </w:r>
    </w:p>
    <w:p w14:paraId="3D7BFF91" w14:textId="77777777" w:rsidR="001343A4" w:rsidRPr="001343A4" w:rsidRDefault="001343A4" w:rsidP="001343A4">
      <w:pPr>
        <w:numPr>
          <w:ilvl w:val="0"/>
          <w:numId w:val="42"/>
        </w:numPr>
        <w:spacing w:after="0" w:line="240" w:lineRule="auto"/>
        <w:ind w:left="360" w:firstLine="0"/>
        <w:jc w:val="both"/>
        <w:textAlignment w:val="baseline"/>
        <w:rPr>
          <w:rFonts w:ascii="Calibri" w:eastAsia="Times New Roman" w:hAnsi="Calibri" w:cs="Calibri"/>
          <w:sz w:val="20"/>
          <w:szCs w:val="20"/>
          <w:lang w:eastAsia="en-GB"/>
        </w:rPr>
      </w:pPr>
      <w:r w:rsidRPr="001343A4">
        <w:rPr>
          <w:rFonts w:ascii="Arial" w:eastAsia="Times New Roman" w:hAnsi="Arial" w:cs="Arial"/>
          <w:sz w:val="20"/>
          <w:szCs w:val="20"/>
          <w:lang w:val="en-US" w:eastAsia="en-GB"/>
        </w:rPr>
        <w:t>The marking of the assignment will be capped at 40 if the assignment is submitted within first seven (7) days after the deadline, any submission late than 7 days will be ignored.</w:t>
      </w:r>
      <w:r w:rsidRPr="001343A4">
        <w:rPr>
          <w:rFonts w:ascii="Arial" w:eastAsia="Times New Roman" w:hAnsi="Arial" w:cs="Arial"/>
          <w:sz w:val="20"/>
          <w:szCs w:val="20"/>
          <w:lang w:eastAsia="en-GB"/>
        </w:rPr>
        <w:t> </w:t>
      </w:r>
    </w:p>
    <w:p w14:paraId="590842E7" w14:textId="77777777" w:rsidR="001343A4" w:rsidRPr="001343A4" w:rsidRDefault="001343A4" w:rsidP="001343A4">
      <w:pPr>
        <w:numPr>
          <w:ilvl w:val="0"/>
          <w:numId w:val="42"/>
        </w:numPr>
        <w:spacing w:after="0" w:line="240" w:lineRule="auto"/>
        <w:ind w:left="360" w:firstLine="0"/>
        <w:jc w:val="both"/>
        <w:textAlignment w:val="baseline"/>
        <w:rPr>
          <w:rFonts w:ascii="Calibri" w:eastAsia="Times New Roman" w:hAnsi="Calibri" w:cs="Calibri"/>
          <w:sz w:val="20"/>
          <w:szCs w:val="20"/>
          <w:lang w:eastAsia="en-GB"/>
        </w:rPr>
      </w:pPr>
      <w:r w:rsidRPr="001343A4">
        <w:rPr>
          <w:rFonts w:ascii="Arial" w:eastAsia="Times New Roman" w:hAnsi="Arial" w:cs="Arial"/>
          <w:sz w:val="20"/>
          <w:szCs w:val="20"/>
          <w:lang w:val="en-US" w:eastAsia="en-GB"/>
        </w:rPr>
        <w:t>The Submission File should be appropriate to the topic/title of the assignment and contain the Student ID, (Student ID-Assignment title)</w:t>
      </w:r>
      <w:r w:rsidRPr="001343A4">
        <w:rPr>
          <w:rFonts w:ascii="Arial" w:eastAsia="Times New Roman" w:hAnsi="Arial" w:cs="Arial"/>
          <w:sz w:val="20"/>
          <w:szCs w:val="20"/>
          <w:lang w:eastAsia="en-GB"/>
        </w:rPr>
        <w:t> </w:t>
      </w:r>
    </w:p>
    <w:p w14:paraId="2CFB80F8" w14:textId="77777777" w:rsidR="001343A4" w:rsidRPr="001343A4" w:rsidRDefault="001343A4" w:rsidP="001343A4">
      <w:pPr>
        <w:numPr>
          <w:ilvl w:val="0"/>
          <w:numId w:val="43"/>
        </w:numPr>
        <w:spacing w:after="0" w:line="240" w:lineRule="auto"/>
        <w:ind w:firstLine="0"/>
        <w:jc w:val="both"/>
        <w:textAlignment w:val="baseline"/>
        <w:rPr>
          <w:rFonts w:ascii="Times New Roman" w:eastAsia="Times New Roman" w:hAnsi="Times New Roman" w:cs="Times New Roman"/>
          <w:sz w:val="24"/>
          <w:szCs w:val="24"/>
          <w:lang w:eastAsia="en-GB"/>
        </w:rPr>
      </w:pPr>
      <w:r w:rsidRPr="001343A4">
        <w:rPr>
          <w:rFonts w:ascii="Arial" w:eastAsia="Times New Roman" w:hAnsi="Arial" w:cs="Arial"/>
          <w:sz w:val="20"/>
          <w:szCs w:val="20"/>
          <w:lang w:val="en-US" w:eastAsia="en-GB"/>
        </w:rPr>
        <w:t>All coursework related material must be attached as an appendix in the final coursework/assignment document, including any computer-generated document, software/ code, simulation file etc..</w:t>
      </w:r>
      <w:r w:rsidRPr="001343A4">
        <w:rPr>
          <w:rFonts w:ascii="Arial" w:eastAsia="Times New Roman" w:hAnsi="Arial" w:cs="Arial"/>
          <w:sz w:val="20"/>
          <w:szCs w:val="20"/>
          <w:lang w:eastAsia="en-GB"/>
        </w:rPr>
        <w:t> </w:t>
      </w:r>
    </w:p>
    <w:p w14:paraId="478F76E5" w14:textId="77777777" w:rsidR="001343A4" w:rsidRPr="001343A4" w:rsidRDefault="001343A4" w:rsidP="001343A4">
      <w:pPr>
        <w:spacing w:after="160" w:line="256" w:lineRule="auto"/>
        <w:rPr>
          <w:rFonts w:ascii="Arial" w:eastAsia="Calibri" w:hAnsi="Arial" w:cs="Arial"/>
          <w:sz w:val="24"/>
          <w:szCs w:val="24"/>
        </w:rPr>
      </w:pPr>
    </w:p>
    <w:p w14:paraId="65D10FFF" w14:textId="77777777" w:rsidR="001343A4" w:rsidRPr="001343A4" w:rsidRDefault="001343A4" w:rsidP="001343A4">
      <w:pPr>
        <w:spacing w:after="160" w:line="256" w:lineRule="auto"/>
        <w:rPr>
          <w:rFonts w:ascii="Calibri" w:eastAsia="Times New Roman" w:hAnsi="Calibri" w:cs="Times New Roman"/>
          <w:b/>
          <w:bCs/>
          <w:i/>
          <w:iCs/>
          <w:sz w:val="26"/>
          <w:szCs w:val="26"/>
          <w:lang w:eastAsia="en-GB"/>
        </w:rPr>
      </w:pPr>
      <w:r w:rsidRPr="001343A4">
        <w:rPr>
          <w:rFonts w:ascii="Calibri" w:eastAsia="Times New Roman" w:hAnsi="Calibri" w:cs="Times New Roman"/>
          <w:i/>
          <w:iCs/>
          <w:sz w:val="26"/>
          <w:szCs w:val="26"/>
        </w:rPr>
        <w:br w:type="page"/>
      </w:r>
    </w:p>
    <w:p w14:paraId="205F9D8E" w14:textId="77777777" w:rsidR="001343A4" w:rsidRPr="001343A4" w:rsidRDefault="001343A4" w:rsidP="001343A4">
      <w:pPr>
        <w:widowControl w:val="0"/>
        <w:autoSpaceDE w:val="0"/>
        <w:autoSpaceDN w:val="0"/>
        <w:spacing w:after="0" w:line="240" w:lineRule="auto"/>
        <w:ind w:left="-5"/>
        <w:outlineLvl w:val="0"/>
        <w:rPr>
          <w:rFonts w:ascii="Arial" w:eastAsia="Times New Roman" w:hAnsi="Arial" w:cs="Arial"/>
          <w:b/>
          <w:bCs/>
          <w:i/>
          <w:iCs/>
          <w:sz w:val="26"/>
          <w:szCs w:val="26"/>
          <w:lang w:eastAsia="en-GB"/>
        </w:rPr>
      </w:pPr>
      <w:r w:rsidRPr="001343A4">
        <w:rPr>
          <w:rFonts w:ascii="Arial" w:eastAsia="Times New Roman" w:hAnsi="Arial" w:cs="Arial"/>
          <w:b/>
          <w:bCs/>
          <w:i/>
          <w:iCs/>
          <w:sz w:val="26"/>
          <w:szCs w:val="26"/>
          <w:lang w:eastAsia="en-GB"/>
        </w:rPr>
        <w:lastRenderedPageBreak/>
        <w:t xml:space="preserve">Resit submission date: TBC  </w:t>
      </w:r>
    </w:p>
    <w:p w14:paraId="0F2C03FD" w14:textId="77777777" w:rsidR="001343A4" w:rsidRPr="001343A4" w:rsidRDefault="001343A4" w:rsidP="001343A4">
      <w:pPr>
        <w:spacing w:after="0" w:line="256" w:lineRule="auto"/>
        <w:rPr>
          <w:rFonts w:ascii="Arial" w:eastAsia="Times New Roman" w:hAnsi="Arial" w:cs="Arial"/>
          <w:sz w:val="20"/>
          <w:szCs w:val="20"/>
          <w:lang w:val="en-US" w:eastAsia="en-GB"/>
        </w:rPr>
      </w:pPr>
      <w:r w:rsidRPr="001343A4">
        <w:rPr>
          <w:rFonts w:ascii="Arial" w:eastAsia="Times New Roman" w:hAnsi="Arial" w:cs="Arial"/>
          <w:sz w:val="20"/>
          <w:szCs w:val="20"/>
          <w:lang w:val="en-US" w:eastAsia="en-GB"/>
        </w:rPr>
        <w:t>For students, who are offered a resit, you are required to improve and resubmit your original work. You must resubmit your work using the specific resit Turnitin link on Moodle. Please check the Moodle page and your emails for more information.</w:t>
      </w:r>
    </w:p>
    <w:p w14:paraId="26A1CB9E" w14:textId="77777777" w:rsidR="001343A4" w:rsidRPr="001343A4" w:rsidRDefault="001343A4" w:rsidP="001343A4">
      <w:pPr>
        <w:spacing w:after="0" w:line="256" w:lineRule="auto"/>
        <w:rPr>
          <w:rFonts w:ascii="Arial" w:eastAsia="Times New Roman" w:hAnsi="Arial" w:cs="Arial"/>
          <w:sz w:val="20"/>
          <w:szCs w:val="20"/>
          <w:lang w:val="en-US" w:eastAsia="en-GB"/>
        </w:rPr>
      </w:pPr>
    </w:p>
    <w:p w14:paraId="280D238C" w14:textId="77777777" w:rsidR="001343A4" w:rsidRPr="001343A4" w:rsidRDefault="001343A4" w:rsidP="001343A4">
      <w:pPr>
        <w:spacing w:after="160" w:line="256" w:lineRule="auto"/>
        <w:ind w:left="-5" w:right="241"/>
        <w:rPr>
          <w:rFonts w:ascii="Arial" w:eastAsia="Times New Roman" w:hAnsi="Arial" w:cs="Arial"/>
          <w:sz w:val="20"/>
          <w:szCs w:val="20"/>
          <w:lang w:val="en-US" w:eastAsia="en-GB"/>
        </w:rPr>
      </w:pPr>
      <w:r w:rsidRPr="001343A4">
        <w:rPr>
          <w:rFonts w:ascii="Arial" w:eastAsia="Times New Roman" w:hAnsi="Arial" w:cs="Arial"/>
          <w:sz w:val="20"/>
          <w:szCs w:val="20"/>
          <w:lang w:val="en-US" w:eastAsia="en-GB"/>
        </w:rPr>
        <w:t xml:space="preserve">You should: </w:t>
      </w:r>
    </w:p>
    <w:p w14:paraId="1B197FB6" w14:textId="77777777" w:rsidR="001343A4" w:rsidRPr="001343A4" w:rsidRDefault="001343A4" w:rsidP="001343A4">
      <w:pPr>
        <w:numPr>
          <w:ilvl w:val="0"/>
          <w:numId w:val="44"/>
        </w:numPr>
        <w:spacing w:after="0" w:line="240" w:lineRule="auto"/>
        <w:ind w:left="471" w:right="238" w:hanging="471"/>
        <w:rPr>
          <w:rFonts w:ascii="Arial" w:eastAsia="Times New Roman" w:hAnsi="Arial" w:cs="Arial"/>
          <w:sz w:val="20"/>
          <w:szCs w:val="20"/>
          <w:lang w:val="en-US" w:eastAsia="en-GB"/>
        </w:rPr>
      </w:pPr>
      <w:r w:rsidRPr="001343A4">
        <w:rPr>
          <w:rFonts w:ascii="Arial" w:eastAsia="Times New Roman" w:hAnsi="Arial" w:cs="Arial"/>
          <w:sz w:val="20"/>
          <w:szCs w:val="20"/>
          <w:lang w:val="en-US" w:eastAsia="en-GB"/>
        </w:rPr>
        <w:t xml:space="preserve">Review your previously submitted work and read carefully the feedback given by the marker. </w:t>
      </w:r>
    </w:p>
    <w:p w14:paraId="3C453864" w14:textId="77777777" w:rsidR="001343A4" w:rsidRPr="001343A4" w:rsidRDefault="001343A4" w:rsidP="001343A4">
      <w:pPr>
        <w:numPr>
          <w:ilvl w:val="0"/>
          <w:numId w:val="44"/>
        </w:numPr>
        <w:spacing w:after="0" w:line="240" w:lineRule="auto"/>
        <w:ind w:left="471" w:right="238" w:hanging="471"/>
        <w:rPr>
          <w:rFonts w:ascii="Arial" w:eastAsia="Times New Roman" w:hAnsi="Arial" w:cs="Arial"/>
          <w:sz w:val="20"/>
          <w:szCs w:val="20"/>
          <w:lang w:val="en-US" w:eastAsia="en-GB"/>
        </w:rPr>
      </w:pPr>
      <w:r w:rsidRPr="001343A4">
        <w:rPr>
          <w:rFonts w:ascii="Arial" w:eastAsia="Times New Roman" w:hAnsi="Arial" w:cs="Arial"/>
          <w:sz w:val="20"/>
          <w:szCs w:val="20"/>
          <w:lang w:val="en-US" w:eastAsia="en-GB"/>
        </w:rPr>
        <w:t>Use this feedback to help you revisit and rewrite your work, improving it in the areas identified as weak in the original marking process.</w:t>
      </w:r>
    </w:p>
    <w:p w14:paraId="469134E9" w14:textId="77777777" w:rsidR="001343A4" w:rsidRPr="001343A4" w:rsidRDefault="001343A4" w:rsidP="001343A4">
      <w:pPr>
        <w:spacing w:after="0" w:line="240" w:lineRule="auto"/>
        <w:ind w:left="471" w:right="238"/>
        <w:rPr>
          <w:rFonts w:ascii="Arial" w:eastAsia="Times New Roman" w:hAnsi="Arial" w:cs="Arial"/>
          <w:sz w:val="20"/>
          <w:szCs w:val="20"/>
          <w:lang w:val="en-US" w:eastAsia="en-GB"/>
        </w:rPr>
      </w:pPr>
    </w:p>
    <w:p w14:paraId="4BA7ADA7" w14:textId="77777777" w:rsidR="001343A4" w:rsidRPr="001343A4" w:rsidRDefault="001343A4" w:rsidP="001343A4">
      <w:pPr>
        <w:spacing w:after="160" w:line="256" w:lineRule="auto"/>
        <w:ind w:left="-5" w:right="241"/>
        <w:rPr>
          <w:rFonts w:ascii="Arial" w:eastAsia="Times New Roman" w:hAnsi="Arial" w:cs="Arial"/>
          <w:sz w:val="20"/>
          <w:szCs w:val="20"/>
          <w:lang w:val="en-US" w:eastAsia="en-GB"/>
        </w:rPr>
      </w:pPr>
      <w:r w:rsidRPr="001343A4">
        <w:rPr>
          <w:rFonts w:ascii="Arial" w:eastAsia="Times New Roman" w:hAnsi="Arial" w:cs="Arial"/>
          <w:sz w:val="20"/>
          <w:szCs w:val="20"/>
          <w:lang w:val="en-US" w:eastAsia="en-GB"/>
        </w:rPr>
        <w:t>If you did not submit work at the first opportunity you cannot reflect on your feedback. However, you are still required to submit your work. Please note that a non-submission will result in a Qualified-Fail. The original marking criteria will still apply, please refer to the marking criteria.</w:t>
      </w:r>
    </w:p>
    <w:p w14:paraId="7ABDC5CB" w14:textId="77777777" w:rsidR="001343A4" w:rsidRPr="001343A4" w:rsidRDefault="001343A4" w:rsidP="001343A4">
      <w:pPr>
        <w:spacing w:after="160" w:line="256" w:lineRule="auto"/>
        <w:ind w:left="-5" w:right="241"/>
        <w:rPr>
          <w:rFonts w:ascii="Arial" w:eastAsia="Times New Roman" w:hAnsi="Arial" w:cs="Arial"/>
          <w:sz w:val="20"/>
          <w:szCs w:val="20"/>
          <w:lang w:val="en-US" w:eastAsia="en-GB"/>
        </w:rPr>
      </w:pPr>
    </w:p>
    <w:p w14:paraId="5D59ECB0" w14:textId="77777777" w:rsidR="001343A4" w:rsidRPr="001343A4" w:rsidRDefault="001343A4" w:rsidP="001343A4">
      <w:pPr>
        <w:widowControl w:val="0"/>
        <w:autoSpaceDE w:val="0"/>
        <w:autoSpaceDN w:val="0"/>
        <w:spacing w:after="95" w:line="240" w:lineRule="auto"/>
        <w:ind w:left="-5"/>
        <w:outlineLvl w:val="0"/>
        <w:rPr>
          <w:rFonts w:ascii="Arial" w:eastAsia="Times New Roman" w:hAnsi="Arial" w:cs="Arial"/>
          <w:b/>
          <w:bCs/>
          <w:i/>
          <w:iCs/>
          <w:sz w:val="26"/>
          <w:szCs w:val="26"/>
          <w:lang w:eastAsia="en-GB"/>
        </w:rPr>
      </w:pPr>
      <w:r w:rsidRPr="001343A4">
        <w:rPr>
          <w:rFonts w:ascii="Arial" w:eastAsia="Times New Roman" w:hAnsi="Arial" w:cs="Arial"/>
          <w:b/>
          <w:bCs/>
          <w:i/>
          <w:iCs/>
          <w:sz w:val="26"/>
          <w:szCs w:val="26"/>
          <w:lang w:eastAsia="en-GB"/>
        </w:rPr>
        <w:t xml:space="preserve">Mitigating circumstances/what to do if you cannot submit a piece of work or attend your presentation </w:t>
      </w:r>
    </w:p>
    <w:bookmarkEnd w:id="1"/>
    <w:p w14:paraId="61BF2327" w14:textId="77777777" w:rsidR="00270DD2" w:rsidRDefault="00270DD2" w:rsidP="00270DD2">
      <w:pPr>
        <w:spacing w:line="257" w:lineRule="auto"/>
      </w:pPr>
      <w:r w:rsidRPr="63319EEE">
        <w:rPr>
          <w:rFonts w:ascii="Arial" w:eastAsia="Arial" w:hAnsi="Arial" w:cs="Arial"/>
          <w:sz w:val="20"/>
          <w:szCs w:val="20"/>
          <w:lang w:val="en-US"/>
        </w:rPr>
        <w:t xml:space="preserve">The University Mitigating Circumstances Policy can be found on the University website </w:t>
      </w:r>
      <w:hyperlink r:id="rId29">
        <w:r w:rsidRPr="63319EEE">
          <w:rPr>
            <w:rStyle w:val="Hyperlink"/>
            <w:rFonts w:ascii="Arial" w:eastAsia="Arial" w:hAnsi="Arial" w:cs="Arial"/>
            <w:sz w:val="20"/>
            <w:szCs w:val="20"/>
            <w:lang w:val="en-US"/>
          </w:rPr>
          <w:t xml:space="preserve">-  </w:t>
        </w:r>
      </w:hyperlink>
      <w:hyperlink r:id="rId30">
        <w:r w:rsidRPr="63319EEE">
          <w:rPr>
            <w:rStyle w:val="Hyperlink"/>
            <w:rFonts w:ascii="Calibri" w:eastAsia="Calibri" w:hAnsi="Calibri" w:cs="Calibri"/>
          </w:rPr>
          <w:t>Mitigating Circumstances Policy</w:t>
        </w:r>
      </w:hyperlink>
      <w:r w:rsidRPr="63319EEE">
        <w:rPr>
          <w:rFonts w:ascii="Arial" w:eastAsia="Arial" w:hAnsi="Arial" w:cs="Arial"/>
          <w:sz w:val="20"/>
          <w:szCs w:val="20"/>
          <w:lang w:val="en-US"/>
        </w:rPr>
        <w:t xml:space="preserve">. Please contact the MITIGATING CIRCUMSTANCES TEAM ON: </w:t>
      </w:r>
      <w:hyperlink r:id="rId31">
        <w:r w:rsidRPr="63319EEE">
          <w:rPr>
            <w:rStyle w:val="Hyperlink"/>
            <w:rFonts w:ascii="Calibri" w:eastAsia="Calibri" w:hAnsi="Calibri" w:cs="Calibri"/>
          </w:rPr>
          <w:t>QAHE.uormitigatingcircumstances@qa.com</w:t>
        </w:r>
      </w:hyperlink>
    </w:p>
    <w:p w14:paraId="470AF3C1" w14:textId="4FBBDAA4" w:rsidR="00427319" w:rsidRDefault="00427319" w:rsidP="001343A4">
      <w:pPr>
        <w:spacing w:before="120" w:after="120" w:line="240" w:lineRule="auto"/>
        <w:rPr>
          <w:sz w:val="20"/>
          <w:szCs w:val="20"/>
        </w:rPr>
      </w:pPr>
    </w:p>
    <w:sectPr w:rsidR="00427319" w:rsidSect="00D30EFD">
      <w:headerReference w:type="default" r:id="rId32"/>
      <w:pgSz w:w="11906" w:h="16838"/>
      <w:pgMar w:top="1440" w:right="1440" w:bottom="1440" w:left="992"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ACC2B2" w14:textId="77777777" w:rsidR="00025DF3" w:rsidRDefault="00025DF3" w:rsidP="00C57A1E">
      <w:pPr>
        <w:spacing w:after="0" w:line="240" w:lineRule="auto"/>
      </w:pPr>
      <w:r>
        <w:separator/>
      </w:r>
    </w:p>
  </w:endnote>
  <w:endnote w:type="continuationSeparator" w:id="0">
    <w:p w14:paraId="07F29080" w14:textId="77777777" w:rsidR="00025DF3" w:rsidRDefault="00025DF3" w:rsidP="00C57A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E2ABB5" w14:textId="77777777" w:rsidR="00025DF3" w:rsidRDefault="00025DF3" w:rsidP="00C57A1E">
      <w:pPr>
        <w:spacing w:after="0" w:line="240" w:lineRule="auto"/>
      </w:pPr>
      <w:r>
        <w:separator/>
      </w:r>
    </w:p>
  </w:footnote>
  <w:footnote w:type="continuationSeparator" w:id="0">
    <w:p w14:paraId="6F30466E" w14:textId="77777777" w:rsidR="00025DF3" w:rsidRDefault="00025DF3" w:rsidP="00C57A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F14E0" w14:textId="66C905DD" w:rsidR="00D30EFD" w:rsidRDefault="00FD2CAC">
    <w:pPr>
      <w:pStyle w:val="Header"/>
    </w:pPr>
    <w:r>
      <w:rPr>
        <w:noProof/>
        <w:lang w:eastAsia="en-GB"/>
      </w:rPr>
      <w:drawing>
        <wp:anchor distT="0" distB="0" distL="114300" distR="114300" simplePos="0" relativeHeight="251658240" behindDoc="0" locked="0" layoutInCell="1" allowOverlap="1" wp14:anchorId="2A18CA1D" wp14:editId="708CF020">
          <wp:simplePos x="0" y="0"/>
          <wp:positionH relativeFrom="margin">
            <wp:posOffset>5383530</wp:posOffset>
          </wp:positionH>
          <wp:positionV relativeFrom="topMargin">
            <wp:posOffset>408305</wp:posOffset>
          </wp:positionV>
          <wp:extent cx="755650" cy="448310"/>
          <wp:effectExtent l="0" t="0" r="6350" b="8890"/>
          <wp:wrapSquare wrapText="bothSides"/>
          <wp:docPr id="2" name="Picture 2" descr="cid:image011.jpg@01D53C85.0EB09C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d:image011.jpg@01D53C85.0EB09C70"/>
                  <pic:cNvPicPr>
                    <a:picLocks noChangeAspect="1" noChangeArrowheads="1"/>
                  </pic:cNvPicPr>
                </pic:nvPicPr>
                <pic:blipFill rotWithShape="1">
                  <a:blip r:embed="rId1" r:link="rId2">
                    <a:extLst>
                      <a:ext uri="{28A0092B-C50C-407E-A947-70E740481C1C}">
                        <a14:useLocalDpi xmlns:a14="http://schemas.microsoft.com/office/drawing/2010/main" val="0"/>
                      </a:ext>
                    </a:extLst>
                  </a:blip>
                  <a:srcRect t="10145" b="11552"/>
                  <a:stretch/>
                </pic:blipFill>
                <pic:spPr bwMode="auto">
                  <a:xfrm>
                    <a:off x="0" y="0"/>
                    <a:ext cx="755650" cy="4483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37EA3BA">
      <w:rPr>
        <w:noProof/>
        <w:lang w:eastAsia="en-GB"/>
      </w:rPr>
      <w:drawing>
        <wp:inline distT="0" distB="0" distL="0" distR="0" wp14:anchorId="111F14E1" wp14:editId="44BB7ADF">
          <wp:extent cx="822960" cy="371475"/>
          <wp:effectExtent l="0" t="0" r="0" b="9525"/>
          <wp:docPr id="156298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3">
                    <a:extLst>
                      <a:ext uri="{28A0092B-C50C-407E-A947-70E740481C1C}">
                        <a14:useLocalDpi xmlns:a14="http://schemas.microsoft.com/office/drawing/2010/main" val="0"/>
                      </a:ext>
                    </a:extLst>
                  </a:blip>
                  <a:stretch>
                    <a:fillRect/>
                  </a:stretch>
                </pic:blipFill>
                <pic:spPr>
                  <a:xfrm>
                    <a:off x="0" y="0"/>
                    <a:ext cx="822960" cy="37147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15D17"/>
    <w:multiLevelType w:val="multilevel"/>
    <w:tmpl w:val="FFFFFFFF"/>
    <w:styleLink w:val="List21"/>
    <w:lvl w:ilvl="0">
      <w:start w:val="1"/>
      <w:numFmt w:val="decimal"/>
      <w:lvlText w:val="%1."/>
      <w:lvlJc w:val="left"/>
      <w:pPr>
        <w:tabs>
          <w:tab w:val="num" w:pos="720"/>
        </w:tabs>
        <w:ind w:left="720" w:hanging="360"/>
      </w:pPr>
      <w:rPr>
        <w:rFonts w:cs="Times New Roman"/>
        <w:position w:val="0"/>
        <w:sz w:val="24"/>
        <w:szCs w:val="24"/>
      </w:rPr>
    </w:lvl>
    <w:lvl w:ilvl="1">
      <w:start w:val="1"/>
      <w:numFmt w:val="bullet"/>
      <w:lvlText w:val="o"/>
      <w:lvlJc w:val="left"/>
      <w:pPr>
        <w:tabs>
          <w:tab w:val="num" w:pos="1440"/>
        </w:tabs>
        <w:ind w:left="1440" w:hanging="360"/>
      </w:pPr>
      <w:rPr>
        <w:position w:val="0"/>
        <w:sz w:val="24"/>
      </w:rPr>
    </w:lvl>
    <w:lvl w:ilvl="2">
      <w:start w:val="1"/>
      <w:numFmt w:val="bullet"/>
      <w:lvlText w:val="▪"/>
      <w:lvlJc w:val="left"/>
      <w:pPr>
        <w:tabs>
          <w:tab w:val="num" w:pos="2160"/>
        </w:tabs>
        <w:ind w:left="2160" w:hanging="360"/>
      </w:pPr>
      <w:rPr>
        <w:position w:val="0"/>
        <w:sz w:val="24"/>
      </w:rPr>
    </w:lvl>
    <w:lvl w:ilvl="3">
      <w:start w:val="1"/>
      <w:numFmt w:val="bullet"/>
      <w:lvlText w:val="•"/>
      <w:lvlJc w:val="left"/>
      <w:pPr>
        <w:tabs>
          <w:tab w:val="num" w:pos="2880"/>
        </w:tabs>
        <w:ind w:left="2880" w:hanging="360"/>
      </w:pPr>
      <w:rPr>
        <w:position w:val="0"/>
        <w:sz w:val="24"/>
      </w:rPr>
    </w:lvl>
    <w:lvl w:ilvl="4">
      <w:start w:val="1"/>
      <w:numFmt w:val="bullet"/>
      <w:lvlText w:val="o"/>
      <w:lvlJc w:val="left"/>
      <w:pPr>
        <w:tabs>
          <w:tab w:val="num" w:pos="3600"/>
        </w:tabs>
        <w:ind w:left="3600" w:hanging="360"/>
      </w:pPr>
      <w:rPr>
        <w:position w:val="0"/>
        <w:sz w:val="24"/>
      </w:rPr>
    </w:lvl>
    <w:lvl w:ilvl="5">
      <w:start w:val="1"/>
      <w:numFmt w:val="bullet"/>
      <w:lvlText w:val="▪"/>
      <w:lvlJc w:val="left"/>
      <w:pPr>
        <w:tabs>
          <w:tab w:val="num" w:pos="4320"/>
        </w:tabs>
        <w:ind w:left="4320" w:hanging="360"/>
      </w:pPr>
      <w:rPr>
        <w:position w:val="0"/>
        <w:sz w:val="24"/>
      </w:rPr>
    </w:lvl>
    <w:lvl w:ilvl="6">
      <w:start w:val="1"/>
      <w:numFmt w:val="bullet"/>
      <w:lvlText w:val="•"/>
      <w:lvlJc w:val="left"/>
      <w:pPr>
        <w:tabs>
          <w:tab w:val="num" w:pos="5040"/>
        </w:tabs>
        <w:ind w:left="5040" w:hanging="360"/>
      </w:pPr>
      <w:rPr>
        <w:position w:val="0"/>
        <w:sz w:val="24"/>
      </w:rPr>
    </w:lvl>
    <w:lvl w:ilvl="7">
      <w:start w:val="1"/>
      <w:numFmt w:val="bullet"/>
      <w:lvlText w:val="o"/>
      <w:lvlJc w:val="left"/>
      <w:pPr>
        <w:tabs>
          <w:tab w:val="num" w:pos="5760"/>
        </w:tabs>
        <w:ind w:left="5760" w:hanging="360"/>
      </w:pPr>
      <w:rPr>
        <w:position w:val="0"/>
        <w:sz w:val="24"/>
      </w:rPr>
    </w:lvl>
    <w:lvl w:ilvl="8">
      <w:start w:val="1"/>
      <w:numFmt w:val="bullet"/>
      <w:lvlText w:val="▪"/>
      <w:lvlJc w:val="left"/>
      <w:pPr>
        <w:tabs>
          <w:tab w:val="num" w:pos="6480"/>
        </w:tabs>
        <w:ind w:left="6480" w:hanging="360"/>
      </w:pPr>
      <w:rPr>
        <w:position w:val="0"/>
        <w:sz w:val="24"/>
      </w:rPr>
    </w:lvl>
  </w:abstractNum>
  <w:abstractNum w:abstractNumId="1" w15:restartNumberingAfterBreak="0">
    <w:nsid w:val="00FE3589"/>
    <w:multiLevelType w:val="multilevel"/>
    <w:tmpl w:val="F2DEC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3E6B6F"/>
    <w:multiLevelType w:val="multilevel"/>
    <w:tmpl w:val="B0A685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224A9D"/>
    <w:multiLevelType w:val="hybridMultilevel"/>
    <w:tmpl w:val="6C50D9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2A61DB"/>
    <w:multiLevelType w:val="multilevel"/>
    <w:tmpl w:val="D6564578"/>
    <w:lvl w:ilvl="0">
      <w:start w:val="1"/>
      <w:numFmt w:val="decimal"/>
      <w:lvlText w:val="%1."/>
      <w:lvlJc w:val="left"/>
      <w:pPr>
        <w:ind w:left="720" w:firstLine="360"/>
      </w:pPr>
      <w:rPr>
        <w:sz w:val="24"/>
        <w:szCs w:val="24"/>
        <w:vertAlign w:val="baseline"/>
      </w:rPr>
    </w:lvl>
    <w:lvl w:ilvl="1">
      <w:start w:val="1"/>
      <w:numFmt w:val="bullet"/>
      <w:lvlText w:val="o"/>
      <w:lvlJc w:val="left"/>
      <w:pPr>
        <w:ind w:left="1440" w:firstLine="1080"/>
      </w:pPr>
      <w:rPr>
        <w:rFonts w:ascii="Arial" w:eastAsia="Arial" w:hAnsi="Arial" w:cs="Arial"/>
        <w:sz w:val="24"/>
        <w:szCs w:val="24"/>
        <w:vertAlign w:val="baseline"/>
      </w:rPr>
    </w:lvl>
    <w:lvl w:ilvl="2">
      <w:start w:val="1"/>
      <w:numFmt w:val="bullet"/>
      <w:lvlText w:val="▪"/>
      <w:lvlJc w:val="left"/>
      <w:pPr>
        <w:ind w:left="2160" w:firstLine="1800"/>
      </w:pPr>
      <w:rPr>
        <w:rFonts w:ascii="Arial" w:eastAsia="Arial" w:hAnsi="Arial" w:cs="Arial"/>
        <w:sz w:val="24"/>
        <w:szCs w:val="24"/>
        <w:vertAlign w:val="baseline"/>
      </w:rPr>
    </w:lvl>
    <w:lvl w:ilvl="3">
      <w:start w:val="1"/>
      <w:numFmt w:val="bullet"/>
      <w:lvlText w:val="•"/>
      <w:lvlJc w:val="left"/>
      <w:pPr>
        <w:ind w:left="2880" w:firstLine="2520"/>
      </w:pPr>
      <w:rPr>
        <w:rFonts w:ascii="Arial" w:eastAsia="Arial" w:hAnsi="Arial" w:cs="Arial"/>
        <w:sz w:val="24"/>
        <w:szCs w:val="24"/>
        <w:vertAlign w:val="baseline"/>
      </w:rPr>
    </w:lvl>
    <w:lvl w:ilvl="4">
      <w:start w:val="1"/>
      <w:numFmt w:val="bullet"/>
      <w:lvlText w:val="o"/>
      <w:lvlJc w:val="left"/>
      <w:pPr>
        <w:ind w:left="3600" w:firstLine="3240"/>
      </w:pPr>
      <w:rPr>
        <w:rFonts w:ascii="Arial" w:eastAsia="Arial" w:hAnsi="Arial" w:cs="Arial"/>
        <w:sz w:val="24"/>
        <w:szCs w:val="24"/>
        <w:vertAlign w:val="baseline"/>
      </w:rPr>
    </w:lvl>
    <w:lvl w:ilvl="5">
      <w:start w:val="1"/>
      <w:numFmt w:val="bullet"/>
      <w:lvlText w:val="▪"/>
      <w:lvlJc w:val="left"/>
      <w:pPr>
        <w:ind w:left="4320" w:firstLine="3960"/>
      </w:pPr>
      <w:rPr>
        <w:rFonts w:ascii="Arial" w:eastAsia="Arial" w:hAnsi="Arial" w:cs="Arial"/>
        <w:sz w:val="24"/>
        <w:szCs w:val="24"/>
        <w:vertAlign w:val="baseline"/>
      </w:rPr>
    </w:lvl>
    <w:lvl w:ilvl="6">
      <w:start w:val="1"/>
      <w:numFmt w:val="bullet"/>
      <w:lvlText w:val="•"/>
      <w:lvlJc w:val="left"/>
      <w:pPr>
        <w:ind w:left="5040" w:firstLine="4680"/>
      </w:pPr>
      <w:rPr>
        <w:rFonts w:ascii="Arial" w:eastAsia="Arial" w:hAnsi="Arial" w:cs="Arial"/>
        <w:sz w:val="24"/>
        <w:szCs w:val="24"/>
        <w:vertAlign w:val="baseline"/>
      </w:rPr>
    </w:lvl>
    <w:lvl w:ilvl="7">
      <w:start w:val="1"/>
      <w:numFmt w:val="bullet"/>
      <w:lvlText w:val="o"/>
      <w:lvlJc w:val="left"/>
      <w:pPr>
        <w:ind w:left="5760" w:firstLine="5400"/>
      </w:pPr>
      <w:rPr>
        <w:rFonts w:ascii="Arial" w:eastAsia="Arial" w:hAnsi="Arial" w:cs="Arial"/>
        <w:sz w:val="24"/>
        <w:szCs w:val="24"/>
        <w:vertAlign w:val="baseline"/>
      </w:rPr>
    </w:lvl>
    <w:lvl w:ilvl="8">
      <w:start w:val="1"/>
      <w:numFmt w:val="bullet"/>
      <w:lvlText w:val="▪"/>
      <w:lvlJc w:val="left"/>
      <w:pPr>
        <w:ind w:left="6480" w:firstLine="6120"/>
      </w:pPr>
      <w:rPr>
        <w:rFonts w:ascii="Arial" w:eastAsia="Arial" w:hAnsi="Arial" w:cs="Arial"/>
        <w:sz w:val="24"/>
        <w:szCs w:val="24"/>
        <w:vertAlign w:val="baseline"/>
      </w:rPr>
    </w:lvl>
  </w:abstractNum>
  <w:abstractNum w:abstractNumId="5" w15:restartNumberingAfterBreak="0">
    <w:nsid w:val="19574675"/>
    <w:multiLevelType w:val="multilevel"/>
    <w:tmpl w:val="D7707A0A"/>
    <w:lvl w:ilvl="0">
      <w:numFmt w:val="bullet"/>
      <w:lvlText w:val="•"/>
      <w:lvlJc w:val="left"/>
      <w:pPr>
        <w:tabs>
          <w:tab w:val="num" w:pos="360"/>
        </w:tabs>
        <w:ind w:left="360" w:hanging="360"/>
      </w:pPr>
      <w:rPr>
        <w:caps w:val="0"/>
        <w:smallCaps w:val="0"/>
        <w:strike w:val="0"/>
        <w:dstrike w:val="0"/>
        <w:color w:val="000000"/>
        <w:spacing w:val="0"/>
        <w:kern w:val="0"/>
        <w:position w:val="0"/>
        <w:sz w:val="22"/>
        <w:szCs w:val="22"/>
        <w:u w:val="none" w:color="000000"/>
        <w:vertAlign w:val="baseline"/>
        <w:lang w:val="en-US"/>
        <w14:textOutline w14:w="0" w14:cap="rnd" w14:cmpd="sng" w14:algn="ctr">
          <w14:noFill/>
          <w14:prstDash w14:val="solid"/>
          <w14:bevel/>
        </w14:textOutline>
      </w:rPr>
    </w:lvl>
    <w:lvl w:ilvl="1">
      <w:start w:val="1"/>
      <w:numFmt w:val="bullet"/>
      <w:lvlText w:val="o"/>
      <w:lvlJc w:val="left"/>
      <w:pPr>
        <w:tabs>
          <w:tab w:val="num" w:pos="1080"/>
        </w:tabs>
        <w:ind w:left="1080" w:hanging="360"/>
      </w:pPr>
      <w:rPr>
        <w:caps w:val="0"/>
        <w:smallCaps w:val="0"/>
        <w:strike w:val="0"/>
        <w:dstrike w:val="0"/>
        <w:color w:val="000000"/>
        <w:spacing w:val="0"/>
        <w:kern w:val="0"/>
        <w:position w:val="0"/>
        <w:sz w:val="24"/>
        <w:szCs w:val="24"/>
        <w:u w:val="none" w:color="000000"/>
        <w:vertAlign w:val="baseline"/>
        <w:lang w:val="en-US"/>
        <w14:textOutline w14:w="0" w14:cap="rnd" w14:cmpd="sng" w14:algn="ctr">
          <w14:noFill/>
          <w14:prstDash w14:val="solid"/>
          <w14:bevel/>
        </w14:textOutline>
      </w:rPr>
    </w:lvl>
    <w:lvl w:ilvl="2">
      <w:start w:val="1"/>
      <w:numFmt w:val="bullet"/>
      <w:lvlText w:val="▪"/>
      <w:lvlJc w:val="left"/>
      <w:pPr>
        <w:tabs>
          <w:tab w:val="num" w:pos="1800"/>
        </w:tabs>
        <w:ind w:left="1800" w:hanging="360"/>
      </w:pPr>
      <w:rPr>
        <w:caps w:val="0"/>
        <w:smallCaps w:val="0"/>
        <w:strike w:val="0"/>
        <w:dstrike w:val="0"/>
        <w:color w:val="000000"/>
        <w:spacing w:val="0"/>
        <w:kern w:val="0"/>
        <w:position w:val="0"/>
        <w:sz w:val="24"/>
        <w:szCs w:val="24"/>
        <w:u w:val="none" w:color="000000"/>
        <w:vertAlign w:val="baseline"/>
        <w:lang w:val="en-US"/>
        <w14:textOutline w14:w="0" w14:cap="rnd" w14:cmpd="sng" w14:algn="ctr">
          <w14:noFill/>
          <w14:prstDash w14:val="solid"/>
          <w14:bevel/>
        </w14:textOutline>
      </w:rPr>
    </w:lvl>
    <w:lvl w:ilvl="3">
      <w:start w:val="1"/>
      <w:numFmt w:val="bullet"/>
      <w:lvlText w:val="•"/>
      <w:lvlJc w:val="left"/>
      <w:pPr>
        <w:tabs>
          <w:tab w:val="num" w:pos="2520"/>
        </w:tabs>
        <w:ind w:left="2520" w:hanging="360"/>
      </w:pPr>
      <w:rPr>
        <w:caps w:val="0"/>
        <w:smallCaps w:val="0"/>
        <w:strike w:val="0"/>
        <w:dstrike w:val="0"/>
        <w:color w:val="000000"/>
        <w:spacing w:val="0"/>
        <w:kern w:val="0"/>
        <w:position w:val="0"/>
        <w:sz w:val="24"/>
        <w:szCs w:val="24"/>
        <w:u w:val="none" w:color="000000"/>
        <w:vertAlign w:val="baseline"/>
        <w:lang w:val="en-US"/>
        <w14:textOutline w14:w="0" w14:cap="rnd" w14:cmpd="sng" w14:algn="ctr">
          <w14:noFill/>
          <w14:prstDash w14:val="solid"/>
          <w14:bevel/>
        </w14:textOutline>
      </w:rPr>
    </w:lvl>
    <w:lvl w:ilvl="4">
      <w:start w:val="1"/>
      <w:numFmt w:val="bullet"/>
      <w:lvlText w:val="o"/>
      <w:lvlJc w:val="left"/>
      <w:pPr>
        <w:tabs>
          <w:tab w:val="num" w:pos="3240"/>
        </w:tabs>
        <w:ind w:left="3240" w:hanging="360"/>
      </w:pPr>
      <w:rPr>
        <w:caps w:val="0"/>
        <w:smallCaps w:val="0"/>
        <w:strike w:val="0"/>
        <w:dstrike w:val="0"/>
        <w:color w:val="000000"/>
        <w:spacing w:val="0"/>
        <w:kern w:val="0"/>
        <w:position w:val="0"/>
        <w:sz w:val="24"/>
        <w:szCs w:val="24"/>
        <w:u w:val="none" w:color="000000"/>
        <w:vertAlign w:val="baseline"/>
        <w:lang w:val="en-US"/>
        <w14:textOutline w14:w="0" w14:cap="rnd" w14:cmpd="sng" w14:algn="ctr">
          <w14:noFill/>
          <w14:prstDash w14:val="solid"/>
          <w14:bevel/>
        </w14:textOutline>
      </w:rPr>
    </w:lvl>
    <w:lvl w:ilvl="5">
      <w:start w:val="1"/>
      <w:numFmt w:val="bullet"/>
      <w:lvlText w:val="▪"/>
      <w:lvlJc w:val="left"/>
      <w:pPr>
        <w:tabs>
          <w:tab w:val="num" w:pos="3960"/>
        </w:tabs>
        <w:ind w:left="3960" w:hanging="360"/>
      </w:pPr>
      <w:rPr>
        <w:caps w:val="0"/>
        <w:smallCaps w:val="0"/>
        <w:strike w:val="0"/>
        <w:dstrike w:val="0"/>
        <w:color w:val="000000"/>
        <w:spacing w:val="0"/>
        <w:kern w:val="0"/>
        <w:position w:val="0"/>
        <w:sz w:val="24"/>
        <w:szCs w:val="24"/>
        <w:u w:val="none" w:color="000000"/>
        <w:vertAlign w:val="baseline"/>
        <w:lang w:val="en-US"/>
        <w14:textOutline w14:w="0" w14:cap="rnd" w14:cmpd="sng" w14:algn="ctr">
          <w14:noFill/>
          <w14:prstDash w14:val="solid"/>
          <w14:bevel/>
        </w14:textOutline>
      </w:rPr>
    </w:lvl>
    <w:lvl w:ilvl="6">
      <w:start w:val="1"/>
      <w:numFmt w:val="bullet"/>
      <w:lvlText w:val="•"/>
      <w:lvlJc w:val="left"/>
      <w:pPr>
        <w:tabs>
          <w:tab w:val="num" w:pos="4680"/>
        </w:tabs>
        <w:ind w:left="4680" w:hanging="360"/>
      </w:pPr>
      <w:rPr>
        <w:caps w:val="0"/>
        <w:smallCaps w:val="0"/>
        <w:strike w:val="0"/>
        <w:dstrike w:val="0"/>
        <w:color w:val="000000"/>
        <w:spacing w:val="0"/>
        <w:kern w:val="0"/>
        <w:position w:val="0"/>
        <w:sz w:val="24"/>
        <w:szCs w:val="24"/>
        <w:u w:val="none" w:color="000000"/>
        <w:vertAlign w:val="baseline"/>
        <w:lang w:val="en-US"/>
        <w14:textOutline w14:w="0" w14:cap="rnd" w14:cmpd="sng" w14:algn="ctr">
          <w14:noFill/>
          <w14:prstDash w14:val="solid"/>
          <w14:bevel/>
        </w14:textOutline>
      </w:rPr>
    </w:lvl>
    <w:lvl w:ilvl="7">
      <w:start w:val="1"/>
      <w:numFmt w:val="bullet"/>
      <w:lvlText w:val="o"/>
      <w:lvlJc w:val="left"/>
      <w:pPr>
        <w:tabs>
          <w:tab w:val="num" w:pos="5400"/>
        </w:tabs>
        <w:ind w:left="5400" w:hanging="360"/>
      </w:pPr>
      <w:rPr>
        <w:caps w:val="0"/>
        <w:smallCaps w:val="0"/>
        <w:strike w:val="0"/>
        <w:dstrike w:val="0"/>
        <w:color w:val="000000"/>
        <w:spacing w:val="0"/>
        <w:kern w:val="0"/>
        <w:position w:val="0"/>
        <w:sz w:val="24"/>
        <w:szCs w:val="24"/>
        <w:u w:val="none" w:color="000000"/>
        <w:vertAlign w:val="baseline"/>
        <w:lang w:val="en-US"/>
        <w14:textOutline w14:w="0" w14:cap="rnd" w14:cmpd="sng" w14:algn="ctr">
          <w14:noFill/>
          <w14:prstDash w14:val="solid"/>
          <w14:bevel/>
        </w14:textOutline>
      </w:rPr>
    </w:lvl>
    <w:lvl w:ilvl="8">
      <w:start w:val="1"/>
      <w:numFmt w:val="bullet"/>
      <w:lvlText w:val="▪"/>
      <w:lvlJc w:val="left"/>
      <w:pPr>
        <w:tabs>
          <w:tab w:val="num" w:pos="6120"/>
        </w:tabs>
        <w:ind w:left="6120" w:hanging="360"/>
      </w:pPr>
      <w:rPr>
        <w:caps w:val="0"/>
        <w:smallCaps w:val="0"/>
        <w:strike w:val="0"/>
        <w:dstrike w:val="0"/>
        <w:color w:val="000000"/>
        <w:spacing w:val="0"/>
        <w:kern w:val="0"/>
        <w:position w:val="0"/>
        <w:sz w:val="24"/>
        <w:szCs w:val="24"/>
        <w:u w:val="none" w:color="000000"/>
        <w:vertAlign w:val="baseline"/>
        <w:lang w:val="en-US"/>
        <w14:textOutline w14:w="0" w14:cap="rnd" w14:cmpd="sng" w14:algn="ctr">
          <w14:noFill/>
          <w14:prstDash w14:val="solid"/>
          <w14:bevel/>
        </w14:textOutline>
      </w:rPr>
    </w:lvl>
  </w:abstractNum>
  <w:abstractNum w:abstractNumId="6" w15:restartNumberingAfterBreak="0">
    <w:nsid w:val="1B7B037F"/>
    <w:multiLevelType w:val="multilevel"/>
    <w:tmpl w:val="8076CE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76464A"/>
    <w:multiLevelType w:val="hybridMultilevel"/>
    <w:tmpl w:val="6AF80806"/>
    <w:lvl w:ilvl="0" w:tplc="134C9DEA">
      <w:start w:val="1"/>
      <w:numFmt w:val="bullet"/>
      <w:lvlText w:val=""/>
      <w:lvlJc w:val="left"/>
      <w:pPr>
        <w:ind w:left="720" w:hanging="360"/>
      </w:pPr>
      <w:rPr>
        <w:rFonts w:ascii="Symbol" w:hAnsi="Symbol" w:hint="default"/>
      </w:rPr>
    </w:lvl>
    <w:lvl w:ilvl="1" w:tplc="A3F203FA">
      <w:start w:val="1"/>
      <w:numFmt w:val="bullet"/>
      <w:lvlText w:val="o"/>
      <w:lvlJc w:val="left"/>
      <w:pPr>
        <w:ind w:left="1440" w:hanging="360"/>
      </w:pPr>
      <w:rPr>
        <w:rFonts w:ascii="Courier New" w:hAnsi="Courier New" w:hint="default"/>
      </w:rPr>
    </w:lvl>
    <w:lvl w:ilvl="2" w:tplc="DE10B93E">
      <w:start w:val="1"/>
      <w:numFmt w:val="bullet"/>
      <w:lvlText w:val=""/>
      <w:lvlJc w:val="left"/>
      <w:pPr>
        <w:ind w:left="2160" w:hanging="360"/>
      </w:pPr>
      <w:rPr>
        <w:rFonts w:ascii="Wingdings" w:hAnsi="Wingdings" w:hint="default"/>
      </w:rPr>
    </w:lvl>
    <w:lvl w:ilvl="3" w:tplc="EF04FD6A">
      <w:start w:val="1"/>
      <w:numFmt w:val="bullet"/>
      <w:lvlText w:val=""/>
      <w:lvlJc w:val="left"/>
      <w:pPr>
        <w:ind w:left="2880" w:hanging="360"/>
      </w:pPr>
      <w:rPr>
        <w:rFonts w:ascii="Symbol" w:hAnsi="Symbol" w:hint="default"/>
      </w:rPr>
    </w:lvl>
    <w:lvl w:ilvl="4" w:tplc="80BE9308">
      <w:start w:val="1"/>
      <w:numFmt w:val="bullet"/>
      <w:lvlText w:val="o"/>
      <w:lvlJc w:val="left"/>
      <w:pPr>
        <w:ind w:left="3600" w:hanging="360"/>
      </w:pPr>
      <w:rPr>
        <w:rFonts w:ascii="Courier New" w:hAnsi="Courier New" w:hint="default"/>
      </w:rPr>
    </w:lvl>
    <w:lvl w:ilvl="5" w:tplc="2F6E0D08">
      <w:start w:val="1"/>
      <w:numFmt w:val="bullet"/>
      <w:lvlText w:val=""/>
      <w:lvlJc w:val="left"/>
      <w:pPr>
        <w:ind w:left="4320" w:hanging="360"/>
      </w:pPr>
      <w:rPr>
        <w:rFonts w:ascii="Wingdings" w:hAnsi="Wingdings" w:hint="default"/>
      </w:rPr>
    </w:lvl>
    <w:lvl w:ilvl="6" w:tplc="604EF3E4">
      <w:start w:val="1"/>
      <w:numFmt w:val="bullet"/>
      <w:lvlText w:val=""/>
      <w:lvlJc w:val="left"/>
      <w:pPr>
        <w:ind w:left="5040" w:hanging="360"/>
      </w:pPr>
      <w:rPr>
        <w:rFonts w:ascii="Symbol" w:hAnsi="Symbol" w:hint="default"/>
      </w:rPr>
    </w:lvl>
    <w:lvl w:ilvl="7" w:tplc="11B22DE6">
      <w:start w:val="1"/>
      <w:numFmt w:val="bullet"/>
      <w:lvlText w:val="o"/>
      <w:lvlJc w:val="left"/>
      <w:pPr>
        <w:ind w:left="5760" w:hanging="360"/>
      </w:pPr>
      <w:rPr>
        <w:rFonts w:ascii="Courier New" w:hAnsi="Courier New" w:hint="default"/>
      </w:rPr>
    </w:lvl>
    <w:lvl w:ilvl="8" w:tplc="562098CE">
      <w:start w:val="1"/>
      <w:numFmt w:val="bullet"/>
      <w:lvlText w:val=""/>
      <w:lvlJc w:val="left"/>
      <w:pPr>
        <w:ind w:left="6480" w:hanging="360"/>
      </w:pPr>
      <w:rPr>
        <w:rFonts w:ascii="Wingdings" w:hAnsi="Wingdings" w:hint="default"/>
      </w:rPr>
    </w:lvl>
  </w:abstractNum>
  <w:abstractNum w:abstractNumId="8" w15:restartNumberingAfterBreak="0">
    <w:nsid w:val="1EFC6CFC"/>
    <w:multiLevelType w:val="hybridMultilevel"/>
    <w:tmpl w:val="F9EC7F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0631DF6"/>
    <w:multiLevelType w:val="hybridMultilevel"/>
    <w:tmpl w:val="38FA3A58"/>
    <w:lvl w:ilvl="0" w:tplc="CF686202">
      <w:start w:val="1"/>
      <w:numFmt w:val="bullet"/>
      <w:lvlText w:val=""/>
      <w:lvlJc w:val="left"/>
      <w:pPr>
        <w:ind w:left="720" w:hanging="360"/>
      </w:pPr>
      <w:rPr>
        <w:rFonts w:ascii="Symbol" w:hAnsi="Symbol" w:hint="default"/>
      </w:rPr>
    </w:lvl>
    <w:lvl w:ilvl="1" w:tplc="71B23E68">
      <w:start w:val="1"/>
      <w:numFmt w:val="bullet"/>
      <w:lvlText w:val="o"/>
      <w:lvlJc w:val="left"/>
      <w:pPr>
        <w:ind w:left="1440" w:hanging="360"/>
      </w:pPr>
      <w:rPr>
        <w:rFonts w:ascii="Courier New" w:hAnsi="Courier New" w:hint="default"/>
      </w:rPr>
    </w:lvl>
    <w:lvl w:ilvl="2" w:tplc="8A02F01C">
      <w:start w:val="1"/>
      <w:numFmt w:val="bullet"/>
      <w:lvlText w:val=""/>
      <w:lvlJc w:val="left"/>
      <w:pPr>
        <w:ind w:left="2160" w:hanging="360"/>
      </w:pPr>
      <w:rPr>
        <w:rFonts w:ascii="Wingdings" w:hAnsi="Wingdings" w:hint="default"/>
      </w:rPr>
    </w:lvl>
    <w:lvl w:ilvl="3" w:tplc="0AE2E3C0">
      <w:start w:val="1"/>
      <w:numFmt w:val="bullet"/>
      <w:lvlText w:val=""/>
      <w:lvlJc w:val="left"/>
      <w:pPr>
        <w:ind w:left="2880" w:hanging="360"/>
      </w:pPr>
      <w:rPr>
        <w:rFonts w:ascii="Symbol" w:hAnsi="Symbol" w:hint="default"/>
      </w:rPr>
    </w:lvl>
    <w:lvl w:ilvl="4" w:tplc="C826E774">
      <w:start w:val="1"/>
      <w:numFmt w:val="bullet"/>
      <w:lvlText w:val="o"/>
      <w:lvlJc w:val="left"/>
      <w:pPr>
        <w:ind w:left="3600" w:hanging="360"/>
      </w:pPr>
      <w:rPr>
        <w:rFonts w:ascii="Courier New" w:hAnsi="Courier New" w:hint="default"/>
      </w:rPr>
    </w:lvl>
    <w:lvl w:ilvl="5" w:tplc="1154194E">
      <w:start w:val="1"/>
      <w:numFmt w:val="bullet"/>
      <w:lvlText w:val=""/>
      <w:lvlJc w:val="left"/>
      <w:pPr>
        <w:ind w:left="4320" w:hanging="360"/>
      </w:pPr>
      <w:rPr>
        <w:rFonts w:ascii="Wingdings" w:hAnsi="Wingdings" w:hint="default"/>
      </w:rPr>
    </w:lvl>
    <w:lvl w:ilvl="6" w:tplc="1632CEF2">
      <w:start w:val="1"/>
      <w:numFmt w:val="bullet"/>
      <w:lvlText w:val=""/>
      <w:lvlJc w:val="left"/>
      <w:pPr>
        <w:ind w:left="5040" w:hanging="360"/>
      </w:pPr>
      <w:rPr>
        <w:rFonts w:ascii="Symbol" w:hAnsi="Symbol" w:hint="default"/>
      </w:rPr>
    </w:lvl>
    <w:lvl w:ilvl="7" w:tplc="A13AD01E">
      <w:start w:val="1"/>
      <w:numFmt w:val="bullet"/>
      <w:lvlText w:val="o"/>
      <w:lvlJc w:val="left"/>
      <w:pPr>
        <w:ind w:left="5760" w:hanging="360"/>
      </w:pPr>
      <w:rPr>
        <w:rFonts w:ascii="Courier New" w:hAnsi="Courier New" w:hint="default"/>
      </w:rPr>
    </w:lvl>
    <w:lvl w:ilvl="8" w:tplc="854E649E">
      <w:start w:val="1"/>
      <w:numFmt w:val="bullet"/>
      <w:lvlText w:val=""/>
      <w:lvlJc w:val="left"/>
      <w:pPr>
        <w:ind w:left="6480" w:hanging="360"/>
      </w:pPr>
      <w:rPr>
        <w:rFonts w:ascii="Wingdings" w:hAnsi="Wingdings" w:hint="default"/>
      </w:rPr>
    </w:lvl>
  </w:abstractNum>
  <w:abstractNum w:abstractNumId="10" w15:restartNumberingAfterBreak="0">
    <w:nsid w:val="20AC22F2"/>
    <w:multiLevelType w:val="hybridMultilevel"/>
    <w:tmpl w:val="BD32A8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3774592"/>
    <w:multiLevelType w:val="multilevel"/>
    <w:tmpl w:val="6E66BF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4A74ACB"/>
    <w:multiLevelType w:val="hybridMultilevel"/>
    <w:tmpl w:val="6610E1A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2A326BAD"/>
    <w:multiLevelType w:val="hybridMultilevel"/>
    <w:tmpl w:val="13A64612"/>
    <w:lvl w:ilvl="0" w:tplc="0809000F">
      <w:start w:val="1"/>
      <w:numFmt w:val="decimal"/>
      <w:lvlText w:val="%1."/>
      <w:lvlJc w:val="left"/>
      <w:pPr>
        <w:ind w:left="360" w:hanging="360"/>
      </w:p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4" w15:restartNumberingAfterBreak="0">
    <w:nsid w:val="2CD53198"/>
    <w:multiLevelType w:val="multilevel"/>
    <w:tmpl w:val="B78274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10A7C20"/>
    <w:multiLevelType w:val="hybridMultilevel"/>
    <w:tmpl w:val="4C5CBB22"/>
    <w:lvl w:ilvl="0" w:tplc="B2B45418">
      <w:start w:val="1"/>
      <w:numFmt w:val="bullet"/>
      <w:lvlText w:val="•"/>
      <w:lvlJc w:val="left"/>
      <w:pPr>
        <w:ind w:left="3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8BC0CA74">
      <w:start w:val="1"/>
      <w:numFmt w:val="bullet"/>
      <w:lvlText w:val="o"/>
      <w:lvlJc w:val="left"/>
      <w:pPr>
        <w:ind w:left="108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2" w:tplc="3CEECECE">
      <w:start w:val="1"/>
      <w:numFmt w:val="bullet"/>
      <w:lvlText w:val="▪"/>
      <w:lvlJc w:val="left"/>
      <w:pPr>
        <w:ind w:left="180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3" w:tplc="2DCC39DC">
      <w:start w:val="1"/>
      <w:numFmt w:val="bullet"/>
      <w:lvlText w:val="•"/>
      <w:lvlJc w:val="left"/>
      <w:pPr>
        <w:ind w:left="25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256AB7F2">
      <w:start w:val="1"/>
      <w:numFmt w:val="bullet"/>
      <w:lvlText w:val="o"/>
      <w:lvlJc w:val="left"/>
      <w:pPr>
        <w:ind w:left="324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5" w:tplc="7674A230">
      <w:start w:val="1"/>
      <w:numFmt w:val="bullet"/>
      <w:lvlText w:val="▪"/>
      <w:lvlJc w:val="left"/>
      <w:pPr>
        <w:ind w:left="396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6" w:tplc="77EADB8C">
      <w:start w:val="1"/>
      <w:numFmt w:val="bullet"/>
      <w:lvlText w:val="•"/>
      <w:lvlJc w:val="left"/>
      <w:pPr>
        <w:ind w:left="46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49EE90E2">
      <w:start w:val="1"/>
      <w:numFmt w:val="bullet"/>
      <w:lvlText w:val="o"/>
      <w:lvlJc w:val="left"/>
      <w:pPr>
        <w:ind w:left="540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8" w:tplc="D25CBBE2">
      <w:start w:val="1"/>
      <w:numFmt w:val="bullet"/>
      <w:lvlText w:val="▪"/>
      <w:lvlJc w:val="left"/>
      <w:pPr>
        <w:ind w:left="612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abstractNum>
  <w:abstractNum w:abstractNumId="16" w15:restartNumberingAfterBreak="0">
    <w:nsid w:val="31734953"/>
    <w:multiLevelType w:val="hybridMultilevel"/>
    <w:tmpl w:val="5394C4FC"/>
    <w:lvl w:ilvl="0" w:tplc="0809000F">
      <w:start w:val="1"/>
      <w:numFmt w:val="decimal"/>
      <w:lvlText w:val="%1."/>
      <w:lvlJc w:val="left"/>
      <w:pPr>
        <w:ind w:left="1495" w:hanging="360"/>
      </w:pPr>
    </w:lvl>
    <w:lvl w:ilvl="1" w:tplc="08090019" w:tentative="1">
      <w:start w:val="1"/>
      <w:numFmt w:val="lowerLetter"/>
      <w:lvlText w:val="%2."/>
      <w:lvlJc w:val="left"/>
      <w:pPr>
        <w:ind w:left="2215" w:hanging="360"/>
      </w:pPr>
    </w:lvl>
    <w:lvl w:ilvl="2" w:tplc="0809001B" w:tentative="1">
      <w:start w:val="1"/>
      <w:numFmt w:val="lowerRoman"/>
      <w:lvlText w:val="%3."/>
      <w:lvlJc w:val="right"/>
      <w:pPr>
        <w:ind w:left="2935" w:hanging="180"/>
      </w:pPr>
    </w:lvl>
    <w:lvl w:ilvl="3" w:tplc="0809000F" w:tentative="1">
      <w:start w:val="1"/>
      <w:numFmt w:val="decimal"/>
      <w:lvlText w:val="%4."/>
      <w:lvlJc w:val="left"/>
      <w:pPr>
        <w:ind w:left="3655" w:hanging="360"/>
      </w:pPr>
    </w:lvl>
    <w:lvl w:ilvl="4" w:tplc="08090019" w:tentative="1">
      <w:start w:val="1"/>
      <w:numFmt w:val="lowerLetter"/>
      <w:lvlText w:val="%5."/>
      <w:lvlJc w:val="left"/>
      <w:pPr>
        <w:ind w:left="4375" w:hanging="360"/>
      </w:pPr>
    </w:lvl>
    <w:lvl w:ilvl="5" w:tplc="0809001B" w:tentative="1">
      <w:start w:val="1"/>
      <w:numFmt w:val="lowerRoman"/>
      <w:lvlText w:val="%6."/>
      <w:lvlJc w:val="right"/>
      <w:pPr>
        <w:ind w:left="5095" w:hanging="180"/>
      </w:pPr>
    </w:lvl>
    <w:lvl w:ilvl="6" w:tplc="0809000F" w:tentative="1">
      <w:start w:val="1"/>
      <w:numFmt w:val="decimal"/>
      <w:lvlText w:val="%7."/>
      <w:lvlJc w:val="left"/>
      <w:pPr>
        <w:ind w:left="5815" w:hanging="360"/>
      </w:pPr>
    </w:lvl>
    <w:lvl w:ilvl="7" w:tplc="08090019" w:tentative="1">
      <w:start w:val="1"/>
      <w:numFmt w:val="lowerLetter"/>
      <w:lvlText w:val="%8."/>
      <w:lvlJc w:val="left"/>
      <w:pPr>
        <w:ind w:left="6535" w:hanging="360"/>
      </w:pPr>
    </w:lvl>
    <w:lvl w:ilvl="8" w:tplc="0809001B" w:tentative="1">
      <w:start w:val="1"/>
      <w:numFmt w:val="lowerRoman"/>
      <w:lvlText w:val="%9."/>
      <w:lvlJc w:val="right"/>
      <w:pPr>
        <w:ind w:left="7255" w:hanging="180"/>
      </w:pPr>
    </w:lvl>
  </w:abstractNum>
  <w:abstractNum w:abstractNumId="17" w15:restartNumberingAfterBreak="0">
    <w:nsid w:val="34915D1E"/>
    <w:multiLevelType w:val="hybridMultilevel"/>
    <w:tmpl w:val="23C6DAE2"/>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352E58FE"/>
    <w:multiLevelType w:val="hybridMultilevel"/>
    <w:tmpl w:val="C64C05B4"/>
    <w:lvl w:ilvl="0" w:tplc="0809000F">
      <w:start w:val="1"/>
      <w:numFmt w:val="decimal"/>
      <w:lvlText w:val="%1."/>
      <w:lvlJc w:val="left"/>
      <w:pPr>
        <w:ind w:left="1495" w:hanging="360"/>
      </w:pPr>
    </w:lvl>
    <w:lvl w:ilvl="1" w:tplc="08090019" w:tentative="1">
      <w:start w:val="1"/>
      <w:numFmt w:val="lowerLetter"/>
      <w:lvlText w:val="%2."/>
      <w:lvlJc w:val="left"/>
      <w:pPr>
        <w:ind w:left="2215" w:hanging="360"/>
      </w:pPr>
    </w:lvl>
    <w:lvl w:ilvl="2" w:tplc="0809001B" w:tentative="1">
      <w:start w:val="1"/>
      <w:numFmt w:val="lowerRoman"/>
      <w:lvlText w:val="%3."/>
      <w:lvlJc w:val="right"/>
      <w:pPr>
        <w:ind w:left="2935" w:hanging="180"/>
      </w:pPr>
    </w:lvl>
    <w:lvl w:ilvl="3" w:tplc="0809000F" w:tentative="1">
      <w:start w:val="1"/>
      <w:numFmt w:val="decimal"/>
      <w:lvlText w:val="%4."/>
      <w:lvlJc w:val="left"/>
      <w:pPr>
        <w:ind w:left="3655" w:hanging="360"/>
      </w:pPr>
    </w:lvl>
    <w:lvl w:ilvl="4" w:tplc="08090019" w:tentative="1">
      <w:start w:val="1"/>
      <w:numFmt w:val="lowerLetter"/>
      <w:lvlText w:val="%5."/>
      <w:lvlJc w:val="left"/>
      <w:pPr>
        <w:ind w:left="4375" w:hanging="360"/>
      </w:pPr>
    </w:lvl>
    <w:lvl w:ilvl="5" w:tplc="0809001B" w:tentative="1">
      <w:start w:val="1"/>
      <w:numFmt w:val="lowerRoman"/>
      <w:lvlText w:val="%6."/>
      <w:lvlJc w:val="right"/>
      <w:pPr>
        <w:ind w:left="5095" w:hanging="180"/>
      </w:pPr>
    </w:lvl>
    <w:lvl w:ilvl="6" w:tplc="0809000F" w:tentative="1">
      <w:start w:val="1"/>
      <w:numFmt w:val="decimal"/>
      <w:lvlText w:val="%7."/>
      <w:lvlJc w:val="left"/>
      <w:pPr>
        <w:ind w:left="5815" w:hanging="360"/>
      </w:pPr>
    </w:lvl>
    <w:lvl w:ilvl="7" w:tplc="08090019" w:tentative="1">
      <w:start w:val="1"/>
      <w:numFmt w:val="lowerLetter"/>
      <w:lvlText w:val="%8."/>
      <w:lvlJc w:val="left"/>
      <w:pPr>
        <w:ind w:left="6535" w:hanging="360"/>
      </w:pPr>
    </w:lvl>
    <w:lvl w:ilvl="8" w:tplc="0809001B" w:tentative="1">
      <w:start w:val="1"/>
      <w:numFmt w:val="lowerRoman"/>
      <w:lvlText w:val="%9."/>
      <w:lvlJc w:val="right"/>
      <w:pPr>
        <w:ind w:left="7255" w:hanging="180"/>
      </w:pPr>
    </w:lvl>
  </w:abstractNum>
  <w:abstractNum w:abstractNumId="19" w15:restartNumberingAfterBreak="0">
    <w:nsid w:val="36854842"/>
    <w:multiLevelType w:val="hybridMultilevel"/>
    <w:tmpl w:val="9AFAFE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A7255E6"/>
    <w:multiLevelType w:val="hybridMultilevel"/>
    <w:tmpl w:val="58623C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D5A6876"/>
    <w:multiLevelType w:val="hybridMultilevel"/>
    <w:tmpl w:val="782CD132"/>
    <w:lvl w:ilvl="0" w:tplc="0809000F">
      <w:start w:val="1"/>
      <w:numFmt w:val="decimal"/>
      <w:lvlText w:val="%1."/>
      <w:lvlJc w:val="left"/>
      <w:pPr>
        <w:ind w:left="1495" w:hanging="360"/>
      </w:pPr>
    </w:lvl>
    <w:lvl w:ilvl="1" w:tplc="08090019" w:tentative="1">
      <w:start w:val="1"/>
      <w:numFmt w:val="lowerLetter"/>
      <w:lvlText w:val="%2."/>
      <w:lvlJc w:val="left"/>
      <w:pPr>
        <w:ind w:left="2215" w:hanging="360"/>
      </w:pPr>
    </w:lvl>
    <w:lvl w:ilvl="2" w:tplc="0809001B" w:tentative="1">
      <w:start w:val="1"/>
      <w:numFmt w:val="lowerRoman"/>
      <w:lvlText w:val="%3."/>
      <w:lvlJc w:val="right"/>
      <w:pPr>
        <w:ind w:left="2935" w:hanging="180"/>
      </w:pPr>
    </w:lvl>
    <w:lvl w:ilvl="3" w:tplc="0809000F" w:tentative="1">
      <w:start w:val="1"/>
      <w:numFmt w:val="decimal"/>
      <w:lvlText w:val="%4."/>
      <w:lvlJc w:val="left"/>
      <w:pPr>
        <w:ind w:left="3655" w:hanging="360"/>
      </w:pPr>
    </w:lvl>
    <w:lvl w:ilvl="4" w:tplc="08090019" w:tentative="1">
      <w:start w:val="1"/>
      <w:numFmt w:val="lowerLetter"/>
      <w:lvlText w:val="%5."/>
      <w:lvlJc w:val="left"/>
      <w:pPr>
        <w:ind w:left="4375" w:hanging="360"/>
      </w:pPr>
    </w:lvl>
    <w:lvl w:ilvl="5" w:tplc="0809001B" w:tentative="1">
      <w:start w:val="1"/>
      <w:numFmt w:val="lowerRoman"/>
      <w:lvlText w:val="%6."/>
      <w:lvlJc w:val="right"/>
      <w:pPr>
        <w:ind w:left="5095" w:hanging="180"/>
      </w:pPr>
    </w:lvl>
    <w:lvl w:ilvl="6" w:tplc="0809000F" w:tentative="1">
      <w:start w:val="1"/>
      <w:numFmt w:val="decimal"/>
      <w:lvlText w:val="%7."/>
      <w:lvlJc w:val="left"/>
      <w:pPr>
        <w:ind w:left="5815" w:hanging="360"/>
      </w:pPr>
    </w:lvl>
    <w:lvl w:ilvl="7" w:tplc="08090019" w:tentative="1">
      <w:start w:val="1"/>
      <w:numFmt w:val="lowerLetter"/>
      <w:lvlText w:val="%8."/>
      <w:lvlJc w:val="left"/>
      <w:pPr>
        <w:ind w:left="6535" w:hanging="360"/>
      </w:pPr>
    </w:lvl>
    <w:lvl w:ilvl="8" w:tplc="0809001B" w:tentative="1">
      <w:start w:val="1"/>
      <w:numFmt w:val="lowerRoman"/>
      <w:lvlText w:val="%9."/>
      <w:lvlJc w:val="right"/>
      <w:pPr>
        <w:ind w:left="7255" w:hanging="180"/>
      </w:pPr>
    </w:lvl>
  </w:abstractNum>
  <w:abstractNum w:abstractNumId="22" w15:restartNumberingAfterBreak="0">
    <w:nsid w:val="410B0819"/>
    <w:multiLevelType w:val="hybridMultilevel"/>
    <w:tmpl w:val="B5AE803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44215636"/>
    <w:multiLevelType w:val="hybridMultilevel"/>
    <w:tmpl w:val="4C1C31A4"/>
    <w:lvl w:ilvl="0" w:tplc="0809000F">
      <w:start w:val="1"/>
      <w:numFmt w:val="decimal"/>
      <w:lvlText w:val="%1."/>
      <w:lvlJc w:val="left"/>
      <w:pPr>
        <w:ind w:left="1495"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65F7110"/>
    <w:multiLevelType w:val="hybridMultilevel"/>
    <w:tmpl w:val="719A86C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5" w15:restartNumberingAfterBreak="0">
    <w:nsid w:val="4A597108"/>
    <w:multiLevelType w:val="multilevel"/>
    <w:tmpl w:val="4170B2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CF81A3F"/>
    <w:multiLevelType w:val="hybridMultilevel"/>
    <w:tmpl w:val="1ABE5FF2"/>
    <w:lvl w:ilvl="0" w:tplc="43601A4E">
      <w:start w:val="1"/>
      <w:numFmt w:val="bullet"/>
      <w:lvlText w:val=""/>
      <w:lvlJc w:val="left"/>
      <w:pPr>
        <w:ind w:left="720" w:hanging="360"/>
      </w:pPr>
      <w:rPr>
        <w:rFonts w:ascii="Symbol" w:hAnsi="Symbol" w:hint="default"/>
      </w:rPr>
    </w:lvl>
    <w:lvl w:ilvl="1" w:tplc="6974F9A4">
      <w:start w:val="1"/>
      <w:numFmt w:val="bullet"/>
      <w:lvlText w:val="o"/>
      <w:lvlJc w:val="left"/>
      <w:pPr>
        <w:ind w:left="1440" w:hanging="360"/>
      </w:pPr>
      <w:rPr>
        <w:rFonts w:ascii="Courier New" w:hAnsi="Courier New" w:hint="default"/>
      </w:rPr>
    </w:lvl>
    <w:lvl w:ilvl="2" w:tplc="BE20471A">
      <w:start w:val="1"/>
      <w:numFmt w:val="bullet"/>
      <w:lvlText w:val=""/>
      <w:lvlJc w:val="left"/>
      <w:pPr>
        <w:ind w:left="2160" w:hanging="360"/>
      </w:pPr>
      <w:rPr>
        <w:rFonts w:ascii="Wingdings" w:hAnsi="Wingdings" w:hint="default"/>
      </w:rPr>
    </w:lvl>
    <w:lvl w:ilvl="3" w:tplc="0548DC90">
      <w:start w:val="1"/>
      <w:numFmt w:val="bullet"/>
      <w:lvlText w:val=""/>
      <w:lvlJc w:val="left"/>
      <w:pPr>
        <w:ind w:left="2880" w:hanging="360"/>
      </w:pPr>
      <w:rPr>
        <w:rFonts w:ascii="Symbol" w:hAnsi="Symbol" w:hint="default"/>
      </w:rPr>
    </w:lvl>
    <w:lvl w:ilvl="4" w:tplc="233063A2">
      <w:start w:val="1"/>
      <w:numFmt w:val="bullet"/>
      <w:lvlText w:val="o"/>
      <w:lvlJc w:val="left"/>
      <w:pPr>
        <w:ind w:left="3600" w:hanging="360"/>
      </w:pPr>
      <w:rPr>
        <w:rFonts w:ascii="Courier New" w:hAnsi="Courier New" w:hint="default"/>
      </w:rPr>
    </w:lvl>
    <w:lvl w:ilvl="5" w:tplc="BFF6F8E8">
      <w:start w:val="1"/>
      <w:numFmt w:val="bullet"/>
      <w:lvlText w:val=""/>
      <w:lvlJc w:val="left"/>
      <w:pPr>
        <w:ind w:left="4320" w:hanging="360"/>
      </w:pPr>
      <w:rPr>
        <w:rFonts w:ascii="Wingdings" w:hAnsi="Wingdings" w:hint="default"/>
      </w:rPr>
    </w:lvl>
    <w:lvl w:ilvl="6" w:tplc="8CC01C4E">
      <w:start w:val="1"/>
      <w:numFmt w:val="bullet"/>
      <w:lvlText w:val=""/>
      <w:lvlJc w:val="left"/>
      <w:pPr>
        <w:ind w:left="5040" w:hanging="360"/>
      </w:pPr>
      <w:rPr>
        <w:rFonts w:ascii="Symbol" w:hAnsi="Symbol" w:hint="default"/>
      </w:rPr>
    </w:lvl>
    <w:lvl w:ilvl="7" w:tplc="46DAB02A">
      <w:start w:val="1"/>
      <w:numFmt w:val="bullet"/>
      <w:lvlText w:val="o"/>
      <w:lvlJc w:val="left"/>
      <w:pPr>
        <w:ind w:left="5760" w:hanging="360"/>
      </w:pPr>
      <w:rPr>
        <w:rFonts w:ascii="Courier New" w:hAnsi="Courier New" w:hint="default"/>
      </w:rPr>
    </w:lvl>
    <w:lvl w:ilvl="8" w:tplc="D9647356">
      <w:start w:val="1"/>
      <w:numFmt w:val="bullet"/>
      <w:lvlText w:val=""/>
      <w:lvlJc w:val="left"/>
      <w:pPr>
        <w:ind w:left="6480" w:hanging="360"/>
      </w:pPr>
      <w:rPr>
        <w:rFonts w:ascii="Wingdings" w:hAnsi="Wingdings" w:hint="default"/>
      </w:rPr>
    </w:lvl>
  </w:abstractNum>
  <w:abstractNum w:abstractNumId="27" w15:restartNumberingAfterBreak="0">
    <w:nsid w:val="4E0A1631"/>
    <w:multiLevelType w:val="hybridMultilevel"/>
    <w:tmpl w:val="F5C63B9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4E4459AA"/>
    <w:multiLevelType w:val="multilevel"/>
    <w:tmpl w:val="0CA6B8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F4C4DC0"/>
    <w:multiLevelType w:val="hybridMultilevel"/>
    <w:tmpl w:val="2818859C"/>
    <w:lvl w:ilvl="0" w:tplc="0809000F">
      <w:start w:val="1"/>
      <w:numFmt w:val="decimal"/>
      <w:lvlText w:val="%1."/>
      <w:lvlJc w:val="left"/>
      <w:pPr>
        <w:ind w:left="1495" w:hanging="360"/>
      </w:pPr>
    </w:lvl>
    <w:lvl w:ilvl="1" w:tplc="08090019" w:tentative="1">
      <w:start w:val="1"/>
      <w:numFmt w:val="lowerLetter"/>
      <w:lvlText w:val="%2."/>
      <w:lvlJc w:val="left"/>
      <w:pPr>
        <w:ind w:left="2215" w:hanging="360"/>
      </w:pPr>
    </w:lvl>
    <w:lvl w:ilvl="2" w:tplc="0809001B" w:tentative="1">
      <w:start w:val="1"/>
      <w:numFmt w:val="lowerRoman"/>
      <w:lvlText w:val="%3."/>
      <w:lvlJc w:val="right"/>
      <w:pPr>
        <w:ind w:left="2935" w:hanging="180"/>
      </w:pPr>
    </w:lvl>
    <w:lvl w:ilvl="3" w:tplc="0809000F" w:tentative="1">
      <w:start w:val="1"/>
      <w:numFmt w:val="decimal"/>
      <w:lvlText w:val="%4."/>
      <w:lvlJc w:val="left"/>
      <w:pPr>
        <w:ind w:left="3655" w:hanging="360"/>
      </w:pPr>
    </w:lvl>
    <w:lvl w:ilvl="4" w:tplc="08090019" w:tentative="1">
      <w:start w:val="1"/>
      <w:numFmt w:val="lowerLetter"/>
      <w:lvlText w:val="%5."/>
      <w:lvlJc w:val="left"/>
      <w:pPr>
        <w:ind w:left="4375" w:hanging="360"/>
      </w:pPr>
    </w:lvl>
    <w:lvl w:ilvl="5" w:tplc="0809001B" w:tentative="1">
      <w:start w:val="1"/>
      <w:numFmt w:val="lowerRoman"/>
      <w:lvlText w:val="%6."/>
      <w:lvlJc w:val="right"/>
      <w:pPr>
        <w:ind w:left="5095" w:hanging="180"/>
      </w:pPr>
    </w:lvl>
    <w:lvl w:ilvl="6" w:tplc="0809000F" w:tentative="1">
      <w:start w:val="1"/>
      <w:numFmt w:val="decimal"/>
      <w:lvlText w:val="%7."/>
      <w:lvlJc w:val="left"/>
      <w:pPr>
        <w:ind w:left="5815" w:hanging="360"/>
      </w:pPr>
    </w:lvl>
    <w:lvl w:ilvl="7" w:tplc="08090019" w:tentative="1">
      <w:start w:val="1"/>
      <w:numFmt w:val="lowerLetter"/>
      <w:lvlText w:val="%8."/>
      <w:lvlJc w:val="left"/>
      <w:pPr>
        <w:ind w:left="6535" w:hanging="360"/>
      </w:pPr>
    </w:lvl>
    <w:lvl w:ilvl="8" w:tplc="0809001B" w:tentative="1">
      <w:start w:val="1"/>
      <w:numFmt w:val="lowerRoman"/>
      <w:lvlText w:val="%9."/>
      <w:lvlJc w:val="right"/>
      <w:pPr>
        <w:ind w:left="7255" w:hanging="180"/>
      </w:pPr>
    </w:lvl>
  </w:abstractNum>
  <w:abstractNum w:abstractNumId="30" w15:restartNumberingAfterBreak="0">
    <w:nsid w:val="51B001F2"/>
    <w:multiLevelType w:val="multilevel"/>
    <w:tmpl w:val="827676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E0236A7"/>
    <w:multiLevelType w:val="hybridMultilevel"/>
    <w:tmpl w:val="DF100A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0225560"/>
    <w:multiLevelType w:val="hybridMultilevel"/>
    <w:tmpl w:val="DC544426"/>
    <w:lvl w:ilvl="0" w:tplc="F752AE3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25C39CC"/>
    <w:multiLevelType w:val="multilevel"/>
    <w:tmpl w:val="FEAEF7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600550B"/>
    <w:multiLevelType w:val="hybridMultilevel"/>
    <w:tmpl w:val="607CD8EC"/>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CAF34EC"/>
    <w:multiLevelType w:val="hybridMultilevel"/>
    <w:tmpl w:val="F198FF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E057E82"/>
    <w:multiLevelType w:val="hybridMultilevel"/>
    <w:tmpl w:val="1CB00B6C"/>
    <w:lvl w:ilvl="0" w:tplc="0809000F">
      <w:start w:val="1"/>
      <w:numFmt w:val="decimal"/>
      <w:lvlText w:val="%1."/>
      <w:lvlJc w:val="left"/>
      <w:pPr>
        <w:ind w:left="1495" w:hanging="360"/>
      </w:pPr>
    </w:lvl>
    <w:lvl w:ilvl="1" w:tplc="08090019" w:tentative="1">
      <w:start w:val="1"/>
      <w:numFmt w:val="lowerLetter"/>
      <w:lvlText w:val="%2."/>
      <w:lvlJc w:val="left"/>
      <w:pPr>
        <w:ind w:left="2215" w:hanging="360"/>
      </w:pPr>
    </w:lvl>
    <w:lvl w:ilvl="2" w:tplc="0809001B" w:tentative="1">
      <w:start w:val="1"/>
      <w:numFmt w:val="lowerRoman"/>
      <w:lvlText w:val="%3."/>
      <w:lvlJc w:val="right"/>
      <w:pPr>
        <w:ind w:left="2935" w:hanging="180"/>
      </w:pPr>
    </w:lvl>
    <w:lvl w:ilvl="3" w:tplc="0809000F" w:tentative="1">
      <w:start w:val="1"/>
      <w:numFmt w:val="decimal"/>
      <w:lvlText w:val="%4."/>
      <w:lvlJc w:val="left"/>
      <w:pPr>
        <w:ind w:left="3655" w:hanging="360"/>
      </w:pPr>
    </w:lvl>
    <w:lvl w:ilvl="4" w:tplc="08090019" w:tentative="1">
      <w:start w:val="1"/>
      <w:numFmt w:val="lowerLetter"/>
      <w:lvlText w:val="%5."/>
      <w:lvlJc w:val="left"/>
      <w:pPr>
        <w:ind w:left="4375" w:hanging="360"/>
      </w:pPr>
    </w:lvl>
    <w:lvl w:ilvl="5" w:tplc="0809001B" w:tentative="1">
      <w:start w:val="1"/>
      <w:numFmt w:val="lowerRoman"/>
      <w:lvlText w:val="%6."/>
      <w:lvlJc w:val="right"/>
      <w:pPr>
        <w:ind w:left="5095" w:hanging="180"/>
      </w:pPr>
    </w:lvl>
    <w:lvl w:ilvl="6" w:tplc="0809000F" w:tentative="1">
      <w:start w:val="1"/>
      <w:numFmt w:val="decimal"/>
      <w:lvlText w:val="%7."/>
      <w:lvlJc w:val="left"/>
      <w:pPr>
        <w:ind w:left="5815" w:hanging="360"/>
      </w:pPr>
    </w:lvl>
    <w:lvl w:ilvl="7" w:tplc="08090019" w:tentative="1">
      <w:start w:val="1"/>
      <w:numFmt w:val="lowerLetter"/>
      <w:lvlText w:val="%8."/>
      <w:lvlJc w:val="left"/>
      <w:pPr>
        <w:ind w:left="6535" w:hanging="360"/>
      </w:pPr>
    </w:lvl>
    <w:lvl w:ilvl="8" w:tplc="0809001B" w:tentative="1">
      <w:start w:val="1"/>
      <w:numFmt w:val="lowerRoman"/>
      <w:lvlText w:val="%9."/>
      <w:lvlJc w:val="right"/>
      <w:pPr>
        <w:ind w:left="7255" w:hanging="180"/>
      </w:pPr>
    </w:lvl>
  </w:abstractNum>
  <w:abstractNum w:abstractNumId="37" w15:restartNumberingAfterBreak="0">
    <w:nsid w:val="6E4A4D39"/>
    <w:multiLevelType w:val="hybridMultilevel"/>
    <w:tmpl w:val="3D48538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EDA019A"/>
    <w:multiLevelType w:val="hybridMultilevel"/>
    <w:tmpl w:val="4F7806BA"/>
    <w:lvl w:ilvl="0" w:tplc="6E368802">
      <w:start w:val="1"/>
      <w:numFmt w:val="decimal"/>
      <w:lvlText w:val="%1."/>
      <w:lvlJc w:val="left"/>
      <w:pPr>
        <w:ind w:left="468"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3ECCAD0A">
      <w:start w:val="1"/>
      <w:numFmt w:val="lowerLetter"/>
      <w:lvlText w:val="%2"/>
      <w:lvlJc w:val="left"/>
      <w:pPr>
        <w:ind w:left="10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F6D4B092">
      <w:start w:val="1"/>
      <w:numFmt w:val="lowerRoman"/>
      <w:lvlText w:val="%3"/>
      <w:lvlJc w:val="left"/>
      <w:pPr>
        <w:ind w:left="18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5C36EC2E">
      <w:start w:val="1"/>
      <w:numFmt w:val="decimal"/>
      <w:lvlText w:val="%4"/>
      <w:lvlJc w:val="left"/>
      <w:pPr>
        <w:ind w:left="25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3F808EE0">
      <w:start w:val="1"/>
      <w:numFmt w:val="lowerLetter"/>
      <w:lvlText w:val="%5"/>
      <w:lvlJc w:val="left"/>
      <w:pPr>
        <w:ind w:left="32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9112CB1A">
      <w:start w:val="1"/>
      <w:numFmt w:val="lowerRoman"/>
      <w:lvlText w:val="%6"/>
      <w:lvlJc w:val="left"/>
      <w:pPr>
        <w:ind w:left="39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2C06685E">
      <w:start w:val="1"/>
      <w:numFmt w:val="decimal"/>
      <w:lvlText w:val="%7"/>
      <w:lvlJc w:val="left"/>
      <w:pPr>
        <w:ind w:left="46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768686B0">
      <w:start w:val="1"/>
      <w:numFmt w:val="lowerLetter"/>
      <w:lvlText w:val="%8"/>
      <w:lvlJc w:val="left"/>
      <w:pPr>
        <w:ind w:left="54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83BA1D2C">
      <w:start w:val="1"/>
      <w:numFmt w:val="lowerRoman"/>
      <w:lvlText w:val="%9"/>
      <w:lvlJc w:val="left"/>
      <w:pPr>
        <w:ind w:left="61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39" w15:restartNumberingAfterBreak="0">
    <w:nsid w:val="70FE09E1"/>
    <w:multiLevelType w:val="hybridMultilevel"/>
    <w:tmpl w:val="3DDA2770"/>
    <w:lvl w:ilvl="0" w:tplc="0809000F">
      <w:start w:val="1"/>
      <w:numFmt w:val="decimal"/>
      <w:lvlText w:val="%1."/>
      <w:lvlJc w:val="left"/>
      <w:pPr>
        <w:ind w:left="1495"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10404F0"/>
    <w:multiLevelType w:val="multilevel"/>
    <w:tmpl w:val="19B22E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6671669"/>
    <w:multiLevelType w:val="hybridMultilevel"/>
    <w:tmpl w:val="13A64612"/>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2" w15:restartNumberingAfterBreak="0">
    <w:nsid w:val="7EDE4DC4"/>
    <w:multiLevelType w:val="hybridMultilevel"/>
    <w:tmpl w:val="30B87EBC"/>
    <w:lvl w:ilvl="0" w:tplc="0809000F">
      <w:start w:val="1"/>
      <w:numFmt w:val="decimal"/>
      <w:lvlText w:val="%1."/>
      <w:lvlJc w:val="left"/>
      <w:pPr>
        <w:ind w:left="1495" w:hanging="360"/>
      </w:pPr>
    </w:lvl>
    <w:lvl w:ilvl="1" w:tplc="08090019" w:tentative="1">
      <w:start w:val="1"/>
      <w:numFmt w:val="lowerLetter"/>
      <w:lvlText w:val="%2."/>
      <w:lvlJc w:val="left"/>
      <w:pPr>
        <w:ind w:left="2215" w:hanging="360"/>
      </w:pPr>
    </w:lvl>
    <w:lvl w:ilvl="2" w:tplc="0809001B" w:tentative="1">
      <w:start w:val="1"/>
      <w:numFmt w:val="lowerRoman"/>
      <w:lvlText w:val="%3."/>
      <w:lvlJc w:val="right"/>
      <w:pPr>
        <w:ind w:left="2935" w:hanging="180"/>
      </w:pPr>
    </w:lvl>
    <w:lvl w:ilvl="3" w:tplc="0809000F" w:tentative="1">
      <w:start w:val="1"/>
      <w:numFmt w:val="decimal"/>
      <w:lvlText w:val="%4."/>
      <w:lvlJc w:val="left"/>
      <w:pPr>
        <w:ind w:left="3655" w:hanging="360"/>
      </w:pPr>
    </w:lvl>
    <w:lvl w:ilvl="4" w:tplc="08090019" w:tentative="1">
      <w:start w:val="1"/>
      <w:numFmt w:val="lowerLetter"/>
      <w:lvlText w:val="%5."/>
      <w:lvlJc w:val="left"/>
      <w:pPr>
        <w:ind w:left="4375" w:hanging="360"/>
      </w:pPr>
    </w:lvl>
    <w:lvl w:ilvl="5" w:tplc="0809001B" w:tentative="1">
      <w:start w:val="1"/>
      <w:numFmt w:val="lowerRoman"/>
      <w:lvlText w:val="%6."/>
      <w:lvlJc w:val="right"/>
      <w:pPr>
        <w:ind w:left="5095" w:hanging="180"/>
      </w:pPr>
    </w:lvl>
    <w:lvl w:ilvl="6" w:tplc="0809000F" w:tentative="1">
      <w:start w:val="1"/>
      <w:numFmt w:val="decimal"/>
      <w:lvlText w:val="%7."/>
      <w:lvlJc w:val="left"/>
      <w:pPr>
        <w:ind w:left="5815" w:hanging="360"/>
      </w:pPr>
    </w:lvl>
    <w:lvl w:ilvl="7" w:tplc="08090019" w:tentative="1">
      <w:start w:val="1"/>
      <w:numFmt w:val="lowerLetter"/>
      <w:lvlText w:val="%8."/>
      <w:lvlJc w:val="left"/>
      <w:pPr>
        <w:ind w:left="6535" w:hanging="360"/>
      </w:pPr>
    </w:lvl>
    <w:lvl w:ilvl="8" w:tplc="0809001B" w:tentative="1">
      <w:start w:val="1"/>
      <w:numFmt w:val="lowerRoman"/>
      <w:lvlText w:val="%9."/>
      <w:lvlJc w:val="right"/>
      <w:pPr>
        <w:ind w:left="7255" w:hanging="180"/>
      </w:pPr>
    </w:lvl>
  </w:abstractNum>
  <w:num w:numId="1">
    <w:abstractNumId w:val="9"/>
  </w:num>
  <w:num w:numId="2">
    <w:abstractNumId w:val="8"/>
  </w:num>
  <w:num w:numId="3">
    <w:abstractNumId w:val="0"/>
  </w:num>
  <w:num w:numId="4">
    <w:abstractNumId w:val="0"/>
    <w:lvlOverride w:ilvl="0">
      <w:startOverride w:val="1"/>
    </w:lvlOverride>
    <w:lvlOverride w:ilvl="1"/>
    <w:lvlOverride w:ilvl="2"/>
    <w:lvlOverride w:ilvl="3"/>
    <w:lvlOverride w:ilvl="4"/>
    <w:lvlOverride w:ilvl="5"/>
    <w:lvlOverride w:ilvl="6"/>
    <w:lvlOverride w:ilvl="7"/>
    <w:lvlOverride w:ilvl="8"/>
  </w:num>
  <w:num w:numId="5">
    <w:abstractNumId w:val="5"/>
  </w:num>
  <w:num w:numId="6">
    <w:abstractNumId w:val="34"/>
  </w:num>
  <w:num w:numId="7">
    <w:abstractNumId w:val="19"/>
  </w:num>
  <w:num w:numId="8">
    <w:abstractNumId w:val="35"/>
  </w:num>
  <w:num w:numId="9">
    <w:abstractNumId w:val="3"/>
  </w:num>
  <w:num w:numId="10">
    <w:abstractNumId w:val="22"/>
  </w:num>
  <w:num w:numId="11">
    <w:abstractNumId w:val="23"/>
  </w:num>
  <w:num w:numId="12">
    <w:abstractNumId w:val="39"/>
  </w:num>
  <w:num w:numId="13">
    <w:abstractNumId w:val="42"/>
  </w:num>
  <w:num w:numId="14">
    <w:abstractNumId w:val="36"/>
  </w:num>
  <w:num w:numId="15">
    <w:abstractNumId w:val="21"/>
  </w:num>
  <w:num w:numId="16">
    <w:abstractNumId w:val="16"/>
  </w:num>
  <w:num w:numId="17">
    <w:abstractNumId w:val="18"/>
  </w:num>
  <w:num w:numId="18">
    <w:abstractNumId w:val="12"/>
  </w:num>
  <w:num w:numId="19">
    <w:abstractNumId w:val="29"/>
  </w:num>
  <w:num w:numId="20">
    <w:abstractNumId w:val="13"/>
    <w:lvlOverride w:ilvl="0">
      <w:startOverride w:val="1"/>
    </w:lvlOverride>
    <w:lvlOverride w:ilvl="1"/>
    <w:lvlOverride w:ilvl="2"/>
    <w:lvlOverride w:ilvl="3"/>
    <w:lvlOverride w:ilvl="4"/>
    <w:lvlOverride w:ilvl="5"/>
    <w:lvlOverride w:ilvl="6"/>
    <w:lvlOverride w:ilvl="7"/>
    <w:lvlOverride w:ilvl="8"/>
  </w:num>
  <w:num w:numId="21">
    <w:abstractNumId w:val="4"/>
  </w:num>
  <w:num w:numId="22">
    <w:abstractNumId w:val="41"/>
  </w:num>
  <w:num w:numId="23">
    <w:abstractNumId w:val="37"/>
  </w:num>
  <w:num w:numId="24">
    <w:abstractNumId w:val="32"/>
  </w:num>
  <w:num w:numId="25">
    <w:abstractNumId w:val="24"/>
  </w:num>
  <w:num w:numId="26">
    <w:abstractNumId w:val="17"/>
  </w:num>
  <w:num w:numId="27">
    <w:abstractNumId w:val="27"/>
  </w:num>
  <w:num w:numId="28">
    <w:abstractNumId w:val="31"/>
  </w:num>
  <w:num w:numId="29">
    <w:abstractNumId w:val="20"/>
  </w:num>
  <w:num w:numId="30">
    <w:abstractNumId w:val="10"/>
  </w:num>
  <w:num w:numId="31">
    <w:abstractNumId w:val="26"/>
  </w:num>
  <w:num w:numId="32">
    <w:abstractNumId w:val="7"/>
  </w:num>
  <w:num w:numId="33">
    <w:abstractNumId w:val="1"/>
  </w:num>
  <w:num w:numId="34">
    <w:abstractNumId w:val="6"/>
  </w:num>
  <w:num w:numId="35">
    <w:abstractNumId w:val="33"/>
  </w:num>
  <w:num w:numId="36">
    <w:abstractNumId w:val="2"/>
  </w:num>
  <w:num w:numId="37">
    <w:abstractNumId w:val="40"/>
  </w:num>
  <w:num w:numId="38">
    <w:abstractNumId w:val="11"/>
  </w:num>
  <w:num w:numId="39">
    <w:abstractNumId w:val="15"/>
  </w:num>
  <w:num w:numId="40">
    <w:abstractNumId w:val="25"/>
  </w:num>
  <w:num w:numId="41">
    <w:abstractNumId w:val="14"/>
  </w:num>
  <w:num w:numId="42">
    <w:abstractNumId w:val="28"/>
  </w:num>
  <w:num w:numId="43">
    <w:abstractNumId w:val="30"/>
  </w:num>
  <w:num w:numId="4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66B7"/>
    <w:rsid w:val="000001AC"/>
    <w:rsid w:val="00004A1F"/>
    <w:rsid w:val="00025DF3"/>
    <w:rsid w:val="00032BDF"/>
    <w:rsid w:val="000360B9"/>
    <w:rsid w:val="00037133"/>
    <w:rsid w:val="00046E23"/>
    <w:rsid w:val="00062147"/>
    <w:rsid w:val="000676CF"/>
    <w:rsid w:val="00073F07"/>
    <w:rsid w:val="00074F26"/>
    <w:rsid w:val="00081829"/>
    <w:rsid w:val="00091209"/>
    <w:rsid w:val="00095839"/>
    <w:rsid w:val="000972AB"/>
    <w:rsid w:val="000A01EA"/>
    <w:rsid w:val="000D5E26"/>
    <w:rsid w:val="000E0F8B"/>
    <w:rsid w:val="00102B5E"/>
    <w:rsid w:val="00104179"/>
    <w:rsid w:val="00106F6E"/>
    <w:rsid w:val="00111CDA"/>
    <w:rsid w:val="001261E4"/>
    <w:rsid w:val="001343A4"/>
    <w:rsid w:val="001351E1"/>
    <w:rsid w:val="00136E28"/>
    <w:rsid w:val="0014082D"/>
    <w:rsid w:val="001478A8"/>
    <w:rsid w:val="0017408C"/>
    <w:rsid w:val="001A156D"/>
    <w:rsid w:val="001A5D22"/>
    <w:rsid w:val="001B6C94"/>
    <w:rsid w:val="001C1D99"/>
    <w:rsid w:val="001C3C2E"/>
    <w:rsid w:val="001C77B9"/>
    <w:rsid w:val="001D57C3"/>
    <w:rsid w:val="001E0F27"/>
    <w:rsid w:val="001E50B4"/>
    <w:rsid w:val="001E604C"/>
    <w:rsid w:val="001F2D98"/>
    <w:rsid w:val="001F6ABF"/>
    <w:rsid w:val="0020149F"/>
    <w:rsid w:val="002024B7"/>
    <w:rsid w:val="002050F6"/>
    <w:rsid w:val="0020525E"/>
    <w:rsid w:val="00206571"/>
    <w:rsid w:val="00212DAD"/>
    <w:rsid w:val="0021476E"/>
    <w:rsid w:val="00216B45"/>
    <w:rsid w:val="00221923"/>
    <w:rsid w:val="00227440"/>
    <w:rsid w:val="002314F9"/>
    <w:rsid w:val="002369C2"/>
    <w:rsid w:val="00254814"/>
    <w:rsid w:val="00263F08"/>
    <w:rsid w:val="00270DD2"/>
    <w:rsid w:val="00270F0F"/>
    <w:rsid w:val="00282AEA"/>
    <w:rsid w:val="0028408A"/>
    <w:rsid w:val="00287315"/>
    <w:rsid w:val="002B7033"/>
    <w:rsid w:val="002D67C8"/>
    <w:rsid w:val="002D6F54"/>
    <w:rsid w:val="002D7719"/>
    <w:rsid w:val="002D7A60"/>
    <w:rsid w:val="002F0A80"/>
    <w:rsid w:val="002F17AE"/>
    <w:rsid w:val="002F6196"/>
    <w:rsid w:val="002F7736"/>
    <w:rsid w:val="00305328"/>
    <w:rsid w:val="00311C7F"/>
    <w:rsid w:val="00314FCB"/>
    <w:rsid w:val="00322FEB"/>
    <w:rsid w:val="00327D89"/>
    <w:rsid w:val="00334500"/>
    <w:rsid w:val="00342FDC"/>
    <w:rsid w:val="00344506"/>
    <w:rsid w:val="003504DA"/>
    <w:rsid w:val="00397186"/>
    <w:rsid w:val="003A7E67"/>
    <w:rsid w:val="003C7BBE"/>
    <w:rsid w:val="003D520F"/>
    <w:rsid w:val="003D534F"/>
    <w:rsid w:val="003E6CB2"/>
    <w:rsid w:val="003F139B"/>
    <w:rsid w:val="00427319"/>
    <w:rsid w:val="00437D86"/>
    <w:rsid w:val="00444C86"/>
    <w:rsid w:val="00456D85"/>
    <w:rsid w:val="004675AD"/>
    <w:rsid w:val="00473B07"/>
    <w:rsid w:val="0048209B"/>
    <w:rsid w:val="004828C1"/>
    <w:rsid w:val="00484851"/>
    <w:rsid w:val="004966B7"/>
    <w:rsid w:val="00497DF1"/>
    <w:rsid w:val="004B48B9"/>
    <w:rsid w:val="004B7866"/>
    <w:rsid w:val="004B797B"/>
    <w:rsid w:val="004C3A9D"/>
    <w:rsid w:val="004D0AD1"/>
    <w:rsid w:val="004F3F2F"/>
    <w:rsid w:val="005044A9"/>
    <w:rsid w:val="005066C3"/>
    <w:rsid w:val="00512E90"/>
    <w:rsid w:val="00521AAE"/>
    <w:rsid w:val="00526E5C"/>
    <w:rsid w:val="0054069F"/>
    <w:rsid w:val="00552FA2"/>
    <w:rsid w:val="005614AB"/>
    <w:rsid w:val="0058031A"/>
    <w:rsid w:val="00593BBD"/>
    <w:rsid w:val="00594FAF"/>
    <w:rsid w:val="005B3A3A"/>
    <w:rsid w:val="005C1629"/>
    <w:rsid w:val="005C2DF7"/>
    <w:rsid w:val="005E11F7"/>
    <w:rsid w:val="005E3A21"/>
    <w:rsid w:val="005E6317"/>
    <w:rsid w:val="005F48E1"/>
    <w:rsid w:val="005F63EA"/>
    <w:rsid w:val="00601AC1"/>
    <w:rsid w:val="006142CD"/>
    <w:rsid w:val="00623362"/>
    <w:rsid w:val="006315FA"/>
    <w:rsid w:val="00633371"/>
    <w:rsid w:val="006340C0"/>
    <w:rsid w:val="0064307A"/>
    <w:rsid w:val="00643E78"/>
    <w:rsid w:val="006626DD"/>
    <w:rsid w:val="00662B35"/>
    <w:rsid w:val="006804CE"/>
    <w:rsid w:val="00681082"/>
    <w:rsid w:val="0068241E"/>
    <w:rsid w:val="006876D5"/>
    <w:rsid w:val="006908C1"/>
    <w:rsid w:val="006A6B0F"/>
    <w:rsid w:val="006B09FC"/>
    <w:rsid w:val="006D083B"/>
    <w:rsid w:val="006D0F58"/>
    <w:rsid w:val="006D69F8"/>
    <w:rsid w:val="006F358B"/>
    <w:rsid w:val="006F5B0F"/>
    <w:rsid w:val="007020D5"/>
    <w:rsid w:val="00707475"/>
    <w:rsid w:val="00720E6C"/>
    <w:rsid w:val="00722B39"/>
    <w:rsid w:val="0072624F"/>
    <w:rsid w:val="0073220C"/>
    <w:rsid w:val="0073330E"/>
    <w:rsid w:val="0073596B"/>
    <w:rsid w:val="00753B37"/>
    <w:rsid w:val="0075590C"/>
    <w:rsid w:val="007625C3"/>
    <w:rsid w:val="00763902"/>
    <w:rsid w:val="00764CC6"/>
    <w:rsid w:val="00783DCF"/>
    <w:rsid w:val="00784E78"/>
    <w:rsid w:val="00787DC1"/>
    <w:rsid w:val="007919BA"/>
    <w:rsid w:val="00793836"/>
    <w:rsid w:val="00794A2F"/>
    <w:rsid w:val="00797F7D"/>
    <w:rsid w:val="007A1871"/>
    <w:rsid w:val="007C4C0C"/>
    <w:rsid w:val="007D2E53"/>
    <w:rsid w:val="007D33EC"/>
    <w:rsid w:val="007D75A2"/>
    <w:rsid w:val="007D7B08"/>
    <w:rsid w:val="007E081C"/>
    <w:rsid w:val="007E53F0"/>
    <w:rsid w:val="007F753F"/>
    <w:rsid w:val="00803A2F"/>
    <w:rsid w:val="008231B4"/>
    <w:rsid w:val="008573FD"/>
    <w:rsid w:val="00864118"/>
    <w:rsid w:val="00866B3D"/>
    <w:rsid w:val="00873546"/>
    <w:rsid w:val="0087367D"/>
    <w:rsid w:val="00875D4A"/>
    <w:rsid w:val="00877364"/>
    <w:rsid w:val="00885E40"/>
    <w:rsid w:val="00891C56"/>
    <w:rsid w:val="008974DF"/>
    <w:rsid w:val="008A4D5E"/>
    <w:rsid w:val="008C13C6"/>
    <w:rsid w:val="008D3EF5"/>
    <w:rsid w:val="008E0E96"/>
    <w:rsid w:val="008E4026"/>
    <w:rsid w:val="008F2190"/>
    <w:rsid w:val="008F38C0"/>
    <w:rsid w:val="00910654"/>
    <w:rsid w:val="009118F4"/>
    <w:rsid w:val="0091361E"/>
    <w:rsid w:val="0092732A"/>
    <w:rsid w:val="009422E0"/>
    <w:rsid w:val="009545EA"/>
    <w:rsid w:val="0096591F"/>
    <w:rsid w:val="009731DF"/>
    <w:rsid w:val="00973D1B"/>
    <w:rsid w:val="009A42D9"/>
    <w:rsid w:val="009B31DA"/>
    <w:rsid w:val="009D47FE"/>
    <w:rsid w:val="009D56F6"/>
    <w:rsid w:val="009D67A7"/>
    <w:rsid w:val="009E23CD"/>
    <w:rsid w:val="00A0565C"/>
    <w:rsid w:val="00A153C2"/>
    <w:rsid w:val="00A50C4F"/>
    <w:rsid w:val="00A52389"/>
    <w:rsid w:val="00A61298"/>
    <w:rsid w:val="00A67BE5"/>
    <w:rsid w:val="00A7350B"/>
    <w:rsid w:val="00A815D6"/>
    <w:rsid w:val="00A92C11"/>
    <w:rsid w:val="00AC0518"/>
    <w:rsid w:val="00AC5470"/>
    <w:rsid w:val="00AD07E8"/>
    <w:rsid w:val="00AD40DA"/>
    <w:rsid w:val="00AE3575"/>
    <w:rsid w:val="00AE77C1"/>
    <w:rsid w:val="00AF56F3"/>
    <w:rsid w:val="00B04494"/>
    <w:rsid w:val="00B06469"/>
    <w:rsid w:val="00B154F0"/>
    <w:rsid w:val="00B160D5"/>
    <w:rsid w:val="00B33356"/>
    <w:rsid w:val="00B35003"/>
    <w:rsid w:val="00B64F2C"/>
    <w:rsid w:val="00B64F47"/>
    <w:rsid w:val="00B74BBB"/>
    <w:rsid w:val="00B85267"/>
    <w:rsid w:val="00B85F27"/>
    <w:rsid w:val="00B86A30"/>
    <w:rsid w:val="00B9774E"/>
    <w:rsid w:val="00BC37E4"/>
    <w:rsid w:val="00BC5094"/>
    <w:rsid w:val="00BC5999"/>
    <w:rsid w:val="00BC7860"/>
    <w:rsid w:val="00BD5352"/>
    <w:rsid w:val="00BD5D15"/>
    <w:rsid w:val="00C02FF3"/>
    <w:rsid w:val="00C13CC1"/>
    <w:rsid w:val="00C17585"/>
    <w:rsid w:val="00C27C13"/>
    <w:rsid w:val="00C43019"/>
    <w:rsid w:val="00C51D9D"/>
    <w:rsid w:val="00C53977"/>
    <w:rsid w:val="00C56724"/>
    <w:rsid w:val="00C57A1E"/>
    <w:rsid w:val="00C70DC0"/>
    <w:rsid w:val="00C761F5"/>
    <w:rsid w:val="00C832C3"/>
    <w:rsid w:val="00C87377"/>
    <w:rsid w:val="00CB2E35"/>
    <w:rsid w:val="00CB4089"/>
    <w:rsid w:val="00CB666B"/>
    <w:rsid w:val="00CC56F4"/>
    <w:rsid w:val="00CC7549"/>
    <w:rsid w:val="00CF0346"/>
    <w:rsid w:val="00CF1F8F"/>
    <w:rsid w:val="00CF2E1B"/>
    <w:rsid w:val="00D00141"/>
    <w:rsid w:val="00D12B2B"/>
    <w:rsid w:val="00D30EFD"/>
    <w:rsid w:val="00D32D55"/>
    <w:rsid w:val="00D44FA5"/>
    <w:rsid w:val="00D51308"/>
    <w:rsid w:val="00D54BD5"/>
    <w:rsid w:val="00D56C1E"/>
    <w:rsid w:val="00D63DA6"/>
    <w:rsid w:val="00D65F50"/>
    <w:rsid w:val="00D76F4E"/>
    <w:rsid w:val="00D8689F"/>
    <w:rsid w:val="00DA1B1D"/>
    <w:rsid w:val="00DA2945"/>
    <w:rsid w:val="00DB4F20"/>
    <w:rsid w:val="00DC7B92"/>
    <w:rsid w:val="00DD1EF9"/>
    <w:rsid w:val="00DE1E28"/>
    <w:rsid w:val="00DE5254"/>
    <w:rsid w:val="00DF6BB9"/>
    <w:rsid w:val="00E133DA"/>
    <w:rsid w:val="00E13D4D"/>
    <w:rsid w:val="00E20126"/>
    <w:rsid w:val="00E31DB8"/>
    <w:rsid w:val="00E3676B"/>
    <w:rsid w:val="00E63673"/>
    <w:rsid w:val="00E64BC6"/>
    <w:rsid w:val="00E76A1B"/>
    <w:rsid w:val="00E93206"/>
    <w:rsid w:val="00E94C54"/>
    <w:rsid w:val="00EA320A"/>
    <w:rsid w:val="00EB4F5C"/>
    <w:rsid w:val="00EC58C0"/>
    <w:rsid w:val="00ED1661"/>
    <w:rsid w:val="00EE0DB3"/>
    <w:rsid w:val="00EF3ABE"/>
    <w:rsid w:val="00EF5B06"/>
    <w:rsid w:val="00EF66E3"/>
    <w:rsid w:val="00F2559E"/>
    <w:rsid w:val="00F27FE5"/>
    <w:rsid w:val="00F66B1D"/>
    <w:rsid w:val="00F712F4"/>
    <w:rsid w:val="00F819FB"/>
    <w:rsid w:val="00F87D2D"/>
    <w:rsid w:val="00FB5ECC"/>
    <w:rsid w:val="00FC5988"/>
    <w:rsid w:val="00FC6728"/>
    <w:rsid w:val="00FD2CAC"/>
    <w:rsid w:val="00FD4170"/>
    <w:rsid w:val="00FD5461"/>
    <w:rsid w:val="00FE13C0"/>
    <w:rsid w:val="00FE152C"/>
    <w:rsid w:val="00FE42AF"/>
    <w:rsid w:val="00FF1E51"/>
    <w:rsid w:val="012191CD"/>
    <w:rsid w:val="01E3AC9D"/>
    <w:rsid w:val="0246F0A8"/>
    <w:rsid w:val="037EA3BA"/>
    <w:rsid w:val="057CC6A2"/>
    <w:rsid w:val="05EA34D8"/>
    <w:rsid w:val="07A8BC19"/>
    <w:rsid w:val="09D0C1F4"/>
    <w:rsid w:val="0AB4A3CE"/>
    <w:rsid w:val="0AD09575"/>
    <w:rsid w:val="0D173691"/>
    <w:rsid w:val="0DEF5977"/>
    <w:rsid w:val="0E042CBF"/>
    <w:rsid w:val="0E74809F"/>
    <w:rsid w:val="0EA6550A"/>
    <w:rsid w:val="136D6BBD"/>
    <w:rsid w:val="1783EA07"/>
    <w:rsid w:val="17B83AB5"/>
    <w:rsid w:val="1AAB3797"/>
    <w:rsid w:val="1C456391"/>
    <w:rsid w:val="1CC58758"/>
    <w:rsid w:val="1D143517"/>
    <w:rsid w:val="1E409BD7"/>
    <w:rsid w:val="1ECCC065"/>
    <w:rsid w:val="1F78A2A4"/>
    <w:rsid w:val="1FF28912"/>
    <w:rsid w:val="22B9D758"/>
    <w:rsid w:val="23608FE4"/>
    <w:rsid w:val="26AC18E8"/>
    <w:rsid w:val="26C5ACBA"/>
    <w:rsid w:val="275123E1"/>
    <w:rsid w:val="282FEA17"/>
    <w:rsid w:val="288C8103"/>
    <w:rsid w:val="2B6A5203"/>
    <w:rsid w:val="2ED65A35"/>
    <w:rsid w:val="30ECCF77"/>
    <w:rsid w:val="31547FF8"/>
    <w:rsid w:val="33BD2B2F"/>
    <w:rsid w:val="35832612"/>
    <w:rsid w:val="35D056F0"/>
    <w:rsid w:val="37AF4A44"/>
    <w:rsid w:val="37E86E30"/>
    <w:rsid w:val="389441AD"/>
    <w:rsid w:val="38F51E68"/>
    <w:rsid w:val="3AA04D64"/>
    <w:rsid w:val="3C09DA46"/>
    <w:rsid w:val="451E97C9"/>
    <w:rsid w:val="47AACE98"/>
    <w:rsid w:val="482921FD"/>
    <w:rsid w:val="48521AB0"/>
    <w:rsid w:val="491E2BF1"/>
    <w:rsid w:val="496E7729"/>
    <w:rsid w:val="4B301B9E"/>
    <w:rsid w:val="4C560128"/>
    <w:rsid w:val="5135A538"/>
    <w:rsid w:val="52D1FE83"/>
    <w:rsid w:val="52EB45E2"/>
    <w:rsid w:val="52F94AAA"/>
    <w:rsid w:val="53BF3BE1"/>
    <w:rsid w:val="57A47DDF"/>
    <w:rsid w:val="5A0F6B2A"/>
    <w:rsid w:val="5AB17A11"/>
    <w:rsid w:val="5BBB435F"/>
    <w:rsid w:val="5BE9F7F5"/>
    <w:rsid w:val="5DEEEE4C"/>
    <w:rsid w:val="5EF724DA"/>
    <w:rsid w:val="5F496261"/>
    <w:rsid w:val="6079F154"/>
    <w:rsid w:val="62E24299"/>
    <w:rsid w:val="63BA2F84"/>
    <w:rsid w:val="63FA3853"/>
    <w:rsid w:val="63FBD758"/>
    <w:rsid w:val="64D27F9A"/>
    <w:rsid w:val="6964D56A"/>
    <w:rsid w:val="6AB4A3CF"/>
    <w:rsid w:val="6C218F3D"/>
    <w:rsid w:val="6EB06448"/>
    <w:rsid w:val="73EADC71"/>
    <w:rsid w:val="7465359E"/>
    <w:rsid w:val="7640858E"/>
    <w:rsid w:val="76A5E289"/>
    <w:rsid w:val="7B34DB2B"/>
    <w:rsid w:val="7D04DC5D"/>
    <w:rsid w:val="7E908C9D"/>
    <w:rsid w:val="7F5CE3D2"/>
    <w:rsid w:val="7F7AEF79"/>
    <w:rsid w:val="7FA4F86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1F141C"/>
  <w15:docId w15:val="{C3850072-0269-4117-B4B2-F3C2BA09B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45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4966B7"/>
    <w:pPr>
      <w:autoSpaceDE w:val="0"/>
      <w:autoSpaceDN w:val="0"/>
      <w:adjustRightInd w:val="0"/>
      <w:spacing w:after="0" w:line="240" w:lineRule="auto"/>
    </w:pPr>
    <w:rPr>
      <w:rFonts w:ascii="Tahoma" w:hAnsi="Tahoma" w:cs="Tahoma"/>
      <w:color w:val="000000"/>
      <w:sz w:val="24"/>
      <w:szCs w:val="24"/>
    </w:rPr>
  </w:style>
  <w:style w:type="paragraph" w:styleId="ListParagraph">
    <w:name w:val="List Paragraph"/>
    <w:basedOn w:val="Normal"/>
    <w:uiPriority w:val="34"/>
    <w:qFormat/>
    <w:rsid w:val="004966B7"/>
    <w:pPr>
      <w:widowControl w:val="0"/>
      <w:spacing w:after="0" w:line="240" w:lineRule="auto"/>
      <w:ind w:left="720"/>
      <w:contextualSpacing/>
    </w:pPr>
    <w:rPr>
      <w:lang w:val="en-US"/>
    </w:rPr>
  </w:style>
  <w:style w:type="paragraph" w:styleId="Header">
    <w:name w:val="header"/>
    <w:basedOn w:val="Normal"/>
    <w:link w:val="HeaderChar"/>
    <w:uiPriority w:val="99"/>
    <w:unhideWhenUsed/>
    <w:rsid w:val="004966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66B7"/>
  </w:style>
  <w:style w:type="paragraph" w:styleId="Footer">
    <w:name w:val="footer"/>
    <w:basedOn w:val="Normal"/>
    <w:link w:val="FooterChar"/>
    <w:uiPriority w:val="99"/>
    <w:unhideWhenUsed/>
    <w:rsid w:val="004966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66B7"/>
  </w:style>
  <w:style w:type="numbering" w:customStyle="1" w:styleId="List21">
    <w:name w:val="List 21"/>
    <w:rsid w:val="004966B7"/>
    <w:pPr>
      <w:numPr>
        <w:numId w:val="3"/>
      </w:numPr>
    </w:pPr>
  </w:style>
  <w:style w:type="paragraph" w:customStyle="1" w:styleId="Body">
    <w:name w:val="Body"/>
    <w:rsid w:val="004966B7"/>
    <w:pPr>
      <w:pBdr>
        <w:top w:val="nil"/>
        <w:left w:val="nil"/>
        <w:bottom w:val="nil"/>
        <w:right w:val="nil"/>
        <w:between w:val="nil"/>
        <w:bar w:val="nil"/>
      </w:pBdr>
    </w:pPr>
    <w:rPr>
      <w:rFonts w:ascii="Calibri" w:eastAsia="Calibri" w:hAnsi="Calibri" w:cs="Calibri"/>
      <w:color w:val="000000"/>
      <w:u w:color="000000"/>
      <w:bdr w:val="nil"/>
      <w:lang w:eastAsia="en-GB"/>
    </w:rPr>
  </w:style>
  <w:style w:type="paragraph" w:styleId="NoSpacing">
    <w:name w:val="No Spacing"/>
    <w:uiPriority w:val="1"/>
    <w:qFormat/>
    <w:rsid w:val="00074F26"/>
    <w:pPr>
      <w:widowControl w:val="0"/>
      <w:spacing w:after="0" w:line="240" w:lineRule="auto"/>
    </w:pPr>
    <w:rPr>
      <w:lang w:val="en-US"/>
    </w:rPr>
  </w:style>
  <w:style w:type="character" w:styleId="Hyperlink">
    <w:name w:val="Hyperlink"/>
    <w:basedOn w:val="DefaultParagraphFont"/>
    <w:uiPriority w:val="99"/>
    <w:unhideWhenUsed/>
    <w:rsid w:val="00074F26"/>
    <w:rPr>
      <w:color w:val="0000FF" w:themeColor="hyperlink"/>
      <w:u w:val="single"/>
    </w:rPr>
  </w:style>
  <w:style w:type="table" w:styleId="TableGrid">
    <w:name w:val="Table Grid"/>
    <w:basedOn w:val="TableNormal"/>
    <w:uiPriority w:val="59"/>
    <w:rsid w:val="002D7A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041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4179"/>
    <w:rPr>
      <w:rFonts w:ascii="Segoe UI" w:hAnsi="Segoe UI" w:cs="Segoe UI"/>
      <w:sz w:val="18"/>
      <w:szCs w:val="18"/>
    </w:rPr>
  </w:style>
  <w:style w:type="character" w:styleId="FollowedHyperlink">
    <w:name w:val="FollowedHyperlink"/>
    <w:basedOn w:val="DefaultParagraphFont"/>
    <w:uiPriority w:val="99"/>
    <w:semiHidden/>
    <w:unhideWhenUsed/>
    <w:rsid w:val="008A4D5E"/>
    <w:rPr>
      <w:color w:val="800080" w:themeColor="followedHyperlink"/>
      <w:u w:val="single"/>
    </w:rPr>
  </w:style>
  <w:style w:type="character" w:styleId="CommentReference">
    <w:name w:val="annotation reference"/>
    <w:basedOn w:val="DefaultParagraphFont"/>
    <w:uiPriority w:val="99"/>
    <w:semiHidden/>
    <w:unhideWhenUsed/>
    <w:rsid w:val="007A1871"/>
    <w:rPr>
      <w:sz w:val="16"/>
      <w:szCs w:val="16"/>
    </w:rPr>
  </w:style>
  <w:style w:type="paragraph" w:styleId="CommentText">
    <w:name w:val="annotation text"/>
    <w:basedOn w:val="Normal"/>
    <w:link w:val="CommentTextChar"/>
    <w:uiPriority w:val="99"/>
    <w:semiHidden/>
    <w:unhideWhenUsed/>
    <w:rsid w:val="007A1871"/>
    <w:pPr>
      <w:spacing w:line="240" w:lineRule="auto"/>
    </w:pPr>
    <w:rPr>
      <w:sz w:val="20"/>
      <w:szCs w:val="20"/>
    </w:rPr>
  </w:style>
  <w:style w:type="character" w:customStyle="1" w:styleId="CommentTextChar">
    <w:name w:val="Comment Text Char"/>
    <w:basedOn w:val="DefaultParagraphFont"/>
    <w:link w:val="CommentText"/>
    <w:uiPriority w:val="99"/>
    <w:semiHidden/>
    <w:rsid w:val="007A1871"/>
    <w:rPr>
      <w:sz w:val="20"/>
      <w:szCs w:val="20"/>
    </w:rPr>
  </w:style>
  <w:style w:type="paragraph" w:styleId="CommentSubject">
    <w:name w:val="annotation subject"/>
    <w:basedOn w:val="CommentText"/>
    <w:next w:val="CommentText"/>
    <w:link w:val="CommentSubjectChar"/>
    <w:uiPriority w:val="99"/>
    <w:semiHidden/>
    <w:unhideWhenUsed/>
    <w:rsid w:val="007A1871"/>
    <w:rPr>
      <w:b/>
      <w:bCs/>
    </w:rPr>
  </w:style>
  <w:style w:type="character" w:customStyle="1" w:styleId="CommentSubjectChar">
    <w:name w:val="Comment Subject Char"/>
    <w:basedOn w:val="CommentTextChar"/>
    <w:link w:val="CommentSubject"/>
    <w:uiPriority w:val="99"/>
    <w:semiHidden/>
    <w:rsid w:val="007A1871"/>
    <w:rPr>
      <w:b/>
      <w:bCs/>
      <w:sz w:val="20"/>
      <w:szCs w:val="20"/>
    </w:rPr>
  </w:style>
  <w:style w:type="paragraph" w:styleId="NormalWeb">
    <w:name w:val="Normal (Web)"/>
    <w:basedOn w:val="Normal"/>
    <w:uiPriority w:val="99"/>
    <w:unhideWhenUsed/>
    <w:rsid w:val="00497DF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497DF1"/>
    <w:rPr>
      <w:i/>
      <w:iCs/>
    </w:rPr>
  </w:style>
  <w:style w:type="character" w:customStyle="1" w:styleId="normaltextrun">
    <w:name w:val="normaltextrun"/>
    <w:basedOn w:val="DefaultParagraphFont"/>
    <w:rsid w:val="003D534F"/>
  </w:style>
  <w:style w:type="character" w:customStyle="1" w:styleId="eop">
    <w:name w:val="eop"/>
    <w:basedOn w:val="DefaultParagraphFont"/>
    <w:rsid w:val="00722B39"/>
  </w:style>
  <w:style w:type="paragraph" w:customStyle="1" w:styleId="paragraph">
    <w:name w:val="paragraph"/>
    <w:basedOn w:val="Normal"/>
    <w:rsid w:val="00722B3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995375">
      <w:bodyDiv w:val="1"/>
      <w:marLeft w:val="0"/>
      <w:marRight w:val="0"/>
      <w:marTop w:val="0"/>
      <w:marBottom w:val="0"/>
      <w:divBdr>
        <w:top w:val="none" w:sz="0" w:space="0" w:color="auto"/>
        <w:left w:val="none" w:sz="0" w:space="0" w:color="auto"/>
        <w:bottom w:val="none" w:sz="0" w:space="0" w:color="auto"/>
        <w:right w:val="none" w:sz="0" w:space="0" w:color="auto"/>
      </w:divBdr>
    </w:div>
    <w:div w:id="1103188099">
      <w:bodyDiv w:val="1"/>
      <w:marLeft w:val="0"/>
      <w:marRight w:val="0"/>
      <w:marTop w:val="0"/>
      <w:marBottom w:val="0"/>
      <w:divBdr>
        <w:top w:val="none" w:sz="0" w:space="0" w:color="auto"/>
        <w:left w:val="none" w:sz="0" w:space="0" w:color="auto"/>
        <w:bottom w:val="none" w:sz="0" w:space="0" w:color="auto"/>
        <w:right w:val="none" w:sz="0" w:space="0" w:color="auto"/>
      </w:divBdr>
    </w:div>
    <w:div w:id="1408577055">
      <w:bodyDiv w:val="1"/>
      <w:marLeft w:val="0"/>
      <w:marRight w:val="0"/>
      <w:marTop w:val="0"/>
      <w:marBottom w:val="0"/>
      <w:divBdr>
        <w:top w:val="none" w:sz="0" w:space="0" w:color="auto"/>
        <w:left w:val="none" w:sz="0" w:space="0" w:color="auto"/>
        <w:bottom w:val="none" w:sz="0" w:space="0" w:color="auto"/>
        <w:right w:val="none" w:sz="0" w:space="0" w:color="auto"/>
      </w:divBdr>
      <w:divsChild>
        <w:div w:id="29842363">
          <w:marLeft w:val="0"/>
          <w:marRight w:val="0"/>
          <w:marTop w:val="0"/>
          <w:marBottom w:val="0"/>
          <w:divBdr>
            <w:top w:val="none" w:sz="0" w:space="0" w:color="auto"/>
            <w:left w:val="none" w:sz="0" w:space="0" w:color="auto"/>
            <w:bottom w:val="none" w:sz="0" w:space="0" w:color="auto"/>
            <w:right w:val="none" w:sz="0" w:space="0" w:color="auto"/>
          </w:divBdr>
        </w:div>
        <w:div w:id="937524447">
          <w:marLeft w:val="0"/>
          <w:marRight w:val="0"/>
          <w:marTop w:val="0"/>
          <w:marBottom w:val="0"/>
          <w:divBdr>
            <w:top w:val="none" w:sz="0" w:space="0" w:color="auto"/>
            <w:left w:val="none" w:sz="0" w:space="0" w:color="auto"/>
            <w:bottom w:val="none" w:sz="0" w:space="0" w:color="auto"/>
            <w:right w:val="none" w:sz="0" w:space="0" w:color="auto"/>
          </w:divBdr>
        </w:div>
        <w:div w:id="848712161">
          <w:marLeft w:val="0"/>
          <w:marRight w:val="0"/>
          <w:marTop w:val="0"/>
          <w:marBottom w:val="0"/>
          <w:divBdr>
            <w:top w:val="none" w:sz="0" w:space="0" w:color="auto"/>
            <w:left w:val="none" w:sz="0" w:space="0" w:color="auto"/>
            <w:bottom w:val="none" w:sz="0" w:space="0" w:color="auto"/>
            <w:right w:val="none" w:sz="0" w:space="0" w:color="auto"/>
          </w:divBdr>
        </w:div>
      </w:divsChild>
    </w:div>
    <w:div w:id="1602491995">
      <w:bodyDiv w:val="1"/>
      <w:marLeft w:val="0"/>
      <w:marRight w:val="0"/>
      <w:marTop w:val="0"/>
      <w:marBottom w:val="0"/>
      <w:divBdr>
        <w:top w:val="none" w:sz="0" w:space="0" w:color="auto"/>
        <w:left w:val="none" w:sz="0" w:space="0" w:color="auto"/>
        <w:bottom w:val="none" w:sz="0" w:space="0" w:color="auto"/>
        <w:right w:val="none" w:sz="0" w:space="0" w:color="auto"/>
      </w:divBdr>
    </w:div>
    <w:div w:id="1785685354">
      <w:bodyDiv w:val="1"/>
      <w:marLeft w:val="0"/>
      <w:marRight w:val="0"/>
      <w:marTop w:val="0"/>
      <w:marBottom w:val="0"/>
      <w:divBdr>
        <w:top w:val="none" w:sz="0" w:space="0" w:color="auto"/>
        <w:left w:val="none" w:sz="0" w:space="0" w:color="auto"/>
        <w:bottom w:val="none" w:sz="0" w:space="0" w:color="auto"/>
        <w:right w:val="none" w:sz="0" w:space="0" w:color="auto"/>
      </w:divBdr>
    </w:div>
    <w:div w:id="1863782375">
      <w:bodyDiv w:val="1"/>
      <w:marLeft w:val="0"/>
      <w:marRight w:val="0"/>
      <w:marTop w:val="0"/>
      <w:marBottom w:val="0"/>
      <w:divBdr>
        <w:top w:val="none" w:sz="0" w:space="0" w:color="auto"/>
        <w:left w:val="none" w:sz="0" w:space="0" w:color="auto"/>
        <w:bottom w:val="none" w:sz="0" w:space="0" w:color="auto"/>
        <w:right w:val="none" w:sz="0" w:space="0" w:color="auto"/>
      </w:divBdr>
    </w:div>
    <w:div w:id="1957711403">
      <w:bodyDiv w:val="1"/>
      <w:marLeft w:val="0"/>
      <w:marRight w:val="0"/>
      <w:marTop w:val="0"/>
      <w:marBottom w:val="0"/>
      <w:divBdr>
        <w:top w:val="none" w:sz="0" w:space="0" w:color="auto"/>
        <w:left w:val="none" w:sz="0" w:space="0" w:color="auto"/>
        <w:bottom w:val="none" w:sz="0" w:space="0" w:color="auto"/>
        <w:right w:val="none" w:sz="0" w:space="0" w:color="auto"/>
      </w:divBdr>
    </w:div>
    <w:div w:id="2043626063">
      <w:bodyDiv w:val="1"/>
      <w:marLeft w:val="0"/>
      <w:marRight w:val="0"/>
      <w:marTop w:val="0"/>
      <w:marBottom w:val="0"/>
      <w:divBdr>
        <w:top w:val="none" w:sz="0" w:space="0" w:color="auto"/>
        <w:left w:val="none" w:sz="0" w:space="0" w:color="auto"/>
        <w:bottom w:val="none" w:sz="0" w:space="0" w:color="auto"/>
        <w:right w:val="none" w:sz="0" w:space="0" w:color="auto"/>
      </w:divBdr>
    </w:div>
    <w:div w:id="2083021234">
      <w:bodyDiv w:val="1"/>
      <w:marLeft w:val="0"/>
      <w:marRight w:val="0"/>
      <w:marTop w:val="0"/>
      <w:marBottom w:val="0"/>
      <w:divBdr>
        <w:top w:val="none" w:sz="0" w:space="0" w:color="auto"/>
        <w:left w:val="none" w:sz="0" w:space="0" w:color="auto"/>
        <w:bottom w:val="none" w:sz="0" w:space="0" w:color="auto"/>
        <w:right w:val="none" w:sz="0" w:space="0" w:color="auto"/>
      </w:divBdr>
    </w:div>
    <w:div w:id="2088305913">
      <w:bodyDiv w:val="1"/>
      <w:marLeft w:val="0"/>
      <w:marRight w:val="0"/>
      <w:marTop w:val="0"/>
      <w:marBottom w:val="0"/>
      <w:divBdr>
        <w:top w:val="none" w:sz="0" w:space="0" w:color="auto"/>
        <w:left w:val="none" w:sz="0" w:space="0" w:color="auto"/>
        <w:bottom w:val="none" w:sz="0" w:space="0" w:color="auto"/>
        <w:right w:val="none" w:sz="0" w:space="0" w:color="auto"/>
      </w:divBdr>
    </w:div>
    <w:div w:id="2117363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pixabay.com/" TargetMode="External"/><Relationship Id="rId18" Type="http://schemas.openxmlformats.org/officeDocument/2006/relationships/hyperlink" Target="https://unsplash.com/" TargetMode="External"/><Relationship Id="rId26" Type="http://schemas.openxmlformats.org/officeDocument/2006/relationships/hyperlink" Target="https://unsplash.com/" TargetMode="External"/><Relationship Id="rId3" Type="http://schemas.openxmlformats.org/officeDocument/2006/relationships/customXml" Target="../customXml/item3.xml"/><Relationship Id="rId21" Type="http://schemas.openxmlformats.org/officeDocument/2006/relationships/hyperlink" Target="http://pixabay.com/"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roehamptonlearning.com/eLearningServices/?p=3654" TargetMode="External"/><Relationship Id="rId17" Type="http://schemas.openxmlformats.org/officeDocument/2006/relationships/hyperlink" Target="http://www.public-domain-image.com/" TargetMode="External"/><Relationship Id="rId25" Type="http://schemas.openxmlformats.org/officeDocument/2006/relationships/hyperlink" Target="http://www.public-domain-image.com/"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arspublik.com/" TargetMode="External"/><Relationship Id="rId20" Type="http://schemas.openxmlformats.org/officeDocument/2006/relationships/hyperlink" Target="https://guides.library.upenn.edu/c.php?g=475958&amp;p=3255323" TargetMode="External"/><Relationship Id="rId29" Type="http://schemas.openxmlformats.org/officeDocument/2006/relationships/hyperlink" Target="http://www.roehampton.ac.uk/uploadedFiles/Pages_Assets/PDFs_and_Word_Docs/Quality_and_Standards/Mitiga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library.roehampton.ac.uk/studytoolkit" TargetMode="External"/><Relationship Id="rId24" Type="http://schemas.openxmlformats.org/officeDocument/2006/relationships/hyperlink" Target="http://www.arspublik.com/" TargetMode="External"/><Relationship Id="rId32"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picdrome.com/" TargetMode="External"/><Relationship Id="rId23" Type="http://schemas.openxmlformats.org/officeDocument/2006/relationships/hyperlink" Target="http://picdrome.com/" TargetMode="External"/><Relationship Id="rId28" Type="http://schemas.openxmlformats.org/officeDocument/2006/relationships/hyperlink" Target="https://guides.library.upenn.edu/c.php?g=475958&amp;p=3255323" TargetMode="External"/><Relationship Id="rId10" Type="http://schemas.openxmlformats.org/officeDocument/2006/relationships/endnotes" Target="endnotes.xml"/><Relationship Id="rId19" Type="http://schemas.openxmlformats.org/officeDocument/2006/relationships/hyperlink" Target="https://www.shutterography.com/" TargetMode="External"/><Relationship Id="rId31" Type="http://schemas.openxmlformats.org/officeDocument/2006/relationships/hyperlink" Target="mailto:QAHE.uormitigatingcircumstances@qa.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photos-public-domain.com/" TargetMode="External"/><Relationship Id="rId22" Type="http://schemas.openxmlformats.org/officeDocument/2006/relationships/hyperlink" Target="http://www.photos-public-domain.com/" TargetMode="External"/><Relationship Id="rId27" Type="http://schemas.openxmlformats.org/officeDocument/2006/relationships/hyperlink" Target="https://www.shutterography.com/" TargetMode="External"/><Relationship Id="rId30" Type="http://schemas.openxmlformats.org/officeDocument/2006/relationships/hyperlink" Target="https://www.roehampton.ac.uk/globalassets/documents/corporate-information/policies/mitigating-circumstances-policy-2019.pdf"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cid:image011.jpg@01D53C85.0EB09C70"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19F3733B2006749A282BA4D1C7AD6AA" ma:contentTypeVersion="4" ma:contentTypeDescription="Create a new document." ma:contentTypeScope="" ma:versionID="fa95b92df1aad23c1e483b3370b2b8d1">
  <xsd:schema xmlns:xsd="http://www.w3.org/2001/XMLSchema" xmlns:xs="http://www.w3.org/2001/XMLSchema" xmlns:p="http://schemas.microsoft.com/office/2006/metadata/properties" xmlns:ns2="7b2f2446-cc54-4f6c-8f1c-0e4265270bc3" targetNamespace="http://schemas.microsoft.com/office/2006/metadata/properties" ma:root="true" ma:fieldsID="2a17b81abfd3554fede290b301b18c9a" ns2:_="">
    <xsd:import namespace="7b2f2446-cc54-4f6c-8f1c-0e4265270bc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2f2446-cc54-4f6c-8f1c-0e4265270b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06CB3A1-0EC7-4BAF-9EA5-B0345CD340A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058E661-1779-4C39-9CB2-5A03F08B0672}">
  <ds:schemaRefs>
    <ds:schemaRef ds:uri="http://schemas.openxmlformats.org/officeDocument/2006/bibliography"/>
  </ds:schemaRefs>
</ds:datastoreItem>
</file>

<file path=customXml/itemProps3.xml><?xml version="1.0" encoding="utf-8"?>
<ds:datastoreItem xmlns:ds="http://schemas.openxmlformats.org/officeDocument/2006/customXml" ds:itemID="{B46DC157-5B28-42DF-A3F6-557B0947948B}">
  <ds:schemaRefs>
    <ds:schemaRef ds:uri="http://schemas.microsoft.com/sharepoint/v3/contenttype/forms"/>
  </ds:schemaRefs>
</ds:datastoreItem>
</file>

<file path=customXml/itemProps4.xml><?xml version="1.0" encoding="utf-8"?>
<ds:datastoreItem xmlns:ds="http://schemas.openxmlformats.org/officeDocument/2006/customXml" ds:itemID="{A765BAAC-04B8-4007-9110-A2FF6ACE8E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2f2446-cc54-4f6c-8f1c-0e4265270b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3088</Words>
  <Characters>17604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Northumbria University</Company>
  <LinksUpToDate>false</LinksUpToDate>
  <CharactersWithSpaces>20651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Butt</dc:creator>
  <cp:keywords/>
  <dc:description/>
  <cp:lastModifiedBy>Sharjeel Aslam</cp:lastModifiedBy>
  <cp:revision>3</cp:revision>
  <dcterms:created xsi:type="dcterms:W3CDTF">2022-02-18T16:01:00Z</dcterms:created>
  <dcterms:modified xsi:type="dcterms:W3CDTF">2022-02-18T18:09:00Z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0x010100819F3733B2006749A282BA4D1C7AD6AA</vt:lpwstr>
  </property>
</Properties>
</file>