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60BBA" w14:textId="77777777" w:rsidR="00453499" w:rsidRPr="00453499" w:rsidRDefault="00453499" w:rsidP="00453499">
      <w:pPr>
        <w:jc w:val="center"/>
        <w:rPr>
          <w:szCs w:val="28"/>
          <w:lang w:val="en-US"/>
        </w:rPr>
      </w:pPr>
      <w:r w:rsidRPr="00453499">
        <w:rPr>
          <w:szCs w:val="28"/>
          <w:lang w:val="en-US"/>
        </w:rPr>
        <w:t>MINISTRY OF SCIENCE AND HIGHER EDUCATION OF THE REPUBLIC OF KAZAKHSTAN</w:t>
      </w:r>
    </w:p>
    <w:p w14:paraId="79D48393" w14:textId="77777777" w:rsidR="00453499" w:rsidRPr="001131BA" w:rsidRDefault="00453499" w:rsidP="00453499">
      <w:pPr>
        <w:widowControl/>
        <w:autoSpaceDE/>
        <w:autoSpaceDN/>
        <w:jc w:val="center"/>
        <w:rPr>
          <w:color w:val="000000"/>
          <w:szCs w:val="20"/>
          <w:lang w:val="en-US" w:eastAsia="ru-RU"/>
        </w:rPr>
      </w:pPr>
    </w:p>
    <w:p w14:paraId="68C8928A" w14:textId="77777777" w:rsidR="00453499" w:rsidRPr="001131BA" w:rsidRDefault="00453499" w:rsidP="00453499">
      <w:pPr>
        <w:widowControl/>
        <w:autoSpaceDE/>
        <w:autoSpaceDN/>
        <w:jc w:val="center"/>
        <w:rPr>
          <w:color w:val="000000"/>
          <w:szCs w:val="20"/>
          <w:lang w:val="en-US" w:eastAsia="ru-RU"/>
        </w:rPr>
      </w:pPr>
      <w:r w:rsidRPr="001131BA">
        <w:rPr>
          <w:color w:val="000000"/>
          <w:szCs w:val="20"/>
          <w:lang w:val="en-US" w:eastAsia="ru-RU"/>
        </w:rPr>
        <w:t>INTERNATIONAL INFORMATION TECHNOLOGY UNIVERSITY</w:t>
      </w:r>
    </w:p>
    <w:p w14:paraId="71AAA6F3" w14:textId="77777777" w:rsidR="00453499" w:rsidRPr="001131BA" w:rsidRDefault="00453499" w:rsidP="00453499">
      <w:pPr>
        <w:widowControl/>
        <w:autoSpaceDE/>
        <w:autoSpaceDN/>
        <w:jc w:val="center"/>
        <w:rPr>
          <w:color w:val="000000"/>
          <w:szCs w:val="20"/>
          <w:lang w:val="en-US" w:eastAsia="ru-RU"/>
        </w:rPr>
      </w:pPr>
    </w:p>
    <w:p w14:paraId="6550CFE9" w14:textId="0334C1B1" w:rsidR="00453499" w:rsidRPr="00453499" w:rsidRDefault="00453499" w:rsidP="00453499">
      <w:pPr>
        <w:widowControl/>
        <w:autoSpaceDE/>
        <w:autoSpaceDN/>
        <w:jc w:val="center"/>
        <w:rPr>
          <w:color w:val="000000"/>
          <w:szCs w:val="28"/>
          <w:lang w:val="en-US" w:eastAsia="ru-RU"/>
        </w:rPr>
      </w:pPr>
      <w:r w:rsidRPr="00EC00AE">
        <w:rPr>
          <w:szCs w:val="28"/>
          <w:lang w:val="en-US"/>
        </w:rPr>
        <w:t>DEPARTMENT OF CYBERSECURITY</w:t>
      </w:r>
    </w:p>
    <w:p w14:paraId="0A2DFA33" w14:textId="77777777" w:rsidR="00EC00AE" w:rsidRPr="001131BA" w:rsidRDefault="00EC00AE" w:rsidP="00EC00AE">
      <w:pPr>
        <w:widowControl/>
        <w:autoSpaceDE/>
        <w:autoSpaceDN/>
        <w:jc w:val="center"/>
        <w:rPr>
          <w:color w:val="000000"/>
          <w:szCs w:val="20"/>
          <w:lang w:val="en-US" w:eastAsia="ru-RU"/>
        </w:rPr>
      </w:pPr>
    </w:p>
    <w:p w14:paraId="20E42669" w14:textId="77777777" w:rsidR="00EC00AE" w:rsidRPr="001131BA" w:rsidRDefault="00EC00AE" w:rsidP="00EC00AE">
      <w:pPr>
        <w:widowControl/>
        <w:autoSpaceDE/>
        <w:autoSpaceDN/>
        <w:jc w:val="center"/>
        <w:rPr>
          <w:color w:val="000000"/>
          <w:szCs w:val="20"/>
          <w:lang w:val="en-US" w:eastAsia="ru-RU"/>
        </w:rPr>
      </w:pPr>
    </w:p>
    <w:p w14:paraId="6BA2403E" w14:textId="77777777" w:rsidR="00EC00AE" w:rsidRPr="001131BA" w:rsidRDefault="00EC00AE" w:rsidP="00EC00AE">
      <w:pPr>
        <w:widowControl/>
        <w:autoSpaceDE/>
        <w:autoSpaceDN/>
        <w:jc w:val="center"/>
        <w:rPr>
          <w:color w:val="000000"/>
          <w:szCs w:val="20"/>
          <w:lang w:val="en-US" w:eastAsia="ru-RU"/>
        </w:rPr>
      </w:pPr>
    </w:p>
    <w:p w14:paraId="4A8769E8" w14:textId="77777777" w:rsidR="00EC00AE" w:rsidRPr="001131BA" w:rsidRDefault="00EC00AE" w:rsidP="00EC00AE">
      <w:pPr>
        <w:widowControl/>
        <w:autoSpaceDE/>
        <w:autoSpaceDN/>
        <w:jc w:val="center"/>
        <w:rPr>
          <w:color w:val="000000"/>
          <w:szCs w:val="20"/>
          <w:lang w:val="en-US" w:eastAsia="ru-RU"/>
        </w:rPr>
      </w:pPr>
    </w:p>
    <w:p w14:paraId="47F6CBF6" w14:textId="77777777" w:rsidR="00EC00AE" w:rsidRPr="001131BA" w:rsidRDefault="00EC00AE" w:rsidP="00EC00AE">
      <w:pPr>
        <w:widowControl/>
        <w:autoSpaceDE/>
        <w:autoSpaceDN/>
        <w:jc w:val="center"/>
        <w:rPr>
          <w:b/>
          <w:color w:val="000000"/>
          <w:szCs w:val="20"/>
          <w:lang w:val="en-US" w:eastAsia="ru-RU"/>
        </w:rPr>
      </w:pPr>
    </w:p>
    <w:p w14:paraId="576BA61D" w14:textId="44B19512" w:rsidR="00453499" w:rsidRPr="00453499" w:rsidRDefault="00453499" w:rsidP="00453499">
      <w:pPr>
        <w:widowControl/>
        <w:autoSpaceDE/>
        <w:autoSpaceDN/>
        <w:jc w:val="center"/>
        <w:rPr>
          <w:b/>
          <w:color w:val="000000"/>
          <w:szCs w:val="20"/>
          <w:lang w:val="en-US" w:eastAsia="ru-RU"/>
        </w:rPr>
      </w:pPr>
      <w:r>
        <w:rPr>
          <w:b/>
          <w:color w:val="000000"/>
          <w:szCs w:val="20"/>
          <w:lang w:val="en-US" w:eastAsia="ru-RU"/>
        </w:rPr>
        <w:t>Petrov A.I.</w:t>
      </w:r>
    </w:p>
    <w:p w14:paraId="57D098BA" w14:textId="323A03D8" w:rsidR="00453499" w:rsidRPr="001131BA" w:rsidRDefault="00453499" w:rsidP="00453499">
      <w:pPr>
        <w:widowControl/>
        <w:autoSpaceDE/>
        <w:autoSpaceDN/>
        <w:jc w:val="center"/>
        <w:rPr>
          <w:b/>
          <w:color w:val="000000"/>
          <w:szCs w:val="20"/>
          <w:lang w:val="en-US" w:eastAsia="ru-RU"/>
        </w:rPr>
      </w:pPr>
      <w:proofErr w:type="spellStart"/>
      <w:r>
        <w:rPr>
          <w:b/>
          <w:color w:val="000000"/>
          <w:szCs w:val="20"/>
          <w:lang w:val="en-US" w:eastAsia="ru-RU"/>
        </w:rPr>
        <w:t>Muratbay</w:t>
      </w:r>
      <w:proofErr w:type="spellEnd"/>
      <w:r>
        <w:rPr>
          <w:b/>
          <w:color w:val="000000"/>
          <w:szCs w:val="20"/>
          <w:lang w:val="en-US" w:eastAsia="ru-RU"/>
        </w:rPr>
        <w:t xml:space="preserve"> M.A.</w:t>
      </w:r>
    </w:p>
    <w:p w14:paraId="5E54A6B6" w14:textId="3BA9A524" w:rsidR="00453499" w:rsidRPr="001131BA" w:rsidRDefault="00453499" w:rsidP="00453499">
      <w:pPr>
        <w:widowControl/>
        <w:autoSpaceDE/>
        <w:autoSpaceDN/>
        <w:jc w:val="center"/>
        <w:rPr>
          <w:color w:val="000000"/>
          <w:szCs w:val="20"/>
          <w:lang w:val="en-US" w:eastAsia="ru-RU"/>
        </w:rPr>
      </w:pPr>
      <w:proofErr w:type="spellStart"/>
      <w:r>
        <w:rPr>
          <w:b/>
          <w:color w:val="000000"/>
          <w:szCs w:val="20"/>
          <w:lang w:val="en-US" w:eastAsia="ru-RU"/>
        </w:rPr>
        <w:t>Kurbanbekov</w:t>
      </w:r>
      <w:proofErr w:type="spellEnd"/>
      <w:r>
        <w:rPr>
          <w:b/>
          <w:color w:val="000000"/>
          <w:szCs w:val="20"/>
          <w:lang w:val="en-US" w:eastAsia="ru-RU"/>
        </w:rPr>
        <w:t xml:space="preserve"> A.B.</w:t>
      </w:r>
    </w:p>
    <w:p w14:paraId="0020D881" w14:textId="77777777" w:rsidR="00EC00AE" w:rsidRPr="001131BA" w:rsidRDefault="00EC00AE" w:rsidP="00EC00AE">
      <w:pPr>
        <w:widowControl/>
        <w:autoSpaceDE/>
        <w:autoSpaceDN/>
        <w:jc w:val="center"/>
        <w:rPr>
          <w:color w:val="000000"/>
          <w:szCs w:val="20"/>
          <w:lang w:val="en-US" w:eastAsia="ru-RU"/>
        </w:rPr>
      </w:pPr>
    </w:p>
    <w:p w14:paraId="071E74E1" w14:textId="77777777" w:rsidR="00EC00AE" w:rsidRPr="001131BA" w:rsidRDefault="00EC00AE" w:rsidP="00EC00AE">
      <w:pPr>
        <w:widowControl/>
        <w:autoSpaceDE/>
        <w:autoSpaceDN/>
        <w:jc w:val="center"/>
        <w:rPr>
          <w:color w:val="000000"/>
          <w:szCs w:val="20"/>
          <w:lang w:val="en-US" w:eastAsia="ru-RU"/>
        </w:rPr>
      </w:pPr>
    </w:p>
    <w:p w14:paraId="36768F11" w14:textId="77777777" w:rsidR="00EC00AE" w:rsidRPr="001131BA" w:rsidRDefault="00EC00AE" w:rsidP="00EC00AE">
      <w:pPr>
        <w:widowControl/>
        <w:autoSpaceDE/>
        <w:autoSpaceDN/>
        <w:jc w:val="center"/>
        <w:rPr>
          <w:color w:val="000000"/>
          <w:szCs w:val="20"/>
          <w:lang w:val="en-US" w:eastAsia="ru-RU"/>
        </w:rPr>
      </w:pPr>
    </w:p>
    <w:p w14:paraId="2153E3F8" w14:textId="2F017421" w:rsidR="00453499" w:rsidRPr="001131BA" w:rsidRDefault="004A4CA1" w:rsidP="00453499">
      <w:pPr>
        <w:widowControl/>
        <w:autoSpaceDE/>
        <w:autoSpaceDN/>
        <w:jc w:val="center"/>
        <w:rPr>
          <w:b/>
          <w:color w:val="000000"/>
          <w:szCs w:val="20"/>
          <w:lang w:val="en-US" w:eastAsia="ru-RU"/>
        </w:rPr>
      </w:pPr>
      <w:r w:rsidRPr="004A4CA1">
        <w:rPr>
          <w:b/>
          <w:color w:val="000000"/>
          <w:szCs w:val="20"/>
          <w:lang w:val="en-US" w:eastAsia="ru-RU"/>
        </w:rPr>
        <w:t>AI model for Secure Decision-Making in Cyber Threat Detection Systems</w:t>
      </w:r>
    </w:p>
    <w:p w14:paraId="2CB7A0DA" w14:textId="77777777" w:rsidR="00EC00AE" w:rsidRPr="001131BA" w:rsidRDefault="00EC00AE" w:rsidP="00EC00AE">
      <w:pPr>
        <w:widowControl/>
        <w:autoSpaceDE/>
        <w:autoSpaceDN/>
        <w:jc w:val="center"/>
        <w:rPr>
          <w:b/>
          <w:color w:val="000000"/>
          <w:szCs w:val="20"/>
          <w:lang w:val="en-US" w:eastAsia="ru-RU"/>
        </w:rPr>
      </w:pPr>
    </w:p>
    <w:p w14:paraId="1BA2996C" w14:textId="77777777" w:rsidR="00EC00AE" w:rsidRPr="006B4352" w:rsidRDefault="00EC00AE" w:rsidP="00EC00AE">
      <w:pPr>
        <w:widowControl/>
        <w:autoSpaceDE/>
        <w:autoSpaceDN/>
        <w:jc w:val="center"/>
        <w:rPr>
          <w:b/>
          <w:color w:val="000000"/>
          <w:szCs w:val="20"/>
          <w:lang w:val="en-US" w:eastAsia="ru-RU"/>
        </w:rPr>
      </w:pPr>
    </w:p>
    <w:p w14:paraId="5B316350" w14:textId="77777777" w:rsidR="00453499" w:rsidRPr="001131BA" w:rsidRDefault="00453499" w:rsidP="00453499">
      <w:pPr>
        <w:widowControl/>
        <w:autoSpaceDE/>
        <w:autoSpaceDN/>
        <w:jc w:val="center"/>
        <w:rPr>
          <w:b/>
          <w:color w:val="000000"/>
          <w:szCs w:val="20"/>
          <w:lang w:val="en-US" w:eastAsia="ru-RU"/>
        </w:rPr>
      </w:pPr>
      <w:r w:rsidRPr="001131BA">
        <w:rPr>
          <w:b/>
          <w:color w:val="000000"/>
          <w:szCs w:val="20"/>
          <w:lang w:val="en-US" w:eastAsia="ru-RU"/>
        </w:rPr>
        <w:t>DIPLOMA PROJECT</w:t>
      </w:r>
    </w:p>
    <w:p w14:paraId="0354D7D8" w14:textId="77777777" w:rsidR="00EC00AE" w:rsidRPr="001131BA" w:rsidRDefault="00EC00AE" w:rsidP="00EC00AE">
      <w:pPr>
        <w:widowControl/>
        <w:autoSpaceDE/>
        <w:autoSpaceDN/>
        <w:jc w:val="center"/>
        <w:rPr>
          <w:b/>
          <w:color w:val="000000"/>
          <w:szCs w:val="20"/>
          <w:lang w:val="en-US" w:eastAsia="ru-RU"/>
        </w:rPr>
      </w:pPr>
    </w:p>
    <w:p w14:paraId="68E91E2E" w14:textId="77777777" w:rsidR="00EC00AE" w:rsidRPr="001131BA" w:rsidRDefault="00EC00AE" w:rsidP="00EC00AE">
      <w:pPr>
        <w:widowControl/>
        <w:autoSpaceDE/>
        <w:autoSpaceDN/>
        <w:jc w:val="center"/>
        <w:rPr>
          <w:b/>
          <w:color w:val="000000"/>
          <w:szCs w:val="20"/>
          <w:lang w:val="en-US" w:eastAsia="ru-RU"/>
        </w:rPr>
      </w:pPr>
    </w:p>
    <w:p w14:paraId="4F5AD381" w14:textId="0710FB9C" w:rsidR="00E118C1" w:rsidRPr="00E118C1" w:rsidRDefault="00E118C1" w:rsidP="00E118C1">
      <w:pPr>
        <w:jc w:val="center"/>
        <w:rPr>
          <w:b/>
          <w:szCs w:val="28"/>
          <w:lang w:val="en-US"/>
        </w:rPr>
      </w:pPr>
      <w:r w:rsidRPr="00E118C1">
        <w:rPr>
          <w:b/>
          <w:lang w:val="en-US"/>
        </w:rPr>
        <w:t xml:space="preserve">Educational program 6B06303 </w:t>
      </w:r>
      <w:r w:rsidR="005C50A5">
        <w:rPr>
          <w:b/>
          <w:lang w:val="en-US"/>
        </w:rPr>
        <w:t>-</w:t>
      </w:r>
      <w:r w:rsidRPr="00E118C1">
        <w:rPr>
          <w:b/>
          <w:lang w:val="en-US"/>
        </w:rPr>
        <w:t xml:space="preserve"> Network Security</w:t>
      </w:r>
    </w:p>
    <w:p w14:paraId="401DF754" w14:textId="77777777" w:rsidR="00EC00AE" w:rsidRPr="001131BA" w:rsidRDefault="00EC00AE" w:rsidP="00EC00AE">
      <w:pPr>
        <w:widowControl/>
        <w:autoSpaceDE/>
        <w:autoSpaceDN/>
        <w:jc w:val="center"/>
        <w:rPr>
          <w:color w:val="000000"/>
          <w:szCs w:val="20"/>
          <w:lang w:val="en-US" w:eastAsia="ru-RU"/>
        </w:rPr>
      </w:pPr>
    </w:p>
    <w:p w14:paraId="58A62D60" w14:textId="77777777" w:rsidR="00EC00AE" w:rsidRPr="001131BA" w:rsidRDefault="00EC00AE" w:rsidP="00EC00AE">
      <w:pPr>
        <w:widowControl/>
        <w:autoSpaceDE/>
        <w:autoSpaceDN/>
        <w:jc w:val="center"/>
        <w:rPr>
          <w:color w:val="000000"/>
          <w:szCs w:val="20"/>
          <w:lang w:val="en-US" w:eastAsia="ru-RU"/>
        </w:rPr>
      </w:pPr>
    </w:p>
    <w:p w14:paraId="7A27B03C" w14:textId="77777777" w:rsidR="00EC00AE" w:rsidRPr="001131BA" w:rsidRDefault="00EC00AE" w:rsidP="00EC00AE">
      <w:pPr>
        <w:widowControl/>
        <w:autoSpaceDE/>
        <w:autoSpaceDN/>
        <w:jc w:val="center"/>
        <w:rPr>
          <w:color w:val="000000"/>
          <w:szCs w:val="20"/>
          <w:lang w:val="en-US" w:eastAsia="ru-RU"/>
        </w:rPr>
      </w:pPr>
    </w:p>
    <w:p w14:paraId="5FA0F15F" w14:textId="77777777" w:rsidR="00EC00AE" w:rsidRPr="001131BA" w:rsidRDefault="00EC00AE" w:rsidP="00EC00AE">
      <w:pPr>
        <w:widowControl/>
        <w:autoSpaceDE/>
        <w:autoSpaceDN/>
        <w:jc w:val="center"/>
        <w:rPr>
          <w:color w:val="000000"/>
          <w:szCs w:val="20"/>
          <w:lang w:val="en-US" w:eastAsia="ru-RU"/>
        </w:rPr>
      </w:pPr>
    </w:p>
    <w:p w14:paraId="3C58A1DA" w14:textId="77777777" w:rsidR="00EC00AE" w:rsidRPr="001131BA" w:rsidRDefault="00EC00AE" w:rsidP="00EC00AE">
      <w:pPr>
        <w:widowControl/>
        <w:autoSpaceDE/>
        <w:autoSpaceDN/>
        <w:jc w:val="center"/>
        <w:rPr>
          <w:color w:val="000000"/>
          <w:szCs w:val="20"/>
          <w:lang w:val="en-US" w:eastAsia="ru-RU"/>
        </w:rPr>
      </w:pPr>
    </w:p>
    <w:p w14:paraId="2F4607F4" w14:textId="77777777" w:rsidR="00EC00AE" w:rsidRPr="001131BA" w:rsidRDefault="00EC00AE" w:rsidP="00EC00AE">
      <w:pPr>
        <w:widowControl/>
        <w:autoSpaceDE/>
        <w:autoSpaceDN/>
        <w:jc w:val="center"/>
        <w:rPr>
          <w:color w:val="000000"/>
          <w:szCs w:val="20"/>
          <w:lang w:val="en-US" w:eastAsia="ru-RU"/>
        </w:rPr>
      </w:pPr>
    </w:p>
    <w:p w14:paraId="2CABFABA" w14:textId="77777777" w:rsidR="00EC00AE" w:rsidRPr="001131BA" w:rsidRDefault="00EC00AE" w:rsidP="00EC00AE">
      <w:pPr>
        <w:widowControl/>
        <w:autoSpaceDE/>
        <w:autoSpaceDN/>
        <w:jc w:val="center"/>
        <w:rPr>
          <w:color w:val="000000"/>
          <w:szCs w:val="20"/>
          <w:lang w:val="en-US" w:eastAsia="ru-RU"/>
        </w:rPr>
      </w:pPr>
    </w:p>
    <w:p w14:paraId="5CBE784D" w14:textId="77777777" w:rsidR="00EC00AE" w:rsidRPr="001131BA" w:rsidRDefault="00EC00AE" w:rsidP="00EC00AE">
      <w:pPr>
        <w:widowControl/>
        <w:autoSpaceDE/>
        <w:autoSpaceDN/>
        <w:jc w:val="center"/>
        <w:rPr>
          <w:color w:val="000000"/>
          <w:szCs w:val="20"/>
          <w:lang w:val="en-US" w:eastAsia="ru-RU"/>
        </w:rPr>
      </w:pPr>
    </w:p>
    <w:p w14:paraId="121A0DCC" w14:textId="77777777" w:rsidR="00EC00AE" w:rsidRPr="001131BA" w:rsidRDefault="00EC00AE" w:rsidP="00EC00AE">
      <w:pPr>
        <w:widowControl/>
        <w:autoSpaceDE/>
        <w:autoSpaceDN/>
        <w:jc w:val="center"/>
        <w:rPr>
          <w:color w:val="000000"/>
          <w:szCs w:val="20"/>
          <w:lang w:val="en-US" w:eastAsia="ru-RU"/>
        </w:rPr>
      </w:pPr>
    </w:p>
    <w:p w14:paraId="0C900D33" w14:textId="77777777" w:rsidR="00EC00AE" w:rsidRPr="001131BA" w:rsidRDefault="00EC00AE" w:rsidP="00EC00AE">
      <w:pPr>
        <w:widowControl/>
        <w:autoSpaceDE/>
        <w:autoSpaceDN/>
        <w:jc w:val="center"/>
        <w:rPr>
          <w:color w:val="000000"/>
          <w:szCs w:val="20"/>
          <w:lang w:val="en-US" w:eastAsia="ru-RU"/>
        </w:rPr>
      </w:pPr>
    </w:p>
    <w:p w14:paraId="0D5718F3" w14:textId="77777777" w:rsidR="00EC00AE" w:rsidRPr="001131BA" w:rsidRDefault="00EC00AE" w:rsidP="00EC00AE">
      <w:pPr>
        <w:widowControl/>
        <w:autoSpaceDE/>
        <w:autoSpaceDN/>
        <w:jc w:val="center"/>
        <w:rPr>
          <w:color w:val="000000"/>
          <w:szCs w:val="20"/>
          <w:lang w:val="en-US" w:eastAsia="ru-RU"/>
        </w:rPr>
      </w:pPr>
    </w:p>
    <w:p w14:paraId="6164D753" w14:textId="77777777" w:rsidR="00EC00AE" w:rsidRPr="001131BA" w:rsidRDefault="00EC00AE" w:rsidP="00EC00AE">
      <w:pPr>
        <w:widowControl/>
        <w:autoSpaceDE/>
        <w:autoSpaceDN/>
        <w:jc w:val="center"/>
        <w:rPr>
          <w:color w:val="000000"/>
          <w:szCs w:val="20"/>
          <w:lang w:val="en-US" w:eastAsia="ru-RU"/>
        </w:rPr>
      </w:pPr>
    </w:p>
    <w:p w14:paraId="74A57C11" w14:textId="77777777" w:rsidR="00EC00AE" w:rsidRPr="001131BA" w:rsidRDefault="00EC00AE" w:rsidP="00EC00AE">
      <w:pPr>
        <w:widowControl/>
        <w:autoSpaceDE/>
        <w:autoSpaceDN/>
        <w:jc w:val="center"/>
        <w:rPr>
          <w:color w:val="000000"/>
          <w:szCs w:val="20"/>
          <w:lang w:val="en-US" w:eastAsia="ru-RU"/>
        </w:rPr>
      </w:pPr>
    </w:p>
    <w:p w14:paraId="0B958E1E" w14:textId="77777777" w:rsidR="00EC00AE" w:rsidRPr="001131BA" w:rsidRDefault="00EC00AE" w:rsidP="00EC00AE">
      <w:pPr>
        <w:widowControl/>
        <w:autoSpaceDE/>
        <w:autoSpaceDN/>
        <w:jc w:val="center"/>
        <w:rPr>
          <w:color w:val="000000"/>
          <w:szCs w:val="20"/>
          <w:lang w:val="en-US" w:eastAsia="ru-RU"/>
        </w:rPr>
      </w:pPr>
    </w:p>
    <w:p w14:paraId="0379C4C8" w14:textId="77777777" w:rsidR="00EC00AE" w:rsidRPr="001131BA" w:rsidRDefault="00EC00AE" w:rsidP="00EC00AE">
      <w:pPr>
        <w:widowControl/>
        <w:autoSpaceDE/>
        <w:autoSpaceDN/>
        <w:jc w:val="center"/>
        <w:rPr>
          <w:color w:val="000000"/>
          <w:szCs w:val="20"/>
          <w:lang w:val="en-US" w:eastAsia="ru-RU"/>
        </w:rPr>
      </w:pPr>
    </w:p>
    <w:p w14:paraId="717EE2C0" w14:textId="77777777" w:rsidR="00EC00AE" w:rsidRPr="001131BA" w:rsidRDefault="00EC00AE" w:rsidP="00EC00AE">
      <w:pPr>
        <w:widowControl/>
        <w:autoSpaceDE/>
        <w:autoSpaceDN/>
        <w:jc w:val="center"/>
        <w:rPr>
          <w:color w:val="000000"/>
          <w:szCs w:val="20"/>
          <w:lang w:val="en-US" w:eastAsia="ru-RU"/>
        </w:rPr>
      </w:pPr>
    </w:p>
    <w:p w14:paraId="2BCDE580" w14:textId="77777777" w:rsidR="00EC00AE" w:rsidRPr="001131BA" w:rsidRDefault="00EC00AE" w:rsidP="00EC00AE">
      <w:pPr>
        <w:widowControl/>
        <w:autoSpaceDE/>
        <w:autoSpaceDN/>
        <w:jc w:val="center"/>
        <w:rPr>
          <w:color w:val="000000"/>
          <w:szCs w:val="20"/>
          <w:lang w:val="en-US" w:eastAsia="ru-RU"/>
        </w:rPr>
      </w:pPr>
    </w:p>
    <w:p w14:paraId="017C85C1" w14:textId="3B489420" w:rsidR="00453499" w:rsidRDefault="00453499" w:rsidP="00116570">
      <w:pPr>
        <w:widowControl/>
        <w:autoSpaceDE/>
        <w:autoSpaceDN/>
        <w:jc w:val="center"/>
        <w:rPr>
          <w:color w:val="000000"/>
          <w:szCs w:val="20"/>
          <w:lang w:val="en-US" w:eastAsia="ru-RU"/>
        </w:rPr>
      </w:pPr>
      <w:r w:rsidRPr="001131BA">
        <w:rPr>
          <w:color w:val="000000"/>
          <w:szCs w:val="20"/>
          <w:lang w:val="en-US" w:eastAsia="ru-RU"/>
        </w:rPr>
        <w:t>Almaty 202</w:t>
      </w:r>
      <w:r w:rsidR="00EC00AE">
        <w:rPr>
          <w:color w:val="000000"/>
          <w:szCs w:val="20"/>
          <w:lang w:val="en-US" w:eastAsia="ru-RU"/>
        </w:rPr>
        <w:t>6</w:t>
      </w:r>
    </w:p>
    <w:p w14:paraId="6A675070" w14:textId="77777777" w:rsidR="00116570" w:rsidRPr="001131BA" w:rsidRDefault="00116570" w:rsidP="00116570">
      <w:pPr>
        <w:widowControl/>
        <w:autoSpaceDE/>
        <w:autoSpaceDN/>
        <w:rPr>
          <w:color w:val="000000"/>
          <w:szCs w:val="20"/>
          <w:lang w:val="en-US" w:eastAsia="ru-RU"/>
        </w:rPr>
      </w:pPr>
    </w:p>
    <w:p w14:paraId="67582346" w14:textId="77777777" w:rsidR="00EC00AE" w:rsidRPr="00453499" w:rsidRDefault="00EC00AE" w:rsidP="00EC00AE">
      <w:pPr>
        <w:jc w:val="center"/>
        <w:rPr>
          <w:szCs w:val="28"/>
          <w:lang w:val="en-US"/>
        </w:rPr>
      </w:pPr>
      <w:r w:rsidRPr="00453499">
        <w:rPr>
          <w:szCs w:val="28"/>
          <w:lang w:val="en-US"/>
        </w:rPr>
        <w:lastRenderedPageBreak/>
        <w:t>MINISTRY OF SCIENCE AND HIGHER EDUCATION OF THE REPUBLIC OF KAZAKHSTAN</w:t>
      </w:r>
    </w:p>
    <w:p w14:paraId="3B4E1816" w14:textId="77777777" w:rsidR="00EC00AE" w:rsidRPr="001131BA" w:rsidRDefault="00EC00AE" w:rsidP="00EC00AE">
      <w:pPr>
        <w:widowControl/>
        <w:autoSpaceDE/>
        <w:autoSpaceDN/>
        <w:jc w:val="center"/>
        <w:rPr>
          <w:color w:val="000000"/>
          <w:szCs w:val="20"/>
          <w:lang w:val="en-US" w:eastAsia="ru-RU"/>
        </w:rPr>
      </w:pPr>
    </w:p>
    <w:p w14:paraId="3DFED943" w14:textId="77777777" w:rsidR="00EC00AE" w:rsidRPr="001131BA" w:rsidRDefault="00EC00AE" w:rsidP="00EC00AE">
      <w:pPr>
        <w:widowControl/>
        <w:autoSpaceDE/>
        <w:autoSpaceDN/>
        <w:jc w:val="center"/>
        <w:rPr>
          <w:color w:val="000000"/>
          <w:szCs w:val="20"/>
          <w:lang w:val="en-US" w:eastAsia="ru-RU"/>
        </w:rPr>
      </w:pPr>
      <w:r w:rsidRPr="001131BA">
        <w:rPr>
          <w:color w:val="000000"/>
          <w:szCs w:val="20"/>
          <w:lang w:val="en-US" w:eastAsia="ru-RU"/>
        </w:rPr>
        <w:t>INTERNATIONAL INFORMATION TECHNOLOGY UNIVERSITY</w:t>
      </w:r>
    </w:p>
    <w:p w14:paraId="74E1ADF0" w14:textId="77777777" w:rsidR="00EC00AE" w:rsidRPr="001131BA" w:rsidRDefault="00EC00AE" w:rsidP="00EC00AE">
      <w:pPr>
        <w:widowControl/>
        <w:autoSpaceDE/>
        <w:autoSpaceDN/>
        <w:jc w:val="center"/>
        <w:rPr>
          <w:color w:val="000000"/>
          <w:szCs w:val="20"/>
          <w:lang w:val="en-US" w:eastAsia="ru-RU"/>
        </w:rPr>
      </w:pPr>
    </w:p>
    <w:p w14:paraId="10DABEC9" w14:textId="77777777" w:rsidR="00EC00AE" w:rsidRPr="00453499" w:rsidRDefault="00EC00AE" w:rsidP="00EC00AE">
      <w:pPr>
        <w:widowControl/>
        <w:autoSpaceDE/>
        <w:autoSpaceDN/>
        <w:jc w:val="center"/>
        <w:rPr>
          <w:color w:val="000000"/>
          <w:szCs w:val="28"/>
          <w:lang w:val="en-US" w:eastAsia="ru-RU"/>
        </w:rPr>
      </w:pPr>
      <w:r w:rsidRPr="00EC00AE">
        <w:rPr>
          <w:szCs w:val="28"/>
          <w:lang w:val="en-US"/>
        </w:rPr>
        <w:t>DEPARTMENT OF CYBERSECURITY</w:t>
      </w:r>
    </w:p>
    <w:p w14:paraId="1811B98E" w14:textId="77777777" w:rsidR="00453499" w:rsidRPr="001131BA" w:rsidRDefault="00453499" w:rsidP="00453499">
      <w:pPr>
        <w:widowControl/>
        <w:autoSpaceDE/>
        <w:autoSpaceDN/>
        <w:jc w:val="center"/>
        <w:rPr>
          <w:color w:val="000000"/>
          <w:szCs w:val="20"/>
          <w:lang w:val="en-US" w:eastAsia="ru-RU"/>
        </w:rPr>
      </w:pPr>
    </w:p>
    <w:p w14:paraId="7B0843EA" w14:textId="77777777" w:rsidR="00453499" w:rsidRPr="001131BA" w:rsidRDefault="00453499" w:rsidP="00453499">
      <w:pPr>
        <w:widowControl/>
        <w:autoSpaceDE/>
        <w:autoSpaceDN/>
        <w:jc w:val="center"/>
        <w:rPr>
          <w:color w:val="000000"/>
          <w:szCs w:val="20"/>
          <w:lang w:val="en-US" w:eastAsia="ru-RU"/>
        </w:rPr>
      </w:pPr>
    </w:p>
    <w:p w14:paraId="07226537" w14:textId="77777777" w:rsidR="00453499" w:rsidRPr="001131BA" w:rsidRDefault="00453499" w:rsidP="00453499">
      <w:pPr>
        <w:widowControl/>
        <w:autoSpaceDE/>
        <w:autoSpaceDN/>
        <w:ind w:left="5670"/>
        <w:jc w:val="both"/>
        <w:rPr>
          <w:b/>
          <w:color w:val="000000"/>
          <w:szCs w:val="20"/>
          <w:lang w:val="en-US" w:eastAsia="ru-RU"/>
        </w:rPr>
      </w:pPr>
      <w:r w:rsidRPr="001131BA">
        <w:rPr>
          <w:b/>
          <w:color w:val="000000"/>
          <w:szCs w:val="20"/>
          <w:lang w:val="en-US" w:eastAsia="ru-RU"/>
        </w:rPr>
        <w:t>Approved</w:t>
      </w:r>
    </w:p>
    <w:p w14:paraId="4D91B689" w14:textId="28E34D8D" w:rsidR="00453499" w:rsidRPr="001131BA" w:rsidRDefault="00453499" w:rsidP="00453499">
      <w:pPr>
        <w:widowControl/>
        <w:autoSpaceDE/>
        <w:autoSpaceDN/>
        <w:ind w:left="5670"/>
        <w:jc w:val="both"/>
        <w:rPr>
          <w:bCs/>
          <w:color w:val="000000"/>
          <w:szCs w:val="20"/>
          <w:lang w:val="en-US" w:eastAsia="ru-RU"/>
        </w:rPr>
      </w:pPr>
      <w:r w:rsidRPr="001131BA">
        <w:rPr>
          <w:bCs/>
          <w:color w:val="000000"/>
          <w:szCs w:val="20"/>
          <w:lang w:val="en-US" w:eastAsia="ru-RU"/>
        </w:rPr>
        <w:t>Head of Department,</w:t>
      </w:r>
    </w:p>
    <w:p w14:paraId="6A149184" w14:textId="5D4F314E" w:rsidR="00453499" w:rsidRPr="001131BA" w:rsidRDefault="000D6CA6" w:rsidP="00453499">
      <w:pPr>
        <w:widowControl/>
        <w:autoSpaceDE/>
        <w:autoSpaceDN/>
        <w:ind w:left="5670"/>
        <w:jc w:val="both"/>
        <w:rPr>
          <w:color w:val="000000"/>
          <w:szCs w:val="20"/>
          <w:lang w:val="en-US" w:eastAsia="ru-RU"/>
        </w:rPr>
      </w:pPr>
      <w:r>
        <w:rPr>
          <w:color w:val="000000"/>
          <w:szCs w:val="20"/>
          <w:lang w:val="en-US" w:eastAsia="ru-RU"/>
        </w:rPr>
        <w:t>Cand. of Tech. Sci.,</w:t>
      </w:r>
    </w:p>
    <w:p w14:paraId="321F5670" w14:textId="47D97572" w:rsidR="00453499" w:rsidRPr="000B4F6E" w:rsidRDefault="000B4F6E" w:rsidP="00453499">
      <w:pPr>
        <w:widowControl/>
        <w:autoSpaceDE/>
        <w:autoSpaceDN/>
        <w:ind w:left="5670"/>
        <w:jc w:val="both"/>
        <w:rPr>
          <w:color w:val="000000"/>
          <w:szCs w:val="20"/>
          <w:lang w:val="en-US" w:eastAsia="ru-RU"/>
        </w:rPr>
      </w:pPr>
      <w:r>
        <w:rPr>
          <w:color w:val="000000"/>
          <w:szCs w:val="20"/>
          <w:lang w:val="en-US" w:eastAsia="ru-RU"/>
        </w:rPr>
        <w:t xml:space="preserve">Assoc. </w:t>
      </w:r>
      <w:r w:rsidR="00215136">
        <w:rPr>
          <w:color w:val="000000"/>
          <w:szCs w:val="20"/>
          <w:lang w:val="en-US" w:eastAsia="ru-RU"/>
        </w:rPr>
        <w:t>P</w:t>
      </w:r>
      <w:r>
        <w:rPr>
          <w:color w:val="000000"/>
          <w:szCs w:val="20"/>
          <w:lang w:val="en-US" w:eastAsia="ru-RU"/>
        </w:rPr>
        <w:t xml:space="preserve">rof. </w:t>
      </w:r>
      <w:proofErr w:type="spellStart"/>
      <w:r w:rsidRPr="000B4F6E">
        <w:rPr>
          <w:bCs/>
          <w:color w:val="000000"/>
          <w:szCs w:val="20"/>
          <w:lang w:val="en-US" w:eastAsia="ru-RU"/>
        </w:rPr>
        <w:t>Yeskendirova</w:t>
      </w:r>
      <w:proofErr w:type="spellEnd"/>
      <w:r w:rsidRPr="000B4F6E">
        <w:rPr>
          <w:bCs/>
          <w:color w:val="000000"/>
          <w:szCs w:val="20"/>
          <w:lang w:val="en-US" w:eastAsia="ru-RU"/>
        </w:rPr>
        <w:t xml:space="preserve"> </w:t>
      </w:r>
      <w:r>
        <w:rPr>
          <w:bCs/>
          <w:color w:val="000000"/>
          <w:szCs w:val="20"/>
          <w:lang w:val="en-US" w:eastAsia="ru-RU"/>
        </w:rPr>
        <w:t>D.M.</w:t>
      </w:r>
    </w:p>
    <w:p w14:paraId="7743C639" w14:textId="145CBA5C" w:rsidR="00453499" w:rsidRPr="001131BA" w:rsidRDefault="00453499" w:rsidP="00453499">
      <w:pPr>
        <w:widowControl/>
        <w:autoSpaceDE/>
        <w:autoSpaceDN/>
        <w:ind w:left="5670"/>
        <w:jc w:val="both"/>
        <w:rPr>
          <w:color w:val="000000"/>
          <w:szCs w:val="20"/>
          <w:lang w:val="en-US" w:eastAsia="ru-RU"/>
        </w:rPr>
      </w:pPr>
      <w:r w:rsidRPr="001131BA">
        <w:rPr>
          <w:color w:val="000000"/>
          <w:szCs w:val="20"/>
          <w:lang w:val="en-US" w:eastAsia="ru-RU"/>
        </w:rPr>
        <w:t>«___» __________202</w:t>
      </w:r>
      <w:r w:rsidR="00D64ABB">
        <w:rPr>
          <w:color w:val="000000"/>
          <w:szCs w:val="20"/>
          <w:lang w:val="en-US" w:eastAsia="ru-RU"/>
        </w:rPr>
        <w:t>6</w:t>
      </w:r>
    </w:p>
    <w:p w14:paraId="7E187A1B" w14:textId="77777777" w:rsidR="00453499" w:rsidRPr="001131BA" w:rsidRDefault="00453499" w:rsidP="00453499">
      <w:pPr>
        <w:widowControl/>
        <w:autoSpaceDE/>
        <w:autoSpaceDN/>
        <w:jc w:val="center"/>
        <w:rPr>
          <w:color w:val="000000"/>
          <w:szCs w:val="20"/>
          <w:lang w:val="en-US" w:eastAsia="ru-RU"/>
        </w:rPr>
      </w:pPr>
    </w:p>
    <w:p w14:paraId="0C115253" w14:textId="77777777" w:rsidR="00453499" w:rsidRPr="001131BA" w:rsidRDefault="00453499" w:rsidP="00453499">
      <w:pPr>
        <w:widowControl/>
        <w:autoSpaceDE/>
        <w:autoSpaceDN/>
        <w:jc w:val="center"/>
        <w:rPr>
          <w:color w:val="000000"/>
          <w:szCs w:val="20"/>
          <w:lang w:val="en-US" w:eastAsia="ru-RU"/>
        </w:rPr>
      </w:pPr>
    </w:p>
    <w:p w14:paraId="0F8FFF04" w14:textId="77777777" w:rsidR="00453499" w:rsidRPr="001131BA" w:rsidRDefault="00453499" w:rsidP="00453499">
      <w:pPr>
        <w:widowControl/>
        <w:autoSpaceDE/>
        <w:autoSpaceDN/>
        <w:jc w:val="center"/>
        <w:rPr>
          <w:b/>
          <w:color w:val="000000"/>
          <w:szCs w:val="20"/>
          <w:lang w:val="en-US" w:eastAsia="ru-RU"/>
        </w:rPr>
      </w:pPr>
      <w:r w:rsidRPr="001131BA">
        <w:rPr>
          <w:b/>
          <w:color w:val="000000"/>
          <w:szCs w:val="20"/>
          <w:lang w:val="en-US" w:eastAsia="ru-RU"/>
        </w:rPr>
        <w:t>DIPLOMA PROJECT</w:t>
      </w:r>
    </w:p>
    <w:p w14:paraId="2236ED29" w14:textId="77777777" w:rsidR="00453499" w:rsidRPr="001131BA" w:rsidRDefault="00453499" w:rsidP="00453499">
      <w:pPr>
        <w:widowControl/>
        <w:autoSpaceDE/>
        <w:autoSpaceDN/>
        <w:jc w:val="center"/>
        <w:rPr>
          <w:color w:val="000000"/>
          <w:szCs w:val="20"/>
          <w:lang w:val="en-US" w:eastAsia="ru-RU"/>
        </w:rPr>
      </w:pPr>
    </w:p>
    <w:p w14:paraId="3034F3EB" w14:textId="77777777" w:rsidR="00453499" w:rsidRPr="001131BA" w:rsidRDefault="00453499" w:rsidP="00453499">
      <w:pPr>
        <w:widowControl/>
        <w:autoSpaceDE/>
        <w:autoSpaceDN/>
        <w:jc w:val="center"/>
        <w:rPr>
          <w:color w:val="000000"/>
          <w:szCs w:val="20"/>
          <w:lang w:val="en-US" w:eastAsia="ru-RU"/>
        </w:rPr>
      </w:pPr>
    </w:p>
    <w:p w14:paraId="470026AC" w14:textId="77777777" w:rsidR="00EC00AE" w:rsidRPr="001131BA" w:rsidRDefault="00EC00AE" w:rsidP="00EC00AE">
      <w:pPr>
        <w:widowControl/>
        <w:autoSpaceDE/>
        <w:autoSpaceDN/>
        <w:jc w:val="center"/>
        <w:rPr>
          <w:b/>
          <w:color w:val="000000"/>
          <w:szCs w:val="20"/>
          <w:lang w:val="en-US" w:eastAsia="ru-RU"/>
        </w:rPr>
      </w:pPr>
      <w:r w:rsidRPr="004A4CA1">
        <w:rPr>
          <w:b/>
          <w:color w:val="000000"/>
          <w:szCs w:val="20"/>
          <w:lang w:val="en-US" w:eastAsia="ru-RU"/>
        </w:rPr>
        <w:t>AI model for Secure Decision-Making in Cyber Threat Detection Systems</w:t>
      </w:r>
    </w:p>
    <w:p w14:paraId="5BD443BF" w14:textId="7C310EC3" w:rsidR="00453499" w:rsidRDefault="00453499" w:rsidP="00453499">
      <w:pPr>
        <w:widowControl/>
        <w:autoSpaceDE/>
        <w:autoSpaceDN/>
        <w:jc w:val="center"/>
        <w:rPr>
          <w:b/>
          <w:color w:val="000000"/>
          <w:szCs w:val="20"/>
          <w:lang w:val="en-US" w:eastAsia="ru-RU"/>
        </w:rPr>
      </w:pPr>
    </w:p>
    <w:p w14:paraId="01105B56" w14:textId="77777777" w:rsidR="00AC145E" w:rsidRPr="001131BA" w:rsidRDefault="00AC145E" w:rsidP="00453499">
      <w:pPr>
        <w:widowControl/>
        <w:autoSpaceDE/>
        <w:autoSpaceDN/>
        <w:jc w:val="center"/>
        <w:rPr>
          <w:b/>
          <w:color w:val="000000"/>
          <w:szCs w:val="20"/>
          <w:lang w:val="en-US" w:eastAsia="ru-RU"/>
        </w:rPr>
      </w:pPr>
    </w:p>
    <w:p w14:paraId="0B517174" w14:textId="2C0C2303" w:rsidR="00AC145E" w:rsidRPr="00D64ABB" w:rsidRDefault="00AC145E" w:rsidP="00AC145E">
      <w:pPr>
        <w:jc w:val="center"/>
        <w:rPr>
          <w:bCs/>
          <w:szCs w:val="28"/>
          <w:lang w:val="en-US"/>
        </w:rPr>
      </w:pPr>
      <w:r w:rsidRPr="00D64ABB">
        <w:rPr>
          <w:bCs/>
          <w:lang w:val="en-US"/>
        </w:rPr>
        <w:t xml:space="preserve">Educational program 6B06303 </w:t>
      </w:r>
      <w:r w:rsidR="005C50A5">
        <w:rPr>
          <w:bCs/>
          <w:lang w:val="en-US"/>
        </w:rPr>
        <w:t>-</w:t>
      </w:r>
      <w:r w:rsidRPr="00D64ABB">
        <w:rPr>
          <w:bCs/>
          <w:lang w:val="en-US"/>
        </w:rPr>
        <w:t xml:space="preserve"> Network Security</w:t>
      </w:r>
    </w:p>
    <w:p w14:paraId="6D6A10AC" w14:textId="77777777" w:rsidR="00453499" w:rsidRPr="005C50A5" w:rsidRDefault="00453499" w:rsidP="00453499">
      <w:pPr>
        <w:widowControl/>
        <w:autoSpaceDE/>
        <w:autoSpaceDN/>
        <w:jc w:val="center"/>
        <w:rPr>
          <w:color w:val="000000"/>
          <w:szCs w:val="20"/>
          <w:lang w:val="en-US" w:eastAsia="ru-RU"/>
        </w:rPr>
      </w:pPr>
    </w:p>
    <w:tbl>
      <w:tblPr>
        <w:tblStyle w:val="21"/>
        <w:tblW w:w="0" w:type="auto"/>
        <w:tblInd w:w="137" w:type="dxa"/>
        <w:tblBorders>
          <w:top w:val="none" w:sz="0" w:space="0" w:color="auto"/>
          <w:left w:val="none" w:sz="0" w:space="0" w:color="auto"/>
          <w:bottom w:val="none" w:sz="0" w:space="0" w:color="auto"/>
          <w:right w:val="none" w:sz="0" w:space="0" w:color="auto"/>
          <w:insideH w:val="nil"/>
          <w:insideV w:val="nil"/>
        </w:tblBorders>
        <w:tblLayout w:type="fixed"/>
        <w:tblLook w:val="04A0" w:firstRow="1" w:lastRow="0" w:firstColumn="1" w:lastColumn="0" w:noHBand="0" w:noVBand="1"/>
      </w:tblPr>
      <w:tblGrid>
        <w:gridCol w:w="2977"/>
        <w:gridCol w:w="3260"/>
        <w:gridCol w:w="2977"/>
      </w:tblGrid>
      <w:tr w:rsidR="00453499" w:rsidRPr="001131BA" w14:paraId="58F0529A" w14:textId="77777777" w:rsidTr="00602624">
        <w:tc>
          <w:tcPr>
            <w:tcW w:w="2977" w:type="dxa"/>
            <w:tcBorders>
              <w:top w:val="nil"/>
              <w:left w:val="nil"/>
              <w:bottom w:val="nil"/>
              <w:right w:val="nil"/>
            </w:tcBorders>
          </w:tcPr>
          <w:p w14:paraId="190E7AD1" w14:textId="77777777" w:rsidR="00453499" w:rsidRPr="001131BA" w:rsidRDefault="00453499" w:rsidP="00602624">
            <w:pPr>
              <w:jc w:val="both"/>
            </w:pPr>
            <w:bookmarkStart w:id="0" w:name="_Hlk167352585"/>
            <w:proofErr w:type="spellStart"/>
            <w:r w:rsidRPr="001131BA">
              <w:t>Done</w:t>
            </w:r>
            <w:proofErr w:type="spellEnd"/>
            <w:r w:rsidRPr="001131BA">
              <w:t xml:space="preserve"> by:</w:t>
            </w:r>
          </w:p>
          <w:p w14:paraId="5B8A5FCB" w14:textId="77777777" w:rsidR="00453499" w:rsidRPr="001131BA" w:rsidRDefault="00453499" w:rsidP="00602624">
            <w:pPr>
              <w:jc w:val="both"/>
            </w:pPr>
          </w:p>
        </w:tc>
        <w:tc>
          <w:tcPr>
            <w:tcW w:w="3260" w:type="dxa"/>
            <w:tcBorders>
              <w:top w:val="nil"/>
              <w:left w:val="nil"/>
              <w:bottom w:val="nil"/>
              <w:right w:val="nil"/>
            </w:tcBorders>
          </w:tcPr>
          <w:p w14:paraId="6689CD9A" w14:textId="44661E42" w:rsidR="00453499" w:rsidRPr="001131BA" w:rsidRDefault="00D64ABB" w:rsidP="00602624">
            <w:pPr>
              <w:jc w:val="both"/>
              <w:rPr>
                <w:lang w:val="en-US"/>
              </w:rPr>
            </w:pPr>
            <w:r>
              <w:rPr>
                <w:lang w:val="en-US"/>
              </w:rPr>
              <w:t>Petrov A.I.</w:t>
            </w:r>
          </w:p>
          <w:p w14:paraId="4FA18B80" w14:textId="758084CD" w:rsidR="00453499" w:rsidRPr="00D64ABB" w:rsidRDefault="00453499" w:rsidP="00602624">
            <w:pPr>
              <w:jc w:val="both"/>
              <w:rPr>
                <w:lang w:val="en-US"/>
              </w:rPr>
            </w:pPr>
            <w:r w:rsidRPr="001131BA">
              <w:t>«</w:t>
            </w:r>
            <w:r>
              <w:t>___</w:t>
            </w:r>
            <w:r w:rsidRPr="001131BA">
              <w:t>»</w:t>
            </w:r>
            <w:r>
              <w:t xml:space="preserve"> _____</w:t>
            </w:r>
            <w:r w:rsidRPr="001131BA">
              <w:t>202</w:t>
            </w:r>
            <w:r w:rsidR="00D64ABB">
              <w:rPr>
                <w:lang w:val="en-US"/>
              </w:rPr>
              <w:t>6</w:t>
            </w:r>
          </w:p>
          <w:p w14:paraId="03717F53" w14:textId="77777777" w:rsidR="00453499" w:rsidRPr="001131BA" w:rsidRDefault="00453499" w:rsidP="00602624">
            <w:pPr>
              <w:jc w:val="both"/>
            </w:pPr>
          </w:p>
        </w:tc>
        <w:tc>
          <w:tcPr>
            <w:tcW w:w="2977" w:type="dxa"/>
            <w:tcBorders>
              <w:top w:val="nil"/>
              <w:left w:val="nil"/>
              <w:bottom w:val="nil"/>
              <w:right w:val="nil"/>
            </w:tcBorders>
            <w:hideMark/>
          </w:tcPr>
          <w:p w14:paraId="342E541E" w14:textId="77777777" w:rsidR="00453499" w:rsidRPr="001131BA" w:rsidRDefault="00453499" w:rsidP="00602624">
            <w:pPr>
              <w:jc w:val="center"/>
            </w:pPr>
            <w:r w:rsidRPr="001131BA">
              <w:t>____________</w:t>
            </w:r>
          </w:p>
          <w:p w14:paraId="705DC8E1" w14:textId="77777777" w:rsidR="00453499" w:rsidRPr="001131BA" w:rsidRDefault="00453499" w:rsidP="00602624">
            <w:pPr>
              <w:jc w:val="center"/>
            </w:pPr>
            <w:r w:rsidRPr="001131BA">
              <w:t>(signature)</w:t>
            </w:r>
          </w:p>
        </w:tc>
      </w:tr>
      <w:tr w:rsidR="00453499" w:rsidRPr="001131BA" w14:paraId="2EF1EF05" w14:textId="77777777" w:rsidTr="00602624">
        <w:tc>
          <w:tcPr>
            <w:tcW w:w="2977" w:type="dxa"/>
            <w:tcBorders>
              <w:top w:val="nil"/>
              <w:left w:val="nil"/>
              <w:bottom w:val="nil"/>
              <w:right w:val="nil"/>
            </w:tcBorders>
          </w:tcPr>
          <w:p w14:paraId="169DC952" w14:textId="77777777" w:rsidR="00453499" w:rsidRPr="001131BA" w:rsidRDefault="00453499" w:rsidP="00602624">
            <w:pPr>
              <w:jc w:val="both"/>
            </w:pPr>
          </w:p>
        </w:tc>
        <w:tc>
          <w:tcPr>
            <w:tcW w:w="3260" w:type="dxa"/>
            <w:tcBorders>
              <w:top w:val="nil"/>
              <w:left w:val="nil"/>
              <w:bottom w:val="nil"/>
              <w:right w:val="nil"/>
            </w:tcBorders>
          </w:tcPr>
          <w:p w14:paraId="3E410D6E" w14:textId="2B5ED9A8" w:rsidR="00453499" w:rsidRPr="001131BA" w:rsidRDefault="00D64ABB" w:rsidP="00602624">
            <w:pPr>
              <w:jc w:val="both"/>
              <w:rPr>
                <w:lang w:val="en-US"/>
              </w:rPr>
            </w:pPr>
            <w:proofErr w:type="spellStart"/>
            <w:r>
              <w:rPr>
                <w:lang w:val="en-US"/>
              </w:rPr>
              <w:t>Muratbay</w:t>
            </w:r>
            <w:proofErr w:type="spellEnd"/>
            <w:r>
              <w:rPr>
                <w:lang w:val="en-US"/>
              </w:rPr>
              <w:t xml:space="preserve"> M.A.</w:t>
            </w:r>
          </w:p>
          <w:p w14:paraId="60AD091B" w14:textId="16DC78C9" w:rsidR="00453499" w:rsidRPr="00D64ABB" w:rsidRDefault="00453499" w:rsidP="00602624">
            <w:pPr>
              <w:jc w:val="both"/>
              <w:rPr>
                <w:lang w:val="en-US"/>
              </w:rPr>
            </w:pPr>
            <w:r w:rsidRPr="001131BA">
              <w:t>«</w:t>
            </w:r>
            <w:r>
              <w:t>___</w:t>
            </w:r>
            <w:r w:rsidRPr="001131BA">
              <w:t>»</w:t>
            </w:r>
            <w:r>
              <w:t xml:space="preserve"> _____</w:t>
            </w:r>
            <w:r w:rsidRPr="001131BA">
              <w:t>202</w:t>
            </w:r>
            <w:r w:rsidR="00D64ABB">
              <w:rPr>
                <w:lang w:val="en-US"/>
              </w:rPr>
              <w:t>6</w:t>
            </w:r>
          </w:p>
          <w:p w14:paraId="694329F9" w14:textId="77777777" w:rsidR="00453499" w:rsidRPr="001131BA" w:rsidRDefault="00453499" w:rsidP="00602624">
            <w:pPr>
              <w:jc w:val="both"/>
            </w:pPr>
          </w:p>
        </w:tc>
        <w:tc>
          <w:tcPr>
            <w:tcW w:w="2977" w:type="dxa"/>
            <w:tcBorders>
              <w:top w:val="nil"/>
              <w:left w:val="nil"/>
              <w:bottom w:val="nil"/>
              <w:right w:val="nil"/>
            </w:tcBorders>
            <w:hideMark/>
          </w:tcPr>
          <w:p w14:paraId="50AE1524" w14:textId="77777777" w:rsidR="00453499" w:rsidRPr="001131BA" w:rsidRDefault="00453499" w:rsidP="00602624">
            <w:pPr>
              <w:jc w:val="center"/>
            </w:pPr>
            <w:r w:rsidRPr="001131BA">
              <w:t>_______________</w:t>
            </w:r>
          </w:p>
          <w:p w14:paraId="416DDE32" w14:textId="77777777" w:rsidR="00453499" w:rsidRPr="001131BA" w:rsidRDefault="00453499" w:rsidP="00602624">
            <w:pPr>
              <w:jc w:val="center"/>
            </w:pPr>
            <w:r w:rsidRPr="001131BA">
              <w:t>(signature)</w:t>
            </w:r>
          </w:p>
        </w:tc>
      </w:tr>
      <w:tr w:rsidR="00453499" w:rsidRPr="001131BA" w14:paraId="6672F99B" w14:textId="77777777" w:rsidTr="00602624">
        <w:tc>
          <w:tcPr>
            <w:tcW w:w="2977" w:type="dxa"/>
            <w:tcBorders>
              <w:top w:val="nil"/>
              <w:left w:val="nil"/>
              <w:bottom w:val="nil"/>
              <w:right w:val="nil"/>
            </w:tcBorders>
          </w:tcPr>
          <w:p w14:paraId="126B57E7" w14:textId="77777777" w:rsidR="00453499" w:rsidRPr="001131BA" w:rsidRDefault="00453499" w:rsidP="00602624">
            <w:pPr>
              <w:jc w:val="both"/>
            </w:pPr>
          </w:p>
        </w:tc>
        <w:tc>
          <w:tcPr>
            <w:tcW w:w="3260" w:type="dxa"/>
            <w:tcBorders>
              <w:top w:val="nil"/>
              <w:left w:val="nil"/>
              <w:bottom w:val="nil"/>
              <w:right w:val="nil"/>
            </w:tcBorders>
          </w:tcPr>
          <w:p w14:paraId="3B17FE87" w14:textId="1FC7D168" w:rsidR="00453499" w:rsidRPr="001131BA" w:rsidRDefault="00D64ABB" w:rsidP="00602624">
            <w:pPr>
              <w:jc w:val="both"/>
              <w:rPr>
                <w:lang w:val="en-US"/>
              </w:rPr>
            </w:pPr>
            <w:proofErr w:type="spellStart"/>
            <w:r>
              <w:rPr>
                <w:lang w:val="en-US"/>
              </w:rPr>
              <w:t>Kurbanbekov</w:t>
            </w:r>
            <w:proofErr w:type="spellEnd"/>
            <w:r>
              <w:rPr>
                <w:lang w:val="en-US"/>
              </w:rPr>
              <w:t xml:space="preserve"> A.B.</w:t>
            </w:r>
          </w:p>
          <w:p w14:paraId="228C5112" w14:textId="18608FB6" w:rsidR="00453499" w:rsidRPr="00D64ABB" w:rsidRDefault="00453499" w:rsidP="00602624">
            <w:pPr>
              <w:jc w:val="both"/>
              <w:rPr>
                <w:lang w:val="en-US"/>
              </w:rPr>
            </w:pPr>
            <w:r w:rsidRPr="001131BA">
              <w:t>«</w:t>
            </w:r>
            <w:r>
              <w:t>___</w:t>
            </w:r>
            <w:r w:rsidRPr="001131BA">
              <w:t>»</w:t>
            </w:r>
            <w:r>
              <w:t xml:space="preserve"> _____</w:t>
            </w:r>
            <w:r w:rsidRPr="001131BA">
              <w:t>202</w:t>
            </w:r>
            <w:r w:rsidR="00D64ABB">
              <w:rPr>
                <w:lang w:val="en-US"/>
              </w:rPr>
              <w:t>6</w:t>
            </w:r>
          </w:p>
          <w:p w14:paraId="7C0ED2B6" w14:textId="77777777" w:rsidR="00453499" w:rsidRPr="001131BA" w:rsidRDefault="00453499" w:rsidP="00602624">
            <w:pPr>
              <w:jc w:val="both"/>
            </w:pPr>
          </w:p>
        </w:tc>
        <w:tc>
          <w:tcPr>
            <w:tcW w:w="2977" w:type="dxa"/>
            <w:tcBorders>
              <w:top w:val="nil"/>
              <w:left w:val="nil"/>
              <w:bottom w:val="nil"/>
              <w:right w:val="nil"/>
            </w:tcBorders>
            <w:hideMark/>
          </w:tcPr>
          <w:p w14:paraId="5FB692A4" w14:textId="77777777" w:rsidR="00453499" w:rsidRPr="001131BA" w:rsidRDefault="00453499" w:rsidP="00602624">
            <w:pPr>
              <w:jc w:val="center"/>
            </w:pPr>
            <w:r w:rsidRPr="001131BA">
              <w:t>_______________</w:t>
            </w:r>
          </w:p>
          <w:p w14:paraId="7A248799" w14:textId="77777777" w:rsidR="00453499" w:rsidRPr="001131BA" w:rsidRDefault="00453499" w:rsidP="00602624">
            <w:pPr>
              <w:jc w:val="center"/>
            </w:pPr>
            <w:r w:rsidRPr="001131BA">
              <w:t>(signature)</w:t>
            </w:r>
          </w:p>
        </w:tc>
      </w:tr>
      <w:tr w:rsidR="00453499" w:rsidRPr="001131BA" w14:paraId="5BE4C3B2" w14:textId="77777777" w:rsidTr="00602624">
        <w:tc>
          <w:tcPr>
            <w:tcW w:w="2977" w:type="dxa"/>
            <w:tcBorders>
              <w:top w:val="nil"/>
              <w:left w:val="nil"/>
              <w:bottom w:val="nil"/>
              <w:right w:val="nil"/>
            </w:tcBorders>
          </w:tcPr>
          <w:p w14:paraId="63DEA76B" w14:textId="77777777" w:rsidR="00453499" w:rsidRPr="001131BA" w:rsidRDefault="00453499" w:rsidP="00602624">
            <w:pPr>
              <w:jc w:val="both"/>
            </w:pPr>
            <w:r w:rsidRPr="001131BA">
              <w:t xml:space="preserve">Research </w:t>
            </w:r>
            <w:proofErr w:type="spellStart"/>
            <w:r w:rsidRPr="001131BA">
              <w:t>advisor</w:t>
            </w:r>
            <w:proofErr w:type="spellEnd"/>
            <w:r w:rsidRPr="001131BA">
              <w:t>:</w:t>
            </w:r>
          </w:p>
          <w:p w14:paraId="6FC9943A" w14:textId="77777777" w:rsidR="00453499" w:rsidRPr="001131BA" w:rsidRDefault="00453499" w:rsidP="00602624">
            <w:pPr>
              <w:jc w:val="both"/>
            </w:pPr>
          </w:p>
        </w:tc>
        <w:tc>
          <w:tcPr>
            <w:tcW w:w="3260" w:type="dxa"/>
            <w:tcBorders>
              <w:top w:val="nil"/>
              <w:left w:val="nil"/>
              <w:bottom w:val="nil"/>
              <w:right w:val="nil"/>
            </w:tcBorders>
          </w:tcPr>
          <w:p w14:paraId="7EA51F1F" w14:textId="4EED0683" w:rsidR="00CA06E5" w:rsidRPr="00C81649" w:rsidRDefault="00CA06E5" w:rsidP="00602624">
            <w:pPr>
              <w:jc w:val="both"/>
              <w:rPr>
                <w:lang w:val="en-US"/>
              </w:rPr>
            </w:pPr>
            <w:r>
              <w:t>Dr</w:t>
            </w:r>
            <w:r w:rsidR="00C81649">
              <w:rPr>
                <w:lang w:val="en-US"/>
              </w:rPr>
              <w:t>.</w:t>
            </w:r>
            <w:r>
              <w:t xml:space="preserve"> </w:t>
            </w:r>
            <w:proofErr w:type="spellStart"/>
            <w:r>
              <w:t>Nooritawati</w:t>
            </w:r>
            <w:proofErr w:type="spellEnd"/>
            <w:r>
              <w:t xml:space="preserve"> </w:t>
            </w:r>
            <w:proofErr w:type="spellStart"/>
            <w:r>
              <w:t>Md</w:t>
            </w:r>
            <w:proofErr w:type="spellEnd"/>
            <w:r w:rsidR="00C81649">
              <w:rPr>
                <w:lang w:val="en-US"/>
              </w:rPr>
              <w:t>.</w:t>
            </w:r>
            <w:r>
              <w:t xml:space="preserve"> </w:t>
            </w:r>
            <w:proofErr w:type="spellStart"/>
            <w:r>
              <w:t>Tahir</w:t>
            </w:r>
            <w:proofErr w:type="spellEnd"/>
            <w:r w:rsidR="00C81649">
              <w:rPr>
                <w:lang w:val="en-US"/>
              </w:rPr>
              <w:t>.</w:t>
            </w:r>
          </w:p>
          <w:p w14:paraId="2B6C2B56" w14:textId="3CBECC01" w:rsidR="00453499" w:rsidRPr="00D64ABB" w:rsidRDefault="00453499" w:rsidP="00602624">
            <w:pPr>
              <w:jc w:val="both"/>
              <w:rPr>
                <w:lang w:val="en-US"/>
              </w:rPr>
            </w:pPr>
            <w:r w:rsidRPr="000D6CA6">
              <w:rPr>
                <w:lang w:val="en-US"/>
              </w:rPr>
              <w:t>«___» _____202</w:t>
            </w:r>
            <w:r w:rsidR="00D64ABB">
              <w:rPr>
                <w:lang w:val="en-US"/>
              </w:rPr>
              <w:t>6</w:t>
            </w:r>
          </w:p>
          <w:p w14:paraId="6FC751AA" w14:textId="77777777" w:rsidR="00453499" w:rsidRPr="000D6CA6" w:rsidRDefault="00453499" w:rsidP="00602624">
            <w:pPr>
              <w:jc w:val="both"/>
              <w:rPr>
                <w:lang w:val="en-US"/>
              </w:rPr>
            </w:pPr>
          </w:p>
        </w:tc>
        <w:tc>
          <w:tcPr>
            <w:tcW w:w="2977" w:type="dxa"/>
            <w:tcBorders>
              <w:top w:val="nil"/>
              <w:left w:val="nil"/>
              <w:bottom w:val="nil"/>
              <w:right w:val="nil"/>
            </w:tcBorders>
            <w:hideMark/>
          </w:tcPr>
          <w:p w14:paraId="4C94D547" w14:textId="77777777" w:rsidR="00453499" w:rsidRPr="001131BA" w:rsidRDefault="00453499" w:rsidP="00602624">
            <w:pPr>
              <w:jc w:val="center"/>
            </w:pPr>
            <w:r w:rsidRPr="001131BA">
              <w:t>_______________</w:t>
            </w:r>
          </w:p>
          <w:p w14:paraId="04C6DBA4" w14:textId="77777777" w:rsidR="00453499" w:rsidRPr="001131BA" w:rsidRDefault="00453499" w:rsidP="00602624">
            <w:pPr>
              <w:jc w:val="center"/>
            </w:pPr>
            <w:r w:rsidRPr="001131BA">
              <w:t>(signature)</w:t>
            </w:r>
          </w:p>
        </w:tc>
      </w:tr>
      <w:tr w:rsidR="00453499" w:rsidRPr="001131BA" w14:paraId="78FEC950" w14:textId="77777777" w:rsidTr="00602624">
        <w:tc>
          <w:tcPr>
            <w:tcW w:w="2977" w:type="dxa"/>
            <w:tcBorders>
              <w:top w:val="nil"/>
              <w:left w:val="nil"/>
              <w:bottom w:val="nil"/>
              <w:right w:val="nil"/>
            </w:tcBorders>
          </w:tcPr>
          <w:p w14:paraId="72346871" w14:textId="77777777" w:rsidR="00453499" w:rsidRPr="001131BA" w:rsidRDefault="00453499" w:rsidP="00602624">
            <w:pPr>
              <w:jc w:val="both"/>
              <w:rPr>
                <w:color w:val="FFFFFF"/>
              </w:rPr>
            </w:pPr>
            <w:r w:rsidRPr="001131BA">
              <w:rPr>
                <w:color w:val="FFFFFF"/>
              </w:rPr>
              <w:t>Re</w:t>
            </w:r>
          </w:p>
          <w:p w14:paraId="5F979CA7" w14:textId="77777777" w:rsidR="00453499" w:rsidRPr="001131BA" w:rsidRDefault="00453499" w:rsidP="00602624">
            <w:pPr>
              <w:jc w:val="both"/>
              <w:rPr>
                <w:color w:val="FFFFFF"/>
              </w:rPr>
            </w:pPr>
          </w:p>
        </w:tc>
        <w:tc>
          <w:tcPr>
            <w:tcW w:w="3260" w:type="dxa"/>
            <w:tcBorders>
              <w:top w:val="nil"/>
              <w:left w:val="nil"/>
              <w:bottom w:val="nil"/>
              <w:right w:val="nil"/>
            </w:tcBorders>
          </w:tcPr>
          <w:p w14:paraId="56619832" w14:textId="77777777" w:rsidR="00453499" w:rsidRPr="001131BA" w:rsidRDefault="00453499" w:rsidP="00602624">
            <w:pPr>
              <w:jc w:val="both"/>
              <w:rPr>
                <w:color w:val="FFFFFF"/>
              </w:rPr>
            </w:pPr>
          </w:p>
          <w:p w14:paraId="791894B8" w14:textId="77777777" w:rsidR="00453499" w:rsidRPr="001131BA" w:rsidRDefault="00453499" w:rsidP="00602624">
            <w:pPr>
              <w:jc w:val="both"/>
              <w:rPr>
                <w:color w:val="FFFFFF"/>
              </w:rPr>
            </w:pPr>
            <w:r w:rsidRPr="001131BA">
              <w:rPr>
                <w:color w:val="FFFFFF"/>
              </w:rPr>
              <w:t>«___» _____2025</w:t>
            </w:r>
          </w:p>
          <w:p w14:paraId="3F0E5FE3" w14:textId="77777777" w:rsidR="00453499" w:rsidRPr="001131BA" w:rsidRDefault="00453499" w:rsidP="00602624">
            <w:pPr>
              <w:jc w:val="both"/>
              <w:rPr>
                <w:color w:val="FFFFFF"/>
              </w:rPr>
            </w:pPr>
          </w:p>
        </w:tc>
        <w:tc>
          <w:tcPr>
            <w:tcW w:w="2977" w:type="dxa"/>
            <w:tcBorders>
              <w:top w:val="nil"/>
              <w:left w:val="nil"/>
              <w:bottom w:val="nil"/>
              <w:right w:val="nil"/>
            </w:tcBorders>
          </w:tcPr>
          <w:p w14:paraId="258169D9" w14:textId="77777777" w:rsidR="00453499" w:rsidRPr="001131BA" w:rsidRDefault="00453499" w:rsidP="00602624">
            <w:pPr>
              <w:jc w:val="center"/>
              <w:rPr>
                <w:color w:val="FFFFFF"/>
              </w:rPr>
            </w:pPr>
            <w:r w:rsidRPr="001131BA">
              <w:rPr>
                <w:color w:val="FFFFFF"/>
              </w:rPr>
              <w:t>_______________</w:t>
            </w:r>
          </w:p>
          <w:p w14:paraId="70C67043" w14:textId="77777777" w:rsidR="00453499" w:rsidRPr="001131BA" w:rsidRDefault="00453499" w:rsidP="00602624">
            <w:pPr>
              <w:jc w:val="center"/>
              <w:rPr>
                <w:color w:val="FFFFFF"/>
              </w:rPr>
            </w:pPr>
            <w:r w:rsidRPr="001131BA">
              <w:rPr>
                <w:color w:val="FFFFFF"/>
              </w:rPr>
              <w:t>(s)</w:t>
            </w:r>
            <w:bookmarkEnd w:id="0"/>
          </w:p>
          <w:p w14:paraId="07CDB0A8" w14:textId="77777777" w:rsidR="00453499" w:rsidRPr="001131BA" w:rsidRDefault="00453499" w:rsidP="00602624">
            <w:pPr>
              <w:jc w:val="both"/>
              <w:rPr>
                <w:color w:val="FFFFFF"/>
              </w:rPr>
            </w:pPr>
          </w:p>
        </w:tc>
      </w:tr>
    </w:tbl>
    <w:p w14:paraId="617DE950" w14:textId="77777777" w:rsidR="00453499" w:rsidRPr="001131BA" w:rsidRDefault="00453499" w:rsidP="00453499">
      <w:pPr>
        <w:widowControl/>
        <w:autoSpaceDE/>
        <w:autoSpaceDN/>
        <w:jc w:val="center"/>
        <w:rPr>
          <w:color w:val="000000"/>
          <w:szCs w:val="20"/>
          <w:lang w:eastAsia="ru-RU"/>
        </w:rPr>
      </w:pPr>
    </w:p>
    <w:p w14:paraId="366C8797" w14:textId="77777777" w:rsidR="00453499" w:rsidRPr="001131BA" w:rsidRDefault="00453499" w:rsidP="00453499">
      <w:pPr>
        <w:widowControl/>
        <w:autoSpaceDE/>
        <w:autoSpaceDN/>
        <w:jc w:val="center"/>
        <w:rPr>
          <w:color w:val="000000"/>
          <w:szCs w:val="20"/>
          <w:lang w:eastAsia="ru-RU"/>
        </w:rPr>
      </w:pPr>
    </w:p>
    <w:p w14:paraId="7C9A8A69" w14:textId="77777777" w:rsidR="00453499" w:rsidRPr="001131BA" w:rsidRDefault="00453499" w:rsidP="00453499">
      <w:pPr>
        <w:widowControl/>
        <w:autoSpaceDE/>
        <w:autoSpaceDN/>
        <w:jc w:val="center"/>
        <w:rPr>
          <w:color w:val="000000"/>
          <w:szCs w:val="20"/>
          <w:lang w:eastAsia="ru-RU"/>
        </w:rPr>
      </w:pPr>
    </w:p>
    <w:p w14:paraId="572584B8" w14:textId="60C45486" w:rsidR="00453499" w:rsidRPr="00DB2B03" w:rsidRDefault="00453499" w:rsidP="00DB2B03">
      <w:pPr>
        <w:widowControl/>
        <w:autoSpaceDE/>
        <w:autoSpaceDN/>
        <w:jc w:val="center"/>
        <w:rPr>
          <w:color w:val="000000"/>
          <w:szCs w:val="20"/>
          <w:lang w:val="en-US" w:eastAsia="ru-RU"/>
        </w:rPr>
      </w:pPr>
      <w:proofErr w:type="spellStart"/>
      <w:r w:rsidRPr="001131BA">
        <w:rPr>
          <w:color w:val="000000"/>
          <w:szCs w:val="20"/>
          <w:lang w:eastAsia="ru-RU"/>
        </w:rPr>
        <w:t>Almaty</w:t>
      </w:r>
      <w:proofErr w:type="spellEnd"/>
      <w:r w:rsidRPr="001131BA">
        <w:rPr>
          <w:color w:val="000000"/>
          <w:szCs w:val="20"/>
          <w:lang w:eastAsia="ru-RU"/>
        </w:rPr>
        <w:t xml:space="preserve"> 202</w:t>
      </w:r>
      <w:r w:rsidR="00DB2B03">
        <w:rPr>
          <w:color w:val="000000"/>
          <w:szCs w:val="20"/>
          <w:lang w:val="en-US" w:eastAsia="ru-RU"/>
        </w:rPr>
        <w:t>6</w:t>
      </w:r>
    </w:p>
    <w:p w14:paraId="55617D28" w14:textId="77777777" w:rsidR="00453499" w:rsidRPr="001131BA" w:rsidRDefault="00453499" w:rsidP="00453499">
      <w:pPr>
        <w:widowControl/>
        <w:autoSpaceDE/>
        <w:autoSpaceDN/>
        <w:jc w:val="center"/>
        <w:rPr>
          <w:color w:val="000000"/>
          <w:szCs w:val="20"/>
          <w:lang w:val="en-US" w:eastAsia="ru-RU"/>
        </w:rPr>
      </w:pPr>
      <w:r w:rsidRPr="001131BA">
        <w:rPr>
          <w:color w:val="000000"/>
          <w:szCs w:val="20"/>
          <w:lang w:val="en-US" w:eastAsia="ru-RU"/>
        </w:rPr>
        <w:t>International Information Technology University</w:t>
      </w:r>
    </w:p>
    <w:p w14:paraId="36EABBFD" w14:textId="77777777" w:rsidR="00DB2B03" w:rsidRPr="00DB2B03" w:rsidRDefault="00DB2B03" w:rsidP="00DB2B03">
      <w:pPr>
        <w:jc w:val="center"/>
        <w:rPr>
          <w:lang w:val="en-US"/>
        </w:rPr>
      </w:pPr>
      <w:r w:rsidRPr="00DB2B03">
        <w:rPr>
          <w:lang w:val="en-US"/>
        </w:rPr>
        <w:t>Faculty of Computer Technology and Cybersecurity</w:t>
      </w:r>
    </w:p>
    <w:p w14:paraId="1154C316" w14:textId="77777777" w:rsidR="00DB2B03" w:rsidRPr="00DB2B03" w:rsidRDefault="00DB2B03" w:rsidP="00DB2B03">
      <w:pPr>
        <w:jc w:val="center"/>
        <w:rPr>
          <w:lang w:val="en-US"/>
        </w:rPr>
      </w:pPr>
      <w:r w:rsidRPr="00DB2B03">
        <w:rPr>
          <w:lang w:val="en-US"/>
        </w:rPr>
        <w:t>Department of Cybersecurity</w:t>
      </w:r>
    </w:p>
    <w:p w14:paraId="7B414F88" w14:textId="111E8DF7" w:rsidR="00BE5938" w:rsidRPr="005D3922" w:rsidRDefault="00BE5938" w:rsidP="00BE5938">
      <w:pPr>
        <w:jc w:val="center"/>
        <w:rPr>
          <w:lang w:val="en-US"/>
        </w:rPr>
      </w:pPr>
      <w:r w:rsidRPr="005D3922">
        <w:rPr>
          <w:lang w:val="en-US"/>
        </w:rPr>
        <w:t xml:space="preserve">Educational program 6B06303 </w:t>
      </w:r>
      <w:r w:rsidR="005C50A5">
        <w:rPr>
          <w:lang w:val="en-US"/>
        </w:rPr>
        <w:t>-</w:t>
      </w:r>
      <w:r w:rsidRPr="005D3922">
        <w:rPr>
          <w:lang w:val="en-US"/>
        </w:rPr>
        <w:t xml:space="preserve"> Network Security</w:t>
      </w:r>
    </w:p>
    <w:p w14:paraId="2EDA56CA" w14:textId="77777777" w:rsidR="00453499" w:rsidRPr="001131BA" w:rsidRDefault="00453499" w:rsidP="00453499">
      <w:pPr>
        <w:widowControl/>
        <w:autoSpaceDE/>
        <w:autoSpaceDN/>
        <w:jc w:val="center"/>
        <w:rPr>
          <w:color w:val="000000"/>
          <w:szCs w:val="20"/>
          <w:lang w:val="en-US" w:eastAsia="ru-RU"/>
        </w:rPr>
      </w:pPr>
    </w:p>
    <w:p w14:paraId="060E5C54" w14:textId="0AFA1914" w:rsidR="00453499" w:rsidRDefault="005D3922" w:rsidP="00453499">
      <w:pPr>
        <w:widowControl/>
        <w:autoSpaceDE/>
        <w:autoSpaceDN/>
        <w:jc w:val="center"/>
        <w:rPr>
          <w:lang w:val="en-US"/>
        </w:rPr>
      </w:pPr>
      <w:r w:rsidRPr="005D3922">
        <w:rPr>
          <w:lang w:val="en-US"/>
        </w:rPr>
        <w:t>Diploma Project Assignment</w:t>
      </w:r>
    </w:p>
    <w:p w14:paraId="37A0D322" w14:textId="77777777" w:rsidR="008E4F22" w:rsidRPr="005D3922" w:rsidRDefault="008E4F22" w:rsidP="00453499">
      <w:pPr>
        <w:widowControl/>
        <w:autoSpaceDE/>
        <w:autoSpaceDN/>
        <w:jc w:val="center"/>
        <w:rPr>
          <w:color w:val="000000"/>
          <w:szCs w:val="20"/>
          <w:lang w:val="en-US" w:eastAsia="ru-RU"/>
        </w:rPr>
      </w:pPr>
    </w:p>
    <w:p w14:paraId="6FF8C7F9" w14:textId="77777777" w:rsidR="00453499" w:rsidRPr="001131BA" w:rsidRDefault="00453499" w:rsidP="00453499">
      <w:pPr>
        <w:widowControl/>
        <w:autoSpaceDE/>
        <w:autoSpaceDN/>
        <w:jc w:val="both"/>
        <w:rPr>
          <w:color w:val="000000"/>
          <w:szCs w:val="20"/>
          <w:lang w:val="en-US" w:eastAsia="ru-RU"/>
        </w:rPr>
      </w:pPr>
      <w:r w:rsidRPr="001131BA">
        <w:rPr>
          <w:color w:val="000000"/>
          <w:szCs w:val="20"/>
          <w:lang w:val="en-US" w:eastAsia="ru-RU"/>
        </w:rPr>
        <w:t>Students</w:t>
      </w:r>
    </w:p>
    <w:p w14:paraId="6612DE60" w14:textId="75F18C6F" w:rsidR="008E4F22" w:rsidRPr="008E4F22" w:rsidRDefault="008E4F22" w:rsidP="008E4F22">
      <w:pPr>
        <w:widowControl/>
        <w:autoSpaceDE/>
        <w:autoSpaceDN/>
        <w:rPr>
          <w:b/>
          <w:color w:val="000000"/>
          <w:szCs w:val="20"/>
          <w:lang w:val="en-US" w:eastAsia="ru-RU"/>
        </w:rPr>
      </w:pPr>
      <w:r>
        <w:rPr>
          <w:b/>
          <w:color w:val="000000"/>
          <w:szCs w:val="20"/>
          <w:lang w:val="en-US" w:eastAsia="ru-RU"/>
        </w:rPr>
        <w:t xml:space="preserve">Petrov A.I., </w:t>
      </w:r>
      <w:proofErr w:type="spellStart"/>
      <w:r>
        <w:rPr>
          <w:b/>
          <w:color w:val="000000"/>
          <w:szCs w:val="20"/>
          <w:lang w:val="en-US" w:eastAsia="ru-RU"/>
        </w:rPr>
        <w:t>Muratbay</w:t>
      </w:r>
      <w:proofErr w:type="spellEnd"/>
      <w:r>
        <w:rPr>
          <w:b/>
          <w:color w:val="000000"/>
          <w:szCs w:val="20"/>
          <w:lang w:val="en-US" w:eastAsia="ru-RU"/>
        </w:rPr>
        <w:t xml:space="preserve"> M.A., </w:t>
      </w:r>
      <w:proofErr w:type="spellStart"/>
      <w:r>
        <w:rPr>
          <w:b/>
          <w:color w:val="000000"/>
          <w:szCs w:val="20"/>
          <w:lang w:val="en-US" w:eastAsia="ru-RU"/>
        </w:rPr>
        <w:t>Kurbanbekov</w:t>
      </w:r>
      <w:proofErr w:type="spellEnd"/>
      <w:r>
        <w:rPr>
          <w:b/>
          <w:color w:val="000000"/>
          <w:szCs w:val="20"/>
          <w:lang w:val="en-US" w:eastAsia="ru-RU"/>
        </w:rPr>
        <w:t xml:space="preserve"> A.B.</w:t>
      </w:r>
    </w:p>
    <w:p w14:paraId="7EFD3D36" w14:textId="77777777" w:rsidR="00453499" w:rsidRPr="001131BA" w:rsidRDefault="00453499" w:rsidP="00453499">
      <w:pPr>
        <w:widowControl/>
        <w:autoSpaceDE/>
        <w:autoSpaceDN/>
        <w:jc w:val="both"/>
        <w:rPr>
          <w:color w:val="000000"/>
          <w:szCs w:val="20"/>
          <w:lang w:val="en-US" w:eastAsia="ru-RU"/>
        </w:rPr>
      </w:pPr>
    </w:p>
    <w:p w14:paraId="542229F7" w14:textId="77777777" w:rsidR="00453499" w:rsidRPr="001131BA" w:rsidRDefault="00453499" w:rsidP="00453499">
      <w:pPr>
        <w:widowControl/>
        <w:autoSpaceDE/>
        <w:autoSpaceDN/>
        <w:jc w:val="both"/>
        <w:rPr>
          <w:color w:val="000000"/>
          <w:szCs w:val="20"/>
          <w:lang w:val="en-US" w:eastAsia="ru-RU"/>
        </w:rPr>
      </w:pPr>
      <w:r w:rsidRPr="001131BA">
        <w:rPr>
          <w:color w:val="000000"/>
          <w:szCs w:val="20"/>
          <w:lang w:val="en-US" w:eastAsia="ru-RU"/>
        </w:rPr>
        <w:t>Diploma project topic</w:t>
      </w:r>
    </w:p>
    <w:p w14:paraId="7133D5A3" w14:textId="7DE5F5CA" w:rsidR="00453499" w:rsidRDefault="00C23839" w:rsidP="00453499">
      <w:pPr>
        <w:widowControl/>
        <w:autoSpaceDE/>
        <w:autoSpaceDN/>
        <w:jc w:val="both"/>
        <w:rPr>
          <w:b/>
          <w:color w:val="000000"/>
          <w:szCs w:val="20"/>
          <w:lang w:val="en-US" w:eastAsia="ru-RU"/>
        </w:rPr>
      </w:pPr>
      <w:r w:rsidRPr="004A4CA1">
        <w:rPr>
          <w:b/>
          <w:color w:val="000000"/>
          <w:szCs w:val="20"/>
          <w:lang w:val="en-US" w:eastAsia="ru-RU"/>
        </w:rPr>
        <w:t>AI model for Secure Decision-Making in Cyber Threat Detection Systems</w:t>
      </w:r>
    </w:p>
    <w:p w14:paraId="7A13533F" w14:textId="77777777" w:rsidR="00CF63E8" w:rsidRPr="001131BA" w:rsidRDefault="00CF63E8" w:rsidP="00453499">
      <w:pPr>
        <w:widowControl/>
        <w:autoSpaceDE/>
        <w:autoSpaceDN/>
        <w:jc w:val="both"/>
        <w:rPr>
          <w:color w:val="000000"/>
          <w:szCs w:val="20"/>
          <w:lang w:val="en-US" w:eastAsia="ru-RU"/>
        </w:rPr>
      </w:pPr>
    </w:p>
    <w:p w14:paraId="6C97C101" w14:textId="77777777" w:rsidR="00453499" w:rsidRPr="001131BA" w:rsidRDefault="00453499" w:rsidP="00453499">
      <w:pPr>
        <w:widowControl/>
        <w:autoSpaceDE/>
        <w:autoSpaceDN/>
        <w:jc w:val="both"/>
        <w:rPr>
          <w:color w:val="000000"/>
          <w:szCs w:val="20"/>
          <w:lang w:val="en-US" w:eastAsia="ru-RU"/>
        </w:rPr>
      </w:pPr>
      <w:r w:rsidRPr="001131BA">
        <w:rPr>
          <w:color w:val="000000"/>
          <w:szCs w:val="20"/>
          <w:lang w:val="en-US" w:eastAsia="ru-RU"/>
        </w:rPr>
        <w:t>Approved by IITU order №___ dated «__»____2025</w:t>
      </w:r>
    </w:p>
    <w:p w14:paraId="14D427B2" w14:textId="77777777" w:rsidR="00453499" w:rsidRPr="001131BA" w:rsidRDefault="00453499" w:rsidP="00453499">
      <w:pPr>
        <w:widowControl/>
        <w:autoSpaceDE/>
        <w:autoSpaceDN/>
        <w:jc w:val="both"/>
        <w:rPr>
          <w:color w:val="000000"/>
          <w:szCs w:val="20"/>
          <w:lang w:val="en-US" w:eastAsia="ru-RU"/>
        </w:rPr>
      </w:pPr>
    </w:p>
    <w:p w14:paraId="2A039389" w14:textId="4E799E3E" w:rsidR="00453499" w:rsidRPr="001131BA" w:rsidRDefault="00453499" w:rsidP="00453499">
      <w:pPr>
        <w:widowControl/>
        <w:autoSpaceDE/>
        <w:autoSpaceDN/>
        <w:jc w:val="both"/>
        <w:rPr>
          <w:color w:val="000000"/>
          <w:szCs w:val="20"/>
          <w:lang w:val="en-US" w:eastAsia="ru-RU"/>
        </w:rPr>
      </w:pPr>
      <w:r w:rsidRPr="001131BA">
        <w:rPr>
          <w:color w:val="000000"/>
          <w:szCs w:val="20"/>
          <w:lang w:val="en-US" w:eastAsia="ru-RU"/>
        </w:rPr>
        <w:t>Diploma project submission date «__»____202</w:t>
      </w:r>
      <w:r w:rsidR="00CF63E8">
        <w:rPr>
          <w:color w:val="000000"/>
          <w:szCs w:val="20"/>
          <w:lang w:val="en-US" w:eastAsia="ru-RU"/>
        </w:rPr>
        <w:t>6</w:t>
      </w:r>
    </w:p>
    <w:p w14:paraId="663FA743" w14:textId="77777777" w:rsidR="00453499" w:rsidRPr="001131BA" w:rsidRDefault="00453499" w:rsidP="00453499">
      <w:pPr>
        <w:widowControl/>
        <w:autoSpaceDE/>
        <w:autoSpaceDN/>
        <w:jc w:val="both"/>
        <w:rPr>
          <w:color w:val="000000"/>
          <w:szCs w:val="20"/>
          <w:lang w:val="en-US" w:eastAsia="ru-RU"/>
        </w:rPr>
      </w:pPr>
    </w:p>
    <w:p w14:paraId="3300B3E5" w14:textId="0A15F8AD" w:rsidR="00453499" w:rsidRPr="00361FB3" w:rsidRDefault="00453499" w:rsidP="00453499">
      <w:pPr>
        <w:widowControl/>
        <w:autoSpaceDE/>
        <w:autoSpaceDN/>
        <w:jc w:val="both"/>
        <w:rPr>
          <w:color w:val="000000" w:themeColor="text1"/>
          <w:szCs w:val="20"/>
          <w:lang w:val="en-US" w:eastAsia="ru-RU"/>
        </w:rPr>
      </w:pPr>
      <w:r w:rsidRPr="00361FB3">
        <w:rPr>
          <w:color w:val="000000" w:themeColor="text1"/>
          <w:szCs w:val="20"/>
          <w:lang w:val="en-US" w:eastAsia="ru-RU"/>
        </w:rPr>
        <w:t>Diploma project in</w:t>
      </w:r>
      <w:r w:rsidRPr="00361FB3">
        <w:rPr>
          <w:color w:val="000000" w:themeColor="text1"/>
          <w:lang w:val="en-US"/>
        </w:rPr>
        <w:t>itial data</w:t>
      </w:r>
    </w:p>
    <w:p w14:paraId="402FD154" w14:textId="77777777" w:rsidR="00361FB3" w:rsidRDefault="00361FB3" w:rsidP="00361FB3">
      <w:pPr>
        <w:pStyle w:val="a7"/>
        <w:widowControl/>
        <w:numPr>
          <w:ilvl w:val="0"/>
          <w:numId w:val="38"/>
        </w:numPr>
        <w:autoSpaceDE/>
        <w:autoSpaceDN/>
        <w:rPr>
          <w:color w:val="000000" w:themeColor="text1"/>
          <w:lang w:val="en-US"/>
        </w:rPr>
      </w:pPr>
      <w:r w:rsidRPr="00361FB3">
        <w:rPr>
          <w:color w:val="000000" w:themeColor="text1"/>
          <w:lang w:val="en-US"/>
        </w:rPr>
        <w:t xml:space="preserve">Description of the topic and purpose of the project; </w:t>
      </w:r>
    </w:p>
    <w:p w14:paraId="5BB93EC4" w14:textId="341F837D" w:rsidR="00361FB3" w:rsidRDefault="00361FB3" w:rsidP="00361FB3">
      <w:pPr>
        <w:pStyle w:val="a7"/>
        <w:widowControl/>
        <w:numPr>
          <w:ilvl w:val="0"/>
          <w:numId w:val="38"/>
        </w:numPr>
        <w:autoSpaceDE/>
        <w:autoSpaceDN/>
        <w:rPr>
          <w:color w:val="000000" w:themeColor="text1"/>
          <w:lang w:val="en-US"/>
        </w:rPr>
      </w:pPr>
      <w:r w:rsidRPr="00361FB3">
        <w:rPr>
          <w:color w:val="000000" w:themeColor="text1"/>
          <w:lang w:val="en-US"/>
        </w:rPr>
        <w:t xml:space="preserve">Examples of cyber threat detection systems using artificial intelligence and machine learning; </w:t>
      </w:r>
    </w:p>
    <w:p w14:paraId="3D022A03" w14:textId="1FE7680B" w:rsidR="00453499" w:rsidRPr="00361FB3" w:rsidRDefault="00361FB3" w:rsidP="00361FB3">
      <w:pPr>
        <w:pStyle w:val="a7"/>
        <w:widowControl/>
        <w:numPr>
          <w:ilvl w:val="0"/>
          <w:numId w:val="38"/>
        </w:numPr>
        <w:autoSpaceDE/>
        <w:autoSpaceDN/>
        <w:rPr>
          <w:color w:val="000000" w:themeColor="text1"/>
          <w:lang w:val="en-US"/>
        </w:rPr>
      </w:pPr>
      <w:r w:rsidRPr="00361FB3">
        <w:rPr>
          <w:color w:val="000000" w:themeColor="text1"/>
          <w:lang w:val="en-US"/>
        </w:rPr>
        <w:t>Research materials on existing web-based cyber threat detection and network monitoring systems.</w:t>
      </w:r>
    </w:p>
    <w:p w14:paraId="17129C6B" w14:textId="77777777" w:rsidR="00453499" w:rsidRPr="00280A2C" w:rsidRDefault="00453499" w:rsidP="00453499">
      <w:pPr>
        <w:widowControl/>
        <w:autoSpaceDE/>
        <w:autoSpaceDN/>
        <w:jc w:val="both"/>
        <w:rPr>
          <w:color w:val="FF0000"/>
          <w:szCs w:val="20"/>
          <w:lang w:val="en-US" w:eastAsia="ru-RU"/>
        </w:rPr>
      </w:pPr>
    </w:p>
    <w:p w14:paraId="40077ADB" w14:textId="77777777" w:rsidR="00453499" w:rsidRPr="00280A2C" w:rsidRDefault="00453499" w:rsidP="00453499">
      <w:pPr>
        <w:widowControl/>
        <w:autoSpaceDE/>
        <w:autoSpaceDN/>
        <w:jc w:val="both"/>
        <w:rPr>
          <w:color w:val="FF0000"/>
          <w:szCs w:val="20"/>
          <w:lang w:val="en-US" w:eastAsia="ru-RU"/>
        </w:rPr>
      </w:pPr>
    </w:p>
    <w:p w14:paraId="7A00F00F" w14:textId="77777777" w:rsidR="00453499" w:rsidRPr="00361FB3" w:rsidRDefault="00453499" w:rsidP="00453499">
      <w:pPr>
        <w:widowControl/>
        <w:autoSpaceDE/>
        <w:autoSpaceDN/>
        <w:jc w:val="both"/>
        <w:rPr>
          <w:color w:val="000000" w:themeColor="text1"/>
          <w:szCs w:val="20"/>
          <w:lang w:val="en-US" w:eastAsia="ru-RU"/>
        </w:rPr>
      </w:pPr>
      <w:r w:rsidRPr="00361FB3">
        <w:rPr>
          <w:color w:val="000000" w:themeColor="text1"/>
          <w:szCs w:val="20"/>
          <w:lang w:val="en-US" w:eastAsia="ru-RU"/>
        </w:rPr>
        <w:t>Details of computations and explanations (list of issues due to be addressed)</w:t>
      </w:r>
    </w:p>
    <w:p w14:paraId="3A1BB81D" w14:textId="77777777" w:rsidR="00361FB3" w:rsidRDefault="00361FB3" w:rsidP="00361FB3">
      <w:pPr>
        <w:pStyle w:val="a7"/>
        <w:widowControl/>
        <w:numPr>
          <w:ilvl w:val="0"/>
          <w:numId w:val="34"/>
        </w:numPr>
        <w:tabs>
          <w:tab w:val="left" w:pos="993"/>
          <w:tab w:val="left" w:pos="2800"/>
          <w:tab w:val="left" w:pos="3360"/>
          <w:tab w:val="left" w:pos="3920"/>
          <w:tab w:val="left" w:pos="4480"/>
          <w:tab w:val="left" w:pos="5040"/>
          <w:tab w:val="left" w:pos="5600"/>
          <w:tab w:val="left" w:pos="6160"/>
          <w:tab w:val="left" w:pos="6720"/>
        </w:tabs>
        <w:adjustRightInd w:val="0"/>
        <w:spacing w:before="0"/>
        <w:ind w:left="0" w:firstLine="709"/>
        <w:contextualSpacing/>
        <w:rPr>
          <w:color w:val="000000" w:themeColor="text1"/>
          <w:szCs w:val="20"/>
          <w:lang w:val="en-US" w:eastAsia="ru-RU"/>
        </w:rPr>
      </w:pPr>
      <w:r w:rsidRPr="00361FB3">
        <w:rPr>
          <w:color w:val="000000" w:themeColor="text1"/>
          <w:szCs w:val="20"/>
          <w:lang w:val="en-US" w:eastAsia="ru-RU"/>
        </w:rPr>
        <w:t>Analytical review of cyber threat detection systems and AI/ML methods for secure decision-making;</w:t>
      </w:r>
    </w:p>
    <w:p w14:paraId="62F60444" w14:textId="5AA6551A" w:rsidR="00361FB3" w:rsidRPr="00361FB3" w:rsidRDefault="00361FB3" w:rsidP="00361FB3">
      <w:pPr>
        <w:pStyle w:val="a7"/>
        <w:widowControl/>
        <w:numPr>
          <w:ilvl w:val="0"/>
          <w:numId w:val="34"/>
        </w:numPr>
        <w:tabs>
          <w:tab w:val="left" w:pos="993"/>
          <w:tab w:val="left" w:pos="2800"/>
          <w:tab w:val="left" w:pos="3360"/>
          <w:tab w:val="left" w:pos="3920"/>
          <w:tab w:val="left" w:pos="4480"/>
          <w:tab w:val="left" w:pos="5040"/>
          <w:tab w:val="left" w:pos="5600"/>
          <w:tab w:val="left" w:pos="6160"/>
          <w:tab w:val="left" w:pos="6720"/>
        </w:tabs>
        <w:adjustRightInd w:val="0"/>
        <w:spacing w:before="0"/>
        <w:ind w:left="0" w:firstLine="709"/>
        <w:contextualSpacing/>
        <w:rPr>
          <w:color w:val="000000" w:themeColor="text1"/>
          <w:szCs w:val="20"/>
          <w:lang w:val="en-US" w:eastAsia="ru-RU"/>
        </w:rPr>
      </w:pPr>
      <w:r w:rsidRPr="00361FB3">
        <w:rPr>
          <w:color w:val="000000" w:themeColor="text1"/>
          <w:szCs w:val="20"/>
          <w:lang w:val="en-US" w:eastAsia="ru-RU"/>
        </w:rPr>
        <w:t>Theoretical part: system architecture, attack surface, legal and ethical aspects;</w:t>
      </w:r>
    </w:p>
    <w:p w14:paraId="130E9061" w14:textId="77777777" w:rsidR="00361FB3" w:rsidRPr="00361FB3" w:rsidRDefault="00361FB3" w:rsidP="00361FB3">
      <w:pPr>
        <w:pStyle w:val="a7"/>
        <w:widowControl/>
        <w:numPr>
          <w:ilvl w:val="0"/>
          <w:numId w:val="34"/>
        </w:numPr>
        <w:tabs>
          <w:tab w:val="left" w:pos="993"/>
          <w:tab w:val="left" w:pos="2800"/>
          <w:tab w:val="left" w:pos="3360"/>
          <w:tab w:val="left" w:pos="3920"/>
          <w:tab w:val="left" w:pos="4480"/>
          <w:tab w:val="left" w:pos="5040"/>
          <w:tab w:val="left" w:pos="5600"/>
          <w:tab w:val="left" w:pos="6160"/>
          <w:tab w:val="left" w:pos="6720"/>
        </w:tabs>
        <w:adjustRightInd w:val="0"/>
        <w:spacing w:before="0"/>
        <w:ind w:left="0" w:firstLine="709"/>
        <w:contextualSpacing/>
        <w:rPr>
          <w:color w:val="000000" w:themeColor="text1"/>
          <w:szCs w:val="20"/>
          <w:lang w:val="en-US" w:eastAsia="ru-RU"/>
        </w:rPr>
      </w:pPr>
      <w:r w:rsidRPr="00361FB3">
        <w:rPr>
          <w:color w:val="000000" w:themeColor="text1"/>
          <w:szCs w:val="20"/>
          <w:lang w:val="en-US" w:eastAsia="ru-RU"/>
        </w:rPr>
        <w:t>Practical implementation;</w:t>
      </w:r>
    </w:p>
    <w:p w14:paraId="11065AC0" w14:textId="30C58D64" w:rsidR="00453499" w:rsidRPr="0050009D" w:rsidRDefault="00453499" w:rsidP="00361FB3">
      <w:pPr>
        <w:widowControl/>
        <w:tabs>
          <w:tab w:val="left" w:pos="1905"/>
        </w:tabs>
        <w:autoSpaceDE/>
        <w:autoSpaceDN/>
        <w:jc w:val="both"/>
        <w:rPr>
          <w:color w:val="FF0000"/>
          <w:szCs w:val="20"/>
          <w:lang w:val="en-US" w:eastAsia="ru-RU"/>
        </w:rPr>
      </w:pPr>
    </w:p>
    <w:p w14:paraId="3BD42F6C" w14:textId="77777777" w:rsidR="00453499" w:rsidRPr="0050009D" w:rsidRDefault="00453499" w:rsidP="00453499">
      <w:pPr>
        <w:widowControl/>
        <w:autoSpaceDE/>
        <w:autoSpaceDN/>
        <w:jc w:val="both"/>
        <w:rPr>
          <w:color w:val="FF0000"/>
          <w:szCs w:val="20"/>
          <w:lang w:eastAsia="ru-RU"/>
        </w:rPr>
      </w:pPr>
    </w:p>
    <w:p w14:paraId="562C1A80" w14:textId="77777777" w:rsidR="00453499" w:rsidRPr="0050009D" w:rsidRDefault="00453499" w:rsidP="00453499">
      <w:pPr>
        <w:widowControl/>
        <w:autoSpaceDE/>
        <w:autoSpaceDN/>
        <w:jc w:val="both"/>
        <w:rPr>
          <w:color w:val="FF0000"/>
          <w:szCs w:val="20"/>
          <w:lang w:val="en-US" w:eastAsia="ru-RU"/>
        </w:rPr>
      </w:pPr>
    </w:p>
    <w:p w14:paraId="7501794A" w14:textId="77777777" w:rsidR="00453499" w:rsidRPr="00361FB3" w:rsidRDefault="00453499" w:rsidP="00453499">
      <w:pPr>
        <w:widowControl/>
        <w:autoSpaceDE/>
        <w:autoSpaceDN/>
        <w:jc w:val="both"/>
        <w:rPr>
          <w:color w:val="000000" w:themeColor="text1"/>
          <w:szCs w:val="20"/>
          <w:lang w:val="en-US" w:eastAsia="ru-RU"/>
        </w:rPr>
      </w:pPr>
      <w:r w:rsidRPr="00361FB3">
        <w:rPr>
          <w:color w:val="000000" w:themeColor="text1"/>
          <w:szCs w:val="20"/>
          <w:lang w:val="en-US" w:eastAsia="ru-RU"/>
        </w:rPr>
        <w:t>CD containing the digital version of diploma project and attachments</w:t>
      </w:r>
    </w:p>
    <w:p w14:paraId="5496EF16" w14:textId="77777777" w:rsidR="00453499" w:rsidRPr="0050009D" w:rsidRDefault="00453499" w:rsidP="00453499">
      <w:pPr>
        <w:widowControl/>
        <w:autoSpaceDE/>
        <w:autoSpaceDN/>
        <w:jc w:val="both"/>
        <w:rPr>
          <w:color w:val="FF0000"/>
          <w:szCs w:val="20"/>
          <w:lang w:val="en-US" w:eastAsia="ru-RU"/>
        </w:rPr>
      </w:pPr>
    </w:p>
    <w:p w14:paraId="37360EE6" w14:textId="7EDCBE47" w:rsidR="00361FB3" w:rsidRPr="00361FB3" w:rsidRDefault="00361FB3" w:rsidP="00361FB3">
      <w:pPr>
        <w:pStyle w:val="a7"/>
        <w:widowControl/>
        <w:numPr>
          <w:ilvl w:val="0"/>
          <w:numId w:val="36"/>
        </w:numPr>
        <w:autoSpaceDE/>
        <w:autoSpaceDN/>
        <w:rPr>
          <w:color w:val="000000" w:themeColor="text1"/>
          <w:szCs w:val="20"/>
          <w:lang w:val="en-US" w:eastAsia="ru-RU"/>
        </w:rPr>
      </w:pPr>
      <w:r w:rsidRPr="00361FB3">
        <w:rPr>
          <w:color w:val="000000" w:themeColor="text1"/>
          <w:szCs w:val="20"/>
          <w:lang w:val="en-US" w:eastAsia="ru-RU"/>
        </w:rPr>
        <w:t>Diploma paper documentation;</w:t>
      </w:r>
    </w:p>
    <w:p w14:paraId="4482AFE2" w14:textId="201B3D52" w:rsidR="00361FB3" w:rsidRPr="00361FB3" w:rsidRDefault="00361FB3" w:rsidP="00361FB3">
      <w:pPr>
        <w:pStyle w:val="a7"/>
        <w:widowControl/>
        <w:numPr>
          <w:ilvl w:val="0"/>
          <w:numId w:val="36"/>
        </w:numPr>
        <w:autoSpaceDE/>
        <w:autoSpaceDN/>
        <w:rPr>
          <w:color w:val="000000" w:themeColor="text1"/>
          <w:szCs w:val="20"/>
          <w:lang w:val="en-US" w:eastAsia="ru-RU"/>
        </w:rPr>
      </w:pPr>
      <w:r w:rsidRPr="00361FB3">
        <w:rPr>
          <w:color w:val="000000" w:themeColor="text1"/>
          <w:szCs w:val="20"/>
          <w:lang w:val="en-US" w:eastAsia="ru-RU"/>
        </w:rPr>
        <w:t>Presentation of the diploma project;</w:t>
      </w:r>
    </w:p>
    <w:p w14:paraId="00566990" w14:textId="0F990534" w:rsidR="00453499" w:rsidRPr="00361FB3" w:rsidRDefault="00453499" w:rsidP="00361FB3">
      <w:pPr>
        <w:pStyle w:val="a7"/>
        <w:widowControl/>
        <w:numPr>
          <w:ilvl w:val="0"/>
          <w:numId w:val="36"/>
        </w:numPr>
        <w:autoSpaceDE/>
        <w:autoSpaceDN/>
        <w:rPr>
          <w:color w:val="000000" w:themeColor="text1"/>
          <w:szCs w:val="20"/>
          <w:lang w:val="en-US" w:eastAsia="ru-RU"/>
        </w:rPr>
      </w:pPr>
      <w:r w:rsidRPr="00361FB3">
        <w:rPr>
          <w:color w:val="000000" w:themeColor="text1"/>
          <w:szCs w:val="20"/>
          <w:lang w:val="en-US" w:eastAsia="ru-RU"/>
        </w:rPr>
        <w:t>Electronic version of diploma project</w:t>
      </w:r>
      <w:r w:rsidR="00361FB3" w:rsidRPr="00361FB3">
        <w:rPr>
          <w:color w:val="000000" w:themeColor="text1"/>
          <w:szCs w:val="20"/>
          <w:lang w:val="en-US" w:eastAsia="ru-RU"/>
        </w:rPr>
        <w:t xml:space="preserve"> (the source code)</w:t>
      </w:r>
      <w:r w:rsidRPr="00361FB3">
        <w:rPr>
          <w:color w:val="000000" w:themeColor="text1"/>
          <w:szCs w:val="20"/>
          <w:lang w:val="en-US" w:eastAsia="ru-RU"/>
        </w:rPr>
        <w:t>.</w:t>
      </w:r>
    </w:p>
    <w:p w14:paraId="0E1C72DD" w14:textId="77777777" w:rsidR="00453499" w:rsidRPr="001131BA" w:rsidRDefault="00453499" w:rsidP="00453499">
      <w:pPr>
        <w:widowControl/>
        <w:autoSpaceDE/>
        <w:autoSpaceDN/>
        <w:ind w:firstLine="709"/>
        <w:jc w:val="both"/>
        <w:rPr>
          <w:color w:val="000000"/>
          <w:szCs w:val="20"/>
          <w:lang w:val="en-US" w:eastAsia="ru-RU"/>
        </w:rPr>
      </w:pPr>
    </w:p>
    <w:p w14:paraId="27273D50" w14:textId="5BF26379" w:rsidR="00453499" w:rsidRDefault="00453499" w:rsidP="0085164A">
      <w:pPr>
        <w:pStyle w:val="a5"/>
        <w:spacing w:before="1"/>
        <w:rPr>
          <w:sz w:val="28"/>
          <w:szCs w:val="28"/>
          <w:lang w:val="en-US"/>
        </w:rPr>
      </w:pPr>
    </w:p>
    <w:p w14:paraId="7CDF072C" w14:textId="77777777" w:rsidR="0085164A" w:rsidRPr="001131BA" w:rsidRDefault="0085164A" w:rsidP="0085164A">
      <w:pPr>
        <w:pStyle w:val="a5"/>
        <w:spacing w:before="1"/>
        <w:rPr>
          <w:sz w:val="28"/>
          <w:szCs w:val="28"/>
          <w:lang w:val="en-US"/>
        </w:rPr>
      </w:pPr>
    </w:p>
    <w:p w14:paraId="2767F0B1" w14:textId="77777777" w:rsidR="00453499" w:rsidRPr="001131BA" w:rsidRDefault="00453499" w:rsidP="00453499">
      <w:pPr>
        <w:widowControl/>
        <w:autoSpaceDE/>
        <w:autoSpaceDN/>
        <w:jc w:val="both"/>
        <w:rPr>
          <w:color w:val="000000"/>
          <w:szCs w:val="20"/>
          <w:highlight w:val="white"/>
          <w:lang w:val="en-US" w:eastAsia="ru-RU"/>
        </w:rPr>
      </w:pPr>
      <w:r w:rsidRPr="001131BA">
        <w:rPr>
          <w:color w:val="000000"/>
          <w:szCs w:val="20"/>
          <w:highlight w:val="white"/>
          <w:lang w:val="en-US" w:eastAsia="ru-RU"/>
        </w:rPr>
        <w:t>Consultations on Diploma Project (with related Project Chapters named)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2"/>
        <w:gridCol w:w="2552"/>
        <w:gridCol w:w="1842"/>
        <w:gridCol w:w="2364"/>
      </w:tblGrid>
      <w:tr w:rsidR="00453499" w:rsidRPr="001131BA" w14:paraId="7B076361" w14:textId="77777777" w:rsidTr="00602624">
        <w:trPr>
          <w:trHeight w:val="580"/>
        </w:trPr>
        <w:tc>
          <w:tcPr>
            <w:tcW w:w="2972" w:type="dxa"/>
            <w:vMerge w:val="restart"/>
            <w:tcBorders>
              <w:top w:val="single" w:sz="4" w:space="0" w:color="000000"/>
              <w:left w:val="single" w:sz="4" w:space="0" w:color="000000"/>
              <w:bottom w:val="single" w:sz="4" w:space="0" w:color="000000"/>
              <w:right w:val="single" w:sz="4" w:space="0" w:color="000000"/>
            </w:tcBorders>
            <w:vAlign w:val="center"/>
            <w:hideMark/>
          </w:tcPr>
          <w:p w14:paraId="59898CD7" w14:textId="77777777" w:rsidR="00453499" w:rsidRPr="001131BA" w:rsidRDefault="00453499" w:rsidP="00602624">
            <w:pPr>
              <w:widowControl/>
              <w:autoSpaceDE/>
              <w:autoSpaceDN/>
              <w:jc w:val="center"/>
              <w:rPr>
                <w:color w:val="000000"/>
                <w:szCs w:val="20"/>
                <w:highlight w:val="white"/>
                <w:lang w:eastAsia="ru-RU"/>
              </w:rPr>
            </w:pPr>
            <w:proofErr w:type="spellStart"/>
            <w:r w:rsidRPr="001131BA">
              <w:rPr>
                <w:color w:val="000000"/>
                <w:szCs w:val="20"/>
                <w:highlight w:val="white"/>
                <w:lang w:eastAsia="ru-RU"/>
              </w:rPr>
              <w:t>Consultant</w:t>
            </w:r>
            <w:proofErr w:type="spellEnd"/>
          </w:p>
        </w:tc>
        <w:tc>
          <w:tcPr>
            <w:tcW w:w="2552" w:type="dxa"/>
            <w:vMerge w:val="restart"/>
            <w:tcBorders>
              <w:top w:val="single" w:sz="4" w:space="0" w:color="000000"/>
              <w:left w:val="single" w:sz="4" w:space="0" w:color="000000"/>
              <w:bottom w:val="single" w:sz="4" w:space="0" w:color="000000"/>
              <w:right w:val="single" w:sz="4" w:space="0" w:color="000000"/>
            </w:tcBorders>
            <w:vAlign w:val="center"/>
            <w:hideMark/>
          </w:tcPr>
          <w:p w14:paraId="0CED0C72" w14:textId="77777777" w:rsidR="00453499" w:rsidRPr="001131BA" w:rsidRDefault="00453499" w:rsidP="00602624">
            <w:pPr>
              <w:widowControl/>
              <w:autoSpaceDE/>
              <w:autoSpaceDN/>
              <w:jc w:val="center"/>
              <w:rPr>
                <w:color w:val="000000"/>
                <w:szCs w:val="20"/>
                <w:highlight w:val="white"/>
                <w:lang w:eastAsia="ru-RU"/>
              </w:rPr>
            </w:pPr>
            <w:r w:rsidRPr="001131BA">
              <w:rPr>
                <w:color w:val="000000"/>
                <w:szCs w:val="20"/>
                <w:highlight w:val="white"/>
                <w:lang w:eastAsia="ru-RU"/>
              </w:rPr>
              <w:t>Name</w:t>
            </w:r>
          </w:p>
        </w:tc>
        <w:tc>
          <w:tcPr>
            <w:tcW w:w="4206" w:type="dxa"/>
            <w:gridSpan w:val="2"/>
            <w:tcBorders>
              <w:top w:val="single" w:sz="4" w:space="0" w:color="000000"/>
              <w:left w:val="single" w:sz="4" w:space="0" w:color="000000"/>
              <w:bottom w:val="single" w:sz="4" w:space="0" w:color="000000"/>
              <w:right w:val="single" w:sz="4" w:space="0" w:color="000000"/>
            </w:tcBorders>
            <w:vAlign w:val="center"/>
            <w:hideMark/>
          </w:tcPr>
          <w:p w14:paraId="7D0319F2" w14:textId="77777777" w:rsidR="00453499" w:rsidRPr="001131BA" w:rsidRDefault="00453499" w:rsidP="00602624">
            <w:pPr>
              <w:widowControl/>
              <w:autoSpaceDE/>
              <w:autoSpaceDN/>
              <w:jc w:val="center"/>
              <w:rPr>
                <w:color w:val="000000"/>
                <w:szCs w:val="20"/>
                <w:highlight w:val="white"/>
                <w:lang w:eastAsia="ru-RU"/>
              </w:rPr>
            </w:pPr>
            <w:r w:rsidRPr="001131BA">
              <w:rPr>
                <w:color w:val="000000"/>
                <w:szCs w:val="20"/>
                <w:highlight w:val="white"/>
                <w:lang w:eastAsia="ru-RU"/>
              </w:rPr>
              <w:t xml:space="preserve">Signature, </w:t>
            </w:r>
            <w:proofErr w:type="spellStart"/>
            <w:r w:rsidRPr="001131BA">
              <w:rPr>
                <w:color w:val="000000"/>
                <w:szCs w:val="20"/>
                <w:highlight w:val="white"/>
                <w:lang w:eastAsia="ru-RU"/>
              </w:rPr>
              <w:t>date</w:t>
            </w:r>
            <w:proofErr w:type="spellEnd"/>
          </w:p>
        </w:tc>
      </w:tr>
      <w:tr w:rsidR="00453499" w:rsidRPr="001131BA" w14:paraId="1B0B5BE8" w14:textId="77777777" w:rsidTr="00602624">
        <w:trPr>
          <w:trHeight w:val="324"/>
        </w:trPr>
        <w:tc>
          <w:tcPr>
            <w:tcW w:w="2972" w:type="dxa"/>
            <w:vMerge/>
            <w:tcBorders>
              <w:top w:val="single" w:sz="4" w:space="0" w:color="000000"/>
              <w:left w:val="single" w:sz="4" w:space="0" w:color="000000"/>
              <w:bottom w:val="single" w:sz="4" w:space="0" w:color="000000"/>
              <w:right w:val="single" w:sz="4" w:space="0" w:color="000000"/>
            </w:tcBorders>
            <w:vAlign w:val="center"/>
            <w:hideMark/>
          </w:tcPr>
          <w:p w14:paraId="657C73DA" w14:textId="77777777" w:rsidR="00453499" w:rsidRPr="001131BA" w:rsidRDefault="00453499" w:rsidP="00602624">
            <w:pPr>
              <w:widowControl/>
              <w:autoSpaceDE/>
              <w:autoSpaceDN/>
              <w:rPr>
                <w:color w:val="000000"/>
                <w:szCs w:val="20"/>
                <w:highlight w:val="white"/>
                <w:lang w:eastAsia="ru-RU"/>
              </w:rPr>
            </w:pPr>
          </w:p>
        </w:tc>
        <w:tc>
          <w:tcPr>
            <w:tcW w:w="2552" w:type="dxa"/>
            <w:vMerge/>
            <w:tcBorders>
              <w:top w:val="single" w:sz="4" w:space="0" w:color="000000"/>
              <w:left w:val="single" w:sz="4" w:space="0" w:color="000000"/>
              <w:bottom w:val="single" w:sz="4" w:space="0" w:color="000000"/>
              <w:right w:val="single" w:sz="4" w:space="0" w:color="000000"/>
            </w:tcBorders>
            <w:vAlign w:val="center"/>
            <w:hideMark/>
          </w:tcPr>
          <w:p w14:paraId="72755686" w14:textId="77777777" w:rsidR="00453499" w:rsidRPr="001131BA" w:rsidRDefault="00453499" w:rsidP="00602624">
            <w:pPr>
              <w:widowControl/>
              <w:autoSpaceDE/>
              <w:autoSpaceDN/>
              <w:rPr>
                <w:color w:val="000000"/>
                <w:szCs w:val="20"/>
                <w:highlight w:val="white"/>
                <w:lang w:eastAsia="ru-RU"/>
              </w:rPr>
            </w:pP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1A8534D7" w14:textId="77777777" w:rsidR="00453499" w:rsidRPr="001131BA" w:rsidRDefault="00453499" w:rsidP="00602624">
            <w:pPr>
              <w:widowControl/>
              <w:autoSpaceDE/>
              <w:autoSpaceDN/>
              <w:jc w:val="center"/>
              <w:rPr>
                <w:color w:val="000000"/>
                <w:szCs w:val="20"/>
                <w:highlight w:val="white"/>
                <w:lang w:eastAsia="ru-RU"/>
              </w:rPr>
            </w:pPr>
            <w:proofErr w:type="spellStart"/>
            <w:r w:rsidRPr="001131BA">
              <w:rPr>
                <w:color w:val="000000"/>
                <w:szCs w:val="20"/>
                <w:highlight w:val="white"/>
                <w:lang w:eastAsia="ru-RU"/>
              </w:rPr>
              <w:t>Assignment</w:t>
            </w:r>
            <w:proofErr w:type="spellEnd"/>
            <w:r w:rsidRPr="001131BA">
              <w:rPr>
                <w:color w:val="000000"/>
                <w:szCs w:val="20"/>
                <w:highlight w:val="white"/>
                <w:lang w:eastAsia="ru-RU"/>
              </w:rPr>
              <w:t xml:space="preserve"> </w:t>
            </w:r>
            <w:proofErr w:type="spellStart"/>
            <w:r w:rsidRPr="001131BA">
              <w:rPr>
                <w:color w:val="000000"/>
                <w:szCs w:val="20"/>
                <w:highlight w:val="white"/>
                <w:lang w:eastAsia="ru-RU"/>
              </w:rPr>
              <w:t>given</w:t>
            </w:r>
            <w:proofErr w:type="spellEnd"/>
          </w:p>
        </w:tc>
        <w:tc>
          <w:tcPr>
            <w:tcW w:w="2364" w:type="dxa"/>
            <w:tcBorders>
              <w:top w:val="single" w:sz="4" w:space="0" w:color="000000"/>
              <w:left w:val="single" w:sz="4" w:space="0" w:color="000000"/>
              <w:bottom w:val="single" w:sz="4" w:space="0" w:color="000000"/>
              <w:right w:val="single" w:sz="4" w:space="0" w:color="000000"/>
            </w:tcBorders>
            <w:vAlign w:val="center"/>
            <w:hideMark/>
          </w:tcPr>
          <w:p w14:paraId="0348CDC9" w14:textId="77777777" w:rsidR="00453499" w:rsidRPr="001131BA" w:rsidRDefault="00453499" w:rsidP="00602624">
            <w:pPr>
              <w:widowControl/>
              <w:autoSpaceDE/>
              <w:autoSpaceDN/>
              <w:jc w:val="center"/>
              <w:rPr>
                <w:color w:val="000000"/>
                <w:szCs w:val="20"/>
                <w:highlight w:val="white"/>
                <w:lang w:eastAsia="ru-RU"/>
              </w:rPr>
            </w:pPr>
            <w:proofErr w:type="spellStart"/>
            <w:r w:rsidRPr="001131BA">
              <w:rPr>
                <w:color w:val="000000"/>
                <w:szCs w:val="20"/>
                <w:highlight w:val="white"/>
                <w:lang w:eastAsia="ru-RU"/>
              </w:rPr>
              <w:t>Assignment</w:t>
            </w:r>
            <w:proofErr w:type="spellEnd"/>
            <w:r w:rsidRPr="001131BA">
              <w:rPr>
                <w:color w:val="000000"/>
                <w:szCs w:val="20"/>
                <w:highlight w:val="white"/>
                <w:lang w:eastAsia="ru-RU"/>
              </w:rPr>
              <w:t xml:space="preserve"> </w:t>
            </w:r>
            <w:proofErr w:type="spellStart"/>
            <w:r w:rsidRPr="001131BA">
              <w:rPr>
                <w:color w:val="000000"/>
                <w:szCs w:val="20"/>
                <w:highlight w:val="white"/>
                <w:lang w:eastAsia="ru-RU"/>
              </w:rPr>
              <w:t>received</w:t>
            </w:r>
            <w:proofErr w:type="spellEnd"/>
          </w:p>
        </w:tc>
      </w:tr>
      <w:tr w:rsidR="00453499" w:rsidRPr="00E466E8" w14:paraId="25938857" w14:textId="77777777" w:rsidTr="00602624">
        <w:trPr>
          <w:trHeight w:val="1164"/>
        </w:trPr>
        <w:tc>
          <w:tcPr>
            <w:tcW w:w="2972" w:type="dxa"/>
            <w:tcBorders>
              <w:top w:val="single" w:sz="4" w:space="0" w:color="000000"/>
              <w:left w:val="single" w:sz="4" w:space="0" w:color="000000"/>
              <w:bottom w:val="single" w:sz="4" w:space="0" w:color="000000"/>
              <w:right w:val="single" w:sz="4" w:space="0" w:color="000000"/>
            </w:tcBorders>
            <w:vAlign w:val="center"/>
            <w:hideMark/>
          </w:tcPr>
          <w:p w14:paraId="1DD19C7E" w14:textId="1B4C7DAF" w:rsidR="00453499" w:rsidRPr="00AA18A8" w:rsidRDefault="00AA18A8" w:rsidP="00602624">
            <w:pPr>
              <w:widowControl/>
              <w:autoSpaceDE/>
              <w:autoSpaceDN/>
              <w:jc w:val="both"/>
              <w:rPr>
                <w:color w:val="000000"/>
                <w:szCs w:val="20"/>
                <w:highlight w:val="white"/>
                <w:lang w:val="en-US" w:eastAsia="ru-RU"/>
              </w:rPr>
            </w:pPr>
            <w:r w:rsidRPr="00AA18A8">
              <w:rPr>
                <w:color w:val="000000" w:themeColor="text1"/>
                <w:szCs w:val="28"/>
                <w:lang w:val="en-US"/>
              </w:rPr>
              <w:t>Consultant on Economic Effectiveness of the Diploma Work/Project</w:t>
            </w:r>
          </w:p>
        </w:tc>
        <w:tc>
          <w:tcPr>
            <w:tcW w:w="2552" w:type="dxa"/>
            <w:tcBorders>
              <w:top w:val="single" w:sz="4" w:space="0" w:color="000000"/>
              <w:left w:val="single" w:sz="4" w:space="0" w:color="000000"/>
              <w:bottom w:val="single" w:sz="4" w:space="0" w:color="000000"/>
              <w:right w:val="single" w:sz="4" w:space="0" w:color="000000"/>
            </w:tcBorders>
            <w:vAlign w:val="center"/>
          </w:tcPr>
          <w:p w14:paraId="0D6D43A6" w14:textId="2A7CAD8C" w:rsidR="00453499" w:rsidRPr="001C238D" w:rsidRDefault="00A37247" w:rsidP="00602624">
            <w:pPr>
              <w:widowControl/>
              <w:autoSpaceDE/>
              <w:autoSpaceDN/>
              <w:jc w:val="both"/>
              <w:rPr>
                <w:color w:val="000000"/>
                <w:szCs w:val="20"/>
                <w:highlight w:val="white"/>
                <w:lang w:val="en-US" w:eastAsia="ru-RU"/>
              </w:rPr>
            </w:pPr>
            <w:proofErr w:type="spellStart"/>
            <w:r>
              <w:rPr>
                <w:color w:val="000000"/>
                <w:szCs w:val="28"/>
              </w:rPr>
              <w:t>Not</w:t>
            </w:r>
            <w:proofErr w:type="spellEnd"/>
            <w:r>
              <w:rPr>
                <w:color w:val="000000"/>
                <w:szCs w:val="28"/>
              </w:rPr>
              <w:t xml:space="preserve"> </w:t>
            </w:r>
            <w:proofErr w:type="spellStart"/>
            <w:r>
              <w:rPr>
                <w:color w:val="000000"/>
                <w:szCs w:val="28"/>
              </w:rPr>
              <w:t>Applicable</w:t>
            </w:r>
            <w:proofErr w:type="spellEnd"/>
          </w:p>
        </w:tc>
        <w:tc>
          <w:tcPr>
            <w:tcW w:w="1842" w:type="dxa"/>
            <w:tcBorders>
              <w:top w:val="single" w:sz="4" w:space="0" w:color="000000"/>
              <w:left w:val="single" w:sz="4" w:space="0" w:color="000000"/>
              <w:bottom w:val="single" w:sz="4" w:space="0" w:color="000000"/>
              <w:right w:val="single" w:sz="4" w:space="0" w:color="000000"/>
            </w:tcBorders>
            <w:vAlign w:val="center"/>
          </w:tcPr>
          <w:p w14:paraId="33C901C9" w14:textId="77777777" w:rsidR="00453499" w:rsidRPr="001131BA" w:rsidRDefault="00453499" w:rsidP="00602624">
            <w:pPr>
              <w:widowControl/>
              <w:autoSpaceDE/>
              <w:autoSpaceDN/>
              <w:jc w:val="center"/>
              <w:rPr>
                <w:color w:val="000000"/>
                <w:szCs w:val="20"/>
                <w:highlight w:val="white"/>
                <w:lang w:val="en-US" w:eastAsia="ru-RU"/>
              </w:rPr>
            </w:pPr>
          </w:p>
        </w:tc>
        <w:tc>
          <w:tcPr>
            <w:tcW w:w="2364" w:type="dxa"/>
            <w:tcBorders>
              <w:top w:val="single" w:sz="4" w:space="0" w:color="000000"/>
              <w:left w:val="single" w:sz="4" w:space="0" w:color="000000"/>
              <w:bottom w:val="single" w:sz="4" w:space="0" w:color="000000"/>
              <w:right w:val="single" w:sz="4" w:space="0" w:color="000000"/>
            </w:tcBorders>
            <w:vAlign w:val="center"/>
          </w:tcPr>
          <w:p w14:paraId="415644A0" w14:textId="77777777" w:rsidR="00453499" w:rsidRPr="001131BA" w:rsidRDefault="00453499" w:rsidP="00602624">
            <w:pPr>
              <w:widowControl/>
              <w:autoSpaceDE/>
              <w:autoSpaceDN/>
              <w:jc w:val="center"/>
              <w:rPr>
                <w:color w:val="000000"/>
                <w:szCs w:val="20"/>
                <w:highlight w:val="white"/>
                <w:lang w:val="en-US" w:eastAsia="ru-RU"/>
              </w:rPr>
            </w:pPr>
          </w:p>
        </w:tc>
      </w:tr>
      <w:tr w:rsidR="00453499" w:rsidRPr="001131BA" w14:paraId="09AB8735" w14:textId="77777777" w:rsidTr="00602624">
        <w:trPr>
          <w:trHeight w:val="855"/>
        </w:trPr>
        <w:tc>
          <w:tcPr>
            <w:tcW w:w="2972" w:type="dxa"/>
            <w:tcBorders>
              <w:top w:val="single" w:sz="4" w:space="0" w:color="000000"/>
              <w:left w:val="single" w:sz="4" w:space="0" w:color="000000"/>
              <w:bottom w:val="single" w:sz="4" w:space="0" w:color="000000"/>
              <w:right w:val="single" w:sz="4" w:space="0" w:color="000000"/>
            </w:tcBorders>
            <w:vAlign w:val="center"/>
            <w:hideMark/>
          </w:tcPr>
          <w:p w14:paraId="27E23FC2" w14:textId="77777777" w:rsidR="00453499" w:rsidRPr="001131BA" w:rsidRDefault="00453499" w:rsidP="00602624">
            <w:pPr>
              <w:widowControl/>
              <w:autoSpaceDE/>
              <w:autoSpaceDN/>
              <w:jc w:val="both"/>
              <w:rPr>
                <w:color w:val="000000"/>
                <w:szCs w:val="20"/>
                <w:highlight w:val="white"/>
                <w:lang w:eastAsia="ru-RU"/>
              </w:rPr>
            </w:pPr>
            <w:r w:rsidRPr="001131BA">
              <w:rPr>
                <w:color w:val="000000"/>
                <w:szCs w:val="20"/>
                <w:highlight w:val="white"/>
                <w:lang w:eastAsia="ru-RU"/>
              </w:rPr>
              <w:t xml:space="preserve">English </w:t>
            </w:r>
            <w:proofErr w:type="spellStart"/>
            <w:r w:rsidRPr="001131BA">
              <w:rPr>
                <w:color w:val="000000"/>
                <w:szCs w:val="20"/>
                <w:highlight w:val="white"/>
                <w:lang w:eastAsia="ru-RU"/>
              </w:rPr>
              <w:t>language</w:t>
            </w:r>
            <w:proofErr w:type="spellEnd"/>
            <w:r w:rsidRPr="001131BA">
              <w:rPr>
                <w:color w:val="000000"/>
                <w:szCs w:val="20"/>
                <w:highlight w:val="white"/>
                <w:lang w:eastAsia="ru-RU"/>
              </w:rPr>
              <w:t xml:space="preserve"> </w:t>
            </w:r>
            <w:proofErr w:type="spellStart"/>
            <w:r w:rsidRPr="001131BA">
              <w:rPr>
                <w:color w:val="000000"/>
                <w:szCs w:val="20"/>
                <w:highlight w:val="white"/>
                <w:lang w:eastAsia="ru-RU"/>
              </w:rPr>
              <w:t>consultant</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2DB4BA43" w14:textId="351F6984" w:rsidR="00453499" w:rsidRPr="001131BA" w:rsidRDefault="00C81649" w:rsidP="00602624">
            <w:pPr>
              <w:widowControl/>
              <w:autoSpaceDE/>
              <w:autoSpaceDN/>
              <w:jc w:val="both"/>
              <w:rPr>
                <w:color w:val="000000"/>
                <w:szCs w:val="20"/>
                <w:highlight w:val="white"/>
                <w:lang w:val="en-US" w:eastAsia="ru-RU"/>
              </w:rPr>
            </w:pPr>
            <w:r>
              <w:t>Dr</w:t>
            </w:r>
            <w:r>
              <w:rPr>
                <w:lang w:val="en-US"/>
              </w:rPr>
              <w:t>.</w:t>
            </w:r>
            <w:r>
              <w:t xml:space="preserve"> </w:t>
            </w:r>
            <w:proofErr w:type="spellStart"/>
            <w:r>
              <w:t>Nooritawati</w:t>
            </w:r>
            <w:proofErr w:type="spellEnd"/>
            <w:r>
              <w:t xml:space="preserve"> </w:t>
            </w:r>
            <w:proofErr w:type="spellStart"/>
            <w:r>
              <w:t>Md</w:t>
            </w:r>
            <w:proofErr w:type="spellEnd"/>
            <w:r>
              <w:rPr>
                <w:lang w:val="en-US"/>
              </w:rPr>
              <w:t>.</w:t>
            </w:r>
            <w:r>
              <w:t xml:space="preserve"> </w:t>
            </w:r>
            <w:proofErr w:type="spellStart"/>
            <w:r>
              <w:t>Tahir</w:t>
            </w:r>
            <w:proofErr w:type="spellEnd"/>
          </w:p>
        </w:tc>
        <w:tc>
          <w:tcPr>
            <w:tcW w:w="1842" w:type="dxa"/>
            <w:tcBorders>
              <w:top w:val="single" w:sz="4" w:space="0" w:color="000000"/>
              <w:left w:val="single" w:sz="4" w:space="0" w:color="000000"/>
              <w:bottom w:val="single" w:sz="4" w:space="0" w:color="000000"/>
              <w:right w:val="single" w:sz="4" w:space="0" w:color="000000"/>
            </w:tcBorders>
            <w:vAlign w:val="center"/>
          </w:tcPr>
          <w:p w14:paraId="095A6C71" w14:textId="77777777" w:rsidR="00453499" w:rsidRPr="001131BA" w:rsidRDefault="00453499" w:rsidP="00602624">
            <w:pPr>
              <w:widowControl/>
              <w:autoSpaceDE/>
              <w:autoSpaceDN/>
              <w:jc w:val="center"/>
              <w:rPr>
                <w:color w:val="000000"/>
                <w:szCs w:val="20"/>
                <w:highlight w:val="white"/>
                <w:lang w:eastAsia="ru-RU"/>
              </w:rPr>
            </w:pPr>
          </w:p>
        </w:tc>
        <w:tc>
          <w:tcPr>
            <w:tcW w:w="2364" w:type="dxa"/>
            <w:tcBorders>
              <w:top w:val="single" w:sz="4" w:space="0" w:color="000000"/>
              <w:left w:val="single" w:sz="4" w:space="0" w:color="000000"/>
              <w:bottom w:val="single" w:sz="4" w:space="0" w:color="000000"/>
              <w:right w:val="single" w:sz="4" w:space="0" w:color="000000"/>
            </w:tcBorders>
            <w:vAlign w:val="center"/>
          </w:tcPr>
          <w:p w14:paraId="6CFEE531" w14:textId="77777777" w:rsidR="00453499" w:rsidRPr="001131BA" w:rsidRDefault="00453499" w:rsidP="00602624">
            <w:pPr>
              <w:autoSpaceDE/>
              <w:autoSpaceDN/>
              <w:jc w:val="center"/>
              <w:rPr>
                <w:color w:val="000000"/>
                <w:szCs w:val="20"/>
                <w:highlight w:val="white"/>
                <w:lang w:eastAsia="ru-RU"/>
              </w:rPr>
            </w:pPr>
          </w:p>
        </w:tc>
      </w:tr>
      <w:tr w:rsidR="00453499" w:rsidRPr="001131BA" w14:paraId="6681F86A" w14:textId="77777777" w:rsidTr="00602624">
        <w:trPr>
          <w:trHeight w:val="825"/>
        </w:trPr>
        <w:tc>
          <w:tcPr>
            <w:tcW w:w="2972" w:type="dxa"/>
            <w:tcBorders>
              <w:top w:val="single" w:sz="4" w:space="0" w:color="000000"/>
              <w:left w:val="single" w:sz="4" w:space="0" w:color="000000"/>
              <w:bottom w:val="single" w:sz="4" w:space="0" w:color="000000"/>
              <w:right w:val="single" w:sz="4" w:space="0" w:color="000000"/>
            </w:tcBorders>
            <w:vAlign w:val="center"/>
            <w:hideMark/>
          </w:tcPr>
          <w:p w14:paraId="146EC038" w14:textId="77777777" w:rsidR="00453499" w:rsidRPr="001131BA" w:rsidRDefault="00453499" w:rsidP="00602624">
            <w:pPr>
              <w:widowControl/>
              <w:autoSpaceDE/>
              <w:autoSpaceDN/>
              <w:jc w:val="both"/>
              <w:rPr>
                <w:color w:val="000000"/>
                <w:szCs w:val="20"/>
                <w:highlight w:val="white"/>
                <w:lang w:eastAsia="ru-RU"/>
              </w:rPr>
            </w:pPr>
            <w:proofErr w:type="spellStart"/>
            <w:r w:rsidRPr="001131BA">
              <w:rPr>
                <w:color w:val="000000"/>
                <w:szCs w:val="20"/>
                <w:highlight w:val="white"/>
                <w:lang w:eastAsia="ru-RU"/>
              </w:rPr>
              <w:t>Compliance</w:t>
            </w:r>
            <w:proofErr w:type="spellEnd"/>
            <w:r w:rsidRPr="001131BA">
              <w:rPr>
                <w:color w:val="000000"/>
                <w:szCs w:val="20"/>
                <w:highlight w:val="white"/>
                <w:lang w:eastAsia="ru-RU"/>
              </w:rPr>
              <w:t xml:space="preserve"> </w:t>
            </w:r>
            <w:proofErr w:type="spellStart"/>
            <w:r w:rsidRPr="001131BA">
              <w:rPr>
                <w:color w:val="000000"/>
                <w:szCs w:val="20"/>
                <w:highlight w:val="white"/>
                <w:lang w:eastAsia="ru-RU"/>
              </w:rPr>
              <w:t>monitor</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77D0CE27" w14:textId="0C547746" w:rsidR="00453499" w:rsidRPr="001131BA" w:rsidRDefault="00C81649" w:rsidP="00602624">
            <w:pPr>
              <w:widowControl/>
              <w:autoSpaceDE/>
              <w:autoSpaceDN/>
              <w:jc w:val="both"/>
              <w:rPr>
                <w:color w:val="000000"/>
                <w:szCs w:val="20"/>
                <w:highlight w:val="white"/>
                <w:lang w:eastAsia="ru-RU"/>
              </w:rPr>
            </w:pPr>
            <w:r>
              <w:t>Dr</w:t>
            </w:r>
            <w:r>
              <w:rPr>
                <w:lang w:val="en-US"/>
              </w:rPr>
              <w:t>.</w:t>
            </w:r>
            <w:r>
              <w:t xml:space="preserve"> </w:t>
            </w:r>
            <w:proofErr w:type="spellStart"/>
            <w:r>
              <w:t>Nooritawati</w:t>
            </w:r>
            <w:proofErr w:type="spellEnd"/>
            <w:r>
              <w:t xml:space="preserve"> </w:t>
            </w:r>
            <w:proofErr w:type="spellStart"/>
            <w:r>
              <w:t>Md</w:t>
            </w:r>
            <w:proofErr w:type="spellEnd"/>
            <w:r>
              <w:rPr>
                <w:lang w:val="en-US"/>
              </w:rPr>
              <w:t>.</w:t>
            </w:r>
            <w:r>
              <w:t xml:space="preserve"> </w:t>
            </w:r>
            <w:proofErr w:type="spellStart"/>
            <w:r>
              <w:t>Tahir</w:t>
            </w:r>
            <w:proofErr w:type="spellEnd"/>
          </w:p>
        </w:tc>
        <w:tc>
          <w:tcPr>
            <w:tcW w:w="1842" w:type="dxa"/>
            <w:tcBorders>
              <w:top w:val="single" w:sz="4" w:space="0" w:color="000000"/>
              <w:left w:val="single" w:sz="4" w:space="0" w:color="000000"/>
              <w:bottom w:val="single" w:sz="4" w:space="0" w:color="000000"/>
              <w:right w:val="single" w:sz="4" w:space="0" w:color="000000"/>
            </w:tcBorders>
            <w:vAlign w:val="center"/>
          </w:tcPr>
          <w:p w14:paraId="208195A5" w14:textId="77777777" w:rsidR="00453499" w:rsidRPr="001131BA" w:rsidRDefault="00453499" w:rsidP="00602624">
            <w:pPr>
              <w:widowControl/>
              <w:autoSpaceDE/>
              <w:autoSpaceDN/>
              <w:jc w:val="center"/>
              <w:rPr>
                <w:color w:val="000000"/>
                <w:szCs w:val="20"/>
                <w:highlight w:val="white"/>
                <w:lang w:eastAsia="ru-RU"/>
              </w:rPr>
            </w:pPr>
          </w:p>
        </w:tc>
        <w:tc>
          <w:tcPr>
            <w:tcW w:w="2364" w:type="dxa"/>
            <w:tcBorders>
              <w:top w:val="single" w:sz="4" w:space="0" w:color="000000"/>
              <w:left w:val="single" w:sz="4" w:space="0" w:color="000000"/>
              <w:bottom w:val="single" w:sz="4" w:space="0" w:color="000000"/>
              <w:right w:val="single" w:sz="4" w:space="0" w:color="000000"/>
            </w:tcBorders>
            <w:vAlign w:val="center"/>
          </w:tcPr>
          <w:p w14:paraId="2656AEF0" w14:textId="77777777" w:rsidR="00453499" w:rsidRPr="001131BA" w:rsidRDefault="00453499" w:rsidP="00602624">
            <w:pPr>
              <w:autoSpaceDE/>
              <w:autoSpaceDN/>
              <w:jc w:val="center"/>
              <w:rPr>
                <w:color w:val="000000"/>
                <w:szCs w:val="20"/>
                <w:highlight w:val="white"/>
                <w:lang w:eastAsia="ru-RU"/>
              </w:rPr>
            </w:pPr>
          </w:p>
        </w:tc>
      </w:tr>
    </w:tbl>
    <w:p w14:paraId="2323E26F" w14:textId="77777777" w:rsidR="00453499" w:rsidRPr="001131BA" w:rsidRDefault="00453499" w:rsidP="00453499">
      <w:pPr>
        <w:widowControl/>
        <w:autoSpaceDE/>
        <w:autoSpaceDN/>
        <w:jc w:val="both"/>
        <w:rPr>
          <w:color w:val="000000"/>
          <w:szCs w:val="20"/>
          <w:highlight w:val="white"/>
          <w:lang w:eastAsia="ru-RU"/>
        </w:rPr>
      </w:pPr>
    </w:p>
    <w:p w14:paraId="32B293B1" w14:textId="11430ABC" w:rsidR="00453499" w:rsidRPr="002F5D8B" w:rsidRDefault="00453499" w:rsidP="00453499">
      <w:pPr>
        <w:widowControl/>
        <w:autoSpaceDE/>
        <w:autoSpaceDN/>
        <w:jc w:val="both"/>
        <w:rPr>
          <w:color w:val="000000"/>
          <w:szCs w:val="20"/>
          <w:highlight w:val="white"/>
          <w:lang w:val="en-US" w:eastAsia="ru-RU"/>
        </w:rPr>
      </w:pPr>
      <w:proofErr w:type="spellStart"/>
      <w:r w:rsidRPr="001131BA">
        <w:rPr>
          <w:color w:val="000000"/>
          <w:szCs w:val="20"/>
          <w:highlight w:val="white"/>
          <w:lang w:eastAsia="ru-RU"/>
        </w:rPr>
        <w:t>Date</w:t>
      </w:r>
      <w:proofErr w:type="spellEnd"/>
      <w:r w:rsidRPr="001131BA">
        <w:rPr>
          <w:color w:val="000000"/>
          <w:szCs w:val="20"/>
          <w:highlight w:val="white"/>
          <w:lang w:eastAsia="ru-RU"/>
        </w:rPr>
        <w:t xml:space="preserve"> «__» ________202</w:t>
      </w:r>
      <w:r w:rsidR="002F5D8B">
        <w:rPr>
          <w:color w:val="000000"/>
          <w:szCs w:val="20"/>
          <w:highlight w:val="white"/>
          <w:lang w:val="en-US" w:eastAsia="ru-RU"/>
        </w:rPr>
        <w:t>6</w:t>
      </w:r>
    </w:p>
    <w:p w14:paraId="07D8BF33" w14:textId="77777777" w:rsidR="00453499" w:rsidRPr="001131BA" w:rsidRDefault="00453499" w:rsidP="00453499">
      <w:pPr>
        <w:widowControl/>
        <w:autoSpaceDE/>
        <w:autoSpaceDN/>
        <w:jc w:val="both"/>
        <w:rPr>
          <w:color w:val="000000"/>
          <w:szCs w:val="20"/>
          <w:highlight w:val="white"/>
          <w:lang w:val="en-US" w:eastAsia="ru-RU"/>
        </w:rPr>
      </w:pPr>
    </w:p>
    <w:p w14:paraId="212BCF76" w14:textId="77777777" w:rsidR="00453499" w:rsidRPr="001131BA" w:rsidRDefault="00453499" w:rsidP="00453499">
      <w:pPr>
        <w:widowControl/>
        <w:autoSpaceDE/>
        <w:autoSpaceDN/>
        <w:jc w:val="both"/>
        <w:rPr>
          <w:color w:val="000000"/>
          <w:szCs w:val="20"/>
          <w:highlight w:val="white"/>
          <w:lang w:val="en-US" w:eastAsia="ru-RU"/>
        </w:rPr>
      </w:pPr>
    </w:p>
    <w:tbl>
      <w:tblPr>
        <w:tblStyle w:val="31"/>
        <w:tblW w:w="0" w:type="auto"/>
        <w:tblInd w:w="-5" w:type="dxa"/>
        <w:tblBorders>
          <w:top w:val="none" w:sz="0" w:space="0" w:color="auto"/>
          <w:left w:val="none" w:sz="0" w:space="0" w:color="auto"/>
          <w:bottom w:val="none" w:sz="0" w:space="0" w:color="auto"/>
          <w:right w:val="none" w:sz="0" w:space="0" w:color="auto"/>
          <w:insideH w:val="nil"/>
          <w:insideV w:val="nil"/>
        </w:tblBorders>
        <w:tblLayout w:type="fixed"/>
        <w:tblLook w:val="04A0" w:firstRow="1" w:lastRow="0" w:firstColumn="1" w:lastColumn="0" w:noHBand="0" w:noVBand="1"/>
      </w:tblPr>
      <w:tblGrid>
        <w:gridCol w:w="3119"/>
        <w:gridCol w:w="3260"/>
        <w:gridCol w:w="2977"/>
      </w:tblGrid>
      <w:tr w:rsidR="00453499" w:rsidRPr="001131BA" w14:paraId="4DBE46DC" w14:textId="77777777" w:rsidTr="00602624">
        <w:tc>
          <w:tcPr>
            <w:tcW w:w="3119" w:type="dxa"/>
            <w:tcBorders>
              <w:top w:val="nil"/>
              <w:left w:val="nil"/>
              <w:bottom w:val="nil"/>
              <w:right w:val="nil"/>
            </w:tcBorders>
          </w:tcPr>
          <w:p w14:paraId="28C2A3BB" w14:textId="77777777" w:rsidR="00453499" w:rsidRPr="001131BA" w:rsidRDefault="00453499" w:rsidP="00602624">
            <w:pPr>
              <w:jc w:val="both"/>
            </w:pPr>
            <w:r w:rsidRPr="001131BA">
              <w:t xml:space="preserve">Research </w:t>
            </w:r>
            <w:proofErr w:type="spellStart"/>
            <w:r w:rsidRPr="001131BA">
              <w:t>advisor</w:t>
            </w:r>
            <w:proofErr w:type="spellEnd"/>
          </w:p>
          <w:p w14:paraId="4E1009CF" w14:textId="77777777" w:rsidR="00453499" w:rsidRPr="001131BA" w:rsidRDefault="00453499" w:rsidP="00602624">
            <w:pPr>
              <w:jc w:val="both"/>
            </w:pPr>
          </w:p>
        </w:tc>
        <w:tc>
          <w:tcPr>
            <w:tcW w:w="3260" w:type="dxa"/>
            <w:tcBorders>
              <w:top w:val="nil"/>
              <w:left w:val="nil"/>
              <w:bottom w:val="nil"/>
              <w:right w:val="nil"/>
            </w:tcBorders>
          </w:tcPr>
          <w:p w14:paraId="576B0D40" w14:textId="25D7CDCC" w:rsidR="00453499" w:rsidRPr="002F5D8B" w:rsidRDefault="00C81649" w:rsidP="00602624">
            <w:pPr>
              <w:jc w:val="both"/>
              <w:rPr>
                <w:lang w:val="en-US"/>
              </w:rPr>
            </w:pPr>
            <w:bookmarkStart w:id="1" w:name="_Hlk167352786"/>
            <w:bookmarkEnd w:id="1"/>
            <w:r>
              <w:t>Dr</w:t>
            </w:r>
            <w:r>
              <w:rPr>
                <w:lang w:val="en-US"/>
              </w:rPr>
              <w:t>.</w:t>
            </w:r>
            <w:r>
              <w:t xml:space="preserve"> </w:t>
            </w:r>
            <w:proofErr w:type="spellStart"/>
            <w:r>
              <w:t>Nooritawati</w:t>
            </w:r>
            <w:proofErr w:type="spellEnd"/>
            <w:r>
              <w:t xml:space="preserve"> </w:t>
            </w:r>
            <w:proofErr w:type="spellStart"/>
            <w:r>
              <w:t>Md</w:t>
            </w:r>
            <w:proofErr w:type="spellEnd"/>
            <w:r>
              <w:rPr>
                <w:lang w:val="en-US"/>
              </w:rPr>
              <w:t>.</w:t>
            </w:r>
            <w:r>
              <w:t xml:space="preserve"> </w:t>
            </w:r>
            <w:proofErr w:type="spellStart"/>
            <w:r>
              <w:t>Tahir</w:t>
            </w:r>
            <w:proofErr w:type="spellEnd"/>
            <w:r w:rsidRPr="001131BA">
              <w:t xml:space="preserve"> </w:t>
            </w:r>
            <w:r w:rsidR="00453499" w:rsidRPr="001131BA">
              <w:t>«___» _____202</w:t>
            </w:r>
            <w:r w:rsidR="002F5D8B">
              <w:rPr>
                <w:lang w:val="en-US"/>
              </w:rPr>
              <w:t>6</w:t>
            </w:r>
          </w:p>
          <w:p w14:paraId="40E82A64" w14:textId="77777777" w:rsidR="00453499" w:rsidRPr="001131BA" w:rsidRDefault="00453499" w:rsidP="00602624">
            <w:pPr>
              <w:jc w:val="both"/>
            </w:pPr>
          </w:p>
        </w:tc>
        <w:tc>
          <w:tcPr>
            <w:tcW w:w="2977" w:type="dxa"/>
            <w:tcBorders>
              <w:top w:val="nil"/>
              <w:left w:val="nil"/>
              <w:bottom w:val="nil"/>
              <w:right w:val="nil"/>
            </w:tcBorders>
            <w:hideMark/>
          </w:tcPr>
          <w:p w14:paraId="25AF0583" w14:textId="77777777" w:rsidR="00453499" w:rsidRPr="001131BA" w:rsidRDefault="00453499" w:rsidP="00602624">
            <w:pPr>
              <w:jc w:val="center"/>
            </w:pPr>
            <w:r w:rsidRPr="001131BA">
              <w:t>_______________</w:t>
            </w:r>
          </w:p>
          <w:p w14:paraId="46733B7F" w14:textId="77777777" w:rsidR="00453499" w:rsidRPr="001131BA" w:rsidRDefault="00453499" w:rsidP="00602624">
            <w:pPr>
              <w:jc w:val="center"/>
            </w:pPr>
            <w:r w:rsidRPr="001131BA">
              <w:t>(signature)</w:t>
            </w:r>
          </w:p>
        </w:tc>
      </w:tr>
      <w:tr w:rsidR="00453499" w:rsidRPr="001131BA" w14:paraId="6745C771" w14:textId="77777777" w:rsidTr="00602624">
        <w:tc>
          <w:tcPr>
            <w:tcW w:w="3119" w:type="dxa"/>
            <w:tcBorders>
              <w:top w:val="nil"/>
              <w:left w:val="nil"/>
              <w:bottom w:val="nil"/>
              <w:right w:val="nil"/>
            </w:tcBorders>
            <w:hideMark/>
          </w:tcPr>
          <w:p w14:paraId="17B149F4" w14:textId="77777777" w:rsidR="00453499" w:rsidRPr="001131BA" w:rsidRDefault="00453499" w:rsidP="00602624">
            <w:pPr>
              <w:jc w:val="both"/>
            </w:pPr>
            <w:proofErr w:type="spellStart"/>
            <w:r w:rsidRPr="001131BA">
              <w:t>Assignment</w:t>
            </w:r>
            <w:proofErr w:type="spellEnd"/>
            <w:r w:rsidRPr="001131BA">
              <w:t xml:space="preserve"> </w:t>
            </w:r>
            <w:proofErr w:type="spellStart"/>
            <w:r w:rsidRPr="001131BA">
              <w:t>received</w:t>
            </w:r>
            <w:proofErr w:type="spellEnd"/>
            <w:r w:rsidRPr="001131BA">
              <w:t xml:space="preserve"> by </w:t>
            </w:r>
          </w:p>
        </w:tc>
        <w:tc>
          <w:tcPr>
            <w:tcW w:w="3260" w:type="dxa"/>
            <w:tcBorders>
              <w:top w:val="nil"/>
              <w:left w:val="nil"/>
              <w:bottom w:val="nil"/>
              <w:right w:val="nil"/>
            </w:tcBorders>
          </w:tcPr>
          <w:p w14:paraId="076EDBED" w14:textId="3E3A63C3" w:rsidR="00453499" w:rsidRPr="001131BA" w:rsidRDefault="00B36D4B" w:rsidP="00602624">
            <w:pPr>
              <w:jc w:val="both"/>
              <w:rPr>
                <w:lang w:val="en-US"/>
              </w:rPr>
            </w:pPr>
            <w:r>
              <w:rPr>
                <w:lang w:val="en-US"/>
              </w:rPr>
              <w:t>Petrov A.I.</w:t>
            </w:r>
          </w:p>
          <w:p w14:paraId="42F7D51C" w14:textId="1E14E5A4" w:rsidR="00453499" w:rsidRPr="002F5D8B" w:rsidRDefault="00453499" w:rsidP="00602624">
            <w:pPr>
              <w:jc w:val="both"/>
              <w:rPr>
                <w:lang w:val="en-US"/>
              </w:rPr>
            </w:pPr>
            <w:r w:rsidRPr="001131BA">
              <w:t>«___» _____202</w:t>
            </w:r>
            <w:r w:rsidR="002F5D8B">
              <w:rPr>
                <w:lang w:val="en-US"/>
              </w:rPr>
              <w:t>6</w:t>
            </w:r>
          </w:p>
          <w:p w14:paraId="38B76DFC" w14:textId="77777777" w:rsidR="00453499" w:rsidRPr="001131BA" w:rsidRDefault="00453499" w:rsidP="00602624">
            <w:pPr>
              <w:jc w:val="both"/>
            </w:pPr>
          </w:p>
        </w:tc>
        <w:tc>
          <w:tcPr>
            <w:tcW w:w="2977" w:type="dxa"/>
            <w:tcBorders>
              <w:top w:val="nil"/>
              <w:left w:val="nil"/>
              <w:bottom w:val="nil"/>
              <w:right w:val="nil"/>
            </w:tcBorders>
            <w:hideMark/>
          </w:tcPr>
          <w:p w14:paraId="70033C14" w14:textId="77777777" w:rsidR="00453499" w:rsidRPr="001131BA" w:rsidRDefault="00453499" w:rsidP="00602624">
            <w:pPr>
              <w:jc w:val="center"/>
            </w:pPr>
            <w:r w:rsidRPr="001131BA">
              <w:t>_______________</w:t>
            </w:r>
          </w:p>
          <w:p w14:paraId="4724BBCF" w14:textId="77777777" w:rsidR="00453499" w:rsidRPr="001131BA" w:rsidRDefault="00453499" w:rsidP="00602624">
            <w:pPr>
              <w:jc w:val="center"/>
            </w:pPr>
            <w:r w:rsidRPr="001131BA">
              <w:t>(signature)</w:t>
            </w:r>
          </w:p>
        </w:tc>
      </w:tr>
      <w:tr w:rsidR="00453499" w:rsidRPr="001131BA" w14:paraId="38C8E091" w14:textId="77777777" w:rsidTr="00602624">
        <w:tc>
          <w:tcPr>
            <w:tcW w:w="3119" w:type="dxa"/>
            <w:tcBorders>
              <w:top w:val="nil"/>
              <w:left w:val="nil"/>
              <w:bottom w:val="nil"/>
              <w:right w:val="nil"/>
            </w:tcBorders>
          </w:tcPr>
          <w:p w14:paraId="7B0132AF" w14:textId="77777777" w:rsidR="00453499" w:rsidRPr="001131BA" w:rsidRDefault="00453499" w:rsidP="00602624">
            <w:pPr>
              <w:jc w:val="both"/>
            </w:pPr>
          </w:p>
        </w:tc>
        <w:tc>
          <w:tcPr>
            <w:tcW w:w="3260" w:type="dxa"/>
            <w:tcBorders>
              <w:top w:val="nil"/>
              <w:left w:val="nil"/>
              <w:bottom w:val="nil"/>
              <w:right w:val="nil"/>
            </w:tcBorders>
          </w:tcPr>
          <w:p w14:paraId="7F7A4A29" w14:textId="77777777" w:rsidR="00B36D4B" w:rsidRPr="00921B85" w:rsidRDefault="00B36D4B" w:rsidP="00602624">
            <w:pPr>
              <w:jc w:val="both"/>
              <w:rPr>
                <w:bCs/>
                <w:szCs w:val="20"/>
                <w:lang w:val="en-US"/>
              </w:rPr>
            </w:pPr>
            <w:proofErr w:type="spellStart"/>
            <w:r w:rsidRPr="00921B85">
              <w:rPr>
                <w:bCs/>
                <w:szCs w:val="20"/>
                <w:lang w:val="en-US"/>
              </w:rPr>
              <w:t>Muratbay</w:t>
            </w:r>
            <w:proofErr w:type="spellEnd"/>
            <w:r w:rsidRPr="00921B85">
              <w:rPr>
                <w:bCs/>
                <w:szCs w:val="20"/>
                <w:lang w:val="en-US"/>
              </w:rPr>
              <w:t xml:space="preserve"> M.A.</w:t>
            </w:r>
          </w:p>
          <w:p w14:paraId="0B848008" w14:textId="316B6123" w:rsidR="00453499" w:rsidRPr="002F5D8B" w:rsidRDefault="00453499" w:rsidP="00602624">
            <w:pPr>
              <w:jc w:val="both"/>
              <w:rPr>
                <w:lang w:val="en-US"/>
              </w:rPr>
            </w:pPr>
            <w:r w:rsidRPr="00B36D4B">
              <w:rPr>
                <w:lang w:val="en-US"/>
              </w:rPr>
              <w:t>«___» _____202</w:t>
            </w:r>
            <w:r w:rsidR="002F5D8B">
              <w:rPr>
                <w:lang w:val="en-US"/>
              </w:rPr>
              <w:t>6</w:t>
            </w:r>
          </w:p>
          <w:p w14:paraId="75306255" w14:textId="77777777" w:rsidR="00453499" w:rsidRPr="00B36D4B" w:rsidRDefault="00453499" w:rsidP="00602624">
            <w:pPr>
              <w:jc w:val="both"/>
              <w:rPr>
                <w:lang w:val="en-US"/>
              </w:rPr>
            </w:pPr>
          </w:p>
        </w:tc>
        <w:tc>
          <w:tcPr>
            <w:tcW w:w="2977" w:type="dxa"/>
            <w:tcBorders>
              <w:top w:val="nil"/>
              <w:left w:val="nil"/>
              <w:bottom w:val="nil"/>
              <w:right w:val="nil"/>
            </w:tcBorders>
            <w:hideMark/>
          </w:tcPr>
          <w:p w14:paraId="5C395641" w14:textId="77777777" w:rsidR="00453499" w:rsidRPr="001131BA" w:rsidRDefault="00453499" w:rsidP="00602624">
            <w:pPr>
              <w:jc w:val="center"/>
            </w:pPr>
            <w:r w:rsidRPr="001131BA">
              <w:t>_______________</w:t>
            </w:r>
          </w:p>
          <w:p w14:paraId="1EAEF3BA" w14:textId="77777777" w:rsidR="00453499" w:rsidRPr="001131BA" w:rsidRDefault="00453499" w:rsidP="00602624">
            <w:pPr>
              <w:jc w:val="center"/>
            </w:pPr>
            <w:r w:rsidRPr="001131BA">
              <w:t>(signature)</w:t>
            </w:r>
          </w:p>
        </w:tc>
      </w:tr>
      <w:tr w:rsidR="00453499" w:rsidRPr="001131BA" w14:paraId="720A6891" w14:textId="77777777" w:rsidTr="00602624">
        <w:tc>
          <w:tcPr>
            <w:tcW w:w="3119" w:type="dxa"/>
            <w:tcBorders>
              <w:top w:val="nil"/>
              <w:left w:val="nil"/>
              <w:bottom w:val="nil"/>
              <w:right w:val="nil"/>
            </w:tcBorders>
          </w:tcPr>
          <w:p w14:paraId="0D5BE4C9" w14:textId="77777777" w:rsidR="00453499" w:rsidRPr="001131BA" w:rsidRDefault="00453499" w:rsidP="00602624">
            <w:pPr>
              <w:jc w:val="both"/>
            </w:pPr>
          </w:p>
        </w:tc>
        <w:tc>
          <w:tcPr>
            <w:tcW w:w="3260" w:type="dxa"/>
            <w:tcBorders>
              <w:top w:val="nil"/>
              <w:left w:val="nil"/>
              <w:bottom w:val="nil"/>
              <w:right w:val="nil"/>
            </w:tcBorders>
          </w:tcPr>
          <w:p w14:paraId="1D27F84C" w14:textId="77777777" w:rsidR="00B36D4B" w:rsidRPr="00921B85" w:rsidRDefault="00B36D4B" w:rsidP="00602624">
            <w:pPr>
              <w:jc w:val="both"/>
              <w:rPr>
                <w:bCs/>
                <w:lang w:val="en-US"/>
              </w:rPr>
            </w:pPr>
            <w:proofErr w:type="spellStart"/>
            <w:r w:rsidRPr="00921B85">
              <w:rPr>
                <w:bCs/>
                <w:szCs w:val="20"/>
                <w:lang w:val="en-US"/>
              </w:rPr>
              <w:t>Kurbanbekov</w:t>
            </w:r>
            <w:proofErr w:type="spellEnd"/>
            <w:r w:rsidRPr="00921B85">
              <w:rPr>
                <w:bCs/>
                <w:szCs w:val="20"/>
                <w:lang w:val="en-US"/>
              </w:rPr>
              <w:t xml:space="preserve"> A.B.</w:t>
            </w:r>
            <w:r w:rsidRPr="00921B85">
              <w:rPr>
                <w:bCs/>
                <w:lang w:val="en-US"/>
              </w:rPr>
              <w:t xml:space="preserve"> </w:t>
            </w:r>
          </w:p>
          <w:p w14:paraId="43461F7A" w14:textId="5F2EB022" w:rsidR="00453499" w:rsidRPr="002F5D8B" w:rsidRDefault="00453499" w:rsidP="00602624">
            <w:pPr>
              <w:jc w:val="both"/>
              <w:rPr>
                <w:lang w:val="en-US"/>
              </w:rPr>
            </w:pPr>
            <w:r w:rsidRPr="001131BA">
              <w:t>«___» _____202</w:t>
            </w:r>
            <w:r w:rsidR="002F5D8B">
              <w:rPr>
                <w:lang w:val="en-US"/>
              </w:rPr>
              <w:t>6</w:t>
            </w:r>
          </w:p>
          <w:p w14:paraId="74325798" w14:textId="77777777" w:rsidR="00453499" w:rsidRPr="001131BA" w:rsidRDefault="00453499" w:rsidP="00602624">
            <w:pPr>
              <w:jc w:val="both"/>
            </w:pPr>
          </w:p>
        </w:tc>
        <w:tc>
          <w:tcPr>
            <w:tcW w:w="2977" w:type="dxa"/>
            <w:tcBorders>
              <w:top w:val="nil"/>
              <w:left w:val="nil"/>
              <w:bottom w:val="nil"/>
              <w:right w:val="nil"/>
            </w:tcBorders>
            <w:hideMark/>
          </w:tcPr>
          <w:p w14:paraId="4A575EF9" w14:textId="77777777" w:rsidR="00453499" w:rsidRPr="001131BA" w:rsidRDefault="00453499" w:rsidP="00602624">
            <w:pPr>
              <w:jc w:val="center"/>
            </w:pPr>
            <w:r w:rsidRPr="001131BA">
              <w:t>_______________</w:t>
            </w:r>
          </w:p>
          <w:p w14:paraId="14E360EF" w14:textId="77777777" w:rsidR="00453499" w:rsidRPr="001131BA" w:rsidRDefault="00453499" w:rsidP="00602624">
            <w:pPr>
              <w:jc w:val="center"/>
            </w:pPr>
            <w:r w:rsidRPr="001131BA">
              <w:t>(signature)</w:t>
            </w:r>
          </w:p>
        </w:tc>
      </w:tr>
    </w:tbl>
    <w:p w14:paraId="145A8847" w14:textId="77777777" w:rsidR="00453499" w:rsidRPr="001131BA" w:rsidRDefault="00453499" w:rsidP="00453499">
      <w:pPr>
        <w:widowControl/>
        <w:autoSpaceDE/>
        <w:autoSpaceDN/>
        <w:ind w:firstLine="709"/>
        <w:jc w:val="both"/>
        <w:rPr>
          <w:color w:val="000000"/>
          <w:szCs w:val="20"/>
          <w:lang w:val="en-US" w:eastAsia="ru-RU"/>
        </w:rPr>
      </w:pPr>
    </w:p>
    <w:p w14:paraId="702ABA2C" w14:textId="77777777" w:rsidR="00453499" w:rsidRPr="001131BA" w:rsidRDefault="00453499" w:rsidP="00453499">
      <w:pPr>
        <w:pStyle w:val="a5"/>
        <w:spacing w:before="1"/>
        <w:rPr>
          <w:sz w:val="28"/>
          <w:szCs w:val="28"/>
        </w:rPr>
      </w:pPr>
    </w:p>
    <w:p w14:paraId="6F4C5B03" w14:textId="13232A9C" w:rsidR="00453499" w:rsidRDefault="00453499" w:rsidP="00453499">
      <w:pPr>
        <w:pStyle w:val="a5"/>
        <w:spacing w:before="1"/>
        <w:jc w:val="center"/>
        <w:rPr>
          <w:sz w:val="28"/>
          <w:szCs w:val="28"/>
          <w:lang w:val="en-US"/>
        </w:rPr>
      </w:pPr>
    </w:p>
    <w:p w14:paraId="47264D75" w14:textId="2376507B" w:rsidR="0085164A" w:rsidRDefault="0085164A" w:rsidP="00453499">
      <w:pPr>
        <w:pStyle w:val="a5"/>
        <w:spacing w:before="1"/>
        <w:jc w:val="center"/>
        <w:rPr>
          <w:sz w:val="28"/>
          <w:szCs w:val="28"/>
          <w:lang w:val="en-US"/>
        </w:rPr>
      </w:pPr>
    </w:p>
    <w:p w14:paraId="0CFA4365" w14:textId="77F842D1" w:rsidR="0085164A" w:rsidRDefault="0085164A" w:rsidP="00453499">
      <w:pPr>
        <w:pStyle w:val="a5"/>
        <w:spacing w:before="1"/>
        <w:jc w:val="center"/>
        <w:rPr>
          <w:sz w:val="28"/>
          <w:szCs w:val="28"/>
          <w:lang w:val="en-US"/>
        </w:rPr>
      </w:pPr>
    </w:p>
    <w:p w14:paraId="0A2856EC" w14:textId="489B4D1D" w:rsidR="0085164A" w:rsidRDefault="0085164A" w:rsidP="00453499">
      <w:pPr>
        <w:pStyle w:val="a5"/>
        <w:spacing w:before="1"/>
        <w:jc w:val="center"/>
        <w:rPr>
          <w:sz w:val="28"/>
          <w:szCs w:val="28"/>
          <w:lang w:val="en-US"/>
        </w:rPr>
      </w:pPr>
    </w:p>
    <w:p w14:paraId="08EA1FEA" w14:textId="18D70756" w:rsidR="0085164A" w:rsidRDefault="0085164A" w:rsidP="00453499">
      <w:pPr>
        <w:pStyle w:val="a5"/>
        <w:spacing w:before="1"/>
        <w:jc w:val="center"/>
        <w:rPr>
          <w:sz w:val="28"/>
          <w:szCs w:val="28"/>
          <w:lang w:val="en-US"/>
        </w:rPr>
      </w:pPr>
    </w:p>
    <w:p w14:paraId="0C4131FB" w14:textId="3C272574" w:rsidR="0085164A" w:rsidRDefault="0085164A" w:rsidP="00453499">
      <w:pPr>
        <w:pStyle w:val="a5"/>
        <w:spacing w:before="1"/>
        <w:jc w:val="center"/>
        <w:rPr>
          <w:sz w:val="28"/>
          <w:szCs w:val="28"/>
          <w:lang w:val="en-US"/>
        </w:rPr>
      </w:pPr>
    </w:p>
    <w:p w14:paraId="44D4A09E" w14:textId="2C22A032" w:rsidR="0085164A" w:rsidRDefault="0085164A" w:rsidP="00453499">
      <w:pPr>
        <w:pStyle w:val="a5"/>
        <w:spacing w:before="1"/>
        <w:jc w:val="center"/>
        <w:rPr>
          <w:sz w:val="28"/>
          <w:szCs w:val="28"/>
          <w:lang w:val="en-US"/>
        </w:rPr>
      </w:pPr>
    </w:p>
    <w:p w14:paraId="47686CFD" w14:textId="0C2A030D" w:rsidR="0085164A" w:rsidRDefault="0085164A" w:rsidP="00453499">
      <w:pPr>
        <w:pStyle w:val="a5"/>
        <w:spacing w:before="1"/>
        <w:jc w:val="center"/>
        <w:rPr>
          <w:sz w:val="28"/>
          <w:szCs w:val="28"/>
          <w:lang w:val="en-US"/>
        </w:rPr>
      </w:pPr>
    </w:p>
    <w:p w14:paraId="42C3B4BB" w14:textId="68F94DD0" w:rsidR="0085164A" w:rsidRDefault="0085164A" w:rsidP="00453499">
      <w:pPr>
        <w:pStyle w:val="a5"/>
        <w:spacing w:before="1"/>
        <w:jc w:val="center"/>
        <w:rPr>
          <w:sz w:val="28"/>
          <w:szCs w:val="28"/>
          <w:lang w:val="en-US"/>
        </w:rPr>
      </w:pPr>
    </w:p>
    <w:p w14:paraId="3F2B0346" w14:textId="77777777" w:rsidR="0085164A" w:rsidRPr="001131BA" w:rsidRDefault="0085164A" w:rsidP="00453499">
      <w:pPr>
        <w:pStyle w:val="a5"/>
        <w:spacing w:before="1"/>
        <w:jc w:val="center"/>
        <w:rPr>
          <w:sz w:val="28"/>
          <w:szCs w:val="28"/>
          <w:lang w:val="en-US"/>
        </w:rPr>
      </w:pPr>
    </w:p>
    <w:p w14:paraId="5F4C6944" w14:textId="77777777" w:rsidR="00453499" w:rsidRPr="001131BA" w:rsidRDefault="00453499" w:rsidP="00453499">
      <w:pPr>
        <w:widowControl/>
        <w:autoSpaceDE/>
        <w:autoSpaceDN/>
        <w:jc w:val="center"/>
        <w:rPr>
          <w:color w:val="000000"/>
          <w:szCs w:val="20"/>
          <w:lang w:val="en-US" w:eastAsia="ru-RU"/>
        </w:rPr>
      </w:pPr>
      <w:r w:rsidRPr="001131BA">
        <w:rPr>
          <w:color w:val="000000"/>
          <w:szCs w:val="20"/>
          <w:lang w:val="en-US" w:eastAsia="ru-RU"/>
        </w:rPr>
        <w:t>Diploma Project Writing Schedule</w:t>
      </w:r>
    </w:p>
    <w:p w14:paraId="116F3431" w14:textId="77777777" w:rsidR="00453499" w:rsidRPr="001131BA" w:rsidRDefault="00453499" w:rsidP="00453499">
      <w:pPr>
        <w:widowControl/>
        <w:autoSpaceDE/>
        <w:autoSpaceDN/>
        <w:jc w:val="center"/>
        <w:rPr>
          <w:color w:val="000000"/>
          <w:szCs w:val="20"/>
          <w:lang w:val="en-US" w:eastAsia="ru-RU"/>
        </w:rPr>
      </w:pPr>
    </w:p>
    <w:p w14:paraId="7231F126" w14:textId="7DF8BBA9" w:rsidR="00453499" w:rsidRPr="005D6D7C" w:rsidRDefault="005D6D7C" w:rsidP="00453499">
      <w:pPr>
        <w:widowControl/>
        <w:autoSpaceDE/>
        <w:autoSpaceDN/>
        <w:jc w:val="center"/>
        <w:rPr>
          <w:b/>
          <w:bCs/>
          <w:color w:val="000000"/>
          <w:szCs w:val="20"/>
          <w:lang w:val="en-US" w:eastAsia="ru-RU"/>
        </w:rPr>
      </w:pPr>
      <w:r>
        <w:rPr>
          <w:b/>
          <w:bCs/>
          <w:color w:val="000000"/>
          <w:szCs w:val="20"/>
          <w:lang w:val="en-US" w:eastAsia="ru-RU"/>
        </w:rPr>
        <w:t>Petrov A.I.</w:t>
      </w:r>
      <w:r w:rsidR="00453499" w:rsidRPr="001131BA">
        <w:rPr>
          <w:b/>
          <w:bCs/>
          <w:color w:val="000000"/>
          <w:szCs w:val="20"/>
          <w:lang w:val="en-US" w:eastAsia="ru-RU"/>
        </w:rPr>
        <w:t xml:space="preserve">, </w:t>
      </w:r>
      <w:proofErr w:type="spellStart"/>
      <w:r w:rsidRPr="005D6D7C">
        <w:rPr>
          <w:b/>
          <w:color w:val="000000"/>
          <w:szCs w:val="20"/>
          <w:lang w:val="en-US" w:eastAsia="ru-RU"/>
        </w:rPr>
        <w:t>Muratbay</w:t>
      </w:r>
      <w:proofErr w:type="spellEnd"/>
      <w:r w:rsidRPr="005D6D7C">
        <w:rPr>
          <w:b/>
          <w:color w:val="000000"/>
          <w:szCs w:val="20"/>
          <w:lang w:val="en-US" w:eastAsia="ru-RU"/>
        </w:rPr>
        <w:t xml:space="preserve"> M.A.</w:t>
      </w:r>
      <w:r w:rsidR="00453499" w:rsidRPr="005D6D7C">
        <w:rPr>
          <w:b/>
          <w:color w:val="000000"/>
          <w:szCs w:val="20"/>
          <w:lang w:val="en-US" w:eastAsia="ru-RU"/>
        </w:rPr>
        <w:t>,</w:t>
      </w:r>
      <w:r w:rsidR="006914C2">
        <w:rPr>
          <w:b/>
          <w:bCs/>
          <w:color w:val="000000"/>
          <w:szCs w:val="20"/>
          <w:lang w:val="en-US" w:eastAsia="ru-RU"/>
        </w:rPr>
        <w:t xml:space="preserve"> </w:t>
      </w:r>
      <w:proofErr w:type="spellStart"/>
      <w:r w:rsidRPr="005D6D7C">
        <w:rPr>
          <w:b/>
          <w:color w:val="000000"/>
          <w:szCs w:val="20"/>
          <w:lang w:val="en-US" w:eastAsia="ru-RU"/>
        </w:rPr>
        <w:t>Kurbanbekov</w:t>
      </w:r>
      <w:proofErr w:type="spellEnd"/>
      <w:r w:rsidRPr="005D6D7C">
        <w:rPr>
          <w:b/>
          <w:color w:val="000000"/>
          <w:szCs w:val="20"/>
          <w:lang w:val="en-US" w:eastAsia="ru-RU"/>
        </w:rPr>
        <w:t xml:space="preserve"> A.B.</w:t>
      </w:r>
      <w:r w:rsidRPr="005D6D7C">
        <w:rPr>
          <w:bCs/>
          <w:color w:val="000000"/>
          <w:szCs w:val="20"/>
          <w:lang w:val="en-US" w:eastAsia="ru-RU"/>
        </w:rPr>
        <w:t xml:space="preserve">                                   </w:t>
      </w:r>
      <w:r w:rsidRPr="00EC0A6E">
        <w:rPr>
          <w:color w:val="000000"/>
          <w:szCs w:val="20"/>
          <w:lang w:val="en-US" w:eastAsia="ru-RU"/>
        </w:rPr>
        <w:t xml:space="preserve"> </w:t>
      </w:r>
      <w:r w:rsidRPr="005D6D7C">
        <w:rPr>
          <w:color w:val="000000"/>
          <w:szCs w:val="20"/>
          <w:lang w:val="en-US" w:eastAsia="ru-RU"/>
        </w:rPr>
        <w:t xml:space="preserve"> </w:t>
      </w:r>
    </w:p>
    <w:p w14:paraId="00FD253C" w14:textId="77777777" w:rsidR="00453499" w:rsidRPr="001131BA" w:rsidRDefault="00453499" w:rsidP="00453499">
      <w:pPr>
        <w:widowControl/>
        <w:autoSpaceDE/>
        <w:autoSpaceDN/>
        <w:jc w:val="both"/>
        <w:rPr>
          <w:color w:val="000000"/>
          <w:szCs w:val="20"/>
          <w:lang w:val="kk-KZ" w:eastAsia="ru-RU"/>
        </w:rPr>
      </w:pPr>
    </w:p>
    <w:p w14:paraId="16E5E0AC" w14:textId="77777777" w:rsidR="00215F65" w:rsidRDefault="00453499" w:rsidP="00215F65">
      <w:pPr>
        <w:widowControl/>
        <w:autoSpaceDE/>
        <w:autoSpaceDN/>
        <w:jc w:val="both"/>
        <w:rPr>
          <w:b/>
          <w:color w:val="000000"/>
          <w:szCs w:val="20"/>
          <w:lang w:val="en-US" w:eastAsia="ru-RU"/>
        </w:rPr>
      </w:pPr>
      <w:r w:rsidRPr="001131BA">
        <w:rPr>
          <w:color w:val="000000"/>
          <w:szCs w:val="20"/>
          <w:lang w:val="en-US" w:eastAsia="ru-RU"/>
        </w:rPr>
        <w:t xml:space="preserve">Title: </w:t>
      </w:r>
      <w:r w:rsidR="00215F65" w:rsidRPr="004A4CA1">
        <w:rPr>
          <w:b/>
          <w:color w:val="000000"/>
          <w:szCs w:val="20"/>
          <w:lang w:val="en-US" w:eastAsia="ru-RU"/>
        </w:rPr>
        <w:t>AI model for Secure Decision-Making in Cyber Threat Detection Systems</w:t>
      </w:r>
    </w:p>
    <w:p w14:paraId="3AB9B648" w14:textId="0BE8D5B1" w:rsidR="00453499" w:rsidRPr="001131BA" w:rsidRDefault="00453499" w:rsidP="00215F65">
      <w:pPr>
        <w:widowControl/>
        <w:autoSpaceDE/>
        <w:autoSpaceDN/>
        <w:ind w:right="1198"/>
        <w:rPr>
          <w:color w:val="000000"/>
          <w:szCs w:val="20"/>
          <w:lang w:val="en-US" w:eastAsia="ru-RU"/>
        </w:rPr>
      </w:pPr>
    </w:p>
    <w:tbl>
      <w:tblPr>
        <w:tblStyle w:val="4"/>
        <w:tblW w:w="9634" w:type="dxa"/>
        <w:tblInd w:w="0" w:type="dxa"/>
        <w:tblLayout w:type="fixed"/>
        <w:tblLook w:val="04A0" w:firstRow="1" w:lastRow="0" w:firstColumn="1" w:lastColumn="0" w:noHBand="0" w:noVBand="1"/>
      </w:tblPr>
      <w:tblGrid>
        <w:gridCol w:w="566"/>
        <w:gridCol w:w="6800"/>
        <w:gridCol w:w="2268"/>
      </w:tblGrid>
      <w:tr w:rsidR="00453499" w:rsidRPr="001131BA" w14:paraId="4490003C" w14:textId="77777777" w:rsidTr="00D062AC">
        <w:trPr>
          <w:trHeight w:val="431"/>
        </w:trPr>
        <w:tc>
          <w:tcPr>
            <w:tcW w:w="566" w:type="dxa"/>
            <w:tcBorders>
              <w:top w:val="single" w:sz="4" w:space="0" w:color="000000"/>
              <w:left w:val="single" w:sz="4" w:space="0" w:color="000000"/>
              <w:bottom w:val="single" w:sz="4" w:space="0" w:color="000000"/>
              <w:right w:val="single" w:sz="4" w:space="0" w:color="000000"/>
            </w:tcBorders>
            <w:hideMark/>
          </w:tcPr>
          <w:p w14:paraId="0192B2DD" w14:textId="77777777" w:rsidR="00453499" w:rsidRPr="001131BA" w:rsidRDefault="00453499" w:rsidP="00602624">
            <w:pPr>
              <w:jc w:val="both"/>
            </w:pPr>
            <w:r w:rsidRPr="001131BA">
              <w:t>№</w:t>
            </w:r>
          </w:p>
        </w:tc>
        <w:tc>
          <w:tcPr>
            <w:tcW w:w="6800" w:type="dxa"/>
            <w:tcBorders>
              <w:top w:val="single" w:sz="4" w:space="0" w:color="000000"/>
              <w:left w:val="single" w:sz="4" w:space="0" w:color="000000"/>
              <w:bottom w:val="single" w:sz="4" w:space="0" w:color="000000"/>
              <w:right w:val="single" w:sz="4" w:space="0" w:color="000000"/>
            </w:tcBorders>
            <w:hideMark/>
          </w:tcPr>
          <w:p w14:paraId="73E47F6E" w14:textId="77777777" w:rsidR="00453499" w:rsidRPr="001131BA" w:rsidRDefault="00453499" w:rsidP="00602624">
            <w:pPr>
              <w:jc w:val="both"/>
            </w:pPr>
            <w:proofErr w:type="spellStart"/>
            <w:r w:rsidRPr="001131BA">
              <w:t>Assignment</w:t>
            </w:r>
            <w:proofErr w:type="spellEnd"/>
          </w:p>
        </w:tc>
        <w:tc>
          <w:tcPr>
            <w:tcW w:w="2268" w:type="dxa"/>
            <w:tcBorders>
              <w:top w:val="single" w:sz="4" w:space="0" w:color="000000"/>
              <w:left w:val="single" w:sz="4" w:space="0" w:color="000000"/>
              <w:bottom w:val="single" w:sz="4" w:space="0" w:color="000000"/>
              <w:right w:val="single" w:sz="4" w:space="0" w:color="000000"/>
            </w:tcBorders>
            <w:hideMark/>
          </w:tcPr>
          <w:p w14:paraId="1FF9932E" w14:textId="77777777" w:rsidR="00453499" w:rsidRPr="001131BA" w:rsidRDefault="00453499" w:rsidP="00602624">
            <w:pPr>
              <w:jc w:val="both"/>
            </w:pPr>
            <w:proofErr w:type="spellStart"/>
            <w:r w:rsidRPr="001131BA">
              <w:t>Submission</w:t>
            </w:r>
            <w:proofErr w:type="spellEnd"/>
            <w:r w:rsidRPr="001131BA">
              <w:t xml:space="preserve"> </w:t>
            </w:r>
            <w:proofErr w:type="spellStart"/>
            <w:r w:rsidRPr="001131BA">
              <w:t>date</w:t>
            </w:r>
            <w:proofErr w:type="spellEnd"/>
          </w:p>
        </w:tc>
      </w:tr>
      <w:tr w:rsidR="00453499" w:rsidRPr="001131BA" w14:paraId="645BBC0D" w14:textId="77777777" w:rsidTr="00D062AC">
        <w:trPr>
          <w:trHeight w:val="409"/>
        </w:trPr>
        <w:tc>
          <w:tcPr>
            <w:tcW w:w="566" w:type="dxa"/>
            <w:tcBorders>
              <w:top w:val="single" w:sz="4" w:space="0" w:color="000000"/>
              <w:left w:val="single" w:sz="4" w:space="0" w:color="000000"/>
              <w:bottom w:val="single" w:sz="4" w:space="0" w:color="000000"/>
              <w:right w:val="single" w:sz="4" w:space="0" w:color="000000"/>
            </w:tcBorders>
            <w:hideMark/>
          </w:tcPr>
          <w:p w14:paraId="6365E44C" w14:textId="77777777" w:rsidR="00453499" w:rsidRPr="001131BA" w:rsidRDefault="00453499" w:rsidP="00602624">
            <w:pPr>
              <w:jc w:val="both"/>
            </w:pPr>
            <w:r w:rsidRPr="001131BA">
              <w:t>1.</w:t>
            </w:r>
          </w:p>
        </w:tc>
        <w:tc>
          <w:tcPr>
            <w:tcW w:w="6800" w:type="dxa"/>
            <w:tcBorders>
              <w:top w:val="single" w:sz="4" w:space="0" w:color="000000"/>
              <w:left w:val="single" w:sz="4" w:space="0" w:color="000000"/>
              <w:bottom w:val="single" w:sz="4" w:space="0" w:color="000000"/>
              <w:right w:val="single" w:sz="4" w:space="0" w:color="000000"/>
            </w:tcBorders>
            <w:hideMark/>
          </w:tcPr>
          <w:p w14:paraId="56F42408" w14:textId="445501C2" w:rsidR="00453499" w:rsidRPr="00BF3B14" w:rsidRDefault="006E0424" w:rsidP="00602624">
            <w:pPr>
              <w:jc w:val="both"/>
              <w:rPr>
                <w:szCs w:val="20"/>
                <w:lang w:val="en-US"/>
              </w:rPr>
            </w:pPr>
            <w:r w:rsidRPr="00BF3B14">
              <w:rPr>
                <w:szCs w:val="20"/>
                <w:lang w:val="en-US"/>
              </w:rPr>
              <w:t>Creation of the graduation project writing schedule</w:t>
            </w:r>
          </w:p>
        </w:tc>
        <w:tc>
          <w:tcPr>
            <w:tcW w:w="2268" w:type="dxa"/>
            <w:tcBorders>
              <w:top w:val="single" w:sz="4" w:space="0" w:color="000000"/>
              <w:left w:val="single" w:sz="4" w:space="0" w:color="000000"/>
              <w:bottom w:val="single" w:sz="4" w:space="0" w:color="000000"/>
              <w:right w:val="single" w:sz="4" w:space="0" w:color="000000"/>
            </w:tcBorders>
            <w:hideMark/>
          </w:tcPr>
          <w:p w14:paraId="6F171A60" w14:textId="2E4E2953" w:rsidR="00453499" w:rsidRPr="00C81649" w:rsidRDefault="00C81649" w:rsidP="00602624">
            <w:pPr>
              <w:jc w:val="both"/>
              <w:rPr>
                <w:color w:val="000000" w:themeColor="text1"/>
                <w:lang w:val="en-US"/>
              </w:rPr>
            </w:pPr>
            <w:r>
              <w:rPr>
                <w:color w:val="000000" w:themeColor="text1"/>
                <w:lang w:val="en-US"/>
              </w:rPr>
              <w:t>November 2025</w:t>
            </w:r>
          </w:p>
        </w:tc>
      </w:tr>
      <w:tr w:rsidR="00453499" w:rsidRPr="001131BA" w14:paraId="6BFBA30F" w14:textId="77777777" w:rsidTr="00D062AC">
        <w:tc>
          <w:tcPr>
            <w:tcW w:w="566" w:type="dxa"/>
            <w:tcBorders>
              <w:top w:val="single" w:sz="4" w:space="0" w:color="000000"/>
              <w:left w:val="single" w:sz="4" w:space="0" w:color="000000"/>
              <w:bottom w:val="single" w:sz="4" w:space="0" w:color="000000"/>
              <w:right w:val="single" w:sz="4" w:space="0" w:color="000000"/>
            </w:tcBorders>
            <w:hideMark/>
          </w:tcPr>
          <w:p w14:paraId="2E4A1D35" w14:textId="77777777" w:rsidR="00453499" w:rsidRPr="001131BA" w:rsidRDefault="00453499" w:rsidP="00602624">
            <w:pPr>
              <w:jc w:val="both"/>
            </w:pPr>
            <w:r w:rsidRPr="001131BA">
              <w:t>2.</w:t>
            </w:r>
          </w:p>
        </w:tc>
        <w:tc>
          <w:tcPr>
            <w:tcW w:w="6800" w:type="dxa"/>
            <w:tcBorders>
              <w:top w:val="single" w:sz="4" w:space="0" w:color="000000"/>
              <w:left w:val="single" w:sz="4" w:space="0" w:color="000000"/>
              <w:bottom w:val="single" w:sz="4" w:space="0" w:color="000000"/>
              <w:right w:val="single" w:sz="4" w:space="0" w:color="000000"/>
            </w:tcBorders>
            <w:hideMark/>
          </w:tcPr>
          <w:p w14:paraId="6C4F55F7" w14:textId="28CE7CFB" w:rsidR="00453499" w:rsidRPr="00BF3B14" w:rsidRDefault="006E0424" w:rsidP="00602624">
            <w:pPr>
              <w:jc w:val="both"/>
              <w:rPr>
                <w:szCs w:val="20"/>
                <w:lang w:val="en-US"/>
              </w:rPr>
            </w:pPr>
            <w:r w:rsidRPr="00BF3B14">
              <w:rPr>
                <w:szCs w:val="20"/>
                <w:lang w:val="en-US"/>
              </w:rPr>
              <w:t>Collection, study, processing, analyzing, and generalizing data</w:t>
            </w:r>
          </w:p>
        </w:tc>
        <w:tc>
          <w:tcPr>
            <w:tcW w:w="2268" w:type="dxa"/>
            <w:tcBorders>
              <w:top w:val="single" w:sz="4" w:space="0" w:color="000000"/>
              <w:left w:val="single" w:sz="4" w:space="0" w:color="000000"/>
              <w:bottom w:val="single" w:sz="4" w:space="0" w:color="000000"/>
              <w:right w:val="single" w:sz="4" w:space="0" w:color="000000"/>
            </w:tcBorders>
            <w:hideMark/>
          </w:tcPr>
          <w:p w14:paraId="3AA1CB28" w14:textId="0D9DC75D" w:rsidR="00453499" w:rsidRPr="00C81649" w:rsidRDefault="00453499" w:rsidP="00602624">
            <w:pPr>
              <w:jc w:val="both"/>
              <w:rPr>
                <w:lang w:val="en-US"/>
              </w:rPr>
            </w:pPr>
            <w:proofErr w:type="spellStart"/>
            <w:r w:rsidRPr="001131BA">
              <w:t>November</w:t>
            </w:r>
            <w:proofErr w:type="spellEnd"/>
            <w:r w:rsidR="00C81649">
              <w:rPr>
                <w:lang w:val="en-US"/>
              </w:rPr>
              <w:t xml:space="preserve"> </w:t>
            </w:r>
            <w:proofErr w:type="gramStart"/>
            <w:r w:rsidR="00C81649">
              <w:rPr>
                <w:lang w:val="en-US"/>
              </w:rPr>
              <w:t>2025</w:t>
            </w:r>
            <w:r w:rsidR="000317A7">
              <w:t xml:space="preserve"> </w:t>
            </w:r>
            <w:r w:rsidRPr="001131BA">
              <w:t xml:space="preserve"> </w:t>
            </w:r>
            <w:r w:rsidR="005C50A5">
              <w:t>-</w:t>
            </w:r>
            <w:proofErr w:type="gramEnd"/>
            <w:r w:rsidRPr="001131BA">
              <w:t xml:space="preserve"> </w:t>
            </w:r>
            <w:proofErr w:type="spellStart"/>
            <w:r w:rsidRPr="001131BA">
              <w:t>December</w:t>
            </w:r>
            <w:proofErr w:type="spellEnd"/>
            <w:r w:rsidR="00C81649">
              <w:rPr>
                <w:lang w:val="en-US"/>
              </w:rPr>
              <w:t xml:space="preserve"> 2025</w:t>
            </w:r>
          </w:p>
        </w:tc>
      </w:tr>
      <w:tr w:rsidR="00453499" w:rsidRPr="001131BA" w14:paraId="6C922D99" w14:textId="77777777" w:rsidTr="00D062AC">
        <w:tc>
          <w:tcPr>
            <w:tcW w:w="566" w:type="dxa"/>
            <w:tcBorders>
              <w:top w:val="single" w:sz="4" w:space="0" w:color="000000"/>
              <w:left w:val="single" w:sz="4" w:space="0" w:color="000000"/>
              <w:bottom w:val="single" w:sz="4" w:space="0" w:color="000000"/>
              <w:right w:val="single" w:sz="4" w:space="0" w:color="000000"/>
            </w:tcBorders>
            <w:hideMark/>
          </w:tcPr>
          <w:p w14:paraId="2FAB5503" w14:textId="77777777" w:rsidR="00453499" w:rsidRPr="001131BA" w:rsidRDefault="00453499" w:rsidP="00602624">
            <w:pPr>
              <w:jc w:val="both"/>
            </w:pPr>
            <w:r w:rsidRPr="001131BA">
              <w:t>3.</w:t>
            </w:r>
          </w:p>
        </w:tc>
        <w:tc>
          <w:tcPr>
            <w:tcW w:w="6800" w:type="dxa"/>
            <w:tcBorders>
              <w:top w:val="single" w:sz="4" w:space="0" w:color="000000"/>
              <w:left w:val="single" w:sz="4" w:space="0" w:color="000000"/>
              <w:bottom w:val="single" w:sz="4" w:space="0" w:color="000000"/>
              <w:right w:val="single" w:sz="4" w:space="0" w:color="000000"/>
            </w:tcBorders>
            <w:hideMark/>
          </w:tcPr>
          <w:p w14:paraId="5AE9108E" w14:textId="0C91D991" w:rsidR="00453499" w:rsidRPr="00BF3B14" w:rsidRDefault="006E0424" w:rsidP="00602624">
            <w:pPr>
              <w:jc w:val="both"/>
              <w:rPr>
                <w:szCs w:val="20"/>
                <w:lang w:val="en-US"/>
              </w:rPr>
            </w:pPr>
            <w:r w:rsidRPr="00BF3B14">
              <w:rPr>
                <w:szCs w:val="20"/>
                <w:lang w:val="en-US"/>
              </w:rPr>
              <w:t xml:space="preserve">Drafting and submission to the Research advisor </w:t>
            </w:r>
            <w:r w:rsidR="00453499" w:rsidRPr="00BF3B14">
              <w:rPr>
                <w:szCs w:val="20"/>
                <w:lang w:val="en-US"/>
              </w:rPr>
              <w:t>(Introduction, Chapter 1, Chapter 2, Chapter 3, Conclusion)</w:t>
            </w:r>
          </w:p>
        </w:tc>
        <w:tc>
          <w:tcPr>
            <w:tcW w:w="2268" w:type="dxa"/>
            <w:tcBorders>
              <w:top w:val="single" w:sz="4" w:space="0" w:color="000000"/>
              <w:left w:val="single" w:sz="4" w:space="0" w:color="000000"/>
              <w:bottom w:val="single" w:sz="4" w:space="0" w:color="000000"/>
              <w:right w:val="single" w:sz="4" w:space="0" w:color="000000"/>
            </w:tcBorders>
            <w:hideMark/>
          </w:tcPr>
          <w:p w14:paraId="3A2D07D4" w14:textId="0D88D49A" w:rsidR="00453499" w:rsidRPr="00C81649" w:rsidRDefault="00453499" w:rsidP="00602624">
            <w:pPr>
              <w:jc w:val="both"/>
              <w:rPr>
                <w:lang w:val="en-US"/>
              </w:rPr>
            </w:pPr>
            <w:proofErr w:type="spellStart"/>
            <w:r w:rsidRPr="001131BA">
              <w:t>January</w:t>
            </w:r>
            <w:proofErr w:type="spellEnd"/>
            <w:r w:rsidR="00C81649">
              <w:rPr>
                <w:lang w:val="en-US"/>
              </w:rPr>
              <w:t xml:space="preserve"> 2026</w:t>
            </w:r>
            <w:r w:rsidRPr="001131BA">
              <w:t xml:space="preserve"> </w:t>
            </w:r>
            <w:r w:rsidR="005C50A5">
              <w:t>-</w:t>
            </w:r>
            <w:r w:rsidRPr="001131BA">
              <w:t xml:space="preserve"> </w:t>
            </w:r>
            <w:proofErr w:type="spellStart"/>
            <w:r w:rsidRPr="001131BA">
              <w:t>February</w:t>
            </w:r>
            <w:proofErr w:type="spellEnd"/>
            <w:r w:rsidR="00C81649">
              <w:rPr>
                <w:lang w:val="en-US"/>
              </w:rPr>
              <w:t xml:space="preserve"> 2026</w:t>
            </w:r>
          </w:p>
        </w:tc>
      </w:tr>
      <w:tr w:rsidR="00453499" w:rsidRPr="001131BA" w14:paraId="0EC9A7F2" w14:textId="77777777" w:rsidTr="00D062AC">
        <w:trPr>
          <w:trHeight w:val="481"/>
        </w:trPr>
        <w:tc>
          <w:tcPr>
            <w:tcW w:w="566" w:type="dxa"/>
            <w:tcBorders>
              <w:top w:val="single" w:sz="4" w:space="0" w:color="000000"/>
              <w:left w:val="single" w:sz="4" w:space="0" w:color="000000"/>
              <w:bottom w:val="single" w:sz="4" w:space="0" w:color="000000"/>
              <w:right w:val="single" w:sz="4" w:space="0" w:color="000000"/>
            </w:tcBorders>
            <w:hideMark/>
          </w:tcPr>
          <w:p w14:paraId="3EEC41C4" w14:textId="77777777" w:rsidR="00453499" w:rsidRPr="001131BA" w:rsidRDefault="00453499" w:rsidP="00602624">
            <w:pPr>
              <w:jc w:val="both"/>
            </w:pPr>
            <w:r w:rsidRPr="001131BA">
              <w:t>4.</w:t>
            </w:r>
          </w:p>
        </w:tc>
        <w:tc>
          <w:tcPr>
            <w:tcW w:w="6800" w:type="dxa"/>
            <w:tcBorders>
              <w:top w:val="single" w:sz="4" w:space="0" w:color="000000"/>
              <w:left w:val="single" w:sz="4" w:space="0" w:color="000000"/>
              <w:bottom w:val="single" w:sz="4" w:space="0" w:color="000000"/>
              <w:right w:val="single" w:sz="4" w:space="0" w:color="000000"/>
            </w:tcBorders>
            <w:hideMark/>
          </w:tcPr>
          <w:p w14:paraId="08A3C75C" w14:textId="3DA38812" w:rsidR="00453499" w:rsidRPr="00BF3B14" w:rsidRDefault="00650193" w:rsidP="00602624">
            <w:pPr>
              <w:jc w:val="both"/>
              <w:rPr>
                <w:szCs w:val="20"/>
                <w:lang w:val="en-US"/>
              </w:rPr>
            </w:pPr>
            <w:r w:rsidRPr="00BF3B14">
              <w:rPr>
                <w:szCs w:val="20"/>
                <w:lang w:val="en-US"/>
              </w:rPr>
              <w:t>Pre-</w:t>
            </w:r>
            <w:proofErr w:type="spellStart"/>
            <w:r w:rsidRPr="00BF3B14">
              <w:rPr>
                <w:szCs w:val="20"/>
                <w:lang w:val="en-US"/>
              </w:rPr>
              <w:t>defence</w:t>
            </w:r>
            <w:proofErr w:type="spellEnd"/>
          </w:p>
        </w:tc>
        <w:tc>
          <w:tcPr>
            <w:tcW w:w="2268" w:type="dxa"/>
            <w:tcBorders>
              <w:top w:val="single" w:sz="4" w:space="0" w:color="000000"/>
              <w:left w:val="single" w:sz="4" w:space="0" w:color="000000"/>
              <w:bottom w:val="single" w:sz="4" w:space="0" w:color="000000"/>
              <w:right w:val="single" w:sz="4" w:space="0" w:color="000000"/>
            </w:tcBorders>
            <w:hideMark/>
          </w:tcPr>
          <w:p w14:paraId="0E23CF05" w14:textId="500E8927" w:rsidR="00453499" w:rsidRPr="00C81649" w:rsidRDefault="00453499" w:rsidP="00602624">
            <w:pPr>
              <w:jc w:val="both"/>
              <w:rPr>
                <w:lang w:val="en-US"/>
              </w:rPr>
            </w:pPr>
            <w:proofErr w:type="spellStart"/>
            <w:r w:rsidRPr="001131BA">
              <w:t>February</w:t>
            </w:r>
            <w:proofErr w:type="spellEnd"/>
            <w:r w:rsidR="00C81649">
              <w:rPr>
                <w:lang w:val="en-US"/>
              </w:rPr>
              <w:t xml:space="preserve"> 2026</w:t>
            </w:r>
          </w:p>
        </w:tc>
      </w:tr>
      <w:tr w:rsidR="00453499" w:rsidRPr="001131BA" w14:paraId="5C3D4104" w14:textId="77777777" w:rsidTr="00D062AC">
        <w:tc>
          <w:tcPr>
            <w:tcW w:w="566" w:type="dxa"/>
            <w:tcBorders>
              <w:top w:val="single" w:sz="4" w:space="0" w:color="000000"/>
              <w:left w:val="single" w:sz="4" w:space="0" w:color="000000"/>
              <w:bottom w:val="single" w:sz="4" w:space="0" w:color="000000"/>
              <w:right w:val="single" w:sz="4" w:space="0" w:color="000000"/>
            </w:tcBorders>
            <w:hideMark/>
          </w:tcPr>
          <w:p w14:paraId="6EEDBC61" w14:textId="0C6093D1" w:rsidR="00453499" w:rsidRPr="001131BA" w:rsidRDefault="00D062AC" w:rsidP="00602624">
            <w:pPr>
              <w:jc w:val="both"/>
            </w:pPr>
            <w:r>
              <w:rPr>
                <w:lang w:val="en-US"/>
              </w:rPr>
              <w:t>5</w:t>
            </w:r>
            <w:r w:rsidR="00453499" w:rsidRPr="001131BA">
              <w:t>.</w:t>
            </w:r>
          </w:p>
        </w:tc>
        <w:tc>
          <w:tcPr>
            <w:tcW w:w="6800" w:type="dxa"/>
            <w:tcBorders>
              <w:top w:val="single" w:sz="4" w:space="0" w:color="000000"/>
              <w:left w:val="single" w:sz="4" w:space="0" w:color="000000"/>
              <w:bottom w:val="single" w:sz="4" w:space="0" w:color="000000"/>
              <w:right w:val="single" w:sz="4" w:space="0" w:color="000000"/>
            </w:tcBorders>
            <w:hideMark/>
          </w:tcPr>
          <w:p w14:paraId="3160B8F8" w14:textId="77777777" w:rsidR="00453499" w:rsidRPr="001131BA" w:rsidRDefault="00453499" w:rsidP="00602624">
            <w:pPr>
              <w:jc w:val="both"/>
              <w:rPr>
                <w:lang w:val="en-US"/>
              </w:rPr>
            </w:pPr>
            <w:r w:rsidRPr="001131BA">
              <w:rPr>
                <w:lang w:val="en-US"/>
              </w:rPr>
              <w:t>Revision of the graduation project with due consideration of the advisor’s comments</w:t>
            </w:r>
          </w:p>
        </w:tc>
        <w:tc>
          <w:tcPr>
            <w:tcW w:w="2268" w:type="dxa"/>
            <w:tcBorders>
              <w:top w:val="single" w:sz="4" w:space="0" w:color="000000"/>
              <w:left w:val="single" w:sz="4" w:space="0" w:color="000000"/>
              <w:bottom w:val="single" w:sz="4" w:space="0" w:color="000000"/>
              <w:right w:val="single" w:sz="4" w:space="0" w:color="000000"/>
            </w:tcBorders>
            <w:hideMark/>
          </w:tcPr>
          <w:p w14:paraId="66A4D2F0" w14:textId="1867B699" w:rsidR="00453499" w:rsidRPr="00C81649" w:rsidRDefault="00453499" w:rsidP="00602624">
            <w:pPr>
              <w:jc w:val="both"/>
              <w:rPr>
                <w:lang w:val="en-US"/>
              </w:rPr>
            </w:pPr>
            <w:proofErr w:type="spellStart"/>
            <w:r w:rsidRPr="001131BA">
              <w:t>March</w:t>
            </w:r>
            <w:proofErr w:type="spellEnd"/>
            <w:r w:rsidR="00C81649">
              <w:rPr>
                <w:lang w:val="en-US"/>
              </w:rPr>
              <w:t xml:space="preserve"> 2026</w:t>
            </w:r>
            <w:r w:rsidRPr="001131BA">
              <w:t xml:space="preserve"> </w:t>
            </w:r>
            <w:r w:rsidR="005C50A5">
              <w:t>-</w:t>
            </w:r>
            <w:r w:rsidRPr="001131BA">
              <w:t xml:space="preserve"> </w:t>
            </w:r>
            <w:proofErr w:type="spellStart"/>
            <w:r w:rsidRPr="001131BA">
              <w:t>April</w:t>
            </w:r>
            <w:proofErr w:type="spellEnd"/>
            <w:r w:rsidR="00C81649">
              <w:rPr>
                <w:lang w:val="en-US"/>
              </w:rPr>
              <w:t xml:space="preserve"> 2026</w:t>
            </w:r>
          </w:p>
        </w:tc>
      </w:tr>
      <w:tr w:rsidR="00453499" w:rsidRPr="001131BA" w14:paraId="3101B87F" w14:textId="77777777" w:rsidTr="00D062AC">
        <w:tc>
          <w:tcPr>
            <w:tcW w:w="566" w:type="dxa"/>
            <w:tcBorders>
              <w:top w:val="single" w:sz="4" w:space="0" w:color="000000"/>
              <w:left w:val="single" w:sz="4" w:space="0" w:color="000000"/>
              <w:bottom w:val="single" w:sz="4" w:space="0" w:color="000000"/>
              <w:right w:val="single" w:sz="4" w:space="0" w:color="000000"/>
            </w:tcBorders>
            <w:hideMark/>
          </w:tcPr>
          <w:p w14:paraId="34F40BA6" w14:textId="5E08E343" w:rsidR="00453499" w:rsidRPr="001131BA" w:rsidRDefault="00F42F4F" w:rsidP="00602624">
            <w:pPr>
              <w:jc w:val="both"/>
            </w:pPr>
            <w:r>
              <w:rPr>
                <w:lang w:val="en-US"/>
              </w:rPr>
              <w:t>6</w:t>
            </w:r>
            <w:r w:rsidR="00453499" w:rsidRPr="001131BA">
              <w:t>.</w:t>
            </w:r>
          </w:p>
        </w:tc>
        <w:tc>
          <w:tcPr>
            <w:tcW w:w="6800" w:type="dxa"/>
            <w:tcBorders>
              <w:top w:val="single" w:sz="4" w:space="0" w:color="000000"/>
              <w:left w:val="single" w:sz="4" w:space="0" w:color="000000"/>
              <w:bottom w:val="single" w:sz="4" w:space="0" w:color="000000"/>
              <w:right w:val="single" w:sz="4" w:space="0" w:color="000000"/>
            </w:tcBorders>
            <w:hideMark/>
          </w:tcPr>
          <w:p w14:paraId="116FA6F0" w14:textId="77777777" w:rsidR="00453499" w:rsidRPr="001131BA" w:rsidRDefault="00453499" w:rsidP="00602624">
            <w:pPr>
              <w:jc w:val="both"/>
              <w:rPr>
                <w:lang w:val="en-US"/>
              </w:rPr>
            </w:pPr>
            <w:r w:rsidRPr="001131BA">
              <w:rPr>
                <w:lang w:val="en-US"/>
              </w:rPr>
              <w:t>Submission of the completed diploma project to the Research advisor</w:t>
            </w:r>
          </w:p>
        </w:tc>
        <w:tc>
          <w:tcPr>
            <w:tcW w:w="2268" w:type="dxa"/>
            <w:tcBorders>
              <w:top w:val="single" w:sz="4" w:space="0" w:color="000000"/>
              <w:left w:val="single" w:sz="4" w:space="0" w:color="000000"/>
              <w:bottom w:val="single" w:sz="4" w:space="0" w:color="000000"/>
              <w:right w:val="single" w:sz="4" w:space="0" w:color="000000"/>
            </w:tcBorders>
            <w:hideMark/>
          </w:tcPr>
          <w:p w14:paraId="0364118B" w14:textId="2EDD20B1" w:rsidR="00453499" w:rsidRPr="00C81649" w:rsidRDefault="00453499" w:rsidP="00602624">
            <w:pPr>
              <w:jc w:val="both"/>
              <w:rPr>
                <w:lang w:val="en-US"/>
              </w:rPr>
            </w:pPr>
            <w:proofErr w:type="spellStart"/>
            <w:r w:rsidRPr="001131BA">
              <w:t>April</w:t>
            </w:r>
            <w:proofErr w:type="spellEnd"/>
            <w:r w:rsidR="00C81649">
              <w:rPr>
                <w:lang w:val="en-US"/>
              </w:rPr>
              <w:t xml:space="preserve"> 2026</w:t>
            </w:r>
          </w:p>
        </w:tc>
      </w:tr>
      <w:tr w:rsidR="00453499" w:rsidRPr="001131BA" w14:paraId="7DB0C753" w14:textId="77777777" w:rsidTr="00D062AC">
        <w:tc>
          <w:tcPr>
            <w:tcW w:w="566" w:type="dxa"/>
            <w:tcBorders>
              <w:top w:val="single" w:sz="4" w:space="0" w:color="000000"/>
              <w:left w:val="single" w:sz="4" w:space="0" w:color="000000"/>
              <w:bottom w:val="single" w:sz="4" w:space="0" w:color="000000"/>
              <w:right w:val="single" w:sz="4" w:space="0" w:color="000000"/>
            </w:tcBorders>
            <w:hideMark/>
          </w:tcPr>
          <w:p w14:paraId="2A0FA00D" w14:textId="1EA4ADA5" w:rsidR="00453499" w:rsidRPr="001131BA" w:rsidRDefault="00F42F4F" w:rsidP="00602624">
            <w:pPr>
              <w:jc w:val="both"/>
            </w:pPr>
            <w:r>
              <w:rPr>
                <w:lang w:val="en-US"/>
              </w:rPr>
              <w:t>7</w:t>
            </w:r>
            <w:r w:rsidR="00453499" w:rsidRPr="001131BA">
              <w:t>.</w:t>
            </w:r>
          </w:p>
        </w:tc>
        <w:tc>
          <w:tcPr>
            <w:tcW w:w="6800" w:type="dxa"/>
            <w:tcBorders>
              <w:top w:val="single" w:sz="4" w:space="0" w:color="000000"/>
              <w:left w:val="single" w:sz="4" w:space="0" w:color="000000"/>
              <w:bottom w:val="single" w:sz="4" w:space="0" w:color="000000"/>
              <w:right w:val="single" w:sz="4" w:space="0" w:color="000000"/>
            </w:tcBorders>
            <w:hideMark/>
          </w:tcPr>
          <w:p w14:paraId="347BEA3D" w14:textId="77777777" w:rsidR="00453499" w:rsidRPr="001131BA" w:rsidRDefault="00453499" w:rsidP="00602624">
            <w:pPr>
              <w:jc w:val="both"/>
              <w:rPr>
                <w:lang w:val="en-US"/>
              </w:rPr>
            </w:pPr>
            <w:r w:rsidRPr="001131BA">
              <w:rPr>
                <w:lang w:val="en-US"/>
              </w:rPr>
              <w:t>Submission of the completed diploma project to the English language consultant</w:t>
            </w:r>
          </w:p>
        </w:tc>
        <w:tc>
          <w:tcPr>
            <w:tcW w:w="2268" w:type="dxa"/>
            <w:tcBorders>
              <w:top w:val="single" w:sz="4" w:space="0" w:color="000000"/>
              <w:left w:val="single" w:sz="4" w:space="0" w:color="000000"/>
              <w:bottom w:val="single" w:sz="4" w:space="0" w:color="000000"/>
              <w:right w:val="single" w:sz="4" w:space="0" w:color="000000"/>
            </w:tcBorders>
            <w:hideMark/>
          </w:tcPr>
          <w:p w14:paraId="10D605FF" w14:textId="5C5783B2" w:rsidR="00453499" w:rsidRPr="00C81649" w:rsidRDefault="00453499" w:rsidP="00602624">
            <w:pPr>
              <w:jc w:val="both"/>
              <w:rPr>
                <w:lang w:val="en-US"/>
              </w:rPr>
            </w:pPr>
            <w:proofErr w:type="spellStart"/>
            <w:r w:rsidRPr="001131BA">
              <w:t>April</w:t>
            </w:r>
            <w:proofErr w:type="spellEnd"/>
            <w:r w:rsidR="00C81649">
              <w:rPr>
                <w:lang w:val="en-US"/>
              </w:rPr>
              <w:t xml:space="preserve"> 2026</w:t>
            </w:r>
          </w:p>
        </w:tc>
      </w:tr>
      <w:tr w:rsidR="00453499" w:rsidRPr="001131BA" w14:paraId="29B55E6A" w14:textId="77777777" w:rsidTr="00D062AC">
        <w:tc>
          <w:tcPr>
            <w:tcW w:w="566" w:type="dxa"/>
            <w:tcBorders>
              <w:top w:val="single" w:sz="4" w:space="0" w:color="000000"/>
              <w:left w:val="single" w:sz="4" w:space="0" w:color="000000"/>
              <w:bottom w:val="single" w:sz="4" w:space="0" w:color="000000"/>
              <w:right w:val="single" w:sz="4" w:space="0" w:color="000000"/>
            </w:tcBorders>
            <w:hideMark/>
          </w:tcPr>
          <w:p w14:paraId="01DBA422" w14:textId="3FDEFAE4" w:rsidR="00453499" w:rsidRPr="001131BA" w:rsidRDefault="00F42F4F" w:rsidP="00602624">
            <w:pPr>
              <w:jc w:val="both"/>
            </w:pPr>
            <w:r>
              <w:rPr>
                <w:lang w:val="en-US"/>
              </w:rPr>
              <w:t>8</w:t>
            </w:r>
            <w:r w:rsidR="00453499" w:rsidRPr="001131BA">
              <w:t>.</w:t>
            </w:r>
          </w:p>
        </w:tc>
        <w:tc>
          <w:tcPr>
            <w:tcW w:w="6800" w:type="dxa"/>
            <w:tcBorders>
              <w:top w:val="single" w:sz="4" w:space="0" w:color="000000"/>
              <w:left w:val="single" w:sz="4" w:space="0" w:color="000000"/>
              <w:bottom w:val="single" w:sz="4" w:space="0" w:color="000000"/>
              <w:right w:val="single" w:sz="4" w:space="0" w:color="000000"/>
            </w:tcBorders>
            <w:hideMark/>
          </w:tcPr>
          <w:p w14:paraId="62344BE5" w14:textId="77777777" w:rsidR="00453499" w:rsidRPr="001131BA" w:rsidRDefault="00453499" w:rsidP="00602624">
            <w:pPr>
              <w:jc w:val="both"/>
              <w:rPr>
                <w:lang w:val="en-US"/>
              </w:rPr>
            </w:pPr>
            <w:r w:rsidRPr="001131BA">
              <w:rPr>
                <w:lang w:val="en-US"/>
              </w:rPr>
              <w:t>Submission of the diploma project to the compliance monitor</w:t>
            </w:r>
          </w:p>
        </w:tc>
        <w:tc>
          <w:tcPr>
            <w:tcW w:w="2268" w:type="dxa"/>
            <w:tcBorders>
              <w:top w:val="single" w:sz="4" w:space="0" w:color="000000"/>
              <w:left w:val="single" w:sz="4" w:space="0" w:color="000000"/>
              <w:bottom w:val="single" w:sz="4" w:space="0" w:color="000000"/>
              <w:right w:val="single" w:sz="4" w:space="0" w:color="000000"/>
            </w:tcBorders>
            <w:hideMark/>
          </w:tcPr>
          <w:p w14:paraId="0B507C18" w14:textId="4728234F" w:rsidR="00453499" w:rsidRPr="00C81649" w:rsidRDefault="00453499" w:rsidP="00602624">
            <w:pPr>
              <w:jc w:val="both"/>
              <w:rPr>
                <w:lang w:val="en-US"/>
              </w:rPr>
            </w:pPr>
            <w:proofErr w:type="spellStart"/>
            <w:r w:rsidRPr="001131BA">
              <w:t>April</w:t>
            </w:r>
            <w:proofErr w:type="spellEnd"/>
            <w:r w:rsidR="00C81649">
              <w:rPr>
                <w:lang w:val="en-US"/>
              </w:rPr>
              <w:t xml:space="preserve"> 2026</w:t>
            </w:r>
            <w:r w:rsidRPr="001131BA">
              <w:t xml:space="preserve"> </w:t>
            </w:r>
            <w:r w:rsidR="005C50A5">
              <w:t>-</w:t>
            </w:r>
            <w:r w:rsidRPr="001131BA">
              <w:t xml:space="preserve"> </w:t>
            </w:r>
            <w:proofErr w:type="spellStart"/>
            <w:r w:rsidRPr="001131BA">
              <w:t>May</w:t>
            </w:r>
            <w:proofErr w:type="spellEnd"/>
            <w:r w:rsidR="00C81649">
              <w:rPr>
                <w:lang w:val="en-US"/>
              </w:rPr>
              <w:t xml:space="preserve"> 2026</w:t>
            </w:r>
          </w:p>
        </w:tc>
      </w:tr>
      <w:tr w:rsidR="00453499" w:rsidRPr="001131BA" w14:paraId="19434139" w14:textId="77777777" w:rsidTr="00D062AC">
        <w:tc>
          <w:tcPr>
            <w:tcW w:w="566" w:type="dxa"/>
            <w:tcBorders>
              <w:top w:val="single" w:sz="4" w:space="0" w:color="000000"/>
              <w:left w:val="single" w:sz="4" w:space="0" w:color="000000"/>
              <w:bottom w:val="single" w:sz="4" w:space="0" w:color="000000"/>
              <w:right w:val="single" w:sz="4" w:space="0" w:color="000000"/>
            </w:tcBorders>
            <w:hideMark/>
          </w:tcPr>
          <w:p w14:paraId="2DF3DD1A" w14:textId="4B11D24F" w:rsidR="00453499" w:rsidRPr="001131BA" w:rsidRDefault="00F42F4F" w:rsidP="00602624">
            <w:pPr>
              <w:jc w:val="both"/>
            </w:pPr>
            <w:r>
              <w:rPr>
                <w:lang w:val="en-US"/>
              </w:rPr>
              <w:t>9</w:t>
            </w:r>
            <w:r w:rsidR="00453499" w:rsidRPr="001131BA">
              <w:t>.</w:t>
            </w:r>
          </w:p>
        </w:tc>
        <w:tc>
          <w:tcPr>
            <w:tcW w:w="6800" w:type="dxa"/>
            <w:tcBorders>
              <w:top w:val="single" w:sz="4" w:space="0" w:color="000000"/>
              <w:left w:val="single" w:sz="4" w:space="0" w:color="000000"/>
              <w:bottom w:val="single" w:sz="4" w:space="0" w:color="000000"/>
              <w:right w:val="single" w:sz="4" w:space="0" w:color="000000"/>
            </w:tcBorders>
            <w:hideMark/>
          </w:tcPr>
          <w:p w14:paraId="7F760B0E" w14:textId="77777777" w:rsidR="00453499" w:rsidRPr="001131BA" w:rsidRDefault="00453499" w:rsidP="00602624">
            <w:pPr>
              <w:jc w:val="both"/>
              <w:rPr>
                <w:lang w:val="en-US"/>
              </w:rPr>
            </w:pPr>
            <w:r w:rsidRPr="001131BA">
              <w:rPr>
                <w:lang w:val="en-US"/>
              </w:rPr>
              <w:t>Submission of the diploma project for the plagiarism check-up</w:t>
            </w:r>
          </w:p>
        </w:tc>
        <w:tc>
          <w:tcPr>
            <w:tcW w:w="2268" w:type="dxa"/>
            <w:tcBorders>
              <w:top w:val="single" w:sz="4" w:space="0" w:color="000000"/>
              <w:left w:val="single" w:sz="4" w:space="0" w:color="000000"/>
              <w:bottom w:val="single" w:sz="4" w:space="0" w:color="000000"/>
              <w:right w:val="single" w:sz="4" w:space="0" w:color="000000"/>
            </w:tcBorders>
            <w:hideMark/>
          </w:tcPr>
          <w:p w14:paraId="6E930567" w14:textId="19A62002" w:rsidR="00453499" w:rsidRPr="00C81649" w:rsidRDefault="00453499" w:rsidP="00602624">
            <w:pPr>
              <w:jc w:val="both"/>
              <w:rPr>
                <w:lang w:val="en-US"/>
              </w:rPr>
            </w:pPr>
            <w:proofErr w:type="spellStart"/>
            <w:r w:rsidRPr="001131BA">
              <w:t>May</w:t>
            </w:r>
            <w:proofErr w:type="spellEnd"/>
            <w:r w:rsidR="00C81649">
              <w:rPr>
                <w:lang w:val="en-US"/>
              </w:rPr>
              <w:t xml:space="preserve"> 2026</w:t>
            </w:r>
          </w:p>
        </w:tc>
      </w:tr>
      <w:tr w:rsidR="00453499" w:rsidRPr="001131BA" w14:paraId="52EF14A9" w14:textId="77777777" w:rsidTr="00D062AC">
        <w:trPr>
          <w:trHeight w:val="539"/>
        </w:trPr>
        <w:tc>
          <w:tcPr>
            <w:tcW w:w="566" w:type="dxa"/>
            <w:tcBorders>
              <w:top w:val="single" w:sz="4" w:space="0" w:color="000000"/>
              <w:left w:val="single" w:sz="4" w:space="0" w:color="000000"/>
              <w:bottom w:val="single" w:sz="4" w:space="0" w:color="000000"/>
              <w:right w:val="single" w:sz="4" w:space="0" w:color="000000"/>
            </w:tcBorders>
            <w:hideMark/>
          </w:tcPr>
          <w:p w14:paraId="4429E479" w14:textId="1853345B" w:rsidR="00453499" w:rsidRPr="001131BA" w:rsidRDefault="00F42F4F" w:rsidP="00602624">
            <w:pPr>
              <w:jc w:val="both"/>
            </w:pPr>
            <w:r>
              <w:rPr>
                <w:lang w:val="en-US"/>
              </w:rPr>
              <w:t>10</w:t>
            </w:r>
            <w:r w:rsidR="00453499" w:rsidRPr="001131BA">
              <w:t>.</w:t>
            </w:r>
          </w:p>
        </w:tc>
        <w:tc>
          <w:tcPr>
            <w:tcW w:w="6800" w:type="dxa"/>
            <w:tcBorders>
              <w:top w:val="single" w:sz="4" w:space="0" w:color="000000"/>
              <w:left w:val="single" w:sz="4" w:space="0" w:color="000000"/>
              <w:bottom w:val="single" w:sz="4" w:space="0" w:color="000000"/>
              <w:right w:val="single" w:sz="4" w:space="0" w:color="000000"/>
            </w:tcBorders>
            <w:hideMark/>
          </w:tcPr>
          <w:p w14:paraId="162EDBB6" w14:textId="77777777" w:rsidR="00453499" w:rsidRPr="001131BA" w:rsidRDefault="00453499" w:rsidP="00602624">
            <w:pPr>
              <w:jc w:val="both"/>
              <w:rPr>
                <w:lang w:val="en-US"/>
              </w:rPr>
            </w:pPr>
            <w:r w:rsidRPr="001131BA">
              <w:rPr>
                <w:lang w:val="en-US"/>
              </w:rPr>
              <w:t>Submission to the reviewer for approval</w:t>
            </w:r>
          </w:p>
        </w:tc>
        <w:tc>
          <w:tcPr>
            <w:tcW w:w="2268" w:type="dxa"/>
            <w:tcBorders>
              <w:top w:val="single" w:sz="4" w:space="0" w:color="000000"/>
              <w:left w:val="single" w:sz="4" w:space="0" w:color="000000"/>
              <w:bottom w:val="single" w:sz="4" w:space="0" w:color="000000"/>
              <w:right w:val="single" w:sz="4" w:space="0" w:color="000000"/>
            </w:tcBorders>
            <w:hideMark/>
          </w:tcPr>
          <w:p w14:paraId="1EAFA239" w14:textId="407771C6" w:rsidR="00453499" w:rsidRPr="00C81649" w:rsidRDefault="00453499" w:rsidP="00602624">
            <w:pPr>
              <w:jc w:val="both"/>
              <w:rPr>
                <w:lang w:val="en-US"/>
              </w:rPr>
            </w:pPr>
            <w:proofErr w:type="spellStart"/>
            <w:r w:rsidRPr="001131BA">
              <w:t>May</w:t>
            </w:r>
            <w:proofErr w:type="spellEnd"/>
            <w:r w:rsidR="00C81649">
              <w:rPr>
                <w:lang w:val="en-US"/>
              </w:rPr>
              <w:t xml:space="preserve"> 2026</w:t>
            </w:r>
          </w:p>
        </w:tc>
      </w:tr>
      <w:tr w:rsidR="00453499" w:rsidRPr="001131BA" w14:paraId="561A6BBA" w14:textId="77777777" w:rsidTr="00D062AC">
        <w:trPr>
          <w:trHeight w:val="488"/>
        </w:trPr>
        <w:tc>
          <w:tcPr>
            <w:tcW w:w="566" w:type="dxa"/>
            <w:tcBorders>
              <w:top w:val="single" w:sz="4" w:space="0" w:color="000000"/>
              <w:left w:val="single" w:sz="4" w:space="0" w:color="000000"/>
              <w:bottom w:val="single" w:sz="4" w:space="0" w:color="000000"/>
              <w:right w:val="single" w:sz="4" w:space="0" w:color="000000"/>
            </w:tcBorders>
            <w:hideMark/>
          </w:tcPr>
          <w:p w14:paraId="38F87AD3" w14:textId="7B3D9390" w:rsidR="00453499" w:rsidRPr="001131BA" w:rsidRDefault="00453499" w:rsidP="00602624">
            <w:pPr>
              <w:jc w:val="both"/>
            </w:pPr>
            <w:r w:rsidRPr="001131BA">
              <w:t>1</w:t>
            </w:r>
            <w:r w:rsidR="00F42F4F">
              <w:rPr>
                <w:lang w:val="en-US"/>
              </w:rPr>
              <w:t>1</w:t>
            </w:r>
            <w:r w:rsidRPr="001131BA">
              <w:t>.</w:t>
            </w:r>
          </w:p>
        </w:tc>
        <w:tc>
          <w:tcPr>
            <w:tcW w:w="6800" w:type="dxa"/>
            <w:tcBorders>
              <w:top w:val="single" w:sz="4" w:space="0" w:color="000000"/>
              <w:left w:val="single" w:sz="4" w:space="0" w:color="000000"/>
              <w:bottom w:val="single" w:sz="4" w:space="0" w:color="000000"/>
              <w:right w:val="single" w:sz="4" w:space="0" w:color="000000"/>
            </w:tcBorders>
            <w:hideMark/>
          </w:tcPr>
          <w:p w14:paraId="2F8CCBEB" w14:textId="77777777" w:rsidR="00453499" w:rsidRPr="001131BA" w:rsidRDefault="00453499" w:rsidP="00602624">
            <w:pPr>
              <w:jc w:val="both"/>
            </w:pPr>
            <w:proofErr w:type="spellStart"/>
            <w:r w:rsidRPr="001131BA">
              <w:t>Diploma</w:t>
            </w:r>
            <w:proofErr w:type="spellEnd"/>
            <w:r w:rsidRPr="001131BA">
              <w:t xml:space="preserve"> </w:t>
            </w:r>
            <w:proofErr w:type="spellStart"/>
            <w:r w:rsidRPr="001131BA">
              <w:t>project</w:t>
            </w:r>
            <w:proofErr w:type="spellEnd"/>
            <w:r w:rsidRPr="001131BA">
              <w:t xml:space="preserve"> </w:t>
            </w:r>
            <w:proofErr w:type="spellStart"/>
            <w:r w:rsidRPr="001131BA">
              <w:t>defense</w:t>
            </w:r>
            <w:proofErr w:type="spellEnd"/>
          </w:p>
        </w:tc>
        <w:tc>
          <w:tcPr>
            <w:tcW w:w="2268" w:type="dxa"/>
            <w:tcBorders>
              <w:top w:val="single" w:sz="4" w:space="0" w:color="000000"/>
              <w:left w:val="single" w:sz="4" w:space="0" w:color="000000"/>
              <w:bottom w:val="single" w:sz="4" w:space="0" w:color="000000"/>
              <w:right w:val="single" w:sz="4" w:space="0" w:color="000000"/>
            </w:tcBorders>
            <w:hideMark/>
          </w:tcPr>
          <w:p w14:paraId="4777B2FD" w14:textId="3AB66941" w:rsidR="00453499" w:rsidRPr="00C81649" w:rsidRDefault="00453499" w:rsidP="00602624">
            <w:pPr>
              <w:jc w:val="both"/>
              <w:rPr>
                <w:lang w:val="en-US"/>
              </w:rPr>
            </w:pPr>
            <w:proofErr w:type="spellStart"/>
            <w:r w:rsidRPr="001131BA">
              <w:t>May</w:t>
            </w:r>
            <w:proofErr w:type="spellEnd"/>
            <w:r w:rsidR="00C81649">
              <w:rPr>
                <w:lang w:val="en-US"/>
              </w:rPr>
              <w:t xml:space="preserve"> 2026</w:t>
            </w:r>
            <w:r w:rsidRPr="001131BA">
              <w:t xml:space="preserve"> </w:t>
            </w:r>
            <w:r w:rsidR="005C50A5">
              <w:t>-</w:t>
            </w:r>
            <w:r w:rsidRPr="001131BA">
              <w:t xml:space="preserve"> </w:t>
            </w:r>
            <w:proofErr w:type="spellStart"/>
            <w:r w:rsidRPr="001131BA">
              <w:t>June</w:t>
            </w:r>
            <w:proofErr w:type="spellEnd"/>
            <w:r w:rsidR="00C81649">
              <w:rPr>
                <w:lang w:val="en-US"/>
              </w:rPr>
              <w:t xml:space="preserve"> 2026</w:t>
            </w:r>
          </w:p>
        </w:tc>
      </w:tr>
    </w:tbl>
    <w:p w14:paraId="4EA393EA" w14:textId="77777777" w:rsidR="00453499" w:rsidRPr="001131BA" w:rsidRDefault="00453499" w:rsidP="00453499">
      <w:pPr>
        <w:widowControl/>
        <w:autoSpaceDE/>
        <w:autoSpaceDN/>
        <w:jc w:val="both"/>
        <w:rPr>
          <w:color w:val="000000"/>
          <w:szCs w:val="20"/>
          <w:lang w:eastAsia="ru-RU"/>
        </w:rPr>
      </w:pPr>
    </w:p>
    <w:p w14:paraId="746E4D93" w14:textId="05BBB7F6" w:rsidR="00453499" w:rsidRPr="001131BA" w:rsidRDefault="00453499" w:rsidP="00453499">
      <w:pPr>
        <w:widowControl/>
        <w:autoSpaceDE/>
        <w:autoSpaceDN/>
        <w:jc w:val="both"/>
        <w:rPr>
          <w:color w:val="000000"/>
          <w:szCs w:val="20"/>
          <w:lang w:val="en-US" w:eastAsia="ru-RU"/>
        </w:rPr>
      </w:pPr>
      <w:r w:rsidRPr="001131BA">
        <w:rPr>
          <w:color w:val="000000"/>
          <w:szCs w:val="20"/>
          <w:lang w:val="en-US" w:eastAsia="ru-RU"/>
        </w:rPr>
        <w:t xml:space="preserve">Student: </w:t>
      </w:r>
      <w:r w:rsidR="0050009D">
        <w:rPr>
          <w:color w:val="000000"/>
          <w:szCs w:val="20"/>
          <w:lang w:val="en-US" w:eastAsia="ru-RU"/>
        </w:rPr>
        <w:t>Petrov A.I.</w:t>
      </w:r>
      <w:r w:rsidRPr="001131BA">
        <w:rPr>
          <w:color w:val="000000"/>
          <w:szCs w:val="20"/>
          <w:lang w:val="en-US" w:eastAsia="ru-RU"/>
        </w:rPr>
        <w:tab/>
      </w:r>
      <w:r w:rsidRPr="001131BA">
        <w:rPr>
          <w:color w:val="000000"/>
          <w:szCs w:val="20"/>
          <w:lang w:val="en-US" w:eastAsia="ru-RU"/>
        </w:rPr>
        <w:tab/>
        <w:t xml:space="preserve">                               _________________________</w:t>
      </w:r>
    </w:p>
    <w:p w14:paraId="46A2EAE0" w14:textId="77777777" w:rsidR="00453499" w:rsidRPr="001131BA" w:rsidRDefault="00453499" w:rsidP="00453499">
      <w:pPr>
        <w:widowControl/>
        <w:autoSpaceDE/>
        <w:autoSpaceDN/>
        <w:jc w:val="both"/>
        <w:rPr>
          <w:color w:val="000000"/>
          <w:szCs w:val="20"/>
          <w:lang w:val="en-US" w:eastAsia="ru-RU"/>
        </w:rPr>
      </w:pPr>
      <w:r w:rsidRPr="001131BA">
        <w:rPr>
          <w:color w:val="000000"/>
          <w:szCs w:val="20"/>
          <w:lang w:val="en-US" w:eastAsia="ru-RU"/>
        </w:rPr>
        <w:t xml:space="preserve">                     </w:t>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t>(signature)</w:t>
      </w:r>
    </w:p>
    <w:p w14:paraId="7319718F" w14:textId="3DC33B03" w:rsidR="00453499" w:rsidRPr="0050009D" w:rsidRDefault="00453499" w:rsidP="0050009D">
      <w:pPr>
        <w:jc w:val="both"/>
        <w:rPr>
          <w:bCs/>
          <w:szCs w:val="20"/>
          <w:lang w:val="en-US"/>
        </w:rPr>
      </w:pPr>
      <w:r w:rsidRPr="001131BA">
        <w:rPr>
          <w:color w:val="000000"/>
          <w:szCs w:val="20"/>
          <w:lang w:val="en-US" w:eastAsia="ru-RU"/>
        </w:rPr>
        <w:t xml:space="preserve">Student: </w:t>
      </w:r>
      <w:proofErr w:type="spellStart"/>
      <w:r w:rsidR="0050009D" w:rsidRPr="00921B85">
        <w:rPr>
          <w:bCs/>
          <w:color w:val="000000"/>
          <w:szCs w:val="20"/>
          <w:lang w:val="en-US" w:eastAsia="ru-RU"/>
        </w:rPr>
        <w:t>Muratbay</w:t>
      </w:r>
      <w:proofErr w:type="spellEnd"/>
      <w:r w:rsidR="0050009D" w:rsidRPr="00921B85">
        <w:rPr>
          <w:bCs/>
          <w:color w:val="000000"/>
          <w:szCs w:val="20"/>
          <w:lang w:val="en-US" w:eastAsia="ru-RU"/>
        </w:rPr>
        <w:t xml:space="preserve"> M.A.</w:t>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t xml:space="preserve">           _________________________</w:t>
      </w:r>
    </w:p>
    <w:p w14:paraId="32266127" w14:textId="77777777" w:rsidR="00453499" w:rsidRPr="001131BA" w:rsidRDefault="00453499" w:rsidP="00453499">
      <w:pPr>
        <w:widowControl/>
        <w:autoSpaceDE/>
        <w:autoSpaceDN/>
        <w:jc w:val="both"/>
        <w:rPr>
          <w:color w:val="000000"/>
          <w:szCs w:val="20"/>
          <w:lang w:val="en-US" w:eastAsia="ru-RU"/>
        </w:rPr>
      </w:pPr>
      <w:r w:rsidRPr="001131BA">
        <w:rPr>
          <w:color w:val="000000"/>
          <w:szCs w:val="20"/>
          <w:lang w:val="en-US" w:eastAsia="ru-RU"/>
        </w:rPr>
        <w:t xml:space="preserve">                     </w:t>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t>(signature)</w:t>
      </w:r>
    </w:p>
    <w:p w14:paraId="0569E5B8" w14:textId="03208B81" w:rsidR="00453499" w:rsidRPr="000366D3" w:rsidRDefault="00453499" w:rsidP="00EC0A6E">
      <w:pPr>
        <w:jc w:val="both"/>
        <w:rPr>
          <w:bCs/>
          <w:lang w:val="en-US"/>
        </w:rPr>
      </w:pPr>
      <w:r w:rsidRPr="001131BA">
        <w:rPr>
          <w:color w:val="000000"/>
          <w:szCs w:val="20"/>
          <w:lang w:val="en-US" w:eastAsia="ru-RU"/>
        </w:rPr>
        <w:t xml:space="preserve">Student: </w:t>
      </w:r>
      <w:proofErr w:type="spellStart"/>
      <w:r w:rsidR="0050009D" w:rsidRPr="00921B85">
        <w:rPr>
          <w:bCs/>
          <w:color w:val="000000"/>
          <w:szCs w:val="20"/>
          <w:lang w:val="en-US" w:eastAsia="ru-RU"/>
        </w:rPr>
        <w:t>Kurbanbekov</w:t>
      </w:r>
      <w:proofErr w:type="spellEnd"/>
      <w:r w:rsidR="0050009D" w:rsidRPr="00921B85">
        <w:rPr>
          <w:bCs/>
          <w:color w:val="000000"/>
          <w:szCs w:val="20"/>
          <w:lang w:val="en-US" w:eastAsia="ru-RU"/>
        </w:rPr>
        <w:t xml:space="preserve"> A.B.</w:t>
      </w:r>
      <w:r w:rsidR="00EC0A6E">
        <w:rPr>
          <w:bCs/>
          <w:color w:val="000000"/>
          <w:szCs w:val="20"/>
          <w:lang w:eastAsia="ru-RU"/>
        </w:rPr>
        <w:t xml:space="preserve">                                   </w:t>
      </w:r>
      <w:r w:rsidR="00EC0A6E" w:rsidRPr="00EC0A6E">
        <w:rPr>
          <w:color w:val="000000"/>
          <w:szCs w:val="20"/>
          <w:lang w:val="en-US" w:eastAsia="ru-RU"/>
        </w:rPr>
        <w:t xml:space="preserve"> </w:t>
      </w:r>
      <w:r w:rsidR="00EC0A6E">
        <w:rPr>
          <w:color w:val="000000"/>
          <w:szCs w:val="20"/>
          <w:lang w:eastAsia="ru-RU"/>
        </w:rPr>
        <w:t xml:space="preserve"> </w:t>
      </w:r>
      <w:r w:rsidR="00EC0A6E" w:rsidRPr="001131BA">
        <w:rPr>
          <w:color w:val="000000"/>
          <w:szCs w:val="20"/>
          <w:lang w:val="en-US" w:eastAsia="ru-RU"/>
        </w:rPr>
        <w:t>_________________________</w:t>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t xml:space="preserve">  </w:t>
      </w:r>
    </w:p>
    <w:p w14:paraId="4A9E816F" w14:textId="77777777" w:rsidR="00453499" w:rsidRPr="001131BA" w:rsidRDefault="00453499" w:rsidP="00453499">
      <w:pPr>
        <w:widowControl/>
        <w:autoSpaceDE/>
        <w:autoSpaceDN/>
        <w:jc w:val="both"/>
        <w:rPr>
          <w:color w:val="000000"/>
          <w:szCs w:val="20"/>
          <w:lang w:val="en-US" w:eastAsia="ru-RU"/>
        </w:rPr>
      </w:pPr>
      <w:r w:rsidRPr="001131BA">
        <w:rPr>
          <w:color w:val="000000"/>
          <w:szCs w:val="20"/>
          <w:lang w:val="en-US" w:eastAsia="ru-RU"/>
        </w:rPr>
        <w:t xml:space="preserve">                     </w:t>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t>(signature)</w:t>
      </w:r>
    </w:p>
    <w:p w14:paraId="31A79D7F" w14:textId="436497E9" w:rsidR="00453499" w:rsidRPr="001131BA" w:rsidRDefault="00453499" w:rsidP="00C81649">
      <w:pPr>
        <w:widowControl/>
        <w:autoSpaceDE/>
        <w:autoSpaceDN/>
        <w:rPr>
          <w:color w:val="000000"/>
          <w:szCs w:val="20"/>
          <w:lang w:val="en-US" w:eastAsia="ru-RU"/>
        </w:rPr>
      </w:pPr>
      <w:r w:rsidRPr="001131BA">
        <w:rPr>
          <w:color w:val="000000"/>
          <w:szCs w:val="20"/>
          <w:lang w:val="en-US" w:eastAsia="ru-RU"/>
        </w:rPr>
        <w:t xml:space="preserve">Research advisor: </w:t>
      </w:r>
      <w:r w:rsidR="00C81649" w:rsidRPr="00C81649">
        <w:rPr>
          <w:lang w:val="en-US"/>
        </w:rPr>
        <w:t>Dr</w:t>
      </w:r>
      <w:r w:rsidR="00C81649">
        <w:rPr>
          <w:lang w:val="en-US"/>
        </w:rPr>
        <w:t>.</w:t>
      </w:r>
      <w:r w:rsidR="00C81649" w:rsidRPr="00C81649">
        <w:rPr>
          <w:lang w:val="en-US"/>
        </w:rPr>
        <w:t xml:space="preserve"> </w:t>
      </w:r>
      <w:proofErr w:type="spellStart"/>
      <w:r w:rsidR="00C81649" w:rsidRPr="00C81649">
        <w:rPr>
          <w:lang w:val="en-US"/>
        </w:rPr>
        <w:t>Nooritawati</w:t>
      </w:r>
      <w:proofErr w:type="spellEnd"/>
      <w:r w:rsidR="00C81649" w:rsidRPr="00C81649">
        <w:rPr>
          <w:lang w:val="en-US"/>
        </w:rPr>
        <w:t xml:space="preserve"> Md</w:t>
      </w:r>
      <w:r w:rsidR="00C81649">
        <w:rPr>
          <w:lang w:val="en-US"/>
        </w:rPr>
        <w:t>.</w:t>
      </w:r>
      <w:r w:rsidR="00C81649" w:rsidRPr="00C81649">
        <w:rPr>
          <w:lang w:val="en-US"/>
        </w:rPr>
        <w:t xml:space="preserve"> </w:t>
      </w:r>
      <w:r w:rsidR="00C81649" w:rsidRPr="007712A8">
        <w:rPr>
          <w:lang w:val="en-US"/>
        </w:rPr>
        <w:t>Tahir</w:t>
      </w:r>
      <w:r w:rsidR="00EC0A6E" w:rsidRPr="000317A7">
        <w:rPr>
          <w:color w:val="FF0000"/>
          <w:szCs w:val="20"/>
          <w:lang w:val="en-US" w:eastAsia="ru-RU"/>
        </w:rPr>
        <w:t xml:space="preserve">      </w:t>
      </w:r>
      <w:r w:rsidR="00C81649">
        <w:rPr>
          <w:color w:val="FF0000"/>
          <w:szCs w:val="20"/>
          <w:lang w:val="en-US" w:eastAsia="ru-RU"/>
        </w:rPr>
        <w:t xml:space="preserve"> </w:t>
      </w:r>
      <w:r w:rsidR="00EC0A6E" w:rsidRPr="000317A7">
        <w:rPr>
          <w:color w:val="FF0000"/>
          <w:szCs w:val="20"/>
          <w:lang w:val="en-US" w:eastAsia="ru-RU"/>
        </w:rPr>
        <w:t xml:space="preserve">   </w:t>
      </w:r>
      <w:r w:rsidR="00C81649" w:rsidRPr="001131BA">
        <w:rPr>
          <w:color w:val="000000"/>
          <w:szCs w:val="20"/>
          <w:lang w:val="en-US" w:eastAsia="ru-RU"/>
        </w:rPr>
        <w:t>_________________________</w:t>
      </w:r>
      <w:r w:rsidR="00EC0A6E" w:rsidRPr="000317A7">
        <w:rPr>
          <w:color w:val="FF0000"/>
          <w:szCs w:val="20"/>
          <w:lang w:val="en-US" w:eastAsia="ru-RU"/>
        </w:rPr>
        <w:t xml:space="preserve">                                                  </w:t>
      </w:r>
      <w:r w:rsidR="00C81649">
        <w:rPr>
          <w:color w:val="FF0000"/>
          <w:szCs w:val="20"/>
          <w:lang w:val="en-US" w:eastAsia="ru-RU"/>
        </w:rPr>
        <w:t xml:space="preserve">             </w:t>
      </w:r>
      <w:r w:rsidRPr="001131BA">
        <w:rPr>
          <w:color w:val="000000"/>
          <w:szCs w:val="20"/>
          <w:lang w:val="en-US" w:eastAsia="ru-RU"/>
        </w:rPr>
        <w:t xml:space="preserve">                              </w:t>
      </w:r>
      <w:r w:rsidRPr="001131BA">
        <w:rPr>
          <w:color w:val="000000"/>
          <w:szCs w:val="20"/>
          <w:lang w:val="en-US" w:eastAsia="ru-RU"/>
        </w:rPr>
        <w:tab/>
        <w:t xml:space="preserve">            </w:t>
      </w:r>
      <w:r w:rsidR="00EC0A6E" w:rsidRPr="00D65078">
        <w:rPr>
          <w:color w:val="000000"/>
          <w:szCs w:val="20"/>
          <w:lang w:val="en-US" w:eastAsia="ru-RU"/>
        </w:rPr>
        <w:t xml:space="preserve">                             </w:t>
      </w:r>
    </w:p>
    <w:p w14:paraId="0651EB94" w14:textId="77777777" w:rsidR="00453499" w:rsidRPr="001131BA" w:rsidRDefault="00453499" w:rsidP="00453499">
      <w:pPr>
        <w:widowControl/>
        <w:autoSpaceDE/>
        <w:autoSpaceDN/>
        <w:jc w:val="both"/>
        <w:rPr>
          <w:color w:val="000000"/>
          <w:szCs w:val="20"/>
          <w:lang w:val="en-US" w:eastAsia="ru-RU"/>
        </w:rPr>
      </w:pPr>
      <w:r w:rsidRPr="001131BA">
        <w:rPr>
          <w:color w:val="000000"/>
          <w:szCs w:val="20"/>
          <w:lang w:val="en-US" w:eastAsia="ru-RU"/>
        </w:rPr>
        <w:t xml:space="preserve">                     </w:t>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r>
      <w:r w:rsidRPr="001131BA">
        <w:rPr>
          <w:color w:val="000000"/>
          <w:szCs w:val="20"/>
          <w:lang w:val="en-US" w:eastAsia="ru-RU"/>
        </w:rPr>
        <w:tab/>
        <w:t>(signature)</w:t>
      </w:r>
    </w:p>
    <w:p w14:paraId="307F030B" w14:textId="77777777" w:rsidR="00AE34B4" w:rsidRPr="00215F65" w:rsidRDefault="00453499" w:rsidP="00AE34B4">
      <w:pPr>
        <w:widowControl/>
        <w:autoSpaceDE/>
        <w:autoSpaceDN/>
        <w:jc w:val="both"/>
        <w:rPr>
          <w:color w:val="000000"/>
          <w:szCs w:val="20"/>
          <w:lang w:val="en-US" w:eastAsia="ru-RU"/>
        </w:rPr>
      </w:pPr>
      <w:r w:rsidRPr="001131BA">
        <w:rPr>
          <w:color w:val="000000"/>
          <w:szCs w:val="20"/>
          <w:lang w:val="en-US" w:eastAsia="ru-RU"/>
        </w:rPr>
        <w:t>Date</w:t>
      </w:r>
      <w:r w:rsidRPr="001131BA">
        <w:rPr>
          <w:color w:val="000000"/>
          <w:szCs w:val="20"/>
          <w:lang w:val="en-US" w:eastAsia="ru-RU"/>
        </w:rPr>
        <w:tab/>
        <w:t>«___»</w:t>
      </w:r>
      <w:r w:rsidRPr="001131BA">
        <w:rPr>
          <w:color w:val="000000"/>
          <w:szCs w:val="20"/>
          <w:lang w:val="en-US" w:eastAsia="ru-RU"/>
        </w:rPr>
        <w:tab/>
        <w:t>______202</w:t>
      </w:r>
      <w:r w:rsidR="00AE34B4" w:rsidRPr="00215F65">
        <w:rPr>
          <w:color w:val="000000"/>
          <w:szCs w:val="20"/>
          <w:lang w:val="en-US" w:eastAsia="ru-RU"/>
        </w:rPr>
        <w:t>6</w:t>
      </w:r>
    </w:p>
    <w:p w14:paraId="3A607BA5" w14:textId="4F9F2874" w:rsidR="000A5605" w:rsidRDefault="000A5605" w:rsidP="00AE34B4">
      <w:pPr>
        <w:widowControl/>
        <w:autoSpaceDE/>
        <w:autoSpaceDN/>
        <w:ind w:left="2836" w:firstLine="709"/>
        <w:jc w:val="both"/>
        <w:rPr>
          <w:color w:val="000000" w:themeColor="text1"/>
          <w:szCs w:val="28"/>
          <w:lang w:val="en-US"/>
        </w:rPr>
      </w:pPr>
    </w:p>
    <w:p w14:paraId="27DFD30B" w14:textId="05249718" w:rsidR="007D31A9" w:rsidRDefault="007D31A9" w:rsidP="00AE34B4">
      <w:pPr>
        <w:widowControl/>
        <w:autoSpaceDE/>
        <w:autoSpaceDN/>
        <w:ind w:left="2836" w:firstLine="709"/>
        <w:jc w:val="both"/>
        <w:rPr>
          <w:color w:val="000000" w:themeColor="text1"/>
          <w:szCs w:val="28"/>
          <w:lang w:val="en-US"/>
        </w:rPr>
      </w:pPr>
    </w:p>
    <w:p w14:paraId="67C53833" w14:textId="1409FD7B" w:rsidR="00C81649" w:rsidRDefault="00C81649" w:rsidP="00AE34B4">
      <w:pPr>
        <w:widowControl/>
        <w:autoSpaceDE/>
        <w:autoSpaceDN/>
        <w:ind w:left="2836" w:firstLine="709"/>
        <w:jc w:val="both"/>
        <w:rPr>
          <w:color w:val="000000" w:themeColor="text1"/>
          <w:szCs w:val="28"/>
          <w:lang w:val="en-US"/>
        </w:rPr>
      </w:pPr>
    </w:p>
    <w:p w14:paraId="5E4E2250" w14:textId="76872D9A" w:rsidR="00C81649" w:rsidRDefault="00C81649" w:rsidP="00AE34B4">
      <w:pPr>
        <w:widowControl/>
        <w:autoSpaceDE/>
        <w:autoSpaceDN/>
        <w:ind w:left="2836" w:firstLine="709"/>
        <w:jc w:val="both"/>
        <w:rPr>
          <w:color w:val="000000" w:themeColor="text1"/>
          <w:szCs w:val="28"/>
          <w:lang w:val="en-US"/>
        </w:rPr>
      </w:pPr>
    </w:p>
    <w:p w14:paraId="3AED6548" w14:textId="77777777" w:rsidR="00C81649" w:rsidRPr="00215F65" w:rsidRDefault="00C81649" w:rsidP="00AE34B4">
      <w:pPr>
        <w:widowControl/>
        <w:autoSpaceDE/>
        <w:autoSpaceDN/>
        <w:ind w:left="2836" w:firstLine="709"/>
        <w:jc w:val="both"/>
        <w:rPr>
          <w:color w:val="000000" w:themeColor="text1"/>
          <w:szCs w:val="28"/>
          <w:lang w:val="en-US"/>
        </w:rPr>
      </w:pPr>
    </w:p>
    <w:p w14:paraId="73CAA41A" w14:textId="3A85CEEF" w:rsidR="00453499" w:rsidRPr="00215F65" w:rsidRDefault="00453499" w:rsidP="00AE34B4">
      <w:pPr>
        <w:widowControl/>
        <w:autoSpaceDE/>
        <w:autoSpaceDN/>
        <w:ind w:left="2836" w:firstLine="709"/>
        <w:jc w:val="both"/>
        <w:rPr>
          <w:color w:val="000000"/>
          <w:szCs w:val="20"/>
          <w:lang w:val="en-US" w:eastAsia="ru-RU"/>
        </w:rPr>
      </w:pPr>
      <w:r w:rsidRPr="005872C6">
        <w:rPr>
          <w:color w:val="000000" w:themeColor="text1"/>
          <w:szCs w:val="28"/>
        </w:rPr>
        <w:t>АҢДАТПА</w:t>
      </w:r>
    </w:p>
    <w:p w14:paraId="400675C0" w14:textId="77777777" w:rsidR="00453499" w:rsidRPr="00A950AB" w:rsidRDefault="00453499" w:rsidP="00453499">
      <w:pPr>
        <w:ind w:right="144"/>
        <w:rPr>
          <w:color w:val="FF0000"/>
          <w:szCs w:val="28"/>
          <w:lang w:val="en-US"/>
        </w:rPr>
      </w:pPr>
    </w:p>
    <w:p w14:paraId="3A927269" w14:textId="77777777" w:rsidR="0054210E" w:rsidRPr="00215F65" w:rsidRDefault="0054210E" w:rsidP="0054210E">
      <w:pPr>
        <w:pStyle w:val="a5"/>
        <w:spacing w:before="1"/>
        <w:ind w:firstLine="709"/>
        <w:rPr>
          <w:sz w:val="28"/>
          <w:szCs w:val="28"/>
          <w:lang w:val="en-US"/>
        </w:rPr>
      </w:pPr>
      <w:proofErr w:type="spellStart"/>
      <w:r w:rsidRPr="0054210E">
        <w:rPr>
          <w:sz w:val="28"/>
          <w:szCs w:val="28"/>
        </w:rPr>
        <w:t>Бакалаврлық</w:t>
      </w:r>
      <w:proofErr w:type="spellEnd"/>
      <w:r w:rsidRPr="00215F65">
        <w:rPr>
          <w:sz w:val="28"/>
          <w:szCs w:val="28"/>
          <w:lang w:val="en-US"/>
        </w:rPr>
        <w:t xml:space="preserve"> </w:t>
      </w:r>
      <w:proofErr w:type="spellStart"/>
      <w:r w:rsidRPr="0054210E">
        <w:rPr>
          <w:sz w:val="28"/>
          <w:szCs w:val="28"/>
        </w:rPr>
        <w:t>дипломдық</w:t>
      </w:r>
      <w:proofErr w:type="spellEnd"/>
      <w:r w:rsidRPr="00215F65">
        <w:rPr>
          <w:sz w:val="28"/>
          <w:szCs w:val="28"/>
          <w:lang w:val="en-US"/>
        </w:rPr>
        <w:t xml:space="preserve"> </w:t>
      </w:r>
      <w:proofErr w:type="spellStart"/>
      <w:r w:rsidRPr="0054210E">
        <w:rPr>
          <w:sz w:val="28"/>
          <w:szCs w:val="28"/>
        </w:rPr>
        <w:t>жұмыс</w:t>
      </w:r>
      <w:proofErr w:type="spellEnd"/>
      <w:r w:rsidRPr="00215F65">
        <w:rPr>
          <w:sz w:val="28"/>
          <w:szCs w:val="28"/>
          <w:lang w:val="en-US"/>
        </w:rPr>
        <w:t xml:space="preserve"> </w:t>
      </w:r>
      <w:proofErr w:type="spellStart"/>
      <w:r w:rsidRPr="0054210E">
        <w:rPr>
          <w:sz w:val="28"/>
          <w:szCs w:val="28"/>
        </w:rPr>
        <w:t>киберқауіптерді</w:t>
      </w:r>
      <w:proofErr w:type="spellEnd"/>
      <w:r w:rsidRPr="00215F65">
        <w:rPr>
          <w:sz w:val="28"/>
          <w:szCs w:val="28"/>
          <w:lang w:val="en-US"/>
        </w:rPr>
        <w:t xml:space="preserve"> </w:t>
      </w:r>
      <w:proofErr w:type="spellStart"/>
      <w:r w:rsidRPr="0054210E">
        <w:rPr>
          <w:sz w:val="28"/>
          <w:szCs w:val="28"/>
        </w:rPr>
        <w:t>анықтау</w:t>
      </w:r>
      <w:proofErr w:type="spellEnd"/>
      <w:r w:rsidRPr="00215F65">
        <w:rPr>
          <w:sz w:val="28"/>
          <w:szCs w:val="28"/>
          <w:lang w:val="en-US"/>
        </w:rPr>
        <w:t xml:space="preserve"> </w:t>
      </w:r>
      <w:proofErr w:type="spellStart"/>
      <w:r w:rsidRPr="0054210E">
        <w:rPr>
          <w:sz w:val="28"/>
          <w:szCs w:val="28"/>
        </w:rPr>
        <w:t>жүйелерінде</w:t>
      </w:r>
      <w:proofErr w:type="spellEnd"/>
      <w:r w:rsidRPr="00215F65">
        <w:rPr>
          <w:sz w:val="28"/>
          <w:szCs w:val="28"/>
          <w:lang w:val="en-US"/>
        </w:rPr>
        <w:t xml:space="preserve"> </w:t>
      </w:r>
      <w:proofErr w:type="spellStart"/>
      <w:r w:rsidRPr="0054210E">
        <w:rPr>
          <w:sz w:val="28"/>
          <w:szCs w:val="28"/>
        </w:rPr>
        <w:t>шешім</w:t>
      </w:r>
      <w:proofErr w:type="spellEnd"/>
      <w:r w:rsidRPr="00215F65">
        <w:rPr>
          <w:sz w:val="28"/>
          <w:szCs w:val="28"/>
          <w:lang w:val="en-US"/>
        </w:rPr>
        <w:t xml:space="preserve"> </w:t>
      </w:r>
      <w:proofErr w:type="spellStart"/>
      <w:r w:rsidRPr="0054210E">
        <w:rPr>
          <w:sz w:val="28"/>
          <w:szCs w:val="28"/>
        </w:rPr>
        <w:t>қабылдаудың</w:t>
      </w:r>
      <w:proofErr w:type="spellEnd"/>
      <w:r w:rsidRPr="00215F65">
        <w:rPr>
          <w:sz w:val="28"/>
          <w:szCs w:val="28"/>
          <w:lang w:val="en-US"/>
        </w:rPr>
        <w:t xml:space="preserve"> </w:t>
      </w:r>
      <w:proofErr w:type="spellStart"/>
      <w:r w:rsidRPr="0054210E">
        <w:rPr>
          <w:sz w:val="28"/>
          <w:szCs w:val="28"/>
        </w:rPr>
        <w:t>қауіпсіздігін</w:t>
      </w:r>
      <w:proofErr w:type="spellEnd"/>
      <w:r w:rsidRPr="00215F65">
        <w:rPr>
          <w:sz w:val="28"/>
          <w:szCs w:val="28"/>
          <w:lang w:val="en-US"/>
        </w:rPr>
        <w:t xml:space="preserve"> </w:t>
      </w:r>
      <w:proofErr w:type="spellStart"/>
      <w:r w:rsidRPr="0054210E">
        <w:rPr>
          <w:sz w:val="28"/>
          <w:szCs w:val="28"/>
        </w:rPr>
        <w:t>қамтамасыз</w:t>
      </w:r>
      <w:proofErr w:type="spellEnd"/>
      <w:r w:rsidRPr="00215F65">
        <w:rPr>
          <w:sz w:val="28"/>
          <w:szCs w:val="28"/>
          <w:lang w:val="en-US"/>
        </w:rPr>
        <w:t xml:space="preserve"> </w:t>
      </w:r>
      <w:proofErr w:type="spellStart"/>
      <w:r w:rsidRPr="0054210E">
        <w:rPr>
          <w:sz w:val="28"/>
          <w:szCs w:val="28"/>
        </w:rPr>
        <w:t>етуге</w:t>
      </w:r>
      <w:proofErr w:type="spellEnd"/>
      <w:r w:rsidRPr="00215F65">
        <w:rPr>
          <w:sz w:val="28"/>
          <w:szCs w:val="28"/>
          <w:lang w:val="en-US"/>
        </w:rPr>
        <w:t xml:space="preserve"> </w:t>
      </w:r>
      <w:proofErr w:type="spellStart"/>
      <w:r w:rsidRPr="0054210E">
        <w:rPr>
          <w:sz w:val="28"/>
          <w:szCs w:val="28"/>
        </w:rPr>
        <w:t>арналған</w:t>
      </w:r>
      <w:proofErr w:type="spellEnd"/>
      <w:r w:rsidRPr="00215F65">
        <w:rPr>
          <w:sz w:val="28"/>
          <w:szCs w:val="28"/>
          <w:lang w:val="en-US"/>
        </w:rPr>
        <w:t xml:space="preserve"> </w:t>
      </w:r>
      <w:proofErr w:type="spellStart"/>
      <w:r w:rsidRPr="0054210E">
        <w:rPr>
          <w:sz w:val="28"/>
          <w:szCs w:val="28"/>
        </w:rPr>
        <w:t>бағдарламалық</w:t>
      </w:r>
      <w:proofErr w:type="spellEnd"/>
      <w:r w:rsidRPr="00215F65">
        <w:rPr>
          <w:sz w:val="28"/>
          <w:szCs w:val="28"/>
          <w:lang w:val="en-US"/>
        </w:rPr>
        <w:t xml:space="preserve"> </w:t>
      </w:r>
      <w:proofErr w:type="spellStart"/>
      <w:r w:rsidRPr="0054210E">
        <w:rPr>
          <w:sz w:val="28"/>
          <w:szCs w:val="28"/>
        </w:rPr>
        <w:t>қамтамасыз</w:t>
      </w:r>
      <w:proofErr w:type="spellEnd"/>
      <w:r w:rsidRPr="00215F65">
        <w:rPr>
          <w:sz w:val="28"/>
          <w:szCs w:val="28"/>
          <w:lang w:val="en-US"/>
        </w:rPr>
        <w:t xml:space="preserve"> </w:t>
      </w:r>
      <w:proofErr w:type="spellStart"/>
      <w:r w:rsidRPr="0054210E">
        <w:rPr>
          <w:sz w:val="28"/>
          <w:szCs w:val="28"/>
        </w:rPr>
        <w:t>етуді</w:t>
      </w:r>
      <w:proofErr w:type="spellEnd"/>
      <w:r w:rsidRPr="00215F65">
        <w:rPr>
          <w:sz w:val="28"/>
          <w:szCs w:val="28"/>
          <w:lang w:val="en-US"/>
        </w:rPr>
        <w:t xml:space="preserve"> </w:t>
      </w:r>
      <w:proofErr w:type="spellStart"/>
      <w:r w:rsidRPr="0054210E">
        <w:rPr>
          <w:sz w:val="28"/>
          <w:szCs w:val="28"/>
        </w:rPr>
        <w:t>әзірлеуге</w:t>
      </w:r>
      <w:proofErr w:type="spellEnd"/>
      <w:r w:rsidRPr="00215F65">
        <w:rPr>
          <w:sz w:val="28"/>
          <w:szCs w:val="28"/>
          <w:lang w:val="en-US"/>
        </w:rPr>
        <w:t xml:space="preserve"> </w:t>
      </w:r>
      <w:proofErr w:type="spellStart"/>
      <w:r w:rsidRPr="0054210E">
        <w:rPr>
          <w:sz w:val="28"/>
          <w:szCs w:val="28"/>
        </w:rPr>
        <w:t>бағытталған</w:t>
      </w:r>
      <w:proofErr w:type="spellEnd"/>
      <w:r w:rsidRPr="00215F65">
        <w:rPr>
          <w:sz w:val="28"/>
          <w:szCs w:val="28"/>
          <w:lang w:val="en-US"/>
        </w:rPr>
        <w:t xml:space="preserve">. </w:t>
      </w:r>
      <w:proofErr w:type="spellStart"/>
      <w:r w:rsidRPr="0054210E">
        <w:rPr>
          <w:sz w:val="28"/>
          <w:szCs w:val="28"/>
        </w:rPr>
        <w:t>Зерттеудің</w:t>
      </w:r>
      <w:proofErr w:type="spellEnd"/>
      <w:r w:rsidRPr="00215F65">
        <w:rPr>
          <w:sz w:val="28"/>
          <w:szCs w:val="28"/>
          <w:lang w:val="en-US"/>
        </w:rPr>
        <w:t xml:space="preserve"> </w:t>
      </w:r>
      <w:proofErr w:type="spellStart"/>
      <w:r w:rsidRPr="0054210E">
        <w:rPr>
          <w:sz w:val="28"/>
          <w:szCs w:val="28"/>
        </w:rPr>
        <w:t>өзектілігі</w:t>
      </w:r>
      <w:proofErr w:type="spellEnd"/>
      <w:r w:rsidRPr="00215F65">
        <w:rPr>
          <w:sz w:val="28"/>
          <w:szCs w:val="28"/>
          <w:lang w:val="en-US"/>
        </w:rPr>
        <w:t xml:space="preserve"> </w:t>
      </w:r>
      <w:proofErr w:type="spellStart"/>
      <w:r w:rsidRPr="0054210E">
        <w:rPr>
          <w:sz w:val="28"/>
          <w:szCs w:val="28"/>
        </w:rPr>
        <w:t>киберқауіпсіздік</w:t>
      </w:r>
      <w:proofErr w:type="spellEnd"/>
      <w:r w:rsidRPr="00215F65">
        <w:rPr>
          <w:sz w:val="28"/>
          <w:szCs w:val="28"/>
          <w:lang w:val="en-US"/>
        </w:rPr>
        <w:t xml:space="preserve"> </w:t>
      </w:r>
      <w:proofErr w:type="spellStart"/>
      <w:r w:rsidRPr="0054210E">
        <w:rPr>
          <w:sz w:val="28"/>
          <w:szCs w:val="28"/>
        </w:rPr>
        <w:t>саласында</w:t>
      </w:r>
      <w:proofErr w:type="spellEnd"/>
      <w:r w:rsidRPr="00215F65">
        <w:rPr>
          <w:sz w:val="28"/>
          <w:szCs w:val="28"/>
          <w:lang w:val="en-US"/>
        </w:rPr>
        <w:t xml:space="preserve"> </w:t>
      </w:r>
      <w:proofErr w:type="spellStart"/>
      <w:r w:rsidRPr="0054210E">
        <w:rPr>
          <w:sz w:val="28"/>
          <w:szCs w:val="28"/>
        </w:rPr>
        <w:t>жасанды</w:t>
      </w:r>
      <w:proofErr w:type="spellEnd"/>
      <w:r w:rsidRPr="00215F65">
        <w:rPr>
          <w:sz w:val="28"/>
          <w:szCs w:val="28"/>
          <w:lang w:val="en-US"/>
        </w:rPr>
        <w:t xml:space="preserve"> </w:t>
      </w:r>
      <w:r w:rsidRPr="0054210E">
        <w:rPr>
          <w:sz w:val="28"/>
          <w:szCs w:val="28"/>
        </w:rPr>
        <w:t>интеллект</w:t>
      </w:r>
      <w:r w:rsidRPr="00215F65">
        <w:rPr>
          <w:sz w:val="28"/>
          <w:szCs w:val="28"/>
          <w:lang w:val="en-US"/>
        </w:rPr>
        <w:t xml:space="preserve"> </w:t>
      </w:r>
      <w:proofErr w:type="spellStart"/>
      <w:r w:rsidRPr="0054210E">
        <w:rPr>
          <w:sz w:val="28"/>
          <w:szCs w:val="28"/>
        </w:rPr>
        <w:t>технологияларының</w:t>
      </w:r>
      <w:proofErr w:type="spellEnd"/>
      <w:r w:rsidRPr="00215F65">
        <w:rPr>
          <w:sz w:val="28"/>
          <w:szCs w:val="28"/>
          <w:lang w:val="en-US"/>
        </w:rPr>
        <w:t xml:space="preserve"> </w:t>
      </w:r>
      <w:proofErr w:type="spellStart"/>
      <w:r w:rsidRPr="0054210E">
        <w:rPr>
          <w:sz w:val="28"/>
          <w:szCs w:val="28"/>
        </w:rPr>
        <w:t>кеңінен</w:t>
      </w:r>
      <w:proofErr w:type="spellEnd"/>
      <w:r w:rsidRPr="00215F65">
        <w:rPr>
          <w:sz w:val="28"/>
          <w:szCs w:val="28"/>
          <w:lang w:val="en-US"/>
        </w:rPr>
        <w:t xml:space="preserve"> </w:t>
      </w:r>
      <w:proofErr w:type="spellStart"/>
      <w:r w:rsidRPr="0054210E">
        <w:rPr>
          <w:sz w:val="28"/>
          <w:szCs w:val="28"/>
        </w:rPr>
        <w:t>қолданылуымен</w:t>
      </w:r>
      <w:proofErr w:type="spellEnd"/>
      <w:r w:rsidRPr="00215F65">
        <w:rPr>
          <w:sz w:val="28"/>
          <w:szCs w:val="28"/>
          <w:lang w:val="en-US"/>
        </w:rPr>
        <w:t xml:space="preserve"> </w:t>
      </w:r>
      <w:proofErr w:type="spellStart"/>
      <w:r w:rsidRPr="0054210E">
        <w:rPr>
          <w:sz w:val="28"/>
          <w:szCs w:val="28"/>
        </w:rPr>
        <w:t>және</w:t>
      </w:r>
      <w:proofErr w:type="spellEnd"/>
      <w:r w:rsidRPr="00215F65">
        <w:rPr>
          <w:sz w:val="28"/>
          <w:szCs w:val="28"/>
          <w:lang w:val="en-US"/>
        </w:rPr>
        <w:t xml:space="preserve"> </w:t>
      </w:r>
      <w:proofErr w:type="spellStart"/>
      <w:r w:rsidRPr="0054210E">
        <w:rPr>
          <w:sz w:val="28"/>
          <w:szCs w:val="28"/>
        </w:rPr>
        <w:t>машиналық</w:t>
      </w:r>
      <w:proofErr w:type="spellEnd"/>
      <w:r w:rsidRPr="00215F65">
        <w:rPr>
          <w:sz w:val="28"/>
          <w:szCs w:val="28"/>
          <w:lang w:val="en-US"/>
        </w:rPr>
        <w:t xml:space="preserve"> </w:t>
      </w:r>
      <w:proofErr w:type="spellStart"/>
      <w:r w:rsidRPr="0054210E">
        <w:rPr>
          <w:sz w:val="28"/>
          <w:szCs w:val="28"/>
        </w:rPr>
        <w:t>оқыту</w:t>
      </w:r>
      <w:proofErr w:type="spellEnd"/>
      <w:r w:rsidRPr="00215F65">
        <w:rPr>
          <w:sz w:val="28"/>
          <w:szCs w:val="28"/>
          <w:lang w:val="en-US"/>
        </w:rPr>
        <w:t xml:space="preserve"> </w:t>
      </w:r>
      <w:proofErr w:type="spellStart"/>
      <w:r w:rsidRPr="0054210E">
        <w:rPr>
          <w:sz w:val="28"/>
          <w:szCs w:val="28"/>
        </w:rPr>
        <w:t>алгоритмдеріне</w:t>
      </w:r>
      <w:proofErr w:type="spellEnd"/>
      <w:r w:rsidRPr="00215F65">
        <w:rPr>
          <w:sz w:val="28"/>
          <w:szCs w:val="28"/>
          <w:lang w:val="en-US"/>
        </w:rPr>
        <w:t xml:space="preserve"> </w:t>
      </w:r>
      <w:proofErr w:type="spellStart"/>
      <w:r w:rsidRPr="0054210E">
        <w:rPr>
          <w:sz w:val="28"/>
          <w:szCs w:val="28"/>
        </w:rPr>
        <w:t>бағытталған</w:t>
      </w:r>
      <w:proofErr w:type="spellEnd"/>
      <w:r w:rsidRPr="00215F65">
        <w:rPr>
          <w:sz w:val="28"/>
          <w:szCs w:val="28"/>
          <w:lang w:val="en-US"/>
        </w:rPr>
        <w:t xml:space="preserve"> </w:t>
      </w:r>
      <w:proofErr w:type="spellStart"/>
      <w:r w:rsidRPr="0054210E">
        <w:rPr>
          <w:sz w:val="28"/>
          <w:szCs w:val="28"/>
        </w:rPr>
        <w:t>шабуылдардың</w:t>
      </w:r>
      <w:proofErr w:type="spellEnd"/>
      <w:r w:rsidRPr="00215F65">
        <w:rPr>
          <w:sz w:val="28"/>
          <w:szCs w:val="28"/>
          <w:lang w:val="en-US"/>
        </w:rPr>
        <w:t xml:space="preserve"> </w:t>
      </w:r>
      <w:proofErr w:type="spellStart"/>
      <w:r w:rsidRPr="0054210E">
        <w:rPr>
          <w:sz w:val="28"/>
          <w:szCs w:val="28"/>
        </w:rPr>
        <w:t>көбеюімен</w:t>
      </w:r>
      <w:proofErr w:type="spellEnd"/>
      <w:r w:rsidRPr="00215F65">
        <w:rPr>
          <w:sz w:val="28"/>
          <w:szCs w:val="28"/>
          <w:lang w:val="en-US"/>
        </w:rPr>
        <w:t xml:space="preserve"> </w:t>
      </w:r>
      <w:proofErr w:type="spellStart"/>
      <w:r w:rsidRPr="0054210E">
        <w:rPr>
          <w:sz w:val="28"/>
          <w:szCs w:val="28"/>
        </w:rPr>
        <w:t>түсіндіріледі</w:t>
      </w:r>
      <w:proofErr w:type="spellEnd"/>
      <w:r w:rsidRPr="00215F65">
        <w:rPr>
          <w:sz w:val="28"/>
          <w:szCs w:val="28"/>
          <w:lang w:val="en-US"/>
        </w:rPr>
        <w:t xml:space="preserve">. </w:t>
      </w:r>
      <w:proofErr w:type="spellStart"/>
      <w:r w:rsidRPr="0054210E">
        <w:rPr>
          <w:sz w:val="28"/>
          <w:szCs w:val="28"/>
        </w:rPr>
        <w:t>Желілік</w:t>
      </w:r>
      <w:proofErr w:type="spellEnd"/>
      <w:r w:rsidRPr="00215F65">
        <w:rPr>
          <w:sz w:val="28"/>
          <w:szCs w:val="28"/>
          <w:lang w:val="en-US"/>
        </w:rPr>
        <w:t xml:space="preserve"> </w:t>
      </w:r>
      <w:proofErr w:type="spellStart"/>
      <w:r w:rsidRPr="0054210E">
        <w:rPr>
          <w:sz w:val="28"/>
          <w:szCs w:val="28"/>
        </w:rPr>
        <w:t>трафикті</w:t>
      </w:r>
      <w:proofErr w:type="spellEnd"/>
      <w:r w:rsidRPr="00215F65">
        <w:rPr>
          <w:sz w:val="28"/>
          <w:szCs w:val="28"/>
          <w:lang w:val="en-US"/>
        </w:rPr>
        <w:t xml:space="preserve"> </w:t>
      </w:r>
      <w:proofErr w:type="spellStart"/>
      <w:r w:rsidRPr="0054210E">
        <w:rPr>
          <w:sz w:val="28"/>
          <w:szCs w:val="28"/>
        </w:rPr>
        <w:t>бақылау</w:t>
      </w:r>
      <w:proofErr w:type="spellEnd"/>
      <w:r w:rsidRPr="00215F65">
        <w:rPr>
          <w:sz w:val="28"/>
          <w:szCs w:val="28"/>
          <w:lang w:val="en-US"/>
        </w:rPr>
        <w:t xml:space="preserve"> </w:t>
      </w:r>
      <w:proofErr w:type="spellStart"/>
      <w:r w:rsidRPr="0054210E">
        <w:rPr>
          <w:sz w:val="28"/>
          <w:szCs w:val="28"/>
        </w:rPr>
        <w:t>және</w:t>
      </w:r>
      <w:proofErr w:type="spellEnd"/>
      <w:r w:rsidRPr="00215F65">
        <w:rPr>
          <w:sz w:val="28"/>
          <w:szCs w:val="28"/>
          <w:lang w:val="en-US"/>
        </w:rPr>
        <w:t xml:space="preserve"> </w:t>
      </w:r>
      <w:proofErr w:type="spellStart"/>
      <w:r w:rsidRPr="0054210E">
        <w:rPr>
          <w:sz w:val="28"/>
          <w:szCs w:val="28"/>
        </w:rPr>
        <w:t>қауіпсіздік</w:t>
      </w:r>
      <w:proofErr w:type="spellEnd"/>
      <w:r w:rsidRPr="00215F65">
        <w:rPr>
          <w:sz w:val="28"/>
          <w:szCs w:val="28"/>
          <w:lang w:val="en-US"/>
        </w:rPr>
        <w:t xml:space="preserve"> </w:t>
      </w:r>
      <w:proofErr w:type="spellStart"/>
      <w:r w:rsidRPr="0054210E">
        <w:rPr>
          <w:sz w:val="28"/>
          <w:szCs w:val="28"/>
        </w:rPr>
        <w:t>инциденттерін</w:t>
      </w:r>
      <w:proofErr w:type="spellEnd"/>
      <w:r w:rsidRPr="00215F65">
        <w:rPr>
          <w:sz w:val="28"/>
          <w:szCs w:val="28"/>
          <w:lang w:val="en-US"/>
        </w:rPr>
        <w:t xml:space="preserve"> </w:t>
      </w:r>
      <w:proofErr w:type="spellStart"/>
      <w:r w:rsidRPr="0054210E">
        <w:rPr>
          <w:sz w:val="28"/>
          <w:szCs w:val="28"/>
        </w:rPr>
        <w:t>анықтау</w:t>
      </w:r>
      <w:proofErr w:type="spellEnd"/>
      <w:r w:rsidRPr="00215F65">
        <w:rPr>
          <w:sz w:val="28"/>
          <w:szCs w:val="28"/>
          <w:lang w:val="en-US"/>
        </w:rPr>
        <w:t xml:space="preserve"> </w:t>
      </w:r>
      <w:proofErr w:type="spellStart"/>
      <w:r w:rsidRPr="0054210E">
        <w:rPr>
          <w:sz w:val="28"/>
          <w:szCs w:val="28"/>
        </w:rPr>
        <w:t>барған</w:t>
      </w:r>
      <w:proofErr w:type="spellEnd"/>
      <w:r w:rsidRPr="00215F65">
        <w:rPr>
          <w:sz w:val="28"/>
          <w:szCs w:val="28"/>
          <w:lang w:val="en-US"/>
        </w:rPr>
        <w:t xml:space="preserve"> </w:t>
      </w:r>
      <w:proofErr w:type="spellStart"/>
      <w:r w:rsidRPr="0054210E">
        <w:rPr>
          <w:sz w:val="28"/>
          <w:szCs w:val="28"/>
        </w:rPr>
        <w:t>сайын</w:t>
      </w:r>
      <w:proofErr w:type="spellEnd"/>
      <w:r w:rsidRPr="00215F65">
        <w:rPr>
          <w:sz w:val="28"/>
          <w:szCs w:val="28"/>
          <w:lang w:val="en-US"/>
        </w:rPr>
        <w:t xml:space="preserve"> </w:t>
      </w:r>
      <w:proofErr w:type="spellStart"/>
      <w:r w:rsidRPr="0054210E">
        <w:rPr>
          <w:sz w:val="28"/>
          <w:szCs w:val="28"/>
        </w:rPr>
        <w:t>автоматтандырылған</w:t>
      </w:r>
      <w:proofErr w:type="spellEnd"/>
      <w:r w:rsidRPr="00215F65">
        <w:rPr>
          <w:sz w:val="28"/>
          <w:szCs w:val="28"/>
          <w:lang w:val="en-US"/>
        </w:rPr>
        <w:t xml:space="preserve"> </w:t>
      </w:r>
      <w:proofErr w:type="spellStart"/>
      <w:r w:rsidRPr="0054210E">
        <w:rPr>
          <w:sz w:val="28"/>
          <w:szCs w:val="28"/>
        </w:rPr>
        <w:t>жүйелерге</w:t>
      </w:r>
      <w:proofErr w:type="spellEnd"/>
      <w:r w:rsidRPr="00215F65">
        <w:rPr>
          <w:sz w:val="28"/>
          <w:szCs w:val="28"/>
          <w:lang w:val="en-US"/>
        </w:rPr>
        <w:t xml:space="preserve"> </w:t>
      </w:r>
      <w:proofErr w:type="spellStart"/>
      <w:r w:rsidRPr="0054210E">
        <w:rPr>
          <w:sz w:val="28"/>
          <w:szCs w:val="28"/>
        </w:rPr>
        <w:t>жүктеліп</w:t>
      </w:r>
      <w:proofErr w:type="spellEnd"/>
      <w:r w:rsidRPr="00215F65">
        <w:rPr>
          <w:sz w:val="28"/>
          <w:szCs w:val="28"/>
          <w:lang w:val="en-US"/>
        </w:rPr>
        <w:t xml:space="preserve"> </w:t>
      </w:r>
      <w:proofErr w:type="spellStart"/>
      <w:r w:rsidRPr="0054210E">
        <w:rPr>
          <w:sz w:val="28"/>
          <w:szCs w:val="28"/>
        </w:rPr>
        <w:t>отырған</w:t>
      </w:r>
      <w:proofErr w:type="spellEnd"/>
      <w:r w:rsidRPr="00215F65">
        <w:rPr>
          <w:sz w:val="28"/>
          <w:szCs w:val="28"/>
          <w:lang w:val="en-US"/>
        </w:rPr>
        <w:t xml:space="preserve"> </w:t>
      </w:r>
      <w:proofErr w:type="spellStart"/>
      <w:r w:rsidRPr="0054210E">
        <w:rPr>
          <w:sz w:val="28"/>
          <w:szCs w:val="28"/>
        </w:rPr>
        <w:t>жағдайда</w:t>
      </w:r>
      <w:proofErr w:type="spellEnd"/>
      <w:r w:rsidRPr="00215F65">
        <w:rPr>
          <w:sz w:val="28"/>
          <w:szCs w:val="28"/>
          <w:lang w:val="en-US"/>
        </w:rPr>
        <w:t xml:space="preserve">, </w:t>
      </w:r>
      <w:proofErr w:type="spellStart"/>
      <w:r w:rsidRPr="0054210E">
        <w:rPr>
          <w:sz w:val="28"/>
          <w:szCs w:val="28"/>
        </w:rPr>
        <w:t>қабылданатын</w:t>
      </w:r>
      <w:proofErr w:type="spellEnd"/>
      <w:r w:rsidRPr="00215F65">
        <w:rPr>
          <w:sz w:val="28"/>
          <w:szCs w:val="28"/>
          <w:lang w:val="en-US"/>
        </w:rPr>
        <w:t xml:space="preserve"> </w:t>
      </w:r>
      <w:proofErr w:type="spellStart"/>
      <w:r w:rsidRPr="0054210E">
        <w:rPr>
          <w:sz w:val="28"/>
          <w:szCs w:val="28"/>
        </w:rPr>
        <w:t>шешімдердің</w:t>
      </w:r>
      <w:proofErr w:type="spellEnd"/>
      <w:r w:rsidRPr="00215F65">
        <w:rPr>
          <w:sz w:val="28"/>
          <w:szCs w:val="28"/>
          <w:lang w:val="en-US"/>
        </w:rPr>
        <w:t xml:space="preserve"> </w:t>
      </w:r>
      <w:proofErr w:type="spellStart"/>
      <w:r w:rsidRPr="0054210E">
        <w:rPr>
          <w:sz w:val="28"/>
          <w:szCs w:val="28"/>
        </w:rPr>
        <w:t>сенімділігін</w:t>
      </w:r>
      <w:proofErr w:type="spellEnd"/>
      <w:r w:rsidRPr="00215F65">
        <w:rPr>
          <w:sz w:val="28"/>
          <w:szCs w:val="28"/>
          <w:lang w:val="en-US"/>
        </w:rPr>
        <w:t xml:space="preserve"> </w:t>
      </w:r>
      <w:proofErr w:type="spellStart"/>
      <w:r w:rsidRPr="0054210E">
        <w:rPr>
          <w:sz w:val="28"/>
          <w:szCs w:val="28"/>
        </w:rPr>
        <w:t>қамтамасыз</w:t>
      </w:r>
      <w:proofErr w:type="spellEnd"/>
      <w:r w:rsidRPr="00215F65">
        <w:rPr>
          <w:sz w:val="28"/>
          <w:szCs w:val="28"/>
          <w:lang w:val="en-US"/>
        </w:rPr>
        <w:t xml:space="preserve"> </w:t>
      </w:r>
      <w:proofErr w:type="spellStart"/>
      <w:r w:rsidRPr="0054210E">
        <w:rPr>
          <w:sz w:val="28"/>
          <w:szCs w:val="28"/>
        </w:rPr>
        <w:t>ету</w:t>
      </w:r>
      <w:proofErr w:type="spellEnd"/>
      <w:r w:rsidRPr="00215F65">
        <w:rPr>
          <w:sz w:val="28"/>
          <w:szCs w:val="28"/>
          <w:lang w:val="en-US"/>
        </w:rPr>
        <w:t xml:space="preserve"> </w:t>
      </w:r>
      <w:r w:rsidRPr="0054210E">
        <w:rPr>
          <w:sz w:val="28"/>
          <w:szCs w:val="28"/>
        </w:rPr>
        <w:t>аса</w:t>
      </w:r>
      <w:r w:rsidRPr="00215F65">
        <w:rPr>
          <w:sz w:val="28"/>
          <w:szCs w:val="28"/>
          <w:lang w:val="en-US"/>
        </w:rPr>
        <w:t xml:space="preserve"> </w:t>
      </w:r>
      <w:proofErr w:type="spellStart"/>
      <w:r w:rsidRPr="0054210E">
        <w:rPr>
          <w:sz w:val="28"/>
          <w:szCs w:val="28"/>
        </w:rPr>
        <w:t>маңызды</w:t>
      </w:r>
      <w:proofErr w:type="spellEnd"/>
      <w:r w:rsidRPr="00215F65">
        <w:rPr>
          <w:sz w:val="28"/>
          <w:szCs w:val="28"/>
          <w:lang w:val="en-US"/>
        </w:rPr>
        <w:t xml:space="preserve"> </w:t>
      </w:r>
      <w:proofErr w:type="spellStart"/>
      <w:r w:rsidRPr="0054210E">
        <w:rPr>
          <w:sz w:val="28"/>
          <w:szCs w:val="28"/>
        </w:rPr>
        <w:t>міндет</w:t>
      </w:r>
      <w:proofErr w:type="spellEnd"/>
      <w:r w:rsidRPr="00215F65">
        <w:rPr>
          <w:sz w:val="28"/>
          <w:szCs w:val="28"/>
          <w:lang w:val="en-US"/>
        </w:rPr>
        <w:t xml:space="preserve"> </w:t>
      </w:r>
      <w:proofErr w:type="spellStart"/>
      <w:r w:rsidRPr="0054210E">
        <w:rPr>
          <w:sz w:val="28"/>
          <w:szCs w:val="28"/>
        </w:rPr>
        <w:t>болып</w:t>
      </w:r>
      <w:proofErr w:type="spellEnd"/>
      <w:r w:rsidRPr="00215F65">
        <w:rPr>
          <w:sz w:val="28"/>
          <w:szCs w:val="28"/>
          <w:lang w:val="en-US"/>
        </w:rPr>
        <w:t xml:space="preserve"> </w:t>
      </w:r>
      <w:proofErr w:type="spellStart"/>
      <w:r w:rsidRPr="0054210E">
        <w:rPr>
          <w:sz w:val="28"/>
          <w:szCs w:val="28"/>
        </w:rPr>
        <w:t>табылады</w:t>
      </w:r>
      <w:proofErr w:type="spellEnd"/>
      <w:r w:rsidRPr="00215F65">
        <w:rPr>
          <w:sz w:val="28"/>
          <w:szCs w:val="28"/>
          <w:lang w:val="en-US"/>
        </w:rPr>
        <w:t>.</w:t>
      </w:r>
    </w:p>
    <w:p w14:paraId="71B98DCA" w14:textId="62C5AD6E" w:rsidR="0054210E" w:rsidRPr="00215F65" w:rsidRDefault="0054210E" w:rsidP="0054210E">
      <w:pPr>
        <w:pStyle w:val="a5"/>
        <w:spacing w:before="1"/>
        <w:ind w:firstLine="709"/>
        <w:rPr>
          <w:sz w:val="28"/>
          <w:szCs w:val="28"/>
          <w:lang w:val="en-US"/>
        </w:rPr>
      </w:pPr>
      <w:proofErr w:type="spellStart"/>
      <w:r w:rsidRPr="0054210E">
        <w:rPr>
          <w:sz w:val="28"/>
          <w:szCs w:val="28"/>
        </w:rPr>
        <w:t>Дипломдық</w:t>
      </w:r>
      <w:proofErr w:type="spellEnd"/>
      <w:r w:rsidRPr="00215F65">
        <w:rPr>
          <w:sz w:val="28"/>
          <w:szCs w:val="28"/>
          <w:lang w:val="en-US"/>
        </w:rPr>
        <w:t xml:space="preserve"> </w:t>
      </w:r>
      <w:proofErr w:type="spellStart"/>
      <w:r w:rsidRPr="0054210E">
        <w:rPr>
          <w:sz w:val="28"/>
          <w:szCs w:val="28"/>
        </w:rPr>
        <w:t>жоба</w:t>
      </w:r>
      <w:proofErr w:type="spellEnd"/>
      <w:r w:rsidRPr="00215F65">
        <w:rPr>
          <w:sz w:val="28"/>
          <w:szCs w:val="28"/>
          <w:lang w:val="en-US"/>
        </w:rPr>
        <w:t xml:space="preserve"> </w:t>
      </w:r>
      <w:proofErr w:type="spellStart"/>
      <w:r w:rsidRPr="0054210E">
        <w:rPr>
          <w:sz w:val="28"/>
          <w:szCs w:val="28"/>
        </w:rPr>
        <w:t>аясында</w:t>
      </w:r>
      <w:proofErr w:type="spellEnd"/>
      <w:r w:rsidRPr="00215F65">
        <w:rPr>
          <w:sz w:val="28"/>
          <w:szCs w:val="28"/>
          <w:lang w:val="en-US"/>
        </w:rPr>
        <w:t xml:space="preserve"> </w:t>
      </w:r>
      <w:proofErr w:type="spellStart"/>
      <w:r w:rsidRPr="0054210E">
        <w:rPr>
          <w:sz w:val="28"/>
          <w:szCs w:val="28"/>
        </w:rPr>
        <w:t>желілік</w:t>
      </w:r>
      <w:proofErr w:type="spellEnd"/>
      <w:r w:rsidRPr="00215F65">
        <w:rPr>
          <w:sz w:val="28"/>
          <w:szCs w:val="28"/>
          <w:lang w:val="en-US"/>
        </w:rPr>
        <w:t xml:space="preserve"> </w:t>
      </w:r>
      <w:proofErr w:type="spellStart"/>
      <w:r w:rsidRPr="0054210E">
        <w:rPr>
          <w:sz w:val="28"/>
          <w:szCs w:val="28"/>
        </w:rPr>
        <w:t>трафикті</w:t>
      </w:r>
      <w:proofErr w:type="spellEnd"/>
      <w:r w:rsidRPr="00215F65">
        <w:rPr>
          <w:sz w:val="28"/>
          <w:szCs w:val="28"/>
          <w:lang w:val="en-US"/>
        </w:rPr>
        <w:t xml:space="preserve"> </w:t>
      </w:r>
      <w:proofErr w:type="spellStart"/>
      <w:r w:rsidRPr="0054210E">
        <w:rPr>
          <w:sz w:val="28"/>
          <w:szCs w:val="28"/>
        </w:rPr>
        <w:t>үздіксіз</w:t>
      </w:r>
      <w:proofErr w:type="spellEnd"/>
      <w:r w:rsidRPr="00215F65">
        <w:rPr>
          <w:sz w:val="28"/>
          <w:szCs w:val="28"/>
          <w:lang w:val="en-US"/>
        </w:rPr>
        <w:t xml:space="preserve"> </w:t>
      </w:r>
      <w:proofErr w:type="spellStart"/>
      <w:r w:rsidRPr="0054210E">
        <w:rPr>
          <w:sz w:val="28"/>
          <w:szCs w:val="28"/>
        </w:rPr>
        <w:t>бақылауға</w:t>
      </w:r>
      <w:proofErr w:type="spellEnd"/>
      <w:r w:rsidRPr="00215F65">
        <w:rPr>
          <w:sz w:val="28"/>
          <w:szCs w:val="28"/>
          <w:lang w:val="en-US"/>
        </w:rPr>
        <w:t xml:space="preserve"> </w:t>
      </w:r>
      <w:proofErr w:type="spellStart"/>
      <w:r w:rsidRPr="0054210E">
        <w:rPr>
          <w:sz w:val="28"/>
          <w:szCs w:val="28"/>
        </w:rPr>
        <w:t>және</w:t>
      </w:r>
      <w:proofErr w:type="spellEnd"/>
      <w:r w:rsidRPr="00215F65">
        <w:rPr>
          <w:sz w:val="28"/>
          <w:szCs w:val="28"/>
          <w:lang w:val="en-US"/>
        </w:rPr>
        <w:t xml:space="preserve"> </w:t>
      </w:r>
      <w:proofErr w:type="spellStart"/>
      <w:r w:rsidRPr="0054210E">
        <w:rPr>
          <w:sz w:val="28"/>
          <w:szCs w:val="28"/>
        </w:rPr>
        <w:t>кіріктірілген</w:t>
      </w:r>
      <w:proofErr w:type="spellEnd"/>
      <w:r w:rsidRPr="00215F65">
        <w:rPr>
          <w:sz w:val="28"/>
          <w:szCs w:val="28"/>
          <w:lang w:val="en-US"/>
        </w:rPr>
        <w:t xml:space="preserve"> </w:t>
      </w:r>
      <w:proofErr w:type="spellStart"/>
      <w:r w:rsidRPr="0054210E">
        <w:rPr>
          <w:sz w:val="28"/>
          <w:szCs w:val="28"/>
        </w:rPr>
        <w:t>жасанды</w:t>
      </w:r>
      <w:proofErr w:type="spellEnd"/>
      <w:r w:rsidRPr="00215F65">
        <w:rPr>
          <w:sz w:val="28"/>
          <w:szCs w:val="28"/>
          <w:lang w:val="en-US"/>
        </w:rPr>
        <w:t xml:space="preserve"> </w:t>
      </w:r>
      <w:r w:rsidRPr="0054210E">
        <w:rPr>
          <w:sz w:val="28"/>
          <w:szCs w:val="28"/>
        </w:rPr>
        <w:t>интеллект</w:t>
      </w:r>
      <w:r w:rsidRPr="00215F65">
        <w:rPr>
          <w:sz w:val="28"/>
          <w:szCs w:val="28"/>
          <w:lang w:val="en-US"/>
        </w:rPr>
        <w:t xml:space="preserve"> </w:t>
      </w:r>
      <w:proofErr w:type="spellStart"/>
      <w:r w:rsidRPr="0054210E">
        <w:rPr>
          <w:sz w:val="28"/>
          <w:szCs w:val="28"/>
        </w:rPr>
        <w:t>моделінің</w:t>
      </w:r>
      <w:proofErr w:type="spellEnd"/>
      <w:r w:rsidRPr="00215F65">
        <w:rPr>
          <w:sz w:val="28"/>
          <w:szCs w:val="28"/>
          <w:lang w:val="en-US"/>
        </w:rPr>
        <w:t xml:space="preserve"> </w:t>
      </w:r>
      <w:proofErr w:type="spellStart"/>
      <w:r w:rsidRPr="0054210E">
        <w:rPr>
          <w:sz w:val="28"/>
          <w:szCs w:val="28"/>
        </w:rPr>
        <w:t>көмегімен</w:t>
      </w:r>
      <w:proofErr w:type="spellEnd"/>
      <w:r w:rsidRPr="00215F65">
        <w:rPr>
          <w:sz w:val="28"/>
          <w:szCs w:val="28"/>
          <w:lang w:val="en-US"/>
        </w:rPr>
        <w:t xml:space="preserve"> </w:t>
      </w:r>
      <w:proofErr w:type="spellStart"/>
      <w:r w:rsidRPr="0054210E">
        <w:rPr>
          <w:sz w:val="28"/>
          <w:szCs w:val="28"/>
        </w:rPr>
        <w:t>күмәнді</w:t>
      </w:r>
      <w:proofErr w:type="spellEnd"/>
      <w:r w:rsidRPr="00215F65">
        <w:rPr>
          <w:sz w:val="28"/>
          <w:szCs w:val="28"/>
          <w:lang w:val="en-US"/>
        </w:rPr>
        <w:t xml:space="preserve"> </w:t>
      </w:r>
      <w:proofErr w:type="spellStart"/>
      <w:r w:rsidRPr="0054210E">
        <w:rPr>
          <w:sz w:val="28"/>
          <w:szCs w:val="28"/>
        </w:rPr>
        <w:t>белсенділікті</w:t>
      </w:r>
      <w:proofErr w:type="spellEnd"/>
      <w:r w:rsidRPr="00215F65">
        <w:rPr>
          <w:sz w:val="28"/>
          <w:szCs w:val="28"/>
          <w:lang w:val="en-US"/>
        </w:rPr>
        <w:t xml:space="preserve"> </w:t>
      </w:r>
      <w:proofErr w:type="spellStart"/>
      <w:r w:rsidRPr="0054210E">
        <w:rPr>
          <w:sz w:val="28"/>
          <w:szCs w:val="28"/>
        </w:rPr>
        <w:t>талдауға</w:t>
      </w:r>
      <w:proofErr w:type="spellEnd"/>
      <w:r w:rsidRPr="00215F65">
        <w:rPr>
          <w:sz w:val="28"/>
          <w:szCs w:val="28"/>
          <w:lang w:val="en-US"/>
        </w:rPr>
        <w:t xml:space="preserve"> </w:t>
      </w:r>
      <w:proofErr w:type="spellStart"/>
      <w:r w:rsidRPr="0054210E">
        <w:rPr>
          <w:sz w:val="28"/>
          <w:szCs w:val="28"/>
        </w:rPr>
        <w:t>арналған</w:t>
      </w:r>
      <w:proofErr w:type="spellEnd"/>
      <w:r w:rsidRPr="00215F65">
        <w:rPr>
          <w:sz w:val="28"/>
          <w:szCs w:val="28"/>
          <w:lang w:val="en-US"/>
        </w:rPr>
        <w:t xml:space="preserve"> </w:t>
      </w:r>
      <w:proofErr w:type="spellStart"/>
      <w:r w:rsidRPr="0054210E">
        <w:rPr>
          <w:sz w:val="28"/>
          <w:szCs w:val="28"/>
        </w:rPr>
        <w:t>дербес</w:t>
      </w:r>
      <w:proofErr w:type="spellEnd"/>
      <w:r w:rsidRPr="00215F65">
        <w:rPr>
          <w:sz w:val="28"/>
          <w:szCs w:val="28"/>
          <w:lang w:val="en-US"/>
        </w:rPr>
        <w:t xml:space="preserve"> </w:t>
      </w:r>
      <w:proofErr w:type="spellStart"/>
      <w:r w:rsidRPr="0054210E">
        <w:rPr>
          <w:sz w:val="28"/>
          <w:szCs w:val="28"/>
        </w:rPr>
        <w:t>компьютерге</w:t>
      </w:r>
      <w:proofErr w:type="spellEnd"/>
      <w:r w:rsidRPr="00215F65">
        <w:rPr>
          <w:sz w:val="28"/>
          <w:szCs w:val="28"/>
          <w:lang w:val="en-US"/>
        </w:rPr>
        <w:t xml:space="preserve"> </w:t>
      </w:r>
      <w:proofErr w:type="spellStart"/>
      <w:r w:rsidRPr="0054210E">
        <w:rPr>
          <w:sz w:val="28"/>
          <w:szCs w:val="28"/>
        </w:rPr>
        <w:t>арналған</w:t>
      </w:r>
      <w:proofErr w:type="spellEnd"/>
      <w:r w:rsidRPr="00215F65">
        <w:rPr>
          <w:sz w:val="28"/>
          <w:szCs w:val="28"/>
          <w:lang w:val="en-US"/>
        </w:rPr>
        <w:t xml:space="preserve"> </w:t>
      </w:r>
      <w:proofErr w:type="spellStart"/>
      <w:r w:rsidRPr="0054210E">
        <w:rPr>
          <w:sz w:val="28"/>
          <w:szCs w:val="28"/>
        </w:rPr>
        <w:t>бағдарламалық</w:t>
      </w:r>
      <w:proofErr w:type="spellEnd"/>
      <w:r w:rsidRPr="00215F65">
        <w:rPr>
          <w:sz w:val="28"/>
          <w:szCs w:val="28"/>
          <w:lang w:val="en-US"/>
        </w:rPr>
        <w:t xml:space="preserve"> </w:t>
      </w:r>
      <w:proofErr w:type="spellStart"/>
      <w:r w:rsidRPr="0054210E">
        <w:rPr>
          <w:sz w:val="28"/>
          <w:szCs w:val="28"/>
        </w:rPr>
        <w:t>қосымша</w:t>
      </w:r>
      <w:proofErr w:type="spellEnd"/>
      <w:r w:rsidRPr="00215F65">
        <w:rPr>
          <w:sz w:val="28"/>
          <w:szCs w:val="28"/>
          <w:lang w:val="en-US"/>
        </w:rPr>
        <w:t xml:space="preserve"> </w:t>
      </w:r>
      <w:proofErr w:type="spellStart"/>
      <w:r w:rsidRPr="0054210E">
        <w:rPr>
          <w:sz w:val="28"/>
          <w:szCs w:val="28"/>
        </w:rPr>
        <w:t>әзірленді</w:t>
      </w:r>
      <w:proofErr w:type="spellEnd"/>
      <w:r w:rsidRPr="00215F65">
        <w:rPr>
          <w:sz w:val="28"/>
          <w:szCs w:val="28"/>
          <w:lang w:val="en-US"/>
        </w:rPr>
        <w:t xml:space="preserve">. </w:t>
      </w:r>
      <w:proofErr w:type="spellStart"/>
      <w:r w:rsidRPr="0054210E">
        <w:rPr>
          <w:sz w:val="28"/>
          <w:szCs w:val="28"/>
        </w:rPr>
        <w:t>Ұсынылған</w:t>
      </w:r>
      <w:proofErr w:type="spellEnd"/>
      <w:r w:rsidRPr="00215F65">
        <w:rPr>
          <w:sz w:val="28"/>
          <w:szCs w:val="28"/>
          <w:lang w:val="en-US"/>
        </w:rPr>
        <w:t xml:space="preserve"> </w:t>
      </w:r>
      <w:proofErr w:type="spellStart"/>
      <w:r w:rsidRPr="0054210E">
        <w:rPr>
          <w:sz w:val="28"/>
          <w:szCs w:val="28"/>
        </w:rPr>
        <w:t>жүйе</w:t>
      </w:r>
      <w:proofErr w:type="spellEnd"/>
      <w:r w:rsidRPr="00215F65">
        <w:rPr>
          <w:sz w:val="28"/>
          <w:szCs w:val="28"/>
          <w:lang w:val="en-US"/>
        </w:rPr>
        <w:t xml:space="preserve"> </w:t>
      </w:r>
      <w:proofErr w:type="spellStart"/>
      <w:r w:rsidRPr="0054210E">
        <w:rPr>
          <w:sz w:val="28"/>
          <w:szCs w:val="28"/>
        </w:rPr>
        <w:t>ақпараттық</w:t>
      </w:r>
      <w:proofErr w:type="spellEnd"/>
      <w:r w:rsidRPr="00215F65">
        <w:rPr>
          <w:sz w:val="28"/>
          <w:szCs w:val="28"/>
          <w:lang w:val="en-US"/>
        </w:rPr>
        <w:t xml:space="preserve"> </w:t>
      </w:r>
      <w:proofErr w:type="spellStart"/>
      <w:r w:rsidRPr="0054210E">
        <w:rPr>
          <w:sz w:val="28"/>
          <w:szCs w:val="28"/>
        </w:rPr>
        <w:t>қауіпсіздік</w:t>
      </w:r>
      <w:proofErr w:type="spellEnd"/>
      <w:r w:rsidRPr="00215F65">
        <w:rPr>
          <w:sz w:val="28"/>
          <w:szCs w:val="28"/>
          <w:lang w:val="en-US"/>
        </w:rPr>
        <w:t xml:space="preserve"> </w:t>
      </w:r>
      <w:proofErr w:type="spellStart"/>
      <w:r w:rsidRPr="0054210E">
        <w:rPr>
          <w:sz w:val="28"/>
          <w:szCs w:val="28"/>
        </w:rPr>
        <w:t>мамандарына</w:t>
      </w:r>
      <w:proofErr w:type="spellEnd"/>
      <w:r w:rsidRPr="00215F65">
        <w:rPr>
          <w:sz w:val="28"/>
          <w:szCs w:val="28"/>
          <w:lang w:val="en-US"/>
        </w:rPr>
        <w:t xml:space="preserve"> </w:t>
      </w:r>
      <w:proofErr w:type="spellStart"/>
      <w:r w:rsidRPr="0054210E">
        <w:rPr>
          <w:sz w:val="28"/>
          <w:szCs w:val="28"/>
        </w:rPr>
        <w:t>қолдау</w:t>
      </w:r>
      <w:proofErr w:type="spellEnd"/>
      <w:r w:rsidRPr="00215F65">
        <w:rPr>
          <w:sz w:val="28"/>
          <w:szCs w:val="28"/>
          <w:lang w:val="en-US"/>
        </w:rPr>
        <w:t xml:space="preserve"> </w:t>
      </w:r>
      <w:proofErr w:type="spellStart"/>
      <w:r w:rsidRPr="0054210E">
        <w:rPr>
          <w:sz w:val="28"/>
          <w:szCs w:val="28"/>
        </w:rPr>
        <w:t>көрсетуге</w:t>
      </w:r>
      <w:proofErr w:type="spellEnd"/>
      <w:r w:rsidRPr="00215F65">
        <w:rPr>
          <w:sz w:val="28"/>
          <w:szCs w:val="28"/>
          <w:lang w:val="en-US"/>
        </w:rPr>
        <w:t xml:space="preserve"> </w:t>
      </w:r>
      <w:proofErr w:type="spellStart"/>
      <w:r w:rsidRPr="0054210E">
        <w:rPr>
          <w:sz w:val="28"/>
          <w:szCs w:val="28"/>
        </w:rPr>
        <w:t>бағытталған</w:t>
      </w:r>
      <w:proofErr w:type="spellEnd"/>
      <w:r w:rsidRPr="00215F65">
        <w:rPr>
          <w:sz w:val="28"/>
          <w:szCs w:val="28"/>
          <w:lang w:val="en-US"/>
        </w:rPr>
        <w:t xml:space="preserve"> </w:t>
      </w:r>
      <w:proofErr w:type="spellStart"/>
      <w:r w:rsidRPr="0054210E">
        <w:rPr>
          <w:sz w:val="28"/>
          <w:szCs w:val="28"/>
        </w:rPr>
        <w:t>және</w:t>
      </w:r>
      <w:proofErr w:type="spellEnd"/>
      <w:r w:rsidRPr="00215F65">
        <w:rPr>
          <w:sz w:val="28"/>
          <w:szCs w:val="28"/>
          <w:lang w:val="en-US"/>
        </w:rPr>
        <w:t xml:space="preserve"> </w:t>
      </w:r>
      <w:proofErr w:type="spellStart"/>
      <w:r w:rsidRPr="0054210E">
        <w:rPr>
          <w:sz w:val="28"/>
          <w:szCs w:val="28"/>
        </w:rPr>
        <w:t>қауіптерді</w:t>
      </w:r>
      <w:proofErr w:type="spellEnd"/>
      <w:r w:rsidRPr="00215F65">
        <w:rPr>
          <w:sz w:val="28"/>
          <w:szCs w:val="28"/>
          <w:lang w:val="en-US"/>
        </w:rPr>
        <w:t xml:space="preserve"> </w:t>
      </w:r>
      <w:proofErr w:type="spellStart"/>
      <w:r w:rsidRPr="0054210E">
        <w:rPr>
          <w:sz w:val="28"/>
          <w:szCs w:val="28"/>
        </w:rPr>
        <w:t>анықтау</w:t>
      </w:r>
      <w:proofErr w:type="spellEnd"/>
      <w:r w:rsidRPr="00215F65">
        <w:rPr>
          <w:sz w:val="28"/>
          <w:szCs w:val="28"/>
          <w:lang w:val="en-US"/>
        </w:rPr>
        <w:t xml:space="preserve"> </w:t>
      </w:r>
      <w:proofErr w:type="spellStart"/>
      <w:r w:rsidRPr="0054210E">
        <w:rPr>
          <w:sz w:val="28"/>
          <w:szCs w:val="28"/>
        </w:rPr>
        <w:t>нәтижелерімен</w:t>
      </w:r>
      <w:proofErr w:type="spellEnd"/>
      <w:r w:rsidRPr="00215F65">
        <w:rPr>
          <w:sz w:val="28"/>
          <w:szCs w:val="28"/>
          <w:lang w:val="en-US"/>
        </w:rPr>
        <w:t xml:space="preserve"> </w:t>
      </w:r>
      <w:proofErr w:type="spellStart"/>
      <w:r w:rsidRPr="0054210E">
        <w:rPr>
          <w:sz w:val="28"/>
          <w:szCs w:val="28"/>
        </w:rPr>
        <w:t>қатар</w:t>
      </w:r>
      <w:proofErr w:type="spellEnd"/>
      <w:r w:rsidRPr="00215F65">
        <w:rPr>
          <w:sz w:val="28"/>
          <w:szCs w:val="28"/>
          <w:lang w:val="en-US"/>
        </w:rPr>
        <w:t xml:space="preserve">, </w:t>
      </w:r>
      <w:proofErr w:type="spellStart"/>
      <w:r w:rsidRPr="0054210E">
        <w:rPr>
          <w:sz w:val="28"/>
          <w:szCs w:val="28"/>
        </w:rPr>
        <w:t>нейрондық</w:t>
      </w:r>
      <w:proofErr w:type="spellEnd"/>
      <w:r w:rsidRPr="00215F65">
        <w:rPr>
          <w:sz w:val="28"/>
          <w:szCs w:val="28"/>
          <w:lang w:val="en-US"/>
        </w:rPr>
        <w:t xml:space="preserve"> </w:t>
      </w:r>
      <w:proofErr w:type="spellStart"/>
      <w:r w:rsidRPr="0054210E">
        <w:rPr>
          <w:sz w:val="28"/>
          <w:szCs w:val="28"/>
        </w:rPr>
        <w:t>желі</w:t>
      </w:r>
      <w:proofErr w:type="spellEnd"/>
      <w:r w:rsidRPr="00215F65">
        <w:rPr>
          <w:sz w:val="28"/>
          <w:szCs w:val="28"/>
          <w:lang w:val="en-US"/>
        </w:rPr>
        <w:t xml:space="preserve"> </w:t>
      </w:r>
      <w:proofErr w:type="spellStart"/>
      <w:r w:rsidRPr="0054210E">
        <w:rPr>
          <w:sz w:val="28"/>
          <w:szCs w:val="28"/>
        </w:rPr>
        <w:t>қорытындыларының</w:t>
      </w:r>
      <w:proofErr w:type="spellEnd"/>
      <w:r w:rsidRPr="00215F65">
        <w:rPr>
          <w:sz w:val="28"/>
          <w:szCs w:val="28"/>
          <w:lang w:val="en-US"/>
        </w:rPr>
        <w:t xml:space="preserve"> </w:t>
      </w:r>
      <w:proofErr w:type="spellStart"/>
      <w:r w:rsidRPr="0054210E">
        <w:rPr>
          <w:sz w:val="28"/>
          <w:szCs w:val="28"/>
        </w:rPr>
        <w:t>дұрыстығын</w:t>
      </w:r>
      <w:proofErr w:type="spellEnd"/>
      <w:r w:rsidRPr="00215F65">
        <w:rPr>
          <w:sz w:val="28"/>
          <w:szCs w:val="28"/>
          <w:lang w:val="en-US"/>
        </w:rPr>
        <w:t xml:space="preserve"> </w:t>
      </w:r>
      <w:proofErr w:type="spellStart"/>
      <w:r w:rsidRPr="0054210E">
        <w:rPr>
          <w:sz w:val="28"/>
          <w:szCs w:val="28"/>
        </w:rPr>
        <w:t>бағалауға</w:t>
      </w:r>
      <w:proofErr w:type="spellEnd"/>
      <w:r w:rsidRPr="00215F65">
        <w:rPr>
          <w:sz w:val="28"/>
          <w:szCs w:val="28"/>
          <w:lang w:val="en-US"/>
        </w:rPr>
        <w:t xml:space="preserve"> </w:t>
      </w:r>
      <w:proofErr w:type="spellStart"/>
      <w:r w:rsidRPr="0054210E">
        <w:rPr>
          <w:sz w:val="28"/>
          <w:szCs w:val="28"/>
        </w:rPr>
        <w:t>мүмкіндік</w:t>
      </w:r>
      <w:proofErr w:type="spellEnd"/>
      <w:r w:rsidRPr="00215F65">
        <w:rPr>
          <w:sz w:val="28"/>
          <w:szCs w:val="28"/>
          <w:lang w:val="en-US"/>
        </w:rPr>
        <w:t xml:space="preserve"> </w:t>
      </w:r>
      <w:proofErr w:type="spellStart"/>
      <w:r w:rsidRPr="0054210E">
        <w:rPr>
          <w:sz w:val="28"/>
          <w:szCs w:val="28"/>
        </w:rPr>
        <w:t>беретін</w:t>
      </w:r>
      <w:proofErr w:type="spellEnd"/>
      <w:r w:rsidRPr="00215F65">
        <w:rPr>
          <w:sz w:val="28"/>
          <w:szCs w:val="28"/>
          <w:lang w:val="en-US"/>
        </w:rPr>
        <w:t xml:space="preserve"> </w:t>
      </w:r>
      <w:proofErr w:type="spellStart"/>
      <w:r w:rsidRPr="0054210E">
        <w:rPr>
          <w:sz w:val="28"/>
          <w:szCs w:val="28"/>
        </w:rPr>
        <w:t>верификацияланған</w:t>
      </w:r>
      <w:proofErr w:type="spellEnd"/>
      <w:r w:rsidRPr="00215F65">
        <w:rPr>
          <w:sz w:val="28"/>
          <w:szCs w:val="28"/>
          <w:lang w:val="en-US"/>
        </w:rPr>
        <w:t xml:space="preserve"> </w:t>
      </w:r>
      <w:proofErr w:type="spellStart"/>
      <w:r w:rsidRPr="0054210E">
        <w:rPr>
          <w:sz w:val="28"/>
          <w:szCs w:val="28"/>
        </w:rPr>
        <w:t>аналитикалық</w:t>
      </w:r>
      <w:proofErr w:type="spellEnd"/>
      <w:r w:rsidRPr="00215F65">
        <w:rPr>
          <w:sz w:val="28"/>
          <w:szCs w:val="28"/>
          <w:lang w:val="en-US"/>
        </w:rPr>
        <w:t xml:space="preserve"> </w:t>
      </w:r>
      <w:proofErr w:type="spellStart"/>
      <w:r w:rsidRPr="0054210E">
        <w:rPr>
          <w:sz w:val="28"/>
          <w:szCs w:val="28"/>
        </w:rPr>
        <w:t>есептерді</w:t>
      </w:r>
      <w:proofErr w:type="spellEnd"/>
      <w:r w:rsidRPr="00215F65">
        <w:rPr>
          <w:sz w:val="28"/>
          <w:szCs w:val="28"/>
          <w:lang w:val="en-US"/>
        </w:rPr>
        <w:t xml:space="preserve"> </w:t>
      </w:r>
      <w:proofErr w:type="spellStart"/>
      <w:r w:rsidRPr="0054210E">
        <w:rPr>
          <w:sz w:val="28"/>
          <w:szCs w:val="28"/>
        </w:rPr>
        <w:t>ұсынады</w:t>
      </w:r>
      <w:proofErr w:type="spellEnd"/>
      <w:r w:rsidRPr="00215F65">
        <w:rPr>
          <w:sz w:val="28"/>
          <w:szCs w:val="28"/>
          <w:lang w:val="en-US"/>
        </w:rPr>
        <w:t xml:space="preserve">. </w:t>
      </w:r>
      <w:proofErr w:type="spellStart"/>
      <w:r w:rsidRPr="0054210E">
        <w:rPr>
          <w:sz w:val="28"/>
          <w:szCs w:val="28"/>
        </w:rPr>
        <w:t>Бағдарламалық</w:t>
      </w:r>
      <w:proofErr w:type="spellEnd"/>
      <w:r w:rsidRPr="00215F65">
        <w:rPr>
          <w:sz w:val="28"/>
          <w:szCs w:val="28"/>
          <w:lang w:val="en-US"/>
        </w:rPr>
        <w:t xml:space="preserve"> </w:t>
      </w:r>
      <w:proofErr w:type="spellStart"/>
      <w:r w:rsidRPr="0054210E">
        <w:rPr>
          <w:sz w:val="28"/>
          <w:szCs w:val="28"/>
        </w:rPr>
        <w:t>қамтамасыз</w:t>
      </w:r>
      <w:proofErr w:type="spellEnd"/>
      <w:r w:rsidRPr="00215F65">
        <w:rPr>
          <w:sz w:val="28"/>
          <w:szCs w:val="28"/>
          <w:lang w:val="en-US"/>
        </w:rPr>
        <w:t xml:space="preserve"> </w:t>
      </w:r>
      <w:proofErr w:type="spellStart"/>
      <w:r w:rsidRPr="0054210E">
        <w:rPr>
          <w:sz w:val="28"/>
          <w:szCs w:val="28"/>
        </w:rPr>
        <w:t>етудің</w:t>
      </w:r>
      <w:proofErr w:type="spellEnd"/>
      <w:r w:rsidRPr="00215F65">
        <w:rPr>
          <w:sz w:val="28"/>
          <w:szCs w:val="28"/>
          <w:lang w:val="en-US"/>
        </w:rPr>
        <w:t xml:space="preserve"> </w:t>
      </w:r>
      <w:proofErr w:type="spellStart"/>
      <w:r w:rsidRPr="0054210E">
        <w:rPr>
          <w:sz w:val="28"/>
          <w:szCs w:val="28"/>
        </w:rPr>
        <w:t>ерекшелігі</w:t>
      </w:r>
      <w:proofErr w:type="spellEnd"/>
      <w:r w:rsidRPr="00215F65">
        <w:rPr>
          <w:sz w:val="28"/>
          <w:szCs w:val="28"/>
          <w:lang w:val="en-US"/>
        </w:rPr>
        <w:t xml:space="preserve"> </w:t>
      </w:r>
      <w:r w:rsidR="005C50A5">
        <w:rPr>
          <w:sz w:val="28"/>
          <w:szCs w:val="28"/>
          <w:lang w:val="en-US"/>
        </w:rPr>
        <w:t>-</w:t>
      </w:r>
      <w:r w:rsidRPr="00215F65">
        <w:rPr>
          <w:sz w:val="28"/>
          <w:szCs w:val="28"/>
          <w:lang w:val="en-US"/>
        </w:rPr>
        <w:t xml:space="preserve"> </w:t>
      </w:r>
      <w:proofErr w:type="spellStart"/>
      <w:r w:rsidRPr="0054210E">
        <w:rPr>
          <w:sz w:val="28"/>
          <w:szCs w:val="28"/>
        </w:rPr>
        <w:t>нейрондық</w:t>
      </w:r>
      <w:proofErr w:type="spellEnd"/>
      <w:r w:rsidRPr="00215F65">
        <w:rPr>
          <w:sz w:val="28"/>
          <w:szCs w:val="28"/>
          <w:lang w:val="en-US"/>
        </w:rPr>
        <w:t xml:space="preserve"> </w:t>
      </w:r>
      <w:proofErr w:type="spellStart"/>
      <w:r w:rsidRPr="0054210E">
        <w:rPr>
          <w:sz w:val="28"/>
          <w:szCs w:val="28"/>
        </w:rPr>
        <w:t>желі</w:t>
      </w:r>
      <w:proofErr w:type="spellEnd"/>
      <w:r w:rsidRPr="00215F65">
        <w:rPr>
          <w:sz w:val="28"/>
          <w:szCs w:val="28"/>
          <w:lang w:val="en-US"/>
        </w:rPr>
        <w:t xml:space="preserve"> </w:t>
      </w:r>
      <w:proofErr w:type="spellStart"/>
      <w:r w:rsidRPr="0054210E">
        <w:rPr>
          <w:sz w:val="28"/>
          <w:szCs w:val="28"/>
        </w:rPr>
        <w:t>шешімдерін</w:t>
      </w:r>
      <w:proofErr w:type="spellEnd"/>
      <w:r w:rsidRPr="00215F65">
        <w:rPr>
          <w:sz w:val="28"/>
          <w:szCs w:val="28"/>
          <w:lang w:val="en-US"/>
        </w:rPr>
        <w:t xml:space="preserve"> </w:t>
      </w:r>
      <w:proofErr w:type="spellStart"/>
      <w:r w:rsidRPr="0054210E">
        <w:rPr>
          <w:sz w:val="28"/>
          <w:szCs w:val="28"/>
        </w:rPr>
        <w:t>қосымша</w:t>
      </w:r>
      <w:proofErr w:type="spellEnd"/>
      <w:r w:rsidRPr="00215F65">
        <w:rPr>
          <w:sz w:val="28"/>
          <w:szCs w:val="28"/>
          <w:lang w:val="en-US"/>
        </w:rPr>
        <w:t xml:space="preserve"> </w:t>
      </w:r>
      <w:proofErr w:type="spellStart"/>
      <w:r w:rsidRPr="0054210E">
        <w:rPr>
          <w:sz w:val="28"/>
          <w:szCs w:val="28"/>
        </w:rPr>
        <w:t>тексеретін</w:t>
      </w:r>
      <w:proofErr w:type="spellEnd"/>
      <w:r w:rsidRPr="00215F65">
        <w:rPr>
          <w:sz w:val="28"/>
          <w:szCs w:val="28"/>
          <w:lang w:val="en-US"/>
        </w:rPr>
        <w:t xml:space="preserve"> </w:t>
      </w:r>
      <w:proofErr w:type="spellStart"/>
      <w:r w:rsidRPr="0054210E">
        <w:rPr>
          <w:sz w:val="28"/>
          <w:szCs w:val="28"/>
        </w:rPr>
        <w:t>және</w:t>
      </w:r>
      <w:proofErr w:type="spellEnd"/>
      <w:r w:rsidRPr="00215F65">
        <w:rPr>
          <w:sz w:val="28"/>
          <w:szCs w:val="28"/>
          <w:lang w:val="en-US"/>
        </w:rPr>
        <w:t xml:space="preserve"> </w:t>
      </w:r>
      <w:proofErr w:type="spellStart"/>
      <w:r w:rsidRPr="0054210E">
        <w:rPr>
          <w:sz w:val="28"/>
          <w:szCs w:val="28"/>
        </w:rPr>
        <w:t>состязательдік</w:t>
      </w:r>
      <w:proofErr w:type="spellEnd"/>
      <w:r w:rsidRPr="00215F65">
        <w:rPr>
          <w:sz w:val="28"/>
          <w:szCs w:val="28"/>
          <w:lang w:val="en-US"/>
        </w:rPr>
        <w:t xml:space="preserve"> </w:t>
      </w:r>
      <w:proofErr w:type="spellStart"/>
      <w:r w:rsidRPr="0054210E">
        <w:rPr>
          <w:sz w:val="28"/>
          <w:szCs w:val="28"/>
        </w:rPr>
        <w:t>шабуылдар</w:t>
      </w:r>
      <w:proofErr w:type="spellEnd"/>
      <w:r w:rsidRPr="00215F65">
        <w:rPr>
          <w:sz w:val="28"/>
          <w:szCs w:val="28"/>
          <w:lang w:val="en-US"/>
        </w:rPr>
        <w:t xml:space="preserve"> </w:t>
      </w:r>
      <w:proofErr w:type="spellStart"/>
      <w:r w:rsidRPr="0054210E">
        <w:rPr>
          <w:sz w:val="28"/>
          <w:szCs w:val="28"/>
        </w:rPr>
        <w:t>арқылы</w:t>
      </w:r>
      <w:proofErr w:type="spellEnd"/>
      <w:r w:rsidRPr="00215F65">
        <w:rPr>
          <w:sz w:val="28"/>
          <w:szCs w:val="28"/>
          <w:lang w:val="en-US"/>
        </w:rPr>
        <w:t xml:space="preserve"> </w:t>
      </w:r>
      <w:proofErr w:type="spellStart"/>
      <w:r w:rsidRPr="0054210E">
        <w:rPr>
          <w:sz w:val="28"/>
          <w:szCs w:val="28"/>
        </w:rPr>
        <w:t>модельді</w:t>
      </w:r>
      <w:proofErr w:type="spellEnd"/>
      <w:r w:rsidRPr="00215F65">
        <w:rPr>
          <w:sz w:val="28"/>
          <w:szCs w:val="28"/>
          <w:lang w:val="en-US"/>
        </w:rPr>
        <w:t xml:space="preserve"> </w:t>
      </w:r>
      <w:proofErr w:type="spellStart"/>
      <w:r w:rsidRPr="0054210E">
        <w:rPr>
          <w:sz w:val="28"/>
          <w:szCs w:val="28"/>
        </w:rPr>
        <w:t>алдау</w:t>
      </w:r>
      <w:proofErr w:type="spellEnd"/>
      <w:r w:rsidRPr="00215F65">
        <w:rPr>
          <w:sz w:val="28"/>
          <w:szCs w:val="28"/>
          <w:lang w:val="en-US"/>
        </w:rPr>
        <w:t xml:space="preserve"> </w:t>
      </w:r>
      <w:proofErr w:type="spellStart"/>
      <w:r w:rsidRPr="0054210E">
        <w:rPr>
          <w:sz w:val="28"/>
          <w:szCs w:val="28"/>
        </w:rPr>
        <w:t>қаупін</w:t>
      </w:r>
      <w:proofErr w:type="spellEnd"/>
      <w:r w:rsidRPr="00215F65">
        <w:rPr>
          <w:sz w:val="28"/>
          <w:szCs w:val="28"/>
          <w:lang w:val="en-US"/>
        </w:rPr>
        <w:t xml:space="preserve"> </w:t>
      </w:r>
      <w:proofErr w:type="spellStart"/>
      <w:r w:rsidRPr="0054210E">
        <w:rPr>
          <w:sz w:val="28"/>
          <w:szCs w:val="28"/>
        </w:rPr>
        <w:t>төмендететін</w:t>
      </w:r>
      <w:proofErr w:type="spellEnd"/>
      <w:r w:rsidRPr="00215F65">
        <w:rPr>
          <w:sz w:val="28"/>
          <w:szCs w:val="28"/>
          <w:lang w:val="en-US"/>
        </w:rPr>
        <w:t xml:space="preserve"> </w:t>
      </w:r>
      <w:proofErr w:type="spellStart"/>
      <w:r w:rsidRPr="0054210E">
        <w:rPr>
          <w:sz w:val="28"/>
          <w:szCs w:val="28"/>
        </w:rPr>
        <w:t>қауіпсіз</w:t>
      </w:r>
      <w:proofErr w:type="spellEnd"/>
      <w:r w:rsidRPr="00215F65">
        <w:rPr>
          <w:sz w:val="28"/>
          <w:szCs w:val="28"/>
          <w:lang w:val="en-US"/>
        </w:rPr>
        <w:t xml:space="preserve"> </w:t>
      </w:r>
      <w:proofErr w:type="spellStart"/>
      <w:r w:rsidRPr="0054210E">
        <w:rPr>
          <w:sz w:val="28"/>
          <w:szCs w:val="28"/>
        </w:rPr>
        <w:t>шешім</w:t>
      </w:r>
      <w:proofErr w:type="spellEnd"/>
      <w:r w:rsidRPr="00215F65">
        <w:rPr>
          <w:sz w:val="28"/>
          <w:szCs w:val="28"/>
          <w:lang w:val="en-US"/>
        </w:rPr>
        <w:t xml:space="preserve"> </w:t>
      </w:r>
      <w:proofErr w:type="spellStart"/>
      <w:r w:rsidRPr="0054210E">
        <w:rPr>
          <w:sz w:val="28"/>
          <w:szCs w:val="28"/>
        </w:rPr>
        <w:t>қабылдау</w:t>
      </w:r>
      <w:proofErr w:type="spellEnd"/>
      <w:r w:rsidRPr="00215F65">
        <w:rPr>
          <w:sz w:val="28"/>
          <w:szCs w:val="28"/>
          <w:lang w:val="en-US"/>
        </w:rPr>
        <w:t xml:space="preserve"> </w:t>
      </w:r>
      <w:proofErr w:type="spellStart"/>
      <w:r w:rsidRPr="0054210E">
        <w:rPr>
          <w:sz w:val="28"/>
          <w:szCs w:val="28"/>
        </w:rPr>
        <w:t>модулінің</w:t>
      </w:r>
      <w:proofErr w:type="spellEnd"/>
      <w:r w:rsidRPr="00215F65">
        <w:rPr>
          <w:sz w:val="28"/>
          <w:szCs w:val="28"/>
          <w:lang w:val="en-US"/>
        </w:rPr>
        <w:t xml:space="preserve"> </w:t>
      </w:r>
      <w:proofErr w:type="spellStart"/>
      <w:r w:rsidRPr="0054210E">
        <w:rPr>
          <w:sz w:val="28"/>
          <w:szCs w:val="28"/>
        </w:rPr>
        <w:t>болуы</w:t>
      </w:r>
      <w:proofErr w:type="spellEnd"/>
      <w:r w:rsidRPr="00215F65">
        <w:rPr>
          <w:sz w:val="28"/>
          <w:szCs w:val="28"/>
          <w:lang w:val="en-US"/>
        </w:rPr>
        <w:t>.</w:t>
      </w:r>
    </w:p>
    <w:p w14:paraId="598DD29A" w14:textId="2FCB6754" w:rsidR="0054210E" w:rsidRPr="00215F65" w:rsidRDefault="0054210E" w:rsidP="0054210E">
      <w:pPr>
        <w:pStyle w:val="a5"/>
        <w:spacing w:before="1"/>
        <w:ind w:firstLine="709"/>
        <w:rPr>
          <w:sz w:val="28"/>
          <w:szCs w:val="28"/>
          <w:lang w:val="en-US"/>
        </w:rPr>
      </w:pPr>
      <w:proofErr w:type="spellStart"/>
      <w:r w:rsidRPr="0054210E">
        <w:rPr>
          <w:sz w:val="28"/>
          <w:szCs w:val="28"/>
        </w:rPr>
        <w:t>Бағдарламалық</w:t>
      </w:r>
      <w:proofErr w:type="spellEnd"/>
      <w:r w:rsidRPr="00215F65">
        <w:rPr>
          <w:sz w:val="28"/>
          <w:szCs w:val="28"/>
          <w:lang w:val="en-US"/>
        </w:rPr>
        <w:t xml:space="preserve"> </w:t>
      </w:r>
      <w:proofErr w:type="spellStart"/>
      <w:r w:rsidRPr="0054210E">
        <w:rPr>
          <w:sz w:val="28"/>
          <w:szCs w:val="28"/>
        </w:rPr>
        <w:t>кешен</w:t>
      </w:r>
      <w:proofErr w:type="spellEnd"/>
      <w:r w:rsidRPr="00215F65">
        <w:rPr>
          <w:sz w:val="28"/>
          <w:szCs w:val="28"/>
          <w:lang w:val="en-US"/>
        </w:rPr>
        <w:t xml:space="preserve"> </w:t>
      </w:r>
      <w:proofErr w:type="spellStart"/>
      <w:r w:rsidRPr="0054210E">
        <w:rPr>
          <w:sz w:val="28"/>
          <w:szCs w:val="28"/>
        </w:rPr>
        <w:t>анықталған</w:t>
      </w:r>
      <w:proofErr w:type="spellEnd"/>
      <w:r w:rsidRPr="00215F65">
        <w:rPr>
          <w:sz w:val="28"/>
          <w:szCs w:val="28"/>
          <w:lang w:val="en-US"/>
        </w:rPr>
        <w:t xml:space="preserve"> </w:t>
      </w:r>
      <w:proofErr w:type="spellStart"/>
      <w:r w:rsidRPr="0054210E">
        <w:rPr>
          <w:sz w:val="28"/>
          <w:szCs w:val="28"/>
        </w:rPr>
        <w:t>қауіптерді</w:t>
      </w:r>
      <w:proofErr w:type="spellEnd"/>
      <w:r w:rsidRPr="00215F65">
        <w:rPr>
          <w:sz w:val="28"/>
          <w:szCs w:val="28"/>
          <w:lang w:val="en-US"/>
        </w:rPr>
        <w:t xml:space="preserve"> </w:t>
      </w:r>
      <w:proofErr w:type="spellStart"/>
      <w:r w:rsidRPr="0054210E">
        <w:rPr>
          <w:sz w:val="28"/>
          <w:szCs w:val="28"/>
        </w:rPr>
        <w:t>көрнекі</w:t>
      </w:r>
      <w:proofErr w:type="spellEnd"/>
      <w:r w:rsidRPr="00215F65">
        <w:rPr>
          <w:sz w:val="28"/>
          <w:szCs w:val="28"/>
          <w:lang w:val="en-US"/>
        </w:rPr>
        <w:t xml:space="preserve"> </w:t>
      </w:r>
      <w:proofErr w:type="spellStart"/>
      <w:r w:rsidRPr="0054210E">
        <w:rPr>
          <w:sz w:val="28"/>
          <w:szCs w:val="28"/>
        </w:rPr>
        <w:t>түрде</w:t>
      </w:r>
      <w:proofErr w:type="spellEnd"/>
      <w:r w:rsidRPr="00215F65">
        <w:rPr>
          <w:sz w:val="28"/>
          <w:szCs w:val="28"/>
          <w:lang w:val="en-US"/>
        </w:rPr>
        <w:t xml:space="preserve"> </w:t>
      </w:r>
      <w:proofErr w:type="spellStart"/>
      <w:r w:rsidRPr="0054210E">
        <w:rPr>
          <w:sz w:val="28"/>
          <w:szCs w:val="28"/>
        </w:rPr>
        <w:t>бейнелеуге</w:t>
      </w:r>
      <w:proofErr w:type="spellEnd"/>
      <w:r w:rsidRPr="00215F65">
        <w:rPr>
          <w:sz w:val="28"/>
          <w:szCs w:val="28"/>
          <w:lang w:val="en-US"/>
        </w:rPr>
        <w:t xml:space="preserve"> </w:t>
      </w:r>
      <w:proofErr w:type="spellStart"/>
      <w:r w:rsidRPr="0054210E">
        <w:rPr>
          <w:sz w:val="28"/>
          <w:szCs w:val="28"/>
        </w:rPr>
        <w:t>арналған</w:t>
      </w:r>
      <w:proofErr w:type="spellEnd"/>
      <w:r w:rsidRPr="00215F65">
        <w:rPr>
          <w:sz w:val="28"/>
          <w:szCs w:val="28"/>
          <w:lang w:val="en-US"/>
        </w:rPr>
        <w:t xml:space="preserve"> </w:t>
      </w:r>
      <w:proofErr w:type="spellStart"/>
      <w:r w:rsidRPr="0054210E">
        <w:rPr>
          <w:sz w:val="28"/>
          <w:szCs w:val="28"/>
        </w:rPr>
        <w:t>графикалық</w:t>
      </w:r>
      <w:proofErr w:type="spellEnd"/>
      <w:r w:rsidRPr="00215F65">
        <w:rPr>
          <w:sz w:val="28"/>
          <w:szCs w:val="28"/>
          <w:lang w:val="en-US"/>
        </w:rPr>
        <w:t xml:space="preserve"> </w:t>
      </w:r>
      <w:proofErr w:type="spellStart"/>
      <w:r w:rsidRPr="0054210E">
        <w:rPr>
          <w:sz w:val="28"/>
          <w:szCs w:val="28"/>
        </w:rPr>
        <w:t>пайдаланушы</w:t>
      </w:r>
      <w:proofErr w:type="spellEnd"/>
      <w:r w:rsidRPr="00215F65">
        <w:rPr>
          <w:sz w:val="28"/>
          <w:szCs w:val="28"/>
          <w:lang w:val="en-US"/>
        </w:rPr>
        <w:t xml:space="preserve"> </w:t>
      </w:r>
      <w:proofErr w:type="spellStart"/>
      <w:r w:rsidRPr="0054210E">
        <w:rPr>
          <w:sz w:val="28"/>
          <w:szCs w:val="28"/>
        </w:rPr>
        <w:t>интерфейсін</w:t>
      </w:r>
      <w:proofErr w:type="spellEnd"/>
      <w:r w:rsidRPr="00215F65">
        <w:rPr>
          <w:sz w:val="28"/>
          <w:szCs w:val="28"/>
          <w:lang w:val="en-US"/>
        </w:rPr>
        <w:t xml:space="preserve">, </w:t>
      </w:r>
      <w:proofErr w:type="spellStart"/>
      <w:r w:rsidRPr="0054210E">
        <w:rPr>
          <w:sz w:val="28"/>
          <w:szCs w:val="28"/>
        </w:rPr>
        <w:t>жедел</w:t>
      </w:r>
      <w:proofErr w:type="spellEnd"/>
      <w:r w:rsidRPr="00215F65">
        <w:rPr>
          <w:sz w:val="28"/>
          <w:szCs w:val="28"/>
          <w:lang w:val="en-US"/>
        </w:rPr>
        <w:t xml:space="preserve"> </w:t>
      </w:r>
      <w:proofErr w:type="spellStart"/>
      <w:r w:rsidRPr="0054210E">
        <w:rPr>
          <w:sz w:val="28"/>
          <w:szCs w:val="28"/>
        </w:rPr>
        <w:t>хабарландыру</w:t>
      </w:r>
      <w:proofErr w:type="spellEnd"/>
      <w:r w:rsidRPr="00215F65">
        <w:rPr>
          <w:sz w:val="28"/>
          <w:szCs w:val="28"/>
          <w:lang w:val="en-US"/>
        </w:rPr>
        <w:t xml:space="preserve"> </w:t>
      </w:r>
      <w:proofErr w:type="spellStart"/>
      <w:r w:rsidRPr="0054210E">
        <w:rPr>
          <w:sz w:val="28"/>
          <w:szCs w:val="28"/>
        </w:rPr>
        <w:t>жүйесін</w:t>
      </w:r>
      <w:proofErr w:type="spellEnd"/>
      <w:r w:rsidRPr="00215F65">
        <w:rPr>
          <w:sz w:val="28"/>
          <w:szCs w:val="28"/>
          <w:lang w:val="en-US"/>
        </w:rPr>
        <w:t xml:space="preserve"> </w:t>
      </w:r>
      <w:proofErr w:type="spellStart"/>
      <w:r w:rsidRPr="0054210E">
        <w:rPr>
          <w:sz w:val="28"/>
          <w:szCs w:val="28"/>
        </w:rPr>
        <w:t>және</w:t>
      </w:r>
      <w:proofErr w:type="spellEnd"/>
      <w:r w:rsidRPr="00215F65">
        <w:rPr>
          <w:sz w:val="28"/>
          <w:szCs w:val="28"/>
          <w:lang w:val="en-US"/>
        </w:rPr>
        <w:t xml:space="preserve"> </w:t>
      </w:r>
      <w:proofErr w:type="spellStart"/>
      <w:r w:rsidRPr="0054210E">
        <w:rPr>
          <w:sz w:val="28"/>
          <w:szCs w:val="28"/>
        </w:rPr>
        <w:t>шешімдердің</w:t>
      </w:r>
      <w:proofErr w:type="spellEnd"/>
      <w:r w:rsidRPr="00215F65">
        <w:rPr>
          <w:sz w:val="28"/>
          <w:szCs w:val="28"/>
          <w:lang w:val="en-US"/>
        </w:rPr>
        <w:t xml:space="preserve"> </w:t>
      </w:r>
      <w:proofErr w:type="spellStart"/>
      <w:r w:rsidRPr="0054210E">
        <w:rPr>
          <w:sz w:val="28"/>
          <w:szCs w:val="28"/>
        </w:rPr>
        <w:t>интерпретациялануын</w:t>
      </w:r>
      <w:proofErr w:type="spellEnd"/>
      <w:r w:rsidRPr="00215F65">
        <w:rPr>
          <w:sz w:val="28"/>
          <w:szCs w:val="28"/>
          <w:lang w:val="en-US"/>
        </w:rPr>
        <w:t xml:space="preserve"> </w:t>
      </w:r>
      <w:proofErr w:type="spellStart"/>
      <w:r w:rsidRPr="0054210E">
        <w:rPr>
          <w:sz w:val="28"/>
          <w:szCs w:val="28"/>
        </w:rPr>
        <w:t>қамтамасыз</w:t>
      </w:r>
      <w:proofErr w:type="spellEnd"/>
      <w:r w:rsidRPr="00215F65">
        <w:rPr>
          <w:sz w:val="28"/>
          <w:szCs w:val="28"/>
          <w:lang w:val="en-US"/>
        </w:rPr>
        <w:t xml:space="preserve"> </w:t>
      </w:r>
      <w:proofErr w:type="spellStart"/>
      <w:r w:rsidRPr="0054210E">
        <w:rPr>
          <w:sz w:val="28"/>
          <w:szCs w:val="28"/>
        </w:rPr>
        <w:t>ететін</w:t>
      </w:r>
      <w:proofErr w:type="spellEnd"/>
      <w:r w:rsidRPr="00215F65">
        <w:rPr>
          <w:sz w:val="28"/>
          <w:szCs w:val="28"/>
          <w:lang w:val="en-US"/>
        </w:rPr>
        <w:t xml:space="preserve"> </w:t>
      </w:r>
      <w:proofErr w:type="spellStart"/>
      <w:r w:rsidRPr="0054210E">
        <w:rPr>
          <w:sz w:val="28"/>
          <w:szCs w:val="28"/>
        </w:rPr>
        <w:t>модульді</w:t>
      </w:r>
      <w:proofErr w:type="spellEnd"/>
      <w:r w:rsidRPr="00215F65">
        <w:rPr>
          <w:sz w:val="28"/>
          <w:szCs w:val="28"/>
          <w:lang w:val="en-US"/>
        </w:rPr>
        <w:t xml:space="preserve"> </w:t>
      </w:r>
      <w:proofErr w:type="spellStart"/>
      <w:r w:rsidRPr="0054210E">
        <w:rPr>
          <w:sz w:val="28"/>
          <w:szCs w:val="28"/>
        </w:rPr>
        <w:t>қамтиды</w:t>
      </w:r>
      <w:proofErr w:type="spellEnd"/>
      <w:r w:rsidRPr="00215F65">
        <w:rPr>
          <w:sz w:val="28"/>
          <w:szCs w:val="28"/>
          <w:lang w:val="en-US"/>
        </w:rPr>
        <w:t xml:space="preserve">. </w:t>
      </w:r>
      <w:proofErr w:type="spellStart"/>
      <w:r w:rsidRPr="0054210E">
        <w:rPr>
          <w:sz w:val="28"/>
          <w:szCs w:val="28"/>
        </w:rPr>
        <w:t>Эксперименттік</w:t>
      </w:r>
      <w:proofErr w:type="spellEnd"/>
      <w:r w:rsidRPr="00215F65">
        <w:rPr>
          <w:sz w:val="28"/>
          <w:szCs w:val="28"/>
          <w:lang w:val="en-US"/>
        </w:rPr>
        <w:t xml:space="preserve"> </w:t>
      </w:r>
      <w:proofErr w:type="spellStart"/>
      <w:r w:rsidRPr="0054210E">
        <w:rPr>
          <w:sz w:val="28"/>
          <w:szCs w:val="28"/>
        </w:rPr>
        <w:t>тестілеу</w:t>
      </w:r>
      <w:proofErr w:type="spellEnd"/>
      <w:r w:rsidRPr="00215F65">
        <w:rPr>
          <w:sz w:val="28"/>
          <w:szCs w:val="28"/>
          <w:lang w:val="en-US"/>
        </w:rPr>
        <w:t xml:space="preserve"> </w:t>
      </w:r>
      <w:proofErr w:type="spellStart"/>
      <w:r w:rsidRPr="0054210E">
        <w:rPr>
          <w:sz w:val="28"/>
          <w:szCs w:val="28"/>
        </w:rPr>
        <w:t>барысында</w:t>
      </w:r>
      <w:proofErr w:type="spellEnd"/>
      <w:r w:rsidRPr="00215F65">
        <w:rPr>
          <w:sz w:val="28"/>
          <w:szCs w:val="28"/>
          <w:lang w:val="en-US"/>
        </w:rPr>
        <w:t xml:space="preserve"> </w:t>
      </w:r>
      <w:proofErr w:type="spellStart"/>
      <w:r w:rsidRPr="0054210E">
        <w:rPr>
          <w:sz w:val="28"/>
          <w:szCs w:val="28"/>
        </w:rPr>
        <w:t>қосымша</w:t>
      </w:r>
      <w:proofErr w:type="spellEnd"/>
      <w:r w:rsidRPr="00215F65">
        <w:rPr>
          <w:sz w:val="28"/>
          <w:szCs w:val="28"/>
          <w:lang w:val="en-US"/>
        </w:rPr>
        <w:t xml:space="preserve"> </w:t>
      </w:r>
      <w:proofErr w:type="spellStart"/>
      <w:r w:rsidRPr="0054210E">
        <w:rPr>
          <w:sz w:val="28"/>
          <w:szCs w:val="28"/>
        </w:rPr>
        <w:t>үлкен</w:t>
      </w:r>
      <w:proofErr w:type="spellEnd"/>
      <w:r w:rsidRPr="00215F65">
        <w:rPr>
          <w:sz w:val="28"/>
          <w:szCs w:val="28"/>
          <w:lang w:val="en-US"/>
        </w:rPr>
        <w:t xml:space="preserve"> </w:t>
      </w:r>
      <w:proofErr w:type="spellStart"/>
      <w:r w:rsidRPr="0054210E">
        <w:rPr>
          <w:sz w:val="28"/>
          <w:szCs w:val="28"/>
        </w:rPr>
        <w:t>көлемдегі</w:t>
      </w:r>
      <w:proofErr w:type="spellEnd"/>
      <w:r w:rsidRPr="00215F65">
        <w:rPr>
          <w:sz w:val="28"/>
          <w:szCs w:val="28"/>
          <w:lang w:val="en-US"/>
        </w:rPr>
        <w:t xml:space="preserve"> </w:t>
      </w:r>
      <w:proofErr w:type="spellStart"/>
      <w:r w:rsidRPr="0054210E">
        <w:rPr>
          <w:sz w:val="28"/>
          <w:szCs w:val="28"/>
        </w:rPr>
        <w:t>деректерді</w:t>
      </w:r>
      <w:proofErr w:type="spellEnd"/>
      <w:r w:rsidRPr="00215F65">
        <w:rPr>
          <w:sz w:val="28"/>
          <w:szCs w:val="28"/>
          <w:lang w:val="en-US"/>
        </w:rPr>
        <w:t xml:space="preserve"> </w:t>
      </w:r>
      <w:proofErr w:type="spellStart"/>
      <w:r w:rsidRPr="0054210E">
        <w:rPr>
          <w:sz w:val="28"/>
          <w:szCs w:val="28"/>
        </w:rPr>
        <w:t>өңдеу</w:t>
      </w:r>
      <w:proofErr w:type="spellEnd"/>
      <w:r w:rsidRPr="00215F65">
        <w:rPr>
          <w:sz w:val="28"/>
          <w:szCs w:val="28"/>
          <w:lang w:val="en-US"/>
        </w:rPr>
        <w:t xml:space="preserve"> </w:t>
      </w:r>
      <w:proofErr w:type="spellStart"/>
      <w:r w:rsidRPr="0054210E">
        <w:rPr>
          <w:sz w:val="28"/>
          <w:szCs w:val="28"/>
        </w:rPr>
        <w:t>кезінде</w:t>
      </w:r>
      <w:proofErr w:type="spellEnd"/>
      <w:r w:rsidRPr="00215F65">
        <w:rPr>
          <w:sz w:val="28"/>
          <w:szCs w:val="28"/>
          <w:lang w:val="en-US"/>
        </w:rPr>
        <w:t xml:space="preserve"> </w:t>
      </w:r>
      <w:proofErr w:type="spellStart"/>
      <w:r w:rsidRPr="0054210E">
        <w:rPr>
          <w:sz w:val="28"/>
          <w:szCs w:val="28"/>
        </w:rPr>
        <w:t>тұрақты</w:t>
      </w:r>
      <w:proofErr w:type="spellEnd"/>
      <w:r w:rsidRPr="00215F65">
        <w:rPr>
          <w:sz w:val="28"/>
          <w:szCs w:val="28"/>
          <w:lang w:val="en-US"/>
        </w:rPr>
        <w:t xml:space="preserve"> </w:t>
      </w:r>
      <w:proofErr w:type="spellStart"/>
      <w:r w:rsidRPr="0054210E">
        <w:rPr>
          <w:sz w:val="28"/>
          <w:szCs w:val="28"/>
        </w:rPr>
        <w:t>жұмыс</w:t>
      </w:r>
      <w:proofErr w:type="spellEnd"/>
      <w:r w:rsidRPr="00215F65">
        <w:rPr>
          <w:sz w:val="28"/>
          <w:szCs w:val="28"/>
          <w:lang w:val="en-US"/>
        </w:rPr>
        <w:t xml:space="preserve"> </w:t>
      </w:r>
      <w:r w:rsidRPr="0054210E">
        <w:rPr>
          <w:sz w:val="28"/>
          <w:szCs w:val="28"/>
        </w:rPr>
        <w:t>пен</w:t>
      </w:r>
      <w:r w:rsidRPr="00215F65">
        <w:rPr>
          <w:sz w:val="28"/>
          <w:szCs w:val="28"/>
          <w:lang w:val="en-US"/>
        </w:rPr>
        <w:t xml:space="preserve"> </w:t>
      </w:r>
      <w:proofErr w:type="spellStart"/>
      <w:r w:rsidRPr="0054210E">
        <w:rPr>
          <w:sz w:val="28"/>
          <w:szCs w:val="28"/>
        </w:rPr>
        <w:t>жоғары</w:t>
      </w:r>
      <w:proofErr w:type="spellEnd"/>
      <w:r w:rsidRPr="00215F65">
        <w:rPr>
          <w:sz w:val="28"/>
          <w:szCs w:val="28"/>
          <w:lang w:val="en-US"/>
        </w:rPr>
        <w:t xml:space="preserve"> </w:t>
      </w:r>
      <w:proofErr w:type="spellStart"/>
      <w:r w:rsidRPr="0054210E">
        <w:rPr>
          <w:sz w:val="28"/>
          <w:szCs w:val="28"/>
        </w:rPr>
        <w:t>тиімділікті</w:t>
      </w:r>
      <w:proofErr w:type="spellEnd"/>
      <w:r w:rsidRPr="00215F65">
        <w:rPr>
          <w:sz w:val="28"/>
          <w:szCs w:val="28"/>
          <w:lang w:val="en-US"/>
        </w:rPr>
        <w:t xml:space="preserve"> </w:t>
      </w:r>
      <w:proofErr w:type="spellStart"/>
      <w:r w:rsidRPr="0054210E">
        <w:rPr>
          <w:sz w:val="28"/>
          <w:szCs w:val="28"/>
        </w:rPr>
        <w:t>көрсетті</w:t>
      </w:r>
      <w:proofErr w:type="spellEnd"/>
      <w:r w:rsidRPr="00215F65">
        <w:rPr>
          <w:sz w:val="28"/>
          <w:szCs w:val="28"/>
          <w:lang w:val="en-US"/>
        </w:rPr>
        <w:t xml:space="preserve">. </w:t>
      </w:r>
      <w:proofErr w:type="spellStart"/>
      <w:r w:rsidRPr="0054210E">
        <w:rPr>
          <w:sz w:val="28"/>
          <w:szCs w:val="28"/>
        </w:rPr>
        <w:t>Алынған</w:t>
      </w:r>
      <w:proofErr w:type="spellEnd"/>
      <w:r w:rsidRPr="00215F65">
        <w:rPr>
          <w:sz w:val="28"/>
          <w:szCs w:val="28"/>
          <w:lang w:val="en-US"/>
        </w:rPr>
        <w:t xml:space="preserve"> </w:t>
      </w:r>
      <w:proofErr w:type="spellStart"/>
      <w:r w:rsidRPr="0054210E">
        <w:rPr>
          <w:sz w:val="28"/>
          <w:szCs w:val="28"/>
        </w:rPr>
        <w:t>нәтижелер</w:t>
      </w:r>
      <w:proofErr w:type="spellEnd"/>
      <w:r w:rsidRPr="00215F65">
        <w:rPr>
          <w:sz w:val="28"/>
          <w:szCs w:val="28"/>
          <w:lang w:val="en-US"/>
        </w:rPr>
        <w:t xml:space="preserve"> </w:t>
      </w:r>
      <w:proofErr w:type="spellStart"/>
      <w:r w:rsidRPr="0054210E">
        <w:rPr>
          <w:sz w:val="28"/>
          <w:szCs w:val="28"/>
        </w:rPr>
        <w:t>әзірленген</w:t>
      </w:r>
      <w:proofErr w:type="spellEnd"/>
      <w:r w:rsidRPr="00215F65">
        <w:rPr>
          <w:sz w:val="28"/>
          <w:szCs w:val="28"/>
          <w:lang w:val="en-US"/>
        </w:rPr>
        <w:t xml:space="preserve"> </w:t>
      </w:r>
      <w:proofErr w:type="spellStart"/>
      <w:r w:rsidRPr="0054210E">
        <w:rPr>
          <w:sz w:val="28"/>
          <w:szCs w:val="28"/>
        </w:rPr>
        <w:t>жүйені</w:t>
      </w:r>
      <w:proofErr w:type="spellEnd"/>
      <w:r w:rsidRPr="00215F65">
        <w:rPr>
          <w:sz w:val="28"/>
          <w:szCs w:val="28"/>
          <w:lang w:val="en-US"/>
        </w:rPr>
        <w:t xml:space="preserve"> </w:t>
      </w:r>
      <w:proofErr w:type="spellStart"/>
      <w:r w:rsidRPr="0054210E">
        <w:rPr>
          <w:sz w:val="28"/>
          <w:szCs w:val="28"/>
        </w:rPr>
        <w:t>корпоративтік</w:t>
      </w:r>
      <w:proofErr w:type="spellEnd"/>
      <w:r w:rsidRPr="00215F65">
        <w:rPr>
          <w:sz w:val="28"/>
          <w:szCs w:val="28"/>
          <w:lang w:val="en-US"/>
        </w:rPr>
        <w:t xml:space="preserve"> </w:t>
      </w:r>
      <w:proofErr w:type="spellStart"/>
      <w:r w:rsidRPr="0054210E">
        <w:rPr>
          <w:sz w:val="28"/>
          <w:szCs w:val="28"/>
        </w:rPr>
        <w:t>желілерде</w:t>
      </w:r>
      <w:proofErr w:type="spellEnd"/>
      <w:r w:rsidRPr="00215F65">
        <w:rPr>
          <w:sz w:val="28"/>
          <w:szCs w:val="28"/>
          <w:lang w:val="en-US"/>
        </w:rPr>
        <w:t xml:space="preserve"> </w:t>
      </w:r>
      <w:proofErr w:type="spellStart"/>
      <w:r w:rsidRPr="0054210E">
        <w:rPr>
          <w:sz w:val="28"/>
          <w:szCs w:val="28"/>
        </w:rPr>
        <w:t>киберқауіптерді</w:t>
      </w:r>
      <w:proofErr w:type="spellEnd"/>
      <w:r w:rsidRPr="00215F65">
        <w:rPr>
          <w:sz w:val="28"/>
          <w:szCs w:val="28"/>
          <w:lang w:val="en-US"/>
        </w:rPr>
        <w:t xml:space="preserve"> </w:t>
      </w:r>
      <w:proofErr w:type="spellStart"/>
      <w:r w:rsidRPr="0054210E">
        <w:rPr>
          <w:sz w:val="28"/>
          <w:szCs w:val="28"/>
        </w:rPr>
        <w:t>анықтау</w:t>
      </w:r>
      <w:proofErr w:type="spellEnd"/>
      <w:r w:rsidRPr="00215F65">
        <w:rPr>
          <w:sz w:val="28"/>
          <w:szCs w:val="28"/>
          <w:lang w:val="en-US"/>
        </w:rPr>
        <w:t xml:space="preserve"> </w:t>
      </w:r>
      <w:proofErr w:type="spellStart"/>
      <w:r w:rsidRPr="0054210E">
        <w:rPr>
          <w:sz w:val="28"/>
          <w:szCs w:val="28"/>
        </w:rPr>
        <w:t>процестерін</w:t>
      </w:r>
      <w:proofErr w:type="spellEnd"/>
      <w:r w:rsidRPr="00215F65">
        <w:rPr>
          <w:sz w:val="28"/>
          <w:szCs w:val="28"/>
          <w:lang w:val="en-US"/>
        </w:rPr>
        <w:t xml:space="preserve"> </w:t>
      </w:r>
      <w:proofErr w:type="spellStart"/>
      <w:r w:rsidRPr="0054210E">
        <w:rPr>
          <w:sz w:val="28"/>
          <w:szCs w:val="28"/>
        </w:rPr>
        <w:t>автоматтандыру</w:t>
      </w:r>
      <w:proofErr w:type="spellEnd"/>
      <w:r w:rsidRPr="00215F65">
        <w:rPr>
          <w:sz w:val="28"/>
          <w:szCs w:val="28"/>
          <w:lang w:val="en-US"/>
        </w:rPr>
        <w:t xml:space="preserve"> </w:t>
      </w:r>
      <w:proofErr w:type="spellStart"/>
      <w:r w:rsidRPr="0054210E">
        <w:rPr>
          <w:sz w:val="28"/>
          <w:szCs w:val="28"/>
        </w:rPr>
        <w:t>және</w:t>
      </w:r>
      <w:proofErr w:type="spellEnd"/>
      <w:r w:rsidRPr="00215F65">
        <w:rPr>
          <w:sz w:val="28"/>
          <w:szCs w:val="28"/>
          <w:lang w:val="en-US"/>
        </w:rPr>
        <w:t xml:space="preserve"> </w:t>
      </w:r>
      <w:proofErr w:type="spellStart"/>
      <w:r w:rsidRPr="0054210E">
        <w:rPr>
          <w:sz w:val="28"/>
          <w:szCs w:val="28"/>
        </w:rPr>
        <w:t>ақпараттық</w:t>
      </w:r>
      <w:proofErr w:type="spellEnd"/>
      <w:r w:rsidRPr="00215F65">
        <w:rPr>
          <w:sz w:val="28"/>
          <w:szCs w:val="28"/>
          <w:lang w:val="en-US"/>
        </w:rPr>
        <w:t xml:space="preserve"> </w:t>
      </w:r>
      <w:proofErr w:type="spellStart"/>
      <w:r w:rsidRPr="0054210E">
        <w:rPr>
          <w:sz w:val="28"/>
          <w:szCs w:val="28"/>
        </w:rPr>
        <w:t>қауіпсіздік</w:t>
      </w:r>
      <w:proofErr w:type="spellEnd"/>
      <w:r w:rsidRPr="00215F65">
        <w:rPr>
          <w:sz w:val="28"/>
          <w:szCs w:val="28"/>
          <w:lang w:val="en-US"/>
        </w:rPr>
        <w:t xml:space="preserve"> </w:t>
      </w:r>
      <w:proofErr w:type="spellStart"/>
      <w:r w:rsidRPr="0054210E">
        <w:rPr>
          <w:sz w:val="28"/>
          <w:szCs w:val="28"/>
        </w:rPr>
        <w:t>саласында</w:t>
      </w:r>
      <w:proofErr w:type="spellEnd"/>
      <w:r w:rsidRPr="00215F65">
        <w:rPr>
          <w:sz w:val="28"/>
          <w:szCs w:val="28"/>
          <w:lang w:val="en-US"/>
        </w:rPr>
        <w:t xml:space="preserve"> </w:t>
      </w:r>
      <w:proofErr w:type="spellStart"/>
      <w:r w:rsidRPr="0054210E">
        <w:rPr>
          <w:sz w:val="28"/>
          <w:szCs w:val="28"/>
        </w:rPr>
        <w:t>қабылданатын</w:t>
      </w:r>
      <w:proofErr w:type="spellEnd"/>
      <w:r w:rsidRPr="00215F65">
        <w:rPr>
          <w:sz w:val="28"/>
          <w:szCs w:val="28"/>
          <w:lang w:val="en-US"/>
        </w:rPr>
        <w:t xml:space="preserve"> </w:t>
      </w:r>
      <w:proofErr w:type="spellStart"/>
      <w:r w:rsidRPr="0054210E">
        <w:rPr>
          <w:sz w:val="28"/>
          <w:szCs w:val="28"/>
        </w:rPr>
        <w:t>шешімдердің</w:t>
      </w:r>
      <w:proofErr w:type="spellEnd"/>
      <w:r w:rsidRPr="00215F65">
        <w:rPr>
          <w:sz w:val="28"/>
          <w:szCs w:val="28"/>
          <w:lang w:val="en-US"/>
        </w:rPr>
        <w:t xml:space="preserve"> </w:t>
      </w:r>
      <w:proofErr w:type="spellStart"/>
      <w:r w:rsidRPr="0054210E">
        <w:rPr>
          <w:sz w:val="28"/>
          <w:szCs w:val="28"/>
        </w:rPr>
        <w:t>сенімділігін</w:t>
      </w:r>
      <w:proofErr w:type="spellEnd"/>
      <w:r w:rsidRPr="00215F65">
        <w:rPr>
          <w:sz w:val="28"/>
          <w:szCs w:val="28"/>
          <w:lang w:val="en-US"/>
        </w:rPr>
        <w:t xml:space="preserve"> </w:t>
      </w:r>
      <w:proofErr w:type="spellStart"/>
      <w:r w:rsidRPr="0054210E">
        <w:rPr>
          <w:sz w:val="28"/>
          <w:szCs w:val="28"/>
        </w:rPr>
        <w:t>арттыру</w:t>
      </w:r>
      <w:proofErr w:type="spellEnd"/>
      <w:r w:rsidRPr="00215F65">
        <w:rPr>
          <w:sz w:val="28"/>
          <w:szCs w:val="28"/>
          <w:lang w:val="en-US"/>
        </w:rPr>
        <w:t xml:space="preserve"> </w:t>
      </w:r>
      <w:proofErr w:type="spellStart"/>
      <w:r w:rsidRPr="0054210E">
        <w:rPr>
          <w:sz w:val="28"/>
          <w:szCs w:val="28"/>
        </w:rPr>
        <w:t>мақсатында</w:t>
      </w:r>
      <w:proofErr w:type="spellEnd"/>
      <w:r w:rsidRPr="00215F65">
        <w:rPr>
          <w:sz w:val="28"/>
          <w:szCs w:val="28"/>
          <w:lang w:val="en-US"/>
        </w:rPr>
        <w:t xml:space="preserve"> </w:t>
      </w:r>
      <w:proofErr w:type="spellStart"/>
      <w:r w:rsidRPr="0054210E">
        <w:rPr>
          <w:sz w:val="28"/>
          <w:szCs w:val="28"/>
        </w:rPr>
        <w:t>қолдану</w:t>
      </w:r>
      <w:proofErr w:type="spellEnd"/>
      <w:r w:rsidRPr="00215F65">
        <w:rPr>
          <w:sz w:val="28"/>
          <w:szCs w:val="28"/>
          <w:lang w:val="en-US"/>
        </w:rPr>
        <w:t xml:space="preserve"> </w:t>
      </w:r>
      <w:proofErr w:type="spellStart"/>
      <w:r w:rsidRPr="0054210E">
        <w:rPr>
          <w:sz w:val="28"/>
          <w:szCs w:val="28"/>
        </w:rPr>
        <w:t>мүмкіндігін</w:t>
      </w:r>
      <w:proofErr w:type="spellEnd"/>
      <w:r w:rsidRPr="00215F65">
        <w:rPr>
          <w:sz w:val="28"/>
          <w:szCs w:val="28"/>
          <w:lang w:val="en-US"/>
        </w:rPr>
        <w:t xml:space="preserve"> </w:t>
      </w:r>
      <w:proofErr w:type="spellStart"/>
      <w:r w:rsidRPr="0054210E">
        <w:rPr>
          <w:sz w:val="28"/>
          <w:szCs w:val="28"/>
        </w:rPr>
        <w:t>растайды</w:t>
      </w:r>
      <w:proofErr w:type="spellEnd"/>
      <w:r w:rsidRPr="00215F65">
        <w:rPr>
          <w:sz w:val="28"/>
          <w:szCs w:val="28"/>
          <w:lang w:val="en-US"/>
        </w:rPr>
        <w:t>.</w:t>
      </w:r>
    </w:p>
    <w:p w14:paraId="307ABC45" w14:textId="30D1706D" w:rsidR="00453499" w:rsidRPr="00116570" w:rsidRDefault="00453499" w:rsidP="00453499">
      <w:pPr>
        <w:pStyle w:val="a5"/>
        <w:spacing w:before="1"/>
        <w:ind w:right="567"/>
        <w:jc w:val="both"/>
        <w:rPr>
          <w:sz w:val="28"/>
          <w:szCs w:val="28"/>
          <w:lang w:val="en-US" w:eastAsia="ru-RU"/>
        </w:rPr>
      </w:pPr>
    </w:p>
    <w:p w14:paraId="6DD2D877" w14:textId="4CC74963" w:rsidR="00C9487A" w:rsidRPr="00116570" w:rsidRDefault="00C9487A" w:rsidP="00453499">
      <w:pPr>
        <w:pStyle w:val="a5"/>
        <w:spacing w:before="1"/>
        <w:ind w:right="567"/>
        <w:jc w:val="both"/>
        <w:rPr>
          <w:sz w:val="28"/>
          <w:szCs w:val="28"/>
          <w:lang w:val="en-US" w:eastAsia="ru-RU"/>
        </w:rPr>
      </w:pPr>
    </w:p>
    <w:p w14:paraId="1457340F" w14:textId="7074D5CC" w:rsidR="00C9487A" w:rsidRPr="00116570" w:rsidRDefault="00C9487A" w:rsidP="00453499">
      <w:pPr>
        <w:pStyle w:val="a5"/>
        <w:spacing w:before="1"/>
        <w:ind w:right="567"/>
        <w:jc w:val="both"/>
        <w:rPr>
          <w:sz w:val="28"/>
          <w:szCs w:val="28"/>
          <w:lang w:val="en-US" w:eastAsia="ru-RU"/>
        </w:rPr>
      </w:pPr>
    </w:p>
    <w:p w14:paraId="4D3AF5B5" w14:textId="69F111AB" w:rsidR="00C9487A" w:rsidRPr="00116570" w:rsidRDefault="00C9487A" w:rsidP="00453499">
      <w:pPr>
        <w:pStyle w:val="a5"/>
        <w:spacing w:before="1"/>
        <w:ind w:right="567"/>
        <w:jc w:val="both"/>
        <w:rPr>
          <w:sz w:val="28"/>
          <w:szCs w:val="28"/>
          <w:lang w:val="en-US" w:eastAsia="ru-RU"/>
        </w:rPr>
      </w:pPr>
    </w:p>
    <w:p w14:paraId="603FC30E" w14:textId="092AEC8C" w:rsidR="00C9487A" w:rsidRPr="00116570" w:rsidRDefault="00C9487A" w:rsidP="00453499">
      <w:pPr>
        <w:pStyle w:val="a5"/>
        <w:spacing w:before="1"/>
        <w:ind w:right="567"/>
        <w:jc w:val="both"/>
        <w:rPr>
          <w:sz w:val="28"/>
          <w:szCs w:val="28"/>
          <w:lang w:val="en-US" w:eastAsia="ru-RU"/>
        </w:rPr>
      </w:pPr>
    </w:p>
    <w:p w14:paraId="4EC15F05" w14:textId="6B672A71" w:rsidR="00C9487A" w:rsidRPr="00116570" w:rsidRDefault="00C9487A" w:rsidP="00453499">
      <w:pPr>
        <w:pStyle w:val="a5"/>
        <w:spacing w:before="1"/>
        <w:ind w:right="567"/>
        <w:jc w:val="both"/>
        <w:rPr>
          <w:sz w:val="28"/>
          <w:szCs w:val="28"/>
          <w:lang w:val="en-US" w:eastAsia="ru-RU"/>
        </w:rPr>
      </w:pPr>
    </w:p>
    <w:p w14:paraId="6FD412E8" w14:textId="77777777" w:rsidR="00C9487A" w:rsidRPr="0054210E" w:rsidRDefault="00C9487A" w:rsidP="00453499">
      <w:pPr>
        <w:pStyle w:val="a5"/>
        <w:spacing w:before="1"/>
        <w:ind w:right="567"/>
        <w:jc w:val="both"/>
        <w:rPr>
          <w:color w:val="FF0000"/>
          <w:sz w:val="28"/>
          <w:szCs w:val="28"/>
          <w:lang w:val="en-US"/>
        </w:rPr>
      </w:pPr>
    </w:p>
    <w:p w14:paraId="6F957CD4" w14:textId="77777777" w:rsidR="00453499" w:rsidRPr="00E3487E" w:rsidRDefault="00453499" w:rsidP="00453499">
      <w:pPr>
        <w:pStyle w:val="a5"/>
        <w:spacing w:before="1"/>
        <w:ind w:right="567"/>
        <w:jc w:val="both"/>
        <w:rPr>
          <w:sz w:val="16"/>
          <w:lang w:val="kk-KZ"/>
        </w:rPr>
      </w:pPr>
    </w:p>
    <w:p w14:paraId="54E2C215" w14:textId="77777777" w:rsidR="00453499" w:rsidRPr="00E3487E" w:rsidRDefault="00453499" w:rsidP="00453499">
      <w:pPr>
        <w:pStyle w:val="a5"/>
        <w:spacing w:before="1"/>
        <w:ind w:right="567"/>
        <w:jc w:val="both"/>
        <w:rPr>
          <w:sz w:val="16"/>
          <w:lang w:val="kk-KZ"/>
        </w:rPr>
      </w:pPr>
    </w:p>
    <w:p w14:paraId="1A3C7D38" w14:textId="77777777" w:rsidR="00453499" w:rsidRPr="00E3487E" w:rsidRDefault="00453499" w:rsidP="00453499">
      <w:pPr>
        <w:pStyle w:val="a5"/>
        <w:spacing w:before="1"/>
        <w:ind w:right="567"/>
        <w:jc w:val="both"/>
        <w:rPr>
          <w:sz w:val="16"/>
          <w:lang w:val="kk-KZ"/>
        </w:rPr>
      </w:pPr>
    </w:p>
    <w:p w14:paraId="1FA94E3D" w14:textId="77777777" w:rsidR="00453499" w:rsidRPr="00FE1BC3" w:rsidRDefault="00453499" w:rsidP="00453499">
      <w:pPr>
        <w:ind w:right="1197"/>
        <w:rPr>
          <w:lang w:val="en-US"/>
        </w:rPr>
      </w:pPr>
    </w:p>
    <w:p w14:paraId="3D2B4CF5" w14:textId="13A48920" w:rsidR="00453499" w:rsidRDefault="00453499" w:rsidP="00453499">
      <w:pPr>
        <w:ind w:right="1197"/>
        <w:rPr>
          <w:lang w:val="en-US"/>
        </w:rPr>
      </w:pPr>
    </w:p>
    <w:p w14:paraId="2A2D5915" w14:textId="28BF46E8" w:rsidR="00AE34B4" w:rsidRDefault="00AE34B4" w:rsidP="00453499">
      <w:pPr>
        <w:ind w:right="1197"/>
        <w:rPr>
          <w:lang w:val="en-US"/>
        </w:rPr>
      </w:pPr>
    </w:p>
    <w:p w14:paraId="4D1008AC" w14:textId="77777777" w:rsidR="00AE34B4" w:rsidRPr="00FE1BC3" w:rsidRDefault="00AE34B4" w:rsidP="00453499">
      <w:pPr>
        <w:ind w:right="1197"/>
        <w:rPr>
          <w:lang w:val="en-US"/>
        </w:rPr>
      </w:pPr>
    </w:p>
    <w:p w14:paraId="413421D4" w14:textId="77777777" w:rsidR="00453499" w:rsidRPr="00AD3E2D" w:rsidRDefault="00453499" w:rsidP="00453499">
      <w:pPr>
        <w:ind w:left="732" w:right="1197"/>
        <w:jc w:val="center"/>
      </w:pPr>
      <w:r>
        <w:t>АННОТАЦИЯ</w:t>
      </w:r>
    </w:p>
    <w:p w14:paraId="08029F28" w14:textId="77777777" w:rsidR="00453499" w:rsidRPr="00964AD1" w:rsidRDefault="00453499" w:rsidP="00453499">
      <w:pPr>
        <w:ind w:right="567" w:firstLine="720"/>
        <w:jc w:val="both"/>
        <w:rPr>
          <w:szCs w:val="28"/>
        </w:rPr>
      </w:pPr>
    </w:p>
    <w:p w14:paraId="04A06931" w14:textId="77777777" w:rsidR="00BB52E1" w:rsidRPr="00BB52E1" w:rsidRDefault="00BB52E1" w:rsidP="00BB52E1">
      <w:pPr>
        <w:pStyle w:val="a5"/>
        <w:spacing w:before="1"/>
        <w:ind w:firstLine="709"/>
        <w:rPr>
          <w:sz w:val="28"/>
          <w:szCs w:val="28"/>
        </w:rPr>
      </w:pPr>
      <w:r w:rsidRPr="00BB52E1">
        <w:rPr>
          <w:sz w:val="28"/>
          <w:szCs w:val="28"/>
        </w:rPr>
        <w:t>Дипломная работа посвящена разработке программного обеспечения, ориентированного на обеспечение защищённого принятия решений в системах обнаружения киберугроз. Актуальность исследования обусловлена активным внедрением технологий искусственного интеллекта в сферу кибербезопасности и одновременным ростом числа атак, направленных на уязвимости алгоритмов машинного обучения. В условиях, когда автоматизированные системы всё чаще используются для анализа сетевого трафика и выявления инцидентов, особое значение приобретает задача проверки надёжности и достоверности принимаемых системой решений.</w:t>
      </w:r>
    </w:p>
    <w:p w14:paraId="18F022CB" w14:textId="77777777" w:rsidR="00BB52E1" w:rsidRPr="00BB52E1" w:rsidRDefault="00BB52E1" w:rsidP="00BB52E1">
      <w:pPr>
        <w:pStyle w:val="a5"/>
        <w:spacing w:before="1"/>
        <w:ind w:firstLine="709"/>
        <w:rPr>
          <w:sz w:val="28"/>
          <w:szCs w:val="28"/>
        </w:rPr>
      </w:pPr>
      <w:r w:rsidRPr="00BB52E1">
        <w:rPr>
          <w:sz w:val="28"/>
          <w:szCs w:val="28"/>
        </w:rPr>
        <w:t>В рамках дипломного проекта разработано десктопное программное приложение, предназначенное для мониторинга сетевого трафика и анализа подозрительной активности с использованием встроенной модели искусственного интеллекта. Разработанная система ориентирована на поддержку специалистов по информационной безопасности и предоставляет не только результаты обнаружения угроз, но и верифицированные аналитические отчёты, позволяющие оценить обоснованность выводов модели. Ключевой особенностью программного обеспечения является наличие модуля защищённого принятия решений, который выполняет дополнительную проверку выводов нейронной сети и снижает риск её искажения в результате состязательных атак.</w:t>
      </w:r>
    </w:p>
    <w:p w14:paraId="4F737CBE" w14:textId="6A345B08" w:rsidR="00BB52E1" w:rsidRDefault="00BB52E1" w:rsidP="00BB52E1">
      <w:pPr>
        <w:pStyle w:val="a5"/>
        <w:spacing w:before="1"/>
        <w:ind w:firstLine="709"/>
        <w:rPr>
          <w:sz w:val="28"/>
          <w:szCs w:val="28"/>
        </w:rPr>
      </w:pPr>
      <w:r w:rsidRPr="00BB52E1">
        <w:rPr>
          <w:sz w:val="28"/>
          <w:szCs w:val="28"/>
        </w:rPr>
        <w:t>Программный комплекс включает графический пользовательский интерфейс для наглядной визуализации обнаруженных угроз, систему уведомлений для оперативного оповещения о потенциальных инцидентах, а также модуль интерпретируемости решений, повышающий прозрачность работы интеллектуальной модели. В ходе экспериментального тестирования разработанное приложение продемонстрировало стабильную работу и высокую эффективность при обработке значительных объёмов данных. Полученные результаты подтверждают возможность практического применения системы в корпоративных сетях с целью автоматизации процессов обнаружения киберугроз и повышения надёжности принимаемых решений в области информационной безопасности.</w:t>
      </w:r>
    </w:p>
    <w:p w14:paraId="377143FD" w14:textId="048F32E7" w:rsidR="00453499" w:rsidRPr="00EC3F90" w:rsidRDefault="00453499" w:rsidP="00505DE2">
      <w:pPr>
        <w:pStyle w:val="a5"/>
        <w:spacing w:before="1"/>
        <w:ind w:firstLine="709"/>
        <w:rPr>
          <w:i/>
          <w:iCs/>
          <w:sz w:val="16"/>
        </w:rPr>
      </w:pPr>
    </w:p>
    <w:p w14:paraId="0F4A1043" w14:textId="35E630D0" w:rsidR="00453499" w:rsidRDefault="00453499" w:rsidP="00453499">
      <w:pPr>
        <w:pStyle w:val="a5"/>
        <w:spacing w:before="1"/>
        <w:rPr>
          <w:i/>
          <w:iCs/>
          <w:sz w:val="16"/>
        </w:rPr>
      </w:pPr>
    </w:p>
    <w:p w14:paraId="5AEB7001" w14:textId="1534CB67" w:rsidR="00C9487A" w:rsidRDefault="00C9487A" w:rsidP="00453499">
      <w:pPr>
        <w:pStyle w:val="a5"/>
        <w:spacing w:before="1"/>
        <w:rPr>
          <w:i/>
          <w:iCs/>
          <w:sz w:val="16"/>
        </w:rPr>
      </w:pPr>
    </w:p>
    <w:p w14:paraId="256BFD9E" w14:textId="3AED7003" w:rsidR="00C9487A" w:rsidRDefault="00C9487A" w:rsidP="00453499">
      <w:pPr>
        <w:pStyle w:val="a5"/>
        <w:spacing w:before="1"/>
        <w:rPr>
          <w:i/>
          <w:iCs/>
          <w:sz w:val="16"/>
        </w:rPr>
      </w:pPr>
    </w:p>
    <w:p w14:paraId="41EF0638" w14:textId="09CE781A" w:rsidR="00C9487A" w:rsidRDefault="00C9487A" w:rsidP="00453499">
      <w:pPr>
        <w:pStyle w:val="a5"/>
        <w:spacing w:before="1"/>
        <w:rPr>
          <w:i/>
          <w:iCs/>
          <w:sz w:val="16"/>
        </w:rPr>
      </w:pPr>
    </w:p>
    <w:p w14:paraId="50E2242F" w14:textId="0E92F565" w:rsidR="00C9487A" w:rsidRDefault="00C9487A" w:rsidP="00453499">
      <w:pPr>
        <w:pStyle w:val="a5"/>
        <w:spacing w:before="1"/>
        <w:rPr>
          <w:i/>
          <w:iCs/>
          <w:sz w:val="16"/>
        </w:rPr>
      </w:pPr>
    </w:p>
    <w:p w14:paraId="36DCE0C2" w14:textId="52A74DBD" w:rsidR="00C9487A" w:rsidRDefault="00C9487A" w:rsidP="00453499">
      <w:pPr>
        <w:pStyle w:val="a5"/>
        <w:spacing w:before="1"/>
        <w:rPr>
          <w:i/>
          <w:iCs/>
          <w:sz w:val="16"/>
        </w:rPr>
      </w:pPr>
    </w:p>
    <w:p w14:paraId="775E2EA3" w14:textId="73302164" w:rsidR="00C9487A" w:rsidRDefault="00C9487A" w:rsidP="00453499">
      <w:pPr>
        <w:pStyle w:val="a5"/>
        <w:spacing w:before="1"/>
        <w:rPr>
          <w:i/>
          <w:iCs/>
          <w:sz w:val="16"/>
        </w:rPr>
      </w:pPr>
    </w:p>
    <w:p w14:paraId="187DF50A" w14:textId="332E2FEA" w:rsidR="00C9487A" w:rsidRDefault="00C9487A" w:rsidP="00453499">
      <w:pPr>
        <w:pStyle w:val="a5"/>
        <w:spacing w:before="1"/>
        <w:rPr>
          <w:i/>
          <w:iCs/>
          <w:sz w:val="16"/>
        </w:rPr>
      </w:pPr>
    </w:p>
    <w:p w14:paraId="0DF0EF17" w14:textId="77777777" w:rsidR="00C9487A" w:rsidRPr="00EC3F90" w:rsidRDefault="00C9487A" w:rsidP="00453499">
      <w:pPr>
        <w:pStyle w:val="a5"/>
        <w:spacing w:before="1"/>
        <w:rPr>
          <w:i/>
          <w:iCs/>
          <w:sz w:val="16"/>
        </w:rPr>
      </w:pPr>
    </w:p>
    <w:p w14:paraId="3AEDB174" w14:textId="42A33BA8" w:rsidR="00260E3E" w:rsidRDefault="00260E3E" w:rsidP="00453499"/>
    <w:p w14:paraId="0B34708E" w14:textId="77777777" w:rsidR="0054210E" w:rsidRDefault="0054210E" w:rsidP="00453499"/>
    <w:p w14:paraId="1249590D" w14:textId="7B2998E1" w:rsidR="0054210E" w:rsidRPr="00215F65" w:rsidRDefault="0054210E" w:rsidP="00453499">
      <w:pPr>
        <w:jc w:val="center"/>
      </w:pPr>
    </w:p>
    <w:p w14:paraId="05DAED3F" w14:textId="77777777" w:rsidR="00AE34B4" w:rsidRPr="00215F65" w:rsidRDefault="00AE34B4" w:rsidP="00453499">
      <w:pPr>
        <w:jc w:val="center"/>
      </w:pPr>
    </w:p>
    <w:p w14:paraId="39B38448" w14:textId="420699DC" w:rsidR="00453499" w:rsidRPr="00274F25" w:rsidRDefault="00453499" w:rsidP="00453499">
      <w:pPr>
        <w:jc w:val="center"/>
        <w:rPr>
          <w:lang w:val="en-US"/>
        </w:rPr>
      </w:pPr>
      <w:r w:rsidRPr="00F53113">
        <w:rPr>
          <w:lang w:val="en-US"/>
        </w:rPr>
        <w:t>ABSTRACT</w:t>
      </w:r>
    </w:p>
    <w:p w14:paraId="36E688B6" w14:textId="77777777" w:rsidR="00453499" w:rsidRPr="00AD3E2D" w:rsidRDefault="00453499" w:rsidP="00453499">
      <w:pPr>
        <w:pStyle w:val="a5"/>
        <w:spacing w:before="1"/>
        <w:ind w:right="567" w:firstLine="720"/>
        <w:rPr>
          <w:sz w:val="28"/>
          <w:szCs w:val="28"/>
          <w:lang w:val="en-US"/>
        </w:rPr>
      </w:pPr>
    </w:p>
    <w:p w14:paraId="636A6BB8" w14:textId="77777777" w:rsidR="00BB52E1" w:rsidRPr="00BB52E1" w:rsidRDefault="00BB52E1" w:rsidP="00BB52E1">
      <w:pPr>
        <w:pStyle w:val="a5"/>
        <w:spacing w:before="1"/>
        <w:ind w:right="567" w:firstLine="720"/>
        <w:jc w:val="both"/>
        <w:rPr>
          <w:sz w:val="28"/>
          <w:szCs w:val="28"/>
          <w:lang w:val="en-US"/>
        </w:rPr>
      </w:pPr>
      <w:r w:rsidRPr="00BB52E1">
        <w:rPr>
          <w:sz w:val="28"/>
          <w:szCs w:val="28"/>
          <w:lang w:val="en-US"/>
        </w:rPr>
        <w:t>The bachelor’s diploma thesis is devoted to the development of software aimed at secure decision-making in cyber threat detection systems. The relevance of the research is determined by the increasing use of artificial intelligence technologies in cybersecurity and the growing number of attacks targeting vulnerabilities of machine learning models. As automated systems are increasingly responsible for monitoring network traffic and identifying security incidents, ensuring the reliability and trustworthiness of AI-based decisions becomes a critical task.</w:t>
      </w:r>
    </w:p>
    <w:p w14:paraId="04B34EAF" w14:textId="77777777" w:rsidR="00BB52E1" w:rsidRPr="00BB52E1" w:rsidRDefault="00BB52E1" w:rsidP="00BB52E1">
      <w:pPr>
        <w:pStyle w:val="a5"/>
        <w:spacing w:before="1"/>
        <w:ind w:right="567" w:firstLine="720"/>
        <w:jc w:val="both"/>
        <w:rPr>
          <w:sz w:val="28"/>
          <w:szCs w:val="28"/>
          <w:lang w:val="en-US"/>
        </w:rPr>
      </w:pPr>
      <w:r w:rsidRPr="00BB52E1">
        <w:rPr>
          <w:sz w:val="28"/>
          <w:szCs w:val="28"/>
          <w:lang w:val="en-US"/>
        </w:rPr>
        <w:t>Within the scope of the project, a desktop software application has been developed to perform continuous monitoring of network traffic and to analyze suspicious activity using an embedded artificial intelligence model. The proposed system is designed to support information security specialists by providing not only threat detection results, but also verified analytical reports that allow assessment of the reliability of the model’s conclusions. A distinctive feature of the developed software is the presence of a secure decision-making module, which performs additional validation of neural network outputs and reduces the risk of model deception through adversarial attacks.</w:t>
      </w:r>
    </w:p>
    <w:p w14:paraId="6DDE4512" w14:textId="22EA102E" w:rsidR="00BB52E1" w:rsidRDefault="00BB52E1" w:rsidP="00BB52E1">
      <w:pPr>
        <w:pStyle w:val="a5"/>
        <w:spacing w:before="1"/>
        <w:ind w:right="567" w:firstLine="720"/>
        <w:jc w:val="both"/>
        <w:rPr>
          <w:sz w:val="28"/>
          <w:szCs w:val="28"/>
          <w:lang w:val="en-US"/>
        </w:rPr>
      </w:pPr>
      <w:r w:rsidRPr="00BB52E1">
        <w:rPr>
          <w:sz w:val="28"/>
          <w:szCs w:val="28"/>
          <w:lang w:val="en-US"/>
        </w:rPr>
        <w:t>The software suite includes a graphical user interface for visualizing detected threats, a notification system for timely alerting, and a decision interpretability module that improves transparency of the analysis process. During experimental testing, the application demonstrated stable performance and high efficiency when processing large volumes of data. The obtained results confirm the possibility of deploying the developed solution in corporate networks to automate cyber threat detection processes and to improve the reliability of decision-making in the field of information security.</w:t>
      </w:r>
    </w:p>
    <w:p w14:paraId="09C48A04" w14:textId="77777777" w:rsidR="00453499" w:rsidRPr="0060201A" w:rsidRDefault="00453499" w:rsidP="00BB52E1">
      <w:pPr>
        <w:rPr>
          <w:lang w:val="en-US"/>
        </w:rPr>
      </w:pPr>
    </w:p>
    <w:p w14:paraId="53EF650A" w14:textId="77777777" w:rsidR="00453499" w:rsidRPr="0060201A" w:rsidRDefault="00453499" w:rsidP="00453499">
      <w:pPr>
        <w:ind w:left="732" w:right="454"/>
        <w:jc w:val="center"/>
        <w:rPr>
          <w:lang w:val="en-US"/>
        </w:rPr>
      </w:pPr>
    </w:p>
    <w:p w14:paraId="22040335" w14:textId="77777777" w:rsidR="00453499" w:rsidRPr="004A4C82" w:rsidRDefault="00453499" w:rsidP="00453499">
      <w:pPr>
        <w:ind w:left="732" w:right="454"/>
        <w:jc w:val="center"/>
        <w:rPr>
          <w:lang w:val="en-US"/>
        </w:rPr>
      </w:pPr>
    </w:p>
    <w:p w14:paraId="0EFBC22D" w14:textId="77777777" w:rsidR="00453499" w:rsidRPr="00AD3E2D" w:rsidRDefault="00453499" w:rsidP="00453499">
      <w:pPr>
        <w:pStyle w:val="a5"/>
        <w:spacing w:before="1"/>
        <w:rPr>
          <w:sz w:val="16"/>
          <w:lang w:val="en-US"/>
        </w:rPr>
      </w:pPr>
    </w:p>
    <w:p w14:paraId="6B54FB7B" w14:textId="77777777" w:rsidR="00453499" w:rsidRPr="00AD3E2D" w:rsidRDefault="00453499" w:rsidP="00453499">
      <w:pPr>
        <w:pStyle w:val="a5"/>
        <w:spacing w:before="1"/>
        <w:rPr>
          <w:sz w:val="16"/>
          <w:lang w:val="en-US"/>
        </w:rPr>
      </w:pPr>
    </w:p>
    <w:p w14:paraId="3640944C" w14:textId="77777777" w:rsidR="00453499" w:rsidRPr="00AD3E2D" w:rsidRDefault="00453499" w:rsidP="00453499">
      <w:pPr>
        <w:pStyle w:val="a5"/>
        <w:spacing w:before="1"/>
        <w:rPr>
          <w:sz w:val="16"/>
          <w:lang w:val="en-US"/>
        </w:rPr>
      </w:pPr>
    </w:p>
    <w:p w14:paraId="6685EFC3" w14:textId="77777777" w:rsidR="00453499" w:rsidRPr="00AD3E2D" w:rsidRDefault="00453499" w:rsidP="00453499">
      <w:pPr>
        <w:pStyle w:val="a5"/>
        <w:spacing w:before="1"/>
        <w:rPr>
          <w:sz w:val="16"/>
          <w:lang w:val="en-US"/>
        </w:rPr>
      </w:pPr>
    </w:p>
    <w:p w14:paraId="3B4C08F8" w14:textId="77777777" w:rsidR="00453499" w:rsidRPr="00AD3E2D" w:rsidRDefault="00453499" w:rsidP="00453499">
      <w:pPr>
        <w:pStyle w:val="a5"/>
        <w:spacing w:before="1"/>
        <w:rPr>
          <w:sz w:val="16"/>
          <w:lang w:val="en-US"/>
        </w:rPr>
      </w:pPr>
    </w:p>
    <w:p w14:paraId="6F00F8F8" w14:textId="77777777" w:rsidR="00453499" w:rsidRPr="00AD3E2D" w:rsidRDefault="00453499" w:rsidP="00453499">
      <w:pPr>
        <w:pStyle w:val="a5"/>
        <w:spacing w:before="1"/>
        <w:rPr>
          <w:sz w:val="16"/>
          <w:lang w:val="en-US"/>
        </w:rPr>
      </w:pPr>
    </w:p>
    <w:p w14:paraId="135C2AFF" w14:textId="77777777" w:rsidR="00453499" w:rsidRPr="00AD3E2D" w:rsidRDefault="00453499" w:rsidP="00453499">
      <w:pPr>
        <w:pStyle w:val="a5"/>
        <w:spacing w:before="1"/>
        <w:rPr>
          <w:sz w:val="16"/>
          <w:lang w:val="en-US"/>
        </w:rPr>
      </w:pPr>
    </w:p>
    <w:p w14:paraId="51EA3780" w14:textId="77777777" w:rsidR="00453499" w:rsidRPr="00AD3E2D" w:rsidRDefault="00453499" w:rsidP="00453499">
      <w:pPr>
        <w:pStyle w:val="a5"/>
        <w:spacing w:before="1"/>
        <w:rPr>
          <w:sz w:val="16"/>
          <w:lang w:val="en-US"/>
        </w:rPr>
      </w:pPr>
    </w:p>
    <w:p w14:paraId="2160128D" w14:textId="77777777" w:rsidR="00453499" w:rsidRPr="00AD3E2D" w:rsidRDefault="00453499" w:rsidP="00453499">
      <w:pPr>
        <w:pStyle w:val="a5"/>
        <w:spacing w:before="1"/>
        <w:rPr>
          <w:sz w:val="16"/>
          <w:lang w:val="en-US"/>
        </w:rPr>
      </w:pPr>
    </w:p>
    <w:p w14:paraId="7DB47805" w14:textId="77777777" w:rsidR="00453499" w:rsidRPr="00AD3E2D" w:rsidRDefault="00453499" w:rsidP="00453499">
      <w:pPr>
        <w:pStyle w:val="a5"/>
        <w:spacing w:before="1"/>
        <w:rPr>
          <w:sz w:val="16"/>
          <w:lang w:val="en-US"/>
        </w:rPr>
      </w:pPr>
    </w:p>
    <w:p w14:paraId="0F6D5EFE" w14:textId="77777777" w:rsidR="00453499" w:rsidRPr="00AD3E2D" w:rsidRDefault="00453499" w:rsidP="00453499">
      <w:pPr>
        <w:pStyle w:val="a5"/>
        <w:spacing w:before="1"/>
        <w:rPr>
          <w:sz w:val="16"/>
          <w:lang w:val="en-US"/>
        </w:rPr>
      </w:pPr>
    </w:p>
    <w:p w14:paraId="71E1DD75" w14:textId="77777777" w:rsidR="00453499" w:rsidRPr="00AD3E2D" w:rsidRDefault="00453499" w:rsidP="00453499">
      <w:pPr>
        <w:pStyle w:val="a5"/>
        <w:spacing w:before="1"/>
        <w:rPr>
          <w:sz w:val="16"/>
          <w:lang w:val="en-US"/>
        </w:rPr>
      </w:pPr>
    </w:p>
    <w:p w14:paraId="00F9D1A3" w14:textId="77777777" w:rsidR="00453499" w:rsidRPr="00AD3E2D" w:rsidRDefault="00453499" w:rsidP="00453499">
      <w:pPr>
        <w:pStyle w:val="a5"/>
        <w:spacing w:before="1"/>
        <w:rPr>
          <w:sz w:val="16"/>
          <w:lang w:val="en-US"/>
        </w:rPr>
      </w:pPr>
    </w:p>
    <w:p w14:paraId="0AEBFEB5" w14:textId="77777777" w:rsidR="00453499" w:rsidRPr="00EC3F90" w:rsidRDefault="00453499" w:rsidP="00453499">
      <w:pPr>
        <w:pStyle w:val="a5"/>
        <w:spacing w:before="1"/>
        <w:rPr>
          <w:sz w:val="16"/>
          <w:lang w:val="en-US"/>
        </w:rPr>
      </w:pPr>
    </w:p>
    <w:p w14:paraId="1A972AD7" w14:textId="77777777" w:rsidR="00453499" w:rsidRPr="00EC3F90" w:rsidRDefault="00453499" w:rsidP="00453499">
      <w:pPr>
        <w:pStyle w:val="a5"/>
        <w:spacing w:before="1"/>
        <w:rPr>
          <w:sz w:val="16"/>
          <w:lang w:val="en-US"/>
        </w:rPr>
      </w:pPr>
    </w:p>
    <w:p w14:paraId="685EC8D7" w14:textId="3EC1E650" w:rsidR="00453499" w:rsidRDefault="00453499" w:rsidP="00453499">
      <w:pPr>
        <w:ind w:right="1195"/>
        <w:rPr>
          <w:lang w:val="en-US"/>
        </w:rPr>
      </w:pPr>
    </w:p>
    <w:p w14:paraId="2FAD5159" w14:textId="27168559" w:rsidR="00C9487A" w:rsidRDefault="00C9487A" w:rsidP="00453499">
      <w:pPr>
        <w:ind w:right="1195"/>
        <w:rPr>
          <w:lang w:val="en-US"/>
        </w:rPr>
      </w:pPr>
    </w:p>
    <w:p w14:paraId="26065BC9" w14:textId="5CFBE730" w:rsidR="00C9487A" w:rsidRDefault="00C9487A" w:rsidP="00453499">
      <w:pPr>
        <w:ind w:right="1195"/>
        <w:rPr>
          <w:lang w:val="en-US"/>
        </w:rPr>
      </w:pPr>
    </w:p>
    <w:p w14:paraId="46E10CFB" w14:textId="42BBCC47" w:rsidR="00C9487A" w:rsidRDefault="00C9487A" w:rsidP="00453499">
      <w:pPr>
        <w:ind w:right="1195"/>
        <w:rPr>
          <w:lang w:val="en-US"/>
        </w:rPr>
      </w:pPr>
    </w:p>
    <w:p w14:paraId="3998AA7E" w14:textId="77777777" w:rsidR="00C9487A" w:rsidRPr="005F2921" w:rsidRDefault="00C9487A" w:rsidP="00453499">
      <w:pPr>
        <w:ind w:right="1195"/>
        <w:rPr>
          <w:lang w:val="en-US"/>
        </w:rPr>
      </w:pPr>
    </w:p>
    <w:p w14:paraId="174BE1A9" w14:textId="77777777" w:rsidR="00453499" w:rsidRPr="00715CE6" w:rsidRDefault="00453499" w:rsidP="00453499">
      <w:pPr>
        <w:ind w:left="732" w:right="1195"/>
        <w:jc w:val="center"/>
        <w:rPr>
          <w:lang w:val="en-US"/>
        </w:rPr>
      </w:pPr>
      <w:r w:rsidRPr="00715CE6">
        <w:rPr>
          <w:lang w:val="en-US"/>
        </w:rPr>
        <w:t>CONTENTS</w:t>
      </w:r>
    </w:p>
    <w:p w14:paraId="551CC60B" w14:textId="77777777" w:rsidR="00453499" w:rsidRPr="00715CE6" w:rsidRDefault="00453499" w:rsidP="00453499">
      <w:pPr>
        <w:pStyle w:val="a5"/>
        <w:spacing w:before="11"/>
        <w:rPr>
          <w:sz w:val="28"/>
          <w:szCs w:val="28"/>
          <w:lang w:val="en-US"/>
        </w:rPr>
      </w:pPr>
    </w:p>
    <w:p w14:paraId="4BE66FEF" w14:textId="77777777" w:rsidR="00453499" w:rsidRPr="005F2921" w:rsidRDefault="00453499" w:rsidP="00453499">
      <w:pPr>
        <w:pStyle w:val="a5"/>
        <w:spacing w:before="1"/>
        <w:rPr>
          <w:sz w:val="28"/>
          <w:szCs w:val="28"/>
          <w:lang w:val="en-US"/>
        </w:rPr>
      </w:pPr>
      <w:r w:rsidRPr="005F2921">
        <w:rPr>
          <w:sz w:val="28"/>
          <w:szCs w:val="28"/>
          <w:lang w:val="en-US"/>
        </w:rPr>
        <w:t>CONTENTS</w:t>
      </w:r>
    </w:p>
    <w:p w14:paraId="6260F8CB" w14:textId="77777777" w:rsidR="00453499" w:rsidRPr="005F2921" w:rsidRDefault="00453499" w:rsidP="00453499">
      <w:pPr>
        <w:pStyle w:val="a5"/>
        <w:spacing w:before="1"/>
        <w:rPr>
          <w:sz w:val="28"/>
          <w:szCs w:val="28"/>
          <w:lang w:val="en-US"/>
        </w:rPr>
      </w:pPr>
      <w:r w:rsidRPr="005F2921">
        <w:rPr>
          <w:sz w:val="28"/>
          <w:szCs w:val="28"/>
          <w:lang w:val="en-US"/>
        </w:rPr>
        <w:t>LIST OF TERMS AND ABBREVIATIONS</w:t>
      </w:r>
      <w:r w:rsidRPr="005F2921">
        <w:rPr>
          <w:sz w:val="28"/>
          <w:szCs w:val="28"/>
          <w:lang w:val="en-US"/>
        </w:rPr>
        <w:br/>
        <w:t>INTRODUCTION</w:t>
      </w:r>
    </w:p>
    <w:p w14:paraId="12BE9D56" w14:textId="77777777" w:rsidR="000379B7" w:rsidRDefault="000379B7" w:rsidP="00505DE2">
      <w:pPr>
        <w:pStyle w:val="a5"/>
        <w:spacing w:before="1"/>
        <w:rPr>
          <w:sz w:val="28"/>
          <w:szCs w:val="28"/>
          <w:lang w:val="en-US"/>
        </w:rPr>
      </w:pPr>
      <w:r w:rsidRPr="000379B7">
        <w:rPr>
          <w:sz w:val="28"/>
          <w:szCs w:val="28"/>
          <w:lang w:val="en-US"/>
        </w:rPr>
        <w:t xml:space="preserve">1 ANALYTICAL PART </w:t>
      </w:r>
    </w:p>
    <w:p w14:paraId="55ABB79C" w14:textId="77777777" w:rsidR="000379B7" w:rsidRDefault="000379B7" w:rsidP="00505DE2">
      <w:pPr>
        <w:pStyle w:val="a5"/>
        <w:spacing w:before="1"/>
        <w:rPr>
          <w:sz w:val="28"/>
          <w:szCs w:val="28"/>
          <w:lang w:val="en-US"/>
        </w:rPr>
      </w:pPr>
      <w:r w:rsidRPr="000379B7">
        <w:rPr>
          <w:sz w:val="28"/>
          <w:szCs w:val="28"/>
          <w:lang w:val="en-US"/>
        </w:rPr>
        <w:t xml:space="preserve">1.1 Relevance of the Project </w:t>
      </w:r>
    </w:p>
    <w:p w14:paraId="6988A322" w14:textId="77777777" w:rsidR="000379B7" w:rsidRDefault="000379B7" w:rsidP="00505DE2">
      <w:pPr>
        <w:pStyle w:val="a5"/>
        <w:spacing w:before="1"/>
        <w:rPr>
          <w:sz w:val="28"/>
          <w:szCs w:val="28"/>
          <w:lang w:val="en-US"/>
        </w:rPr>
      </w:pPr>
      <w:r w:rsidRPr="000379B7">
        <w:rPr>
          <w:sz w:val="28"/>
          <w:szCs w:val="28"/>
          <w:lang w:val="en-US"/>
        </w:rPr>
        <w:t xml:space="preserve">1.1.1 Growth of cyber threats and AI usage </w:t>
      </w:r>
    </w:p>
    <w:p w14:paraId="0659ED5B" w14:textId="77777777" w:rsidR="00D124BD" w:rsidRDefault="000379B7" w:rsidP="00505DE2">
      <w:pPr>
        <w:pStyle w:val="a5"/>
        <w:spacing w:before="1"/>
        <w:rPr>
          <w:sz w:val="28"/>
          <w:szCs w:val="28"/>
          <w:lang w:val="en-US"/>
        </w:rPr>
      </w:pPr>
      <w:r w:rsidRPr="000379B7">
        <w:rPr>
          <w:sz w:val="28"/>
          <w:szCs w:val="28"/>
          <w:lang w:val="en-US"/>
        </w:rPr>
        <w:t>1.1.2 Problems of reliable decision-making in cybersecurity</w:t>
      </w:r>
    </w:p>
    <w:p w14:paraId="3A823910" w14:textId="39D3155D" w:rsidR="006D4632" w:rsidRDefault="00D124BD" w:rsidP="00505DE2">
      <w:pPr>
        <w:pStyle w:val="a5"/>
        <w:spacing w:before="1"/>
        <w:rPr>
          <w:sz w:val="28"/>
          <w:szCs w:val="28"/>
          <w:lang w:val="en-US"/>
        </w:rPr>
      </w:pPr>
      <w:r w:rsidRPr="00D124BD">
        <w:rPr>
          <w:sz w:val="28"/>
          <w:szCs w:val="28"/>
          <w:lang w:val="en-US"/>
        </w:rPr>
        <w:t>1.1.3 Current State of ML-Enabled IDS and Practical Analogues</w:t>
      </w:r>
      <w:r w:rsidR="000379B7" w:rsidRPr="000379B7">
        <w:rPr>
          <w:sz w:val="28"/>
          <w:szCs w:val="28"/>
          <w:lang w:val="en-US"/>
        </w:rPr>
        <w:t xml:space="preserve"> </w:t>
      </w:r>
    </w:p>
    <w:p w14:paraId="4BB71ADC" w14:textId="77777777" w:rsidR="006D4632" w:rsidRDefault="000379B7" w:rsidP="00505DE2">
      <w:pPr>
        <w:pStyle w:val="a5"/>
        <w:spacing w:before="1"/>
        <w:rPr>
          <w:sz w:val="28"/>
          <w:szCs w:val="28"/>
          <w:lang w:val="en-US"/>
        </w:rPr>
      </w:pPr>
      <w:r w:rsidRPr="000379B7">
        <w:rPr>
          <w:sz w:val="28"/>
          <w:szCs w:val="28"/>
          <w:lang w:val="en-US"/>
        </w:rPr>
        <w:t xml:space="preserve">1.2 Description of Existing Methods </w:t>
      </w:r>
    </w:p>
    <w:p w14:paraId="50BE8B02" w14:textId="77777777" w:rsidR="006D4632" w:rsidRDefault="000379B7" w:rsidP="00505DE2">
      <w:pPr>
        <w:pStyle w:val="a5"/>
        <w:spacing w:before="1"/>
        <w:rPr>
          <w:sz w:val="28"/>
          <w:szCs w:val="28"/>
          <w:lang w:val="en-US"/>
        </w:rPr>
      </w:pPr>
      <w:r w:rsidRPr="000379B7">
        <w:rPr>
          <w:sz w:val="28"/>
          <w:szCs w:val="28"/>
          <w:lang w:val="en-US"/>
        </w:rPr>
        <w:t xml:space="preserve">1.2.1 Signature-based detection methods </w:t>
      </w:r>
    </w:p>
    <w:p w14:paraId="2B7C69B1" w14:textId="77777777" w:rsidR="006D4632" w:rsidRDefault="000379B7" w:rsidP="00505DE2">
      <w:pPr>
        <w:pStyle w:val="a5"/>
        <w:spacing w:before="1"/>
        <w:rPr>
          <w:sz w:val="28"/>
          <w:szCs w:val="28"/>
          <w:lang w:val="en-US"/>
        </w:rPr>
      </w:pPr>
      <w:r w:rsidRPr="000379B7">
        <w:rPr>
          <w:sz w:val="28"/>
          <w:szCs w:val="28"/>
          <w:lang w:val="en-US"/>
        </w:rPr>
        <w:t xml:space="preserve">1.2.2 Anomaly-based detection methods </w:t>
      </w:r>
    </w:p>
    <w:p w14:paraId="23DF5E41" w14:textId="77777777" w:rsidR="006D4632" w:rsidRDefault="000379B7" w:rsidP="00505DE2">
      <w:pPr>
        <w:pStyle w:val="a5"/>
        <w:spacing w:before="1"/>
        <w:rPr>
          <w:sz w:val="28"/>
          <w:szCs w:val="28"/>
          <w:lang w:val="en-US"/>
        </w:rPr>
      </w:pPr>
      <w:r w:rsidRPr="000379B7">
        <w:rPr>
          <w:sz w:val="28"/>
          <w:szCs w:val="28"/>
          <w:lang w:val="en-US"/>
        </w:rPr>
        <w:t xml:space="preserve">1.2.3 Machine learning-based detection methods </w:t>
      </w:r>
    </w:p>
    <w:p w14:paraId="7FAC7205" w14:textId="77777777" w:rsidR="006D4632" w:rsidRDefault="000379B7" w:rsidP="00505DE2">
      <w:pPr>
        <w:pStyle w:val="a5"/>
        <w:spacing w:before="1"/>
        <w:rPr>
          <w:sz w:val="28"/>
          <w:szCs w:val="28"/>
          <w:lang w:val="en-US"/>
        </w:rPr>
      </w:pPr>
      <w:r w:rsidRPr="000379B7">
        <w:rPr>
          <w:sz w:val="28"/>
          <w:szCs w:val="28"/>
          <w:lang w:val="en-US"/>
        </w:rPr>
        <w:t xml:space="preserve">1.3 Comparative Analysis of Existing Methods </w:t>
      </w:r>
    </w:p>
    <w:p w14:paraId="7EE793E6" w14:textId="0A48E4DE" w:rsidR="006D4632" w:rsidRDefault="000379B7" w:rsidP="00505DE2">
      <w:pPr>
        <w:pStyle w:val="a5"/>
        <w:spacing w:before="1"/>
        <w:rPr>
          <w:sz w:val="28"/>
          <w:szCs w:val="28"/>
          <w:lang w:val="en-US"/>
        </w:rPr>
      </w:pPr>
      <w:r w:rsidRPr="000379B7">
        <w:rPr>
          <w:sz w:val="28"/>
          <w:szCs w:val="28"/>
          <w:lang w:val="en-US"/>
        </w:rPr>
        <w:t xml:space="preserve">1.4 Description of the Proposed Method </w:t>
      </w:r>
    </w:p>
    <w:p w14:paraId="2980E214" w14:textId="1B37189E" w:rsidR="0003241C" w:rsidRPr="00D36C58" w:rsidRDefault="0003241C" w:rsidP="0003241C">
      <w:pPr>
        <w:rPr>
          <w:lang w:val="en-US"/>
        </w:rPr>
      </w:pPr>
      <w:r w:rsidRPr="00D36C58">
        <w:rPr>
          <w:lang w:val="en-US"/>
        </w:rPr>
        <w:t>1.4.1 Method Overview</w:t>
      </w:r>
    </w:p>
    <w:p w14:paraId="2BB81F65" w14:textId="283EA752" w:rsidR="0003241C" w:rsidRDefault="0003241C" w:rsidP="0003241C">
      <w:pPr>
        <w:rPr>
          <w:lang w:val="en-US"/>
        </w:rPr>
      </w:pPr>
      <w:r w:rsidRPr="0003241C">
        <w:rPr>
          <w:lang w:val="en-US"/>
        </w:rPr>
        <w:t>1.4.2 Input Stream and Event Representation</w:t>
      </w:r>
    </w:p>
    <w:p w14:paraId="06A5AA98" w14:textId="60CB096B" w:rsidR="0003241C" w:rsidRPr="00D36C58" w:rsidRDefault="0003241C" w:rsidP="0003241C">
      <w:pPr>
        <w:rPr>
          <w:lang w:val="en-US"/>
        </w:rPr>
      </w:pPr>
      <w:r w:rsidRPr="00D36C58">
        <w:rPr>
          <w:lang w:val="en-US"/>
        </w:rPr>
        <w:t>1.4.3 Feature Vector Construction</w:t>
      </w:r>
    </w:p>
    <w:p w14:paraId="683548AD" w14:textId="70FD07F4" w:rsidR="0003241C" w:rsidRPr="001F4875" w:rsidRDefault="0003241C" w:rsidP="0003241C">
      <w:pPr>
        <w:rPr>
          <w:lang w:val="en-US"/>
        </w:rPr>
      </w:pPr>
      <w:r w:rsidRPr="00D36C58">
        <w:rPr>
          <w:lang w:val="en-US"/>
        </w:rPr>
        <w:t xml:space="preserve">1.4.5 </w:t>
      </w:r>
      <w:r w:rsidR="001F4875" w:rsidRPr="001F4875">
        <w:rPr>
          <w:lang w:val="en-US"/>
        </w:rPr>
        <w:t>Defensive Decision-Making Layer</w:t>
      </w:r>
    </w:p>
    <w:p w14:paraId="0D0618EF" w14:textId="3EC3AF15" w:rsidR="0003241C" w:rsidRPr="0003241C" w:rsidRDefault="0003241C" w:rsidP="0003241C">
      <w:pPr>
        <w:rPr>
          <w:lang w:val="en-US"/>
        </w:rPr>
      </w:pPr>
      <w:r w:rsidRPr="0003241C">
        <w:rPr>
          <w:lang w:val="en-US"/>
        </w:rPr>
        <w:t>1.4.6 Decision Status Semantics</w:t>
      </w:r>
      <w:r>
        <w:rPr>
          <w:lang w:val="en-US"/>
        </w:rPr>
        <w:t xml:space="preserve"> </w:t>
      </w:r>
    </w:p>
    <w:p w14:paraId="63F386C5" w14:textId="2515D9F3" w:rsidR="0003241C" w:rsidRDefault="0003241C" w:rsidP="0003241C">
      <w:pPr>
        <w:rPr>
          <w:lang w:val="en-US"/>
        </w:rPr>
      </w:pPr>
      <w:r w:rsidRPr="0003241C">
        <w:rPr>
          <w:lang w:val="en-US"/>
        </w:rPr>
        <w:t xml:space="preserve">1.4.7 Operator-Facing Presentation </w:t>
      </w:r>
      <w:r>
        <w:rPr>
          <w:lang w:val="en-US"/>
        </w:rPr>
        <w:t>and</w:t>
      </w:r>
      <w:r w:rsidRPr="0003241C">
        <w:rPr>
          <w:lang w:val="en-US"/>
        </w:rPr>
        <w:t xml:space="preserve"> Reporting</w:t>
      </w:r>
    </w:p>
    <w:p w14:paraId="051E4339" w14:textId="77777777" w:rsidR="00483480" w:rsidRPr="00E601CA" w:rsidRDefault="0066167D" w:rsidP="00505DE2">
      <w:pPr>
        <w:pStyle w:val="a5"/>
        <w:spacing w:before="1"/>
        <w:rPr>
          <w:sz w:val="28"/>
          <w:szCs w:val="22"/>
          <w:lang w:val="en-US"/>
        </w:rPr>
      </w:pPr>
      <w:r w:rsidRPr="0066167D">
        <w:rPr>
          <w:sz w:val="28"/>
          <w:szCs w:val="22"/>
          <w:lang w:val="en-US"/>
        </w:rPr>
        <w:t>1.5 Project Goal and Problem Statement</w:t>
      </w:r>
    </w:p>
    <w:p w14:paraId="7842DF87" w14:textId="3BFA1C58" w:rsidR="00566AB6" w:rsidRDefault="000379B7" w:rsidP="00505DE2">
      <w:pPr>
        <w:pStyle w:val="a5"/>
        <w:spacing w:before="1"/>
        <w:rPr>
          <w:sz w:val="28"/>
          <w:szCs w:val="28"/>
          <w:lang w:val="en-US"/>
        </w:rPr>
      </w:pPr>
      <w:r w:rsidRPr="000379B7">
        <w:rPr>
          <w:sz w:val="28"/>
          <w:szCs w:val="28"/>
          <w:lang w:val="en-US"/>
        </w:rPr>
        <w:t xml:space="preserve">2 THEORETICAL </w:t>
      </w:r>
      <w:proofErr w:type="gramStart"/>
      <w:r w:rsidR="00343124">
        <w:rPr>
          <w:sz w:val="28"/>
          <w:szCs w:val="28"/>
          <w:lang w:val="en-US"/>
        </w:rPr>
        <w:t>PART</w:t>
      </w:r>
      <w:proofErr w:type="gramEnd"/>
    </w:p>
    <w:p w14:paraId="08DF722E" w14:textId="313C7AE1" w:rsidR="006D4632" w:rsidRDefault="000379B7" w:rsidP="00505DE2">
      <w:pPr>
        <w:pStyle w:val="a5"/>
        <w:spacing w:before="1"/>
        <w:rPr>
          <w:sz w:val="28"/>
          <w:szCs w:val="28"/>
          <w:lang w:val="en-US"/>
        </w:rPr>
      </w:pPr>
      <w:r w:rsidRPr="000379B7">
        <w:rPr>
          <w:sz w:val="28"/>
          <w:szCs w:val="28"/>
          <w:lang w:val="en-US"/>
        </w:rPr>
        <w:t xml:space="preserve">2.1 Algorithm of Functioning of the Proposed Method </w:t>
      </w:r>
    </w:p>
    <w:p w14:paraId="6CCB9DAD" w14:textId="77777777" w:rsidR="006D4632" w:rsidRDefault="000379B7" w:rsidP="00505DE2">
      <w:pPr>
        <w:pStyle w:val="a5"/>
        <w:spacing w:before="1"/>
        <w:rPr>
          <w:sz w:val="28"/>
          <w:szCs w:val="28"/>
          <w:lang w:val="en-US"/>
        </w:rPr>
      </w:pPr>
      <w:r w:rsidRPr="000379B7">
        <w:rPr>
          <w:sz w:val="28"/>
          <w:szCs w:val="28"/>
          <w:lang w:val="en-US"/>
        </w:rPr>
        <w:t xml:space="preserve">2.2 Diagram of System Use Cases </w:t>
      </w:r>
    </w:p>
    <w:p w14:paraId="1EC6BDE4" w14:textId="77777777" w:rsidR="006D4632" w:rsidRPr="00604830" w:rsidRDefault="000379B7" w:rsidP="00505DE2">
      <w:pPr>
        <w:pStyle w:val="a5"/>
        <w:spacing w:before="1"/>
        <w:rPr>
          <w:sz w:val="28"/>
          <w:szCs w:val="28"/>
          <w:lang w:val="en-US"/>
        </w:rPr>
      </w:pPr>
      <w:r w:rsidRPr="000379B7">
        <w:rPr>
          <w:sz w:val="28"/>
          <w:szCs w:val="28"/>
          <w:lang w:val="en-US"/>
        </w:rPr>
        <w:t xml:space="preserve">2.3 Class Diagram (Data Model) </w:t>
      </w:r>
    </w:p>
    <w:p w14:paraId="565330C2" w14:textId="77777777" w:rsidR="006D4632" w:rsidRPr="006C3727" w:rsidRDefault="000379B7" w:rsidP="00505DE2">
      <w:pPr>
        <w:pStyle w:val="a5"/>
        <w:spacing w:before="1"/>
        <w:rPr>
          <w:color w:val="000000" w:themeColor="text1"/>
          <w:sz w:val="28"/>
          <w:szCs w:val="28"/>
          <w:lang w:val="en-US"/>
        </w:rPr>
      </w:pPr>
      <w:r w:rsidRPr="006C3727">
        <w:rPr>
          <w:color w:val="000000" w:themeColor="text1"/>
          <w:sz w:val="28"/>
          <w:szCs w:val="28"/>
          <w:lang w:val="en-US"/>
        </w:rPr>
        <w:t xml:space="preserve">2.4 Sequence Diagram </w:t>
      </w:r>
    </w:p>
    <w:p w14:paraId="6FFFE325" w14:textId="18E1A4FE" w:rsidR="001A58F9" w:rsidRPr="006C3727" w:rsidRDefault="000379B7" w:rsidP="00505DE2">
      <w:pPr>
        <w:pStyle w:val="a5"/>
        <w:spacing w:before="1"/>
        <w:rPr>
          <w:color w:val="000000" w:themeColor="text1"/>
          <w:sz w:val="28"/>
          <w:szCs w:val="28"/>
          <w:lang w:val="en-US"/>
        </w:rPr>
      </w:pPr>
      <w:r w:rsidRPr="006C3727">
        <w:rPr>
          <w:color w:val="000000" w:themeColor="text1"/>
          <w:sz w:val="28"/>
          <w:szCs w:val="28"/>
          <w:lang w:val="en-US"/>
        </w:rPr>
        <w:t>2.5 Architecture of the System</w:t>
      </w:r>
    </w:p>
    <w:p w14:paraId="23836B88" w14:textId="209A65C3" w:rsidR="009B39BC" w:rsidRPr="006C3727" w:rsidRDefault="009B39BC" w:rsidP="00505DE2">
      <w:pPr>
        <w:pStyle w:val="a5"/>
        <w:spacing w:before="1"/>
        <w:rPr>
          <w:color w:val="000000" w:themeColor="text1"/>
          <w:sz w:val="28"/>
          <w:szCs w:val="28"/>
          <w:lang w:val="en-US"/>
        </w:rPr>
      </w:pPr>
      <w:r w:rsidRPr="006C3727">
        <w:rPr>
          <w:color w:val="000000" w:themeColor="text1"/>
          <w:sz w:val="28"/>
          <w:szCs w:val="28"/>
          <w:shd w:val="clear" w:color="auto" w:fill="FFFFFF"/>
          <w:lang w:val="en-US"/>
        </w:rPr>
        <w:t>2.5.1 Data Acquisition and Routing Layer</w:t>
      </w:r>
      <w:r w:rsidRPr="006C3727">
        <w:rPr>
          <w:color w:val="000000" w:themeColor="text1"/>
          <w:sz w:val="28"/>
          <w:szCs w:val="28"/>
          <w:lang w:val="en-US"/>
        </w:rPr>
        <w:t xml:space="preserve"> </w:t>
      </w:r>
    </w:p>
    <w:p w14:paraId="7DC3A284" w14:textId="57BB1789" w:rsidR="001A58F9" w:rsidRPr="006C3727" w:rsidRDefault="001A58F9" w:rsidP="00505DE2">
      <w:pPr>
        <w:pStyle w:val="a5"/>
        <w:spacing w:before="1"/>
        <w:rPr>
          <w:color w:val="000000" w:themeColor="text1"/>
          <w:sz w:val="28"/>
          <w:szCs w:val="28"/>
          <w:shd w:val="clear" w:color="auto" w:fill="FFFFFF"/>
          <w:lang w:val="en-US"/>
        </w:rPr>
      </w:pPr>
      <w:r w:rsidRPr="006C3727">
        <w:rPr>
          <w:color w:val="000000" w:themeColor="text1"/>
          <w:sz w:val="28"/>
          <w:szCs w:val="28"/>
          <w:shd w:val="clear" w:color="auto" w:fill="FFFFFF"/>
          <w:lang w:val="en-US"/>
        </w:rPr>
        <w:t>2.5.2 Core Processing and Verification Layer (Backend)</w:t>
      </w:r>
    </w:p>
    <w:p w14:paraId="3F82CA65" w14:textId="2522140E" w:rsidR="001A58F9" w:rsidRPr="008E19CA" w:rsidRDefault="001A58F9" w:rsidP="00505DE2">
      <w:pPr>
        <w:pStyle w:val="a5"/>
        <w:spacing w:before="1"/>
        <w:rPr>
          <w:color w:val="000000" w:themeColor="text1"/>
          <w:sz w:val="28"/>
          <w:szCs w:val="28"/>
          <w:lang w:val="en-US"/>
        </w:rPr>
      </w:pPr>
      <w:r w:rsidRPr="006C3727">
        <w:rPr>
          <w:color w:val="000000" w:themeColor="text1"/>
          <w:sz w:val="28"/>
          <w:szCs w:val="28"/>
          <w:shd w:val="clear" w:color="auto" w:fill="FFFFFF"/>
          <w:lang w:val="en-US"/>
        </w:rPr>
        <w:t>2.5.3 Presentation and Application Layer (Frontend)</w:t>
      </w:r>
    </w:p>
    <w:p w14:paraId="313F3092" w14:textId="77777777" w:rsidR="005872C6" w:rsidRDefault="000379B7" w:rsidP="00505DE2">
      <w:pPr>
        <w:pStyle w:val="a5"/>
        <w:spacing w:before="1"/>
        <w:rPr>
          <w:sz w:val="28"/>
          <w:szCs w:val="28"/>
          <w:lang w:val="en-US"/>
        </w:rPr>
      </w:pPr>
      <w:r w:rsidRPr="000379B7">
        <w:rPr>
          <w:sz w:val="28"/>
          <w:szCs w:val="28"/>
          <w:lang w:val="en-US"/>
        </w:rPr>
        <w:t xml:space="preserve">3 TECHNICAL </w:t>
      </w:r>
      <w:proofErr w:type="gramStart"/>
      <w:r w:rsidRPr="000379B7">
        <w:rPr>
          <w:sz w:val="28"/>
          <w:szCs w:val="28"/>
          <w:lang w:val="en-US"/>
        </w:rPr>
        <w:t>IMPLEMENTATION</w:t>
      </w:r>
      <w:proofErr w:type="gramEnd"/>
    </w:p>
    <w:p w14:paraId="6F10C208" w14:textId="1CB04476" w:rsidR="006D4632" w:rsidRPr="005A1841" w:rsidRDefault="000379B7" w:rsidP="00505DE2">
      <w:pPr>
        <w:pStyle w:val="a5"/>
        <w:spacing w:before="1"/>
        <w:rPr>
          <w:sz w:val="28"/>
          <w:szCs w:val="28"/>
          <w:lang w:val="en-US"/>
        </w:rPr>
      </w:pPr>
      <w:r w:rsidRPr="000379B7">
        <w:rPr>
          <w:sz w:val="28"/>
          <w:szCs w:val="28"/>
          <w:lang w:val="en-US"/>
        </w:rPr>
        <w:t xml:space="preserve">3.1 Application Development </w:t>
      </w:r>
    </w:p>
    <w:p w14:paraId="7FE76F62" w14:textId="77777777" w:rsidR="006D4632" w:rsidRDefault="000379B7" w:rsidP="00505DE2">
      <w:pPr>
        <w:pStyle w:val="a5"/>
        <w:spacing w:before="1"/>
        <w:rPr>
          <w:sz w:val="28"/>
          <w:szCs w:val="28"/>
          <w:lang w:val="en-US"/>
        </w:rPr>
      </w:pPr>
      <w:r w:rsidRPr="000379B7">
        <w:rPr>
          <w:sz w:val="28"/>
          <w:szCs w:val="28"/>
          <w:lang w:val="en-US"/>
        </w:rPr>
        <w:t xml:space="preserve">3.2 Software Implementation and Code Structure </w:t>
      </w:r>
    </w:p>
    <w:p w14:paraId="2BF15E2B" w14:textId="77777777" w:rsidR="006D4632" w:rsidRDefault="000379B7" w:rsidP="00505DE2">
      <w:pPr>
        <w:pStyle w:val="a5"/>
        <w:spacing w:before="1"/>
        <w:rPr>
          <w:sz w:val="28"/>
          <w:szCs w:val="28"/>
          <w:lang w:val="en-US"/>
        </w:rPr>
      </w:pPr>
      <w:r w:rsidRPr="000379B7">
        <w:rPr>
          <w:sz w:val="28"/>
          <w:szCs w:val="28"/>
          <w:lang w:val="en-US"/>
        </w:rPr>
        <w:t xml:space="preserve">3.3 User Interface Development </w:t>
      </w:r>
    </w:p>
    <w:p w14:paraId="225C96DA" w14:textId="07693996" w:rsidR="006D4632" w:rsidRDefault="000379B7" w:rsidP="00505DE2">
      <w:pPr>
        <w:pStyle w:val="a5"/>
        <w:spacing w:before="1"/>
        <w:rPr>
          <w:sz w:val="28"/>
          <w:szCs w:val="28"/>
          <w:lang w:val="en-US"/>
        </w:rPr>
      </w:pPr>
      <w:r w:rsidRPr="000379B7">
        <w:rPr>
          <w:sz w:val="28"/>
          <w:szCs w:val="28"/>
          <w:lang w:val="en-US"/>
        </w:rPr>
        <w:t>3.3.1 Main interface components</w:t>
      </w:r>
    </w:p>
    <w:p w14:paraId="6AD2D76D" w14:textId="64B834B0" w:rsidR="00E474C7" w:rsidRPr="000943AC" w:rsidRDefault="00E474C7" w:rsidP="000943AC">
      <w:pPr>
        <w:jc w:val="both"/>
        <w:rPr>
          <w:lang w:val="en-US"/>
        </w:rPr>
      </w:pPr>
      <w:r>
        <w:rPr>
          <w:szCs w:val="28"/>
          <w:lang w:val="en-US"/>
        </w:rPr>
        <w:t xml:space="preserve">3.3.2 </w:t>
      </w:r>
      <w:r w:rsidRPr="00861567">
        <w:rPr>
          <w:lang w:val="en-US"/>
        </w:rPr>
        <w:t>CSV Batch Import and Batch Results</w:t>
      </w:r>
    </w:p>
    <w:p w14:paraId="432E969E" w14:textId="6D550A1B" w:rsidR="00E474C7" w:rsidRPr="006B4352" w:rsidRDefault="00E474C7" w:rsidP="00E474C7">
      <w:pPr>
        <w:rPr>
          <w:lang w:val="en-US"/>
        </w:rPr>
      </w:pPr>
      <w:r w:rsidRPr="006B4352">
        <w:rPr>
          <w:lang w:val="en-US"/>
        </w:rPr>
        <w:t>3.3.3 Real-Time Monitoring Interface</w:t>
      </w:r>
    </w:p>
    <w:p w14:paraId="7A2D144D" w14:textId="418BA058" w:rsidR="006D4632" w:rsidRDefault="000379B7" w:rsidP="00505DE2">
      <w:pPr>
        <w:pStyle w:val="a5"/>
        <w:spacing w:before="1"/>
        <w:rPr>
          <w:sz w:val="28"/>
          <w:szCs w:val="28"/>
          <w:lang w:val="en-US"/>
        </w:rPr>
      </w:pPr>
      <w:r w:rsidRPr="000379B7">
        <w:rPr>
          <w:sz w:val="28"/>
          <w:szCs w:val="28"/>
          <w:lang w:val="en-US"/>
        </w:rPr>
        <w:t>3.4 Implementation of the Generation and Verification Algorithm</w:t>
      </w:r>
    </w:p>
    <w:p w14:paraId="24931CC6" w14:textId="7BD33A6C" w:rsidR="00DF1035" w:rsidRPr="00DF1035" w:rsidRDefault="00DF1035" w:rsidP="00DF1035">
      <w:pPr>
        <w:jc w:val="both"/>
        <w:rPr>
          <w:lang w:val="en-US"/>
        </w:rPr>
      </w:pPr>
      <w:r w:rsidRPr="0062132B">
        <w:rPr>
          <w:lang w:val="en-US"/>
        </w:rPr>
        <w:t>3.4.1 Stage 1: Random Forest Detector</w:t>
      </w:r>
    </w:p>
    <w:p w14:paraId="17C5FCE5" w14:textId="529EDBC5" w:rsidR="00DF1035" w:rsidRPr="00DF1035" w:rsidRDefault="00DF1035" w:rsidP="00DF1035">
      <w:pPr>
        <w:rPr>
          <w:lang w:val="en-US"/>
        </w:rPr>
      </w:pPr>
      <w:r w:rsidRPr="00011CF7">
        <w:rPr>
          <w:lang w:val="en-US"/>
        </w:rPr>
        <w:t>3.4.2 Stage 2: Secure Decision Verification Layer</w:t>
      </w:r>
    </w:p>
    <w:p w14:paraId="3F26E304" w14:textId="77777777" w:rsidR="0050615E" w:rsidRDefault="00DF1035" w:rsidP="0050615E">
      <w:pPr>
        <w:jc w:val="both"/>
        <w:rPr>
          <w:lang w:val="en-US"/>
        </w:rPr>
      </w:pPr>
      <w:r w:rsidRPr="004255FF">
        <w:rPr>
          <w:lang w:val="en-US"/>
        </w:rPr>
        <w:t>3.4.3 Decision Status Assignment</w:t>
      </w:r>
    </w:p>
    <w:p w14:paraId="23366957" w14:textId="06E2A028" w:rsidR="00604949" w:rsidRPr="0050615E" w:rsidRDefault="00604949" w:rsidP="0050615E">
      <w:pPr>
        <w:jc w:val="both"/>
        <w:rPr>
          <w:lang w:val="en-US"/>
        </w:rPr>
      </w:pPr>
      <w:r w:rsidRPr="0050615E">
        <w:rPr>
          <w:lang w:val="en-US"/>
        </w:rPr>
        <w:t>3.5 Database and API Implementation</w:t>
      </w:r>
    </w:p>
    <w:p w14:paraId="4DD47D6F" w14:textId="4EFF34A9" w:rsidR="00604949" w:rsidRDefault="00604949" w:rsidP="00604949">
      <w:pPr>
        <w:rPr>
          <w:szCs w:val="28"/>
          <w:lang w:val="en-US"/>
        </w:rPr>
      </w:pPr>
      <w:r w:rsidRPr="0050615E">
        <w:rPr>
          <w:lang w:val="en-US"/>
        </w:rPr>
        <w:t>3.6 Experimental Testing and Results</w:t>
      </w:r>
    </w:p>
    <w:p w14:paraId="506BD375" w14:textId="24AAC178" w:rsidR="00453499" w:rsidRPr="00755561" w:rsidRDefault="00453499" w:rsidP="00505DE2">
      <w:pPr>
        <w:pStyle w:val="a5"/>
        <w:spacing w:before="1"/>
        <w:rPr>
          <w:b/>
          <w:bCs/>
          <w:szCs w:val="28"/>
          <w:lang w:val="en-US"/>
        </w:rPr>
        <w:sectPr w:rsidR="00453499" w:rsidRPr="00755561" w:rsidSect="00E41F18">
          <w:headerReference w:type="default" r:id="rId8"/>
          <w:footerReference w:type="default" r:id="rId9"/>
          <w:type w:val="continuous"/>
          <w:pgSz w:w="11910" w:h="16840"/>
          <w:pgMar w:top="1134" w:right="567" w:bottom="1418" w:left="1701" w:header="717" w:footer="685" w:gutter="0"/>
          <w:pgNumType w:start="10"/>
          <w:cols w:space="720"/>
          <w:docGrid w:linePitch="381"/>
        </w:sectPr>
      </w:pPr>
      <w:r w:rsidRPr="005F2921">
        <w:rPr>
          <w:sz w:val="28"/>
          <w:szCs w:val="28"/>
          <w:lang w:val="en-US"/>
        </w:rPr>
        <w:t>CONCLUSION</w:t>
      </w:r>
      <w:r w:rsidRPr="005F2921">
        <w:rPr>
          <w:sz w:val="28"/>
          <w:szCs w:val="28"/>
          <w:lang w:val="en-US"/>
        </w:rPr>
        <w:br/>
        <w:t>REFERENCES</w:t>
      </w:r>
      <w:r w:rsidRPr="005F2921">
        <w:rPr>
          <w:sz w:val="28"/>
          <w:szCs w:val="28"/>
          <w:lang w:val="en-US"/>
        </w:rPr>
        <w:br/>
      </w:r>
      <w:r w:rsidR="00505DE2" w:rsidRPr="000379B7">
        <w:rPr>
          <w:sz w:val="28"/>
          <w:szCs w:val="28"/>
          <w:lang w:val="en-US"/>
        </w:rPr>
        <w:t>APPENDIX</w:t>
      </w:r>
      <w:r w:rsidR="00E41F18" w:rsidRPr="00755561">
        <w:rPr>
          <w:sz w:val="28"/>
          <w:szCs w:val="28"/>
          <w:lang w:val="en-US"/>
        </w:rPr>
        <w:t xml:space="preserve"> </w:t>
      </w:r>
    </w:p>
    <w:p w14:paraId="02B11702" w14:textId="77777777" w:rsidR="00755561" w:rsidRPr="001C1202" w:rsidRDefault="00755561" w:rsidP="00755561">
      <w:pPr>
        <w:ind w:left="732" w:right="1197"/>
        <w:jc w:val="center"/>
        <w:rPr>
          <w:lang w:val="en-US"/>
        </w:rPr>
      </w:pPr>
      <w:r>
        <w:rPr>
          <w:lang w:val="en-US"/>
        </w:rPr>
        <w:t>INTRODUCTION</w:t>
      </w:r>
    </w:p>
    <w:p w14:paraId="7189F36B" w14:textId="77777777" w:rsidR="00E32AED" w:rsidRPr="008F3EAC" w:rsidRDefault="00E32AED" w:rsidP="00E32AED">
      <w:pPr>
        <w:pStyle w:val="a4"/>
        <w:ind w:right="567" w:firstLine="720"/>
        <w:contextualSpacing/>
        <w:jc w:val="both"/>
        <w:rPr>
          <w:lang w:val="en-US"/>
        </w:rPr>
      </w:pPr>
      <w:r w:rsidRPr="008F3EAC">
        <w:rPr>
          <w:lang w:val="en-US"/>
        </w:rPr>
        <w:t>Under the conditions of rapid development of digital technologies and continuous growth of processed information, concerns about effective control and prevention of unauthorized intrusions are increasing every day. Modern information systems operating in distributed network environments are exposed to various cyber threats, including complex and automated attacks. In this context, there is a growing need for intelligent threat detection tools and decision support or automated decision-making mechanisms in information security systems.</w:t>
      </w:r>
    </w:p>
    <w:p w14:paraId="544C4ECC" w14:textId="50E95A05" w:rsidR="00E32AED" w:rsidRPr="008F3EAC" w:rsidRDefault="00E32AED" w:rsidP="00E32AED">
      <w:pPr>
        <w:pStyle w:val="a4"/>
        <w:ind w:right="567" w:firstLine="720"/>
        <w:contextualSpacing/>
        <w:jc w:val="both"/>
        <w:rPr>
          <w:lang w:val="en-US"/>
        </w:rPr>
      </w:pPr>
      <w:r w:rsidRPr="008F3EAC">
        <w:rPr>
          <w:lang w:val="en-US"/>
        </w:rPr>
        <w:t>Intrusion detection systems have become an essential component of network security. In recent years machine learning and artificial intelligence methods have been actively applied in such systems, as they significantly improve the accuracy of detecting anomalies and previously unknown attacks. However, the use of AI-based models introduces a number of challenges related to their vulnerability to adversarial attacks, in which a potential attacker deliberately manipulates input data to influence the model’s outputs and distort detection results.</w:t>
      </w:r>
    </w:p>
    <w:p w14:paraId="0E77DCED" w14:textId="3FE5C344" w:rsidR="00E32AED" w:rsidRPr="008F3EAC" w:rsidRDefault="00E32AED" w:rsidP="00E32AED">
      <w:pPr>
        <w:pStyle w:val="a4"/>
        <w:ind w:right="567" w:firstLine="720"/>
        <w:contextualSpacing/>
        <w:jc w:val="both"/>
        <w:rPr>
          <w:lang w:val="en-US"/>
        </w:rPr>
      </w:pPr>
      <w:r w:rsidRPr="008F3EAC">
        <w:rPr>
          <w:lang w:val="en-US"/>
        </w:rPr>
        <w:t xml:space="preserve">An analysis of the current state of research shows that many existing AI-based intrusion detection systems prioritize achieving high classification accuracy while the stability of the model and the security of the decision-making process itself remain insufficiently addressed. In such cases, there is a risk of incorrect or unsafe decisions under adversarial conditions, which significantly reduces the overall effectiveness of cybersecurity systems. </w:t>
      </w:r>
      <w:r w:rsidR="00782971" w:rsidRPr="008F3EAC">
        <w:rPr>
          <w:lang w:val="en-US"/>
        </w:rPr>
        <w:t>Therefore,</w:t>
      </w:r>
      <w:r w:rsidRPr="008F3EAC">
        <w:rPr>
          <w:lang w:val="en-US"/>
        </w:rPr>
        <w:t xml:space="preserve"> ensuring not only high detection accuracy but also the reliability and security of AI-based decision-making becomes a critical requirement for modern intrusion detection systems.</w:t>
      </w:r>
    </w:p>
    <w:p w14:paraId="27632A65" w14:textId="5F7D1D57" w:rsidR="00E32AED" w:rsidRPr="008F3EAC" w:rsidRDefault="00E32AED" w:rsidP="00E32AED">
      <w:pPr>
        <w:pStyle w:val="a4"/>
        <w:ind w:right="567" w:firstLine="720"/>
        <w:contextualSpacing/>
        <w:jc w:val="both"/>
        <w:rPr>
          <w:lang w:val="en-US"/>
        </w:rPr>
      </w:pPr>
      <w:r w:rsidRPr="008F3EAC">
        <w:rPr>
          <w:lang w:val="en-US"/>
        </w:rPr>
        <w:t>This diploma project is devoted to the development and implementation of an artificial intelligence model for secure decision-making in cyber threat detection systems that is resilient to adversarial attacks. Unlike conventional AI-based detection approaches, the proposed solution focuses on validating and stabilizing model decisions rather than relying solely on raw classification results. To achieve this goal the work includes an analysis of existing cyber threat detection methods, a study of adversarial attacks on machine learning models, the design of a secure AI model architecture, the implementation of a software prototype, and an evaluation of the effectiveness and stability of the proposed solution.</w:t>
      </w:r>
    </w:p>
    <w:p w14:paraId="225E244F" w14:textId="77777777" w:rsidR="00E32AED" w:rsidRPr="008F3EAC" w:rsidRDefault="00E32AED" w:rsidP="00E32AED">
      <w:pPr>
        <w:pStyle w:val="a4"/>
        <w:ind w:right="567" w:firstLine="720"/>
        <w:contextualSpacing/>
        <w:jc w:val="both"/>
        <w:rPr>
          <w:lang w:val="en-US"/>
        </w:rPr>
      </w:pPr>
      <w:r w:rsidRPr="008F3EAC">
        <w:rPr>
          <w:lang w:val="en-US"/>
        </w:rPr>
        <w:t>The object of the research is cyber threat detection systems.</w:t>
      </w:r>
      <w:r w:rsidRPr="008F3EAC">
        <w:rPr>
          <w:lang w:val="en-US"/>
        </w:rPr>
        <w:br/>
        <w:t>The subject of the research is machine learning methods and secure decision-making approaches used in intrusion detection systems.</w:t>
      </w:r>
    </w:p>
    <w:p w14:paraId="73D7D7A0" w14:textId="3A77FC87" w:rsidR="00D612A0" w:rsidRPr="00E32AED" w:rsidRDefault="00E32AED" w:rsidP="00D612A0">
      <w:pPr>
        <w:pStyle w:val="a4"/>
        <w:ind w:right="567" w:firstLine="720"/>
        <w:contextualSpacing/>
        <w:jc w:val="both"/>
        <w:rPr>
          <w:lang w:val="en-US"/>
        </w:rPr>
      </w:pPr>
      <w:r w:rsidRPr="008F3EAC">
        <w:rPr>
          <w:lang w:val="en-US"/>
        </w:rPr>
        <w:t>The theoretical significance of this work lies in the analysis and comprehensive consideration of approaches to improving the stability of AI models within cybersecurity tasks. The practical significance is determined by the potential application of the developed model to increase the reliability of threat detection systems in real-world operating environments. This approach allows the system to be used as a decision support tool for security analysts rather than an</w:t>
      </w:r>
      <w:r w:rsidRPr="00E32AED">
        <w:rPr>
          <w:lang w:val="en-US"/>
        </w:rPr>
        <w:t xml:space="preserve"> opaque fully automated solution.</w:t>
      </w:r>
    </w:p>
    <w:p w14:paraId="260CB9B5" w14:textId="513D20A8" w:rsidR="00E32AED" w:rsidRDefault="00E32AED" w:rsidP="00E32AED">
      <w:pPr>
        <w:pStyle w:val="a4"/>
        <w:ind w:right="567" w:firstLine="720"/>
        <w:contextualSpacing/>
        <w:jc w:val="both"/>
        <w:rPr>
          <w:lang w:val="en-US"/>
        </w:rPr>
      </w:pPr>
    </w:p>
    <w:p w14:paraId="311AA6F2" w14:textId="77777777" w:rsidR="00E32AED" w:rsidRPr="00E32AED" w:rsidRDefault="00E32AED" w:rsidP="00E32AED">
      <w:pPr>
        <w:pStyle w:val="a4"/>
        <w:ind w:right="567" w:firstLine="720"/>
        <w:contextualSpacing/>
        <w:jc w:val="both"/>
        <w:rPr>
          <w:lang w:val="en-US"/>
        </w:rPr>
      </w:pPr>
    </w:p>
    <w:p w14:paraId="7FB44D8B" w14:textId="10DF358D" w:rsidR="0037615B" w:rsidRPr="0037615B" w:rsidRDefault="0037615B" w:rsidP="0037615B">
      <w:pPr>
        <w:pStyle w:val="a4"/>
        <w:ind w:right="567" w:firstLine="720"/>
        <w:contextualSpacing/>
        <w:jc w:val="both"/>
        <w:rPr>
          <w:lang w:val="en-US"/>
        </w:rPr>
      </w:pPr>
    </w:p>
    <w:p w14:paraId="736727B3" w14:textId="06C71725" w:rsidR="00453499" w:rsidRPr="00453499" w:rsidRDefault="00453499" w:rsidP="0037615B">
      <w:pPr>
        <w:rPr>
          <w:lang w:val="en-US"/>
        </w:rPr>
      </w:pPr>
    </w:p>
    <w:p w14:paraId="576B044C" w14:textId="71A3C952" w:rsidR="00453499" w:rsidRPr="00FE3272" w:rsidRDefault="005469E0" w:rsidP="00CB1CA0">
      <w:pPr>
        <w:pStyle w:val="a5"/>
        <w:spacing w:before="1"/>
        <w:jc w:val="center"/>
        <w:rPr>
          <w:sz w:val="28"/>
          <w:szCs w:val="28"/>
          <w:lang w:val="en-US"/>
        </w:rPr>
      </w:pPr>
      <w:r w:rsidRPr="000379B7">
        <w:rPr>
          <w:sz w:val="28"/>
          <w:szCs w:val="28"/>
          <w:lang w:val="en-US"/>
        </w:rPr>
        <w:t>ANALYTICAL PART</w:t>
      </w:r>
    </w:p>
    <w:p w14:paraId="3F90C4A1" w14:textId="77777777" w:rsidR="00453499" w:rsidRPr="00BA55B8" w:rsidRDefault="00453499" w:rsidP="00453499">
      <w:pPr>
        <w:pStyle w:val="a5"/>
        <w:spacing w:before="1"/>
        <w:rPr>
          <w:sz w:val="28"/>
          <w:szCs w:val="28"/>
          <w:lang w:val="en-US"/>
        </w:rPr>
      </w:pPr>
    </w:p>
    <w:p w14:paraId="0F2E3349" w14:textId="7657C7BC" w:rsidR="00EC7ECF" w:rsidRPr="00B17BB0" w:rsidRDefault="00EC7ECF" w:rsidP="00B17BB0">
      <w:pPr>
        <w:pStyle w:val="a7"/>
        <w:numPr>
          <w:ilvl w:val="1"/>
          <w:numId w:val="39"/>
        </w:numPr>
        <w:rPr>
          <w:lang w:val="en-US"/>
        </w:rPr>
      </w:pPr>
      <w:r w:rsidRPr="00B17BB0">
        <w:rPr>
          <w:lang w:val="en-US"/>
        </w:rPr>
        <w:t xml:space="preserve">Relevance of the Project </w:t>
      </w:r>
    </w:p>
    <w:p w14:paraId="5AC8C722" w14:textId="77777777" w:rsidR="00E41D4D" w:rsidRDefault="00E41D4D" w:rsidP="006C36A8">
      <w:pPr>
        <w:rPr>
          <w:lang w:val="en-US"/>
        </w:rPr>
      </w:pPr>
    </w:p>
    <w:p w14:paraId="5A65CDD2" w14:textId="54BB8849" w:rsidR="00E41D4D" w:rsidRPr="00E41D4D" w:rsidRDefault="00E41D4D" w:rsidP="00E41D4D">
      <w:pPr>
        <w:pStyle w:val="a7"/>
        <w:numPr>
          <w:ilvl w:val="2"/>
          <w:numId w:val="39"/>
        </w:numPr>
        <w:rPr>
          <w:lang w:val="en-US"/>
        </w:rPr>
      </w:pPr>
      <w:r w:rsidRPr="00E41D4D">
        <w:rPr>
          <w:lang w:val="en-US"/>
        </w:rPr>
        <w:t>Growth of cyber threats and AI usage</w:t>
      </w:r>
    </w:p>
    <w:p w14:paraId="64E588BC" w14:textId="77777777" w:rsidR="00E41D4D" w:rsidRPr="00E41D4D" w:rsidRDefault="00E41D4D" w:rsidP="00E41D4D">
      <w:pPr>
        <w:pStyle w:val="a7"/>
        <w:ind w:left="720" w:firstLine="0"/>
        <w:rPr>
          <w:lang w:val="en-US"/>
        </w:rPr>
      </w:pPr>
    </w:p>
    <w:p w14:paraId="0B8A0FF7" w14:textId="77777777" w:rsidR="006311D4" w:rsidRPr="006311D4" w:rsidRDefault="006311D4" w:rsidP="006311D4">
      <w:pPr>
        <w:ind w:right="567" w:firstLine="708"/>
        <w:contextualSpacing/>
        <w:jc w:val="both"/>
        <w:rPr>
          <w:lang w:val="en-US"/>
        </w:rPr>
      </w:pPr>
      <w:r w:rsidRPr="006311D4">
        <w:rPr>
          <w:lang w:val="en-US"/>
        </w:rPr>
        <w:t>Cybersecurity is a critical component of the operation of contemporary information systems and digital networks. Banks, government bodies, industrial corporations and corporate networks are highly reliant on automated information technologies for data processing, process management and logical interaction of the system components. The increasing amount of information collected and transmitted, the growth in the number of devices connected to the network, and the growing use of network services result in a growing complexity of information system architectures. This, in turn, has an impact on the need for early detection and prevention of threats. Under these circumstances, the quality of models for threat detection is among the key factors that influence the sustainability of digital environment.</w:t>
      </w:r>
    </w:p>
    <w:p w14:paraId="4C6C80D5" w14:textId="4A932B41" w:rsidR="00E41D4D" w:rsidRDefault="006311D4" w:rsidP="006311D4">
      <w:pPr>
        <w:ind w:right="567" w:firstLine="708"/>
        <w:contextualSpacing/>
        <w:jc w:val="both"/>
        <w:rPr>
          <w:lang w:val="en-US"/>
        </w:rPr>
      </w:pPr>
      <w:r w:rsidRPr="006311D4">
        <w:rPr>
          <w:lang w:val="en-US"/>
        </w:rPr>
        <w:t xml:space="preserve">New research reveals that the creation of distributed digital environments is often accompanied by the use of automated data processing and decision-making systems based on artificial intelligence. These systems involve constant information exchange, multi-level network interactions and event processing in real time, which extends the functionality of systems and raises the potential targets for </w:t>
      </w:r>
      <w:proofErr w:type="spellStart"/>
      <w:r w:rsidRPr="006311D4">
        <w:rPr>
          <w:lang w:val="en-US"/>
        </w:rPr>
        <w:t>cyber attacks</w:t>
      </w:r>
      <w:proofErr w:type="spellEnd"/>
      <w:r w:rsidRPr="006311D4">
        <w:rPr>
          <w:lang w:val="en-US"/>
        </w:rPr>
        <w:t xml:space="preserve"> [1]. Modern </w:t>
      </w:r>
      <w:proofErr w:type="spellStart"/>
      <w:r w:rsidRPr="006311D4">
        <w:rPr>
          <w:lang w:val="en-US"/>
        </w:rPr>
        <w:t>cyber attacks</w:t>
      </w:r>
      <w:proofErr w:type="spellEnd"/>
      <w:r w:rsidRPr="006311D4">
        <w:rPr>
          <w:lang w:val="en-US"/>
        </w:rPr>
        <w:t xml:space="preserve"> not only affect individual technical elements but also logical control and decision-making systems, with attempts to influence the results of automated data analysis systems. This results in an increased threat of "stealthy" attacks, where system functionality can be altered without indications of system compromise, which reduces the effectiveness of conventional security approaches in highly automated and interconnected systems.</w:t>
      </w:r>
    </w:p>
    <w:p w14:paraId="3BA9029E" w14:textId="53F20660" w:rsidR="00E41D4D" w:rsidRDefault="00E41D4D" w:rsidP="0062016B">
      <w:pPr>
        <w:ind w:right="567" w:firstLine="708"/>
        <w:contextualSpacing/>
        <w:jc w:val="both"/>
        <w:rPr>
          <w:lang w:val="en-US"/>
        </w:rPr>
      </w:pPr>
    </w:p>
    <w:p w14:paraId="06EB76EE" w14:textId="77777777" w:rsidR="00ED6205" w:rsidRDefault="00ED6205" w:rsidP="0062016B">
      <w:pPr>
        <w:ind w:right="567" w:firstLine="708"/>
        <w:contextualSpacing/>
        <w:jc w:val="both"/>
        <w:rPr>
          <w:lang w:val="en-US"/>
        </w:rPr>
      </w:pPr>
    </w:p>
    <w:p w14:paraId="6A317420" w14:textId="2609F3F7" w:rsidR="00E41D4D" w:rsidRPr="00E41D4D" w:rsidRDefault="00E41D4D" w:rsidP="00E41D4D">
      <w:pPr>
        <w:pStyle w:val="a7"/>
        <w:numPr>
          <w:ilvl w:val="2"/>
          <w:numId w:val="39"/>
        </w:numPr>
        <w:ind w:right="567"/>
        <w:contextualSpacing/>
        <w:rPr>
          <w:lang w:val="en-US"/>
        </w:rPr>
      </w:pPr>
      <w:r w:rsidRPr="00E41D4D">
        <w:rPr>
          <w:lang w:val="en-US"/>
        </w:rPr>
        <w:t>Problems of reliable decision-making in cybersecurity</w:t>
      </w:r>
    </w:p>
    <w:p w14:paraId="017FFC98" w14:textId="77777777" w:rsidR="00E41D4D" w:rsidRPr="00E41D4D" w:rsidRDefault="00E41D4D" w:rsidP="00E41D4D">
      <w:pPr>
        <w:pStyle w:val="a7"/>
        <w:ind w:left="720" w:right="567" w:firstLine="0"/>
        <w:contextualSpacing/>
        <w:rPr>
          <w:lang w:val="en-US"/>
        </w:rPr>
      </w:pPr>
    </w:p>
    <w:p w14:paraId="2A1F73E9" w14:textId="18D582B0" w:rsidR="00950995" w:rsidRDefault="00C944BD" w:rsidP="0062016B">
      <w:pPr>
        <w:ind w:right="567" w:firstLine="708"/>
        <w:contextualSpacing/>
        <w:jc w:val="both"/>
        <w:rPr>
          <w:lang w:val="en-US"/>
        </w:rPr>
      </w:pPr>
      <w:r w:rsidRPr="00C944BD">
        <w:rPr>
          <w:lang w:val="en-US"/>
        </w:rPr>
        <w:t xml:space="preserve">On the other hand, intrusion detection is now conducted in open and dynamic environments, where the statistical nature of network traffic is non-stationary due to system and software upgrades, new applications, changes in user experience and new types of attacks. This results in concept drift and feature drift, which can result in a gradual decline in the accuracy of machine learning and deep learning-based detectors if they are deployed under the assumption that the system is static. Theoretical works highlight that drift awareness and adaptability are emerging as critical requirements for intrusion detection systems and current approaches are isolated and not yet proven to be robust for deployment. The effects of concept drift are shown in the literature: a baseline intrusion detection model has a high F1-score for the first phase (or concept) of network traffic but experiences a significant drop in performance after the drift (Figure 1). This shows the F1-score over batches for a Random Forest baseline for a streaming scenario using the CIC-IDS2017 dataset. This suggests that laboratory performance may not translate to real-world reliability. Here, AI-based detection can be complemented with verification-based decision-making that assesses model confidence and consistency and mitigates the risk of incorrect automated </w:t>
      </w:r>
      <w:r>
        <w:rPr>
          <w:noProof/>
          <w14:ligatures w14:val="standardContextual"/>
        </w:rPr>
        <w:drawing>
          <wp:anchor distT="0" distB="0" distL="114300" distR="114300" simplePos="0" relativeHeight="251658240" behindDoc="0" locked="0" layoutInCell="1" allowOverlap="1" wp14:anchorId="651A3793" wp14:editId="2A9EE130">
            <wp:simplePos x="0" y="0"/>
            <wp:positionH relativeFrom="margin">
              <wp:posOffset>-85725</wp:posOffset>
            </wp:positionH>
            <wp:positionV relativeFrom="paragraph">
              <wp:posOffset>2788285</wp:posOffset>
            </wp:positionV>
            <wp:extent cx="5753735" cy="2966085"/>
            <wp:effectExtent l="0" t="0" r="0" b="571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53735" cy="2966085"/>
                    </a:xfrm>
                    <a:prstGeom prst="rect">
                      <a:avLst/>
                    </a:prstGeom>
                  </pic:spPr>
                </pic:pic>
              </a:graphicData>
            </a:graphic>
            <wp14:sizeRelH relativeFrom="margin">
              <wp14:pctWidth>0</wp14:pctWidth>
            </wp14:sizeRelH>
          </wp:anchor>
        </w:drawing>
      </w:r>
      <w:r w:rsidRPr="00C944BD">
        <w:rPr>
          <w:lang w:val="en-US"/>
        </w:rPr>
        <w:t>decisions under dynamic traffic patterns [3].</w:t>
      </w:r>
    </w:p>
    <w:p w14:paraId="5E935ABC" w14:textId="63A3A26C" w:rsidR="00950995" w:rsidRPr="0062016B" w:rsidRDefault="00950995" w:rsidP="004251EE">
      <w:pPr>
        <w:ind w:right="567" w:firstLine="708"/>
        <w:contextualSpacing/>
        <w:rPr>
          <w:lang w:val="en-US"/>
        </w:rPr>
      </w:pPr>
    </w:p>
    <w:p w14:paraId="5DB333DA" w14:textId="66BFD3BA" w:rsidR="0062016B" w:rsidRDefault="0062016B" w:rsidP="00950995">
      <w:pPr>
        <w:ind w:right="567" w:firstLine="708"/>
        <w:contextualSpacing/>
        <w:jc w:val="center"/>
        <w:rPr>
          <w:lang w:val="en-US"/>
        </w:rPr>
      </w:pPr>
      <w:r w:rsidRPr="0062016B">
        <w:rPr>
          <w:lang w:val="en-US"/>
        </w:rPr>
        <w:t xml:space="preserve">Figure 1 </w:t>
      </w:r>
      <w:r w:rsidR="005C50A5">
        <w:rPr>
          <w:lang w:val="en-US"/>
        </w:rPr>
        <w:t>-</w:t>
      </w:r>
      <w:r w:rsidRPr="0062016B">
        <w:rPr>
          <w:lang w:val="en-US"/>
        </w:rPr>
        <w:t xml:space="preserve"> IDS performance under sudden concept drift (adapted from Costa et al. [2])</w:t>
      </w:r>
    </w:p>
    <w:p w14:paraId="2652D1F3" w14:textId="77777777" w:rsidR="00950995" w:rsidRPr="0062016B" w:rsidRDefault="00950995" w:rsidP="0062016B">
      <w:pPr>
        <w:ind w:right="567" w:firstLine="708"/>
        <w:contextualSpacing/>
        <w:jc w:val="both"/>
        <w:rPr>
          <w:lang w:val="en-US"/>
        </w:rPr>
      </w:pPr>
    </w:p>
    <w:p w14:paraId="74F5DC34" w14:textId="77777777" w:rsidR="008948C3" w:rsidRPr="008948C3" w:rsidRDefault="008948C3" w:rsidP="008948C3">
      <w:pPr>
        <w:ind w:right="567" w:firstLine="708"/>
        <w:contextualSpacing/>
        <w:jc w:val="both"/>
        <w:rPr>
          <w:lang w:val="en-US"/>
        </w:rPr>
      </w:pPr>
      <w:r w:rsidRPr="008948C3">
        <w:rPr>
          <w:lang w:val="en-US"/>
        </w:rPr>
        <w:t>Apart from natural drift in the data distribution, the performance of AI-based intrusion detection can also be compromised by hostile attacks. Studies on adversarial machine learning for network intrusion detection demonstrate that adversaries might manipulate test data (evasion) or training data and update streams (poisoning) to cause systematic classification errors. These attacks undermine the reliability of automated security monitoring systems and suggest that merely achieving high classification accuracy is not enough for practical operation. This insight justifies the inclusion of a secure decision-making layer that not only delivers a class label but also enables plausibility checks, detection of doubtful cases, and risk-aware referral for human analysts in cases of contradictory, uncertain, and suspicious evidence [4].</w:t>
      </w:r>
    </w:p>
    <w:p w14:paraId="170DA437" w14:textId="77777777" w:rsidR="008948C3" w:rsidRPr="008948C3" w:rsidRDefault="008948C3" w:rsidP="008948C3">
      <w:pPr>
        <w:ind w:right="567" w:firstLine="708"/>
        <w:contextualSpacing/>
        <w:jc w:val="both"/>
        <w:rPr>
          <w:lang w:val="en-US"/>
        </w:rPr>
      </w:pPr>
      <w:r w:rsidRPr="008948C3">
        <w:rPr>
          <w:lang w:val="en-US"/>
        </w:rPr>
        <w:t xml:space="preserve">In practice, intrusion detection systems should not only identify attacks but also provide high quality alerts to avoid overwhelming security operations. Survey findings indicate that conventional intrusion detection frequently suffers from a high volume of false-positive alerts and needs substantial human effort to check the validity of alerts, which could be time-consuming to detect a real incident and undermine trust in automated monitoring systems. In such circumstances, verification-oriented decision-making rules, such as alert verification, alert consistency analysis and </w:t>
      </w:r>
      <w:proofErr w:type="spellStart"/>
      <w:r w:rsidRPr="008948C3">
        <w:rPr>
          <w:lang w:val="en-US"/>
        </w:rPr>
        <w:t>prioritisation</w:t>
      </w:r>
      <w:proofErr w:type="spellEnd"/>
      <w:r w:rsidRPr="008948C3">
        <w:rPr>
          <w:lang w:val="en-US"/>
        </w:rPr>
        <w:t xml:space="preserve"> rules, can supplement the main AI model and enhance the actionability and trustworthiness of the model outputs for security experts [5].</w:t>
      </w:r>
    </w:p>
    <w:p w14:paraId="0DB904ED" w14:textId="0161860F" w:rsidR="00E06141" w:rsidRPr="00CD78CD" w:rsidRDefault="008948C3" w:rsidP="008948C3">
      <w:pPr>
        <w:ind w:right="567" w:firstLine="708"/>
        <w:contextualSpacing/>
        <w:jc w:val="both"/>
        <w:rPr>
          <w:lang w:val="en-US"/>
        </w:rPr>
      </w:pPr>
      <w:r w:rsidRPr="008948C3">
        <w:rPr>
          <w:lang w:val="en-US"/>
        </w:rPr>
        <w:t>In current circumstances, the issue of robust and secure decision-making in cyber threat management systems is still pertinent. The manipulation or distortion of outputs from automated models can result in delayed anomaly detection, an incorrect selection of response, and a serious impact on security. Further challenges are related to attacks on machine learning models aimed at deliberately influencing the outcomes of cyber threat analysis [3]. This drives the need for the development of special techniques for decision authenticity and trustworthiness in AI-based cyber security systems. Thus, the creation of software systems for secure decision-making in cyber threat detection systems is an important practical domain for bachelor's degree projects.</w:t>
      </w:r>
    </w:p>
    <w:p w14:paraId="01248274" w14:textId="6A9A265E" w:rsidR="00E06141" w:rsidRDefault="00E06141" w:rsidP="0062016B">
      <w:pPr>
        <w:ind w:right="567" w:firstLine="708"/>
        <w:contextualSpacing/>
        <w:jc w:val="both"/>
        <w:rPr>
          <w:lang w:val="en-US"/>
        </w:rPr>
      </w:pPr>
    </w:p>
    <w:p w14:paraId="36BEE207" w14:textId="77777777" w:rsidR="00ED6205" w:rsidRPr="00CD78CD" w:rsidRDefault="00ED6205" w:rsidP="0062016B">
      <w:pPr>
        <w:ind w:right="567" w:firstLine="708"/>
        <w:contextualSpacing/>
        <w:jc w:val="both"/>
        <w:rPr>
          <w:lang w:val="en-US"/>
        </w:rPr>
      </w:pPr>
    </w:p>
    <w:p w14:paraId="29E85D8E" w14:textId="77777777" w:rsidR="00E06141" w:rsidRPr="00E06141" w:rsidRDefault="00E06141" w:rsidP="00E06141">
      <w:pPr>
        <w:ind w:right="567" w:firstLine="708"/>
        <w:contextualSpacing/>
        <w:jc w:val="both"/>
        <w:rPr>
          <w:lang w:val="en-US"/>
        </w:rPr>
      </w:pPr>
      <w:r w:rsidRPr="00E06141">
        <w:rPr>
          <w:lang w:val="en-US"/>
        </w:rPr>
        <w:t>1.1.3 Current State of AI-Enabled IDS and Practical Analogues</w:t>
      </w:r>
    </w:p>
    <w:p w14:paraId="5259CCAD" w14:textId="77777777" w:rsidR="00E06141" w:rsidRPr="00E06141" w:rsidRDefault="00E06141" w:rsidP="00E06141">
      <w:pPr>
        <w:ind w:right="567" w:firstLine="708"/>
        <w:contextualSpacing/>
        <w:jc w:val="both"/>
        <w:rPr>
          <w:lang w:val="en-US"/>
        </w:rPr>
      </w:pPr>
    </w:p>
    <w:p w14:paraId="4C204CC6" w14:textId="77777777" w:rsidR="000979EF" w:rsidRPr="000979EF" w:rsidRDefault="000979EF" w:rsidP="000979EF">
      <w:pPr>
        <w:ind w:right="567" w:firstLine="708"/>
        <w:contextualSpacing/>
        <w:jc w:val="both"/>
        <w:rPr>
          <w:lang w:val="en-US"/>
        </w:rPr>
      </w:pPr>
      <w:r w:rsidRPr="000979EF">
        <w:rPr>
          <w:lang w:val="en-US"/>
        </w:rPr>
        <w:t>The growing trend in cyber threat detection is towards a layered security architecture, where traditional IDS/IPS signature matching approaches are augmented with data-driven detection and operational insights. This practice is motivated by the variety of network-based services, volume of telemetry, and need to detect anomalies that are not explicitly defined by signatures. In this paradigm, AI-powered intrusion detection systems tend to be viewed as tools to support real-time monitoring and triage by learning from past events and providing confidence scores for detections. [10]</w:t>
      </w:r>
    </w:p>
    <w:p w14:paraId="0E2E382D" w14:textId="77777777" w:rsidR="000979EF" w:rsidRPr="000979EF" w:rsidRDefault="000979EF" w:rsidP="000979EF">
      <w:pPr>
        <w:ind w:right="567" w:firstLine="708"/>
        <w:contextualSpacing/>
        <w:jc w:val="both"/>
        <w:rPr>
          <w:lang w:val="en-US"/>
        </w:rPr>
      </w:pPr>
      <w:r w:rsidRPr="000979EF">
        <w:rPr>
          <w:lang w:val="en-US"/>
        </w:rPr>
        <w:t xml:space="preserve">In practice, the most common inputs to IDS pipelines are structured representations of network traffic, typically not the payloads themselves. These typically include flow-based metrics (e.g., bytes and packets, duration, inter-arrival time, rates), protocol fields and flags, and windowed aggregation features that capture short-term </w:t>
      </w:r>
      <w:proofErr w:type="spellStart"/>
      <w:r w:rsidRPr="000979EF">
        <w:rPr>
          <w:lang w:val="en-US"/>
        </w:rPr>
        <w:t>behaviours</w:t>
      </w:r>
      <w:proofErr w:type="spellEnd"/>
      <w:r w:rsidRPr="000979EF">
        <w:rPr>
          <w:lang w:val="en-US"/>
        </w:rPr>
        <w:t>. Further, many IDS deployments integrate network data with other security data sources like computer logs, authentication logs, and endpoint logs to provide evidentiary overlap for alerts. ML-based IDS surveys highlight that this feature-focused formulation is essential for scalability and for model performance assessment. [3]</w:t>
      </w:r>
    </w:p>
    <w:p w14:paraId="1E2DCD92" w14:textId="77777777" w:rsidR="000979EF" w:rsidRPr="000979EF" w:rsidRDefault="000979EF" w:rsidP="000979EF">
      <w:pPr>
        <w:ind w:right="567" w:firstLine="708"/>
        <w:contextualSpacing/>
        <w:jc w:val="both"/>
        <w:rPr>
          <w:lang w:val="en-US"/>
        </w:rPr>
      </w:pPr>
      <w:r w:rsidRPr="000979EF">
        <w:rPr>
          <w:lang w:val="en-US"/>
        </w:rPr>
        <w:t>As for modeling techniques, the state of the art includes supervised and unsupervised learning. Supervised approaches are often implemented using tree ensembles (such as Random Forest and gradient boosting) owing to their average performance and ability to deal with a wide range of features, whereas deep learning models are used when complex non-linear relationships or temporal dependencies are required. Unsupervised and semi-supervised methods (e.g., autoencoders and isolation-based approaches) continue to play a role when very few labels are available or when the goal is to identify anomaly from a model of normalcy. The literature also suggests that the evaluation has transitioned from using accuracy alone to more meaningful security metrics that consider false positives (e.g., Precision/Recall, F1-score, ROC-AUC or PR-AUC, and detection performance at low false positive rates). [10]</w:t>
      </w:r>
    </w:p>
    <w:p w14:paraId="5E342EDB" w14:textId="77777777" w:rsidR="000979EF" w:rsidRPr="000979EF" w:rsidRDefault="000979EF" w:rsidP="000979EF">
      <w:pPr>
        <w:ind w:right="567" w:firstLine="708"/>
        <w:contextualSpacing/>
        <w:jc w:val="both"/>
        <w:rPr>
          <w:lang w:val="en-US"/>
        </w:rPr>
      </w:pPr>
      <w:r w:rsidRPr="000979EF">
        <w:rPr>
          <w:lang w:val="en-US"/>
        </w:rPr>
        <w:t>Intrusion detection datasets are widely used for reproducible research and benchmarking purposes. CIC-IDS2017 is a popular enterprise-like benchmark with several attack scenarios and UNSW-NB15 is a multi-class intrusion dataset for new-generation NIDS. These datasets enable comparative studies; yet, the literature also acknowledges limitations, including a distribution mismatch with real-world networks, unbalanced classes, and lack of coverage of encrypted or dynamic traffic patterns, leading to potential pitfalls in transferring results from the lab to the real world.</w:t>
      </w:r>
    </w:p>
    <w:p w14:paraId="12F67914" w14:textId="77777777" w:rsidR="000979EF" w:rsidRPr="000979EF" w:rsidRDefault="000979EF" w:rsidP="000979EF">
      <w:pPr>
        <w:ind w:right="567" w:firstLine="708"/>
        <w:contextualSpacing/>
        <w:jc w:val="both"/>
        <w:rPr>
          <w:lang w:val="en-US"/>
        </w:rPr>
      </w:pPr>
      <w:r w:rsidRPr="000979EF">
        <w:rPr>
          <w:lang w:val="en-US"/>
        </w:rPr>
        <w:t xml:space="preserve">Following research trends, </w:t>
      </w:r>
      <w:proofErr w:type="spellStart"/>
      <w:r w:rsidRPr="000979EF">
        <w:rPr>
          <w:lang w:val="en-US"/>
        </w:rPr>
        <w:t>harmonised</w:t>
      </w:r>
      <w:proofErr w:type="spellEnd"/>
      <w:r w:rsidRPr="000979EF">
        <w:rPr>
          <w:lang w:val="en-US"/>
        </w:rPr>
        <w:t xml:space="preserve"> datasets - such as CIC-IDS2017 and the CIC-UNSW-NB15 (Augmented) dataset - are often used to assess the detection performance of models with similar feature representations. Standardized flow-based features allow for reproducible experiments and comparisons between studies without relying on inspection of the payload [11][12].</w:t>
      </w:r>
    </w:p>
    <w:p w14:paraId="148FAEDD" w14:textId="77777777" w:rsidR="000979EF" w:rsidRPr="000979EF" w:rsidRDefault="000979EF" w:rsidP="000979EF">
      <w:pPr>
        <w:ind w:right="567" w:firstLine="708"/>
        <w:contextualSpacing/>
        <w:jc w:val="both"/>
        <w:rPr>
          <w:lang w:val="en-US"/>
        </w:rPr>
      </w:pPr>
      <w:r w:rsidRPr="000979EF">
        <w:rPr>
          <w:lang w:val="en-US"/>
        </w:rPr>
        <w:t>The threat model in current IDS research typically considers an external or internal adversary with the capability to create attacks that result in malicious network traffic such as network-level denial-of-service attacks, port scanning, credential guesswork, botnet command and control, and multi-step and multi-vector network intrusions. The objects of protection include enterprise networks, servers, services reachable via the cloud, and critical network zones where confidentiality, integrity and availability requirements must be maintained. In these scenarios, statistical reliability of automated detection becomes a security concern. [4]</w:t>
      </w:r>
    </w:p>
    <w:p w14:paraId="67340968" w14:textId="77777777" w:rsidR="000979EF" w:rsidRPr="000979EF" w:rsidRDefault="000979EF" w:rsidP="000979EF">
      <w:pPr>
        <w:ind w:right="567" w:firstLine="708"/>
        <w:contextualSpacing/>
        <w:jc w:val="both"/>
        <w:rPr>
          <w:lang w:val="en-US"/>
        </w:rPr>
      </w:pPr>
      <w:r w:rsidRPr="000979EF">
        <w:rPr>
          <w:lang w:val="en-US"/>
        </w:rPr>
        <w:t xml:space="preserve">Besides natural distribution changes in network traffic over time, recent research highlights two major issues for ML-based IDS: drift and adversarial attack. Drift is the non-stationarity of network activity due to software patches, new software, and user </w:t>
      </w:r>
      <w:proofErr w:type="spellStart"/>
      <w:r w:rsidRPr="000979EF">
        <w:rPr>
          <w:lang w:val="en-US"/>
        </w:rPr>
        <w:t>behaviour</w:t>
      </w:r>
      <w:proofErr w:type="spellEnd"/>
      <w:r w:rsidRPr="000979EF">
        <w:rPr>
          <w:lang w:val="en-US"/>
        </w:rPr>
        <w:t xml:space="preserve"> changes, which will lead to the drift of the detector if deployed with static assumptions. Adversarial manipulation refers to evasion during inference, and poisoning during training or model updates, which can lead to systematic bias. The above considerations require approaches where model inferences are used as evidence, and can be integrated with verification-based decision-making, confidence calibration and monitoring to inform reliable operational decisions in long-term deployments.</w:t>
      </w:r>
    </w:p>
    <w:p w14:paraId="57436D0F" w14:textId="5AF3B593" w:rsidR="0097391C" w:rsidRDefault="000979EF" w:rsidP="000979EF">
      <w:pPr>
        <w:ind w:right="567" w:firstLine="708"/>
        <w:contextualSpacing/>
        <w:jc w:val="both"/>
        <w:rPr>
          <w:lang w:val="en-US"/>
        </w:rPr>
      </w:pPr>
      <w:r w:rsidRPr="000979EF">
        <w:rPr>
          <w:lang w:val="en-US"/>
        </w:rPr>
        <w:t>Examples of practical counterparts to intrusion detection systems (IDS) include open-source signature-based IDS (e.g., Snort and Suricata) and enterprise next-generation network detection and response (NDR) products that combine behavioral analytics and machine learning (ML) based triage. In Kazakhstan and the CIS region, deployments often involve a mix of international IDS/SIEM technologies and regionally deployed security products; though, there are few peer-reviewed technical papers that describe the internals of Kazakhstan-specific IDS. As a result, the analytical focus in this thesis is on architectures and techniques reported in international research literature, whereas the regional products are referred to as examples of signature-based deployments. Table 1 lists typical IDS/NDR solutions and their data sources, detection strategy and operating modes.</w:t>
      </w:r>
    </w:p>
    <w:p w14:paraId="52899EDE" w14:textId="77777777" w:rsidR="000979EF" w:rsidRPr="0097391C" w:rsidRDefault="000979EF" w:rsidP="000979EF">
      <w:pPr>
        <w:ind w:right="567" w:firstLine="708"/>
        <w:contextualSpacing/>
        <w:jc w:val="both"/>
        <w:rPr>
          <w:lang w:val="en-US"/>
        </w:rPr>
      </w:pPr>
    </w:p>
    <w:p w14:paraId="6F1F8B7F" w14:textId="031457B2" w:rsidR="00BF1C3E" w:rsidRPr="00BF1C3E" w:rsidRDefault="00BF1C3E" w:rsidP="00E06141">
      <w:pPr>
        <w:ind w:right="567" w:firstLine="708"/>
        <w:contextualSpacing/>
        <w:jc w:val="both"/>
        <w:rPr>
          <w:lang w:val="en-US"/>
        </w:rPr>
      </w:pPr>
      <w:r w:rsidRPr="00BF1C3E">
        <w:rPr>
          <w:lang w:val="en-US"/>
        </w:rPr>
        <w:t xml:space="preserve">Table </w:t>
      </w:r>
      <w:r w:rsidR="0097391C" w:rsidRPr="0097391C">
        <w:rPr>
          <w:lang w:val="en-US"/>
        </w:rPr>
        <w:t>1</w:t>
      </w:r>
      <w:r w:rsidRPr="00BF1C3E">
        <w:rPr>
          <w:lang w:val="en-US"/>
        </w:rPr>
        <w:t xml:space="preserve"> </w:t>
      </w:r>
      <w:r w:rsidR="00DE55F1">
        <w:rPr>
          <w:lang w:val="en-US"/>
        </w:rPr>
        <w:t>-</w:t>
      </w:r>
      <w:r w:rsidRPr="00BF1C3E">
        <w:rPr>
          <w:lang w:val="en-US"/>
        </w:rPr>
        <w:t xml:space="preserve"> Examples of IDS/NDR solutions and typical characteristics</w:t>
      </w:r>
    </w:p>
    <w:p w14:paraId="25315313" w14:textId="2AAEC01E" w:rsidR="0067382F" w:rsidRDefault="0067382F" w:rsidP="00F05E9C">
      <w:pPr>
        <w:ind w:right="567" w:firstLine="708"/>
        <w:contextualSpacing/>
        <w:jc w:val="both"/>
        <w:rPr>
          <w:lang w:val="en-U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3"/>
        <w:gridCol w:w="1421"/>
        <w:gridCol w:w="2090"/>
        <w:gridCol w:w="1758"/>
        <w:gridCol w:w="2270"/>
      </w:tblGrid>
      <w:tr w:rsidR="0097391C" w:rsidRPr="0097391C" w14:paraId="33CC13A6" w14:textId="77777777" w:rsidTr="0097391C">
        <w:trPr>
          <w:tblHeader/>
          <w:tblCellSpacing w:w="15" w:type="dxa"/>
          <w:jc w:val="center"/>
        </w:trPr>
        <w:tc>
          <w:tcPr>
            <w:tcW w:w="0" w:type="auto"/>
            <w:vAlign w:val="center"/>
            <w:hideMark/>
          </w:tcPr>
          <w:p w14:paraId="6D27E440" w14:textId="77777777" w:rsidR="0097391C" w:rsidRPr="0097391C" w:rsidRDefault="0097391C" w:rsidP="0097391C">
            <w:pPr>
              <w:widowControl/>
              <w:autoSpaceDE/>
              <w:autoSpaceDN/>
              <w:jc w:val="center"/>
              <w:rPr>
                <w:b/>
                <w:bCs/>
                <w:sz w:val="24"/>
                <w:szCs w:val="24"/>
                <w:lang w:eastAsia="ru-RU"/>
              </w:rPr>
            </w:pPr>
            <w:r w:rsidRPr="0097391C">
              <w:rPr>
                <w:b/>
                <w:bCs/>
                <w:sz w:val="24"/>
                <w:szCs w:val="24"/>
                <w:lang w:eastAsia="ru-RU"/>
              </w:rPr>
              <w:t xml:space="preserve">System / </w:t>
            </w:r>
            <w:proofErr w:type="spellStart"/>
            <w:r w:rsidRPr="0097391C">
              <w:rPr>
                <w:b/>
                <w:bCs/>
                <w:sz w:val="24"/>
                <w:szCs w:val="24"/>
                <w:lang w:eastAsia="ru-RU"/>
              </w:rPr>
              <w:t>Region</w:t>
            </w:r>
            <w:proofErr w:type="spellEnd"/>
          </w:p>
        </w:tc>
        <w:tc>
          <w:tcPr>
            <w:tcW w:w="0" w:type="auto"/>
            <w:vAlign w:val="center"/>
            <w:hideMark/>
          </w:tcPr>
          <w:p w14:paraId="2E6C52E1" w14:textId="77777777" w:rsidR="0097391C" w:rsidRPr="0097391C" w:rsidRDefault="0097391C" w:rsidP="0097391C">
            <w:pPr>
              <w:widowControl/>
              <w:autoSpaceDE/>
              <w:autoSpaceDN/>
              <w:jc w:val="center"/>
              <w:rPr>
                <w:b/>
                <w:bCs/>
                <w:sz w:val="24"/>
                <w:szCs w:val="24"/>
                <w:lang w:eastAsia="ru-RU"/>
              </w:rPr>
            </w:pPr>
            <w:proofErr w:type="spellStart"/>
            <w:r w:rsidRPr="0097391C">
              <w:rPr>
                <w:b/>
                <w:bCs/>
                <w:sz w:val="24"/>
                <w:szCs w:val="24"/>
                <w:lang w:eastAsia="ru-RU"/>
              </w:rPr>
              <w:t>Category</w:t>
            </w:r>
            <w:proofErr w:type="spellEnd"/>
          </w:p>
        </w:tc>
        <w:tc>
          <w:tcPr>
            <w:tcW w:w="0" w:type="auto"/>
            <w:vAlign w:val="center"/>
            <w:hideMark/>
          </w:tcPr>
          <w:p w14:paraId="0CB43D4F" w14:textId="77777777" w:rsidR="0097391C" w:rsidRPr="0097391C" w:rsidRDefault="0097391C" w:rsidP="0097391C">
            <w:pPr>
              <w:widowControl/>
              <w:autoSpaceDE/>
              <w:autoSpaceDN/>
              <w:jc w:val="center"/>
              <w:rPr>
                <w:b/>
                <w:bCs/>
                <w:sz w:val="24"/>
                <w:szCs w:val="24"/>
                <w:lang w:eastAsia="ru-RU"/>
              </w:rPr>
            </w:pPr>
            <w:proofErr w:type="spellStart"/>
            <w:r w:rsidRPr="0097391C">
              <w:rPr>
                <w:b/>
                <w:bCs/>
                <w:sz w:val="24"/>
                <w:szCs w:val="24"/>
                <w:lang w:eastAsia="ru-RU"/>
              </w:rPr>
              <w:t>Typical</w:t>
            </w:r>
            <w:proofErr w:type="spellEnd"/>
            <w:r w:rsidRPr="0097391C">
              <w:rPr>
                <w:b/>
                <w:bCs/>
                <w:sz w:val="24"/>
                <w:szCs w:val="24"/>
                <w:lang w:eastAsia="ru-RU"/>
              </w:rPr>
              <w:t xml:space="preserve"> </w:t>
            </w:r>
            <w:proofErr w:type="spellStart"/>
            <w:r w:rsidRPr="0097391C">
              <w:rPr>
                <w:b/>
                <w:bCs/>
                <w:sz w:val="24"/>
                <w:szCs w:val="24"/>
                <w:lang w:eastAsia="ru-RU"/>
              </w:rPr>
              <w:t>analyzed</w:t>
            </w:r>
            <w:proofErr w:type="spellEnd"/>
            <w:r w:rsidRPr="0097391C">
              <w:rPr>
                <w:b/>
                <w:bCs/>
                <w:sz w:val="24"/>
                <w:szCs w:val="24"/>
                <w:lang w:eastAsia="ru-RU"/>
              </w:rPr>
              <w:t xml:space="preserve"> </w:t>
            </w:r>
            <w:proofErr w:type="spellStart"/>
            <w:r w:rsidRPr="0097391C">
              <w:rPr>
                <w:b/>
                <w:bCs/>
                <w:sz w:val="24"/>
                <w:szCs w:val="24"/>
                <w:lang w:eastAsia="ru-RU"/>
              </w:rPr>
              <w:t>data</w:t>
            </w:r>
            <w:proofErr w:type="spellEnd"/>
          </w:p>
        </w:tc>
        <w:tc>
          <w:tcPr>
            <w:tcW w:w="0" w:type="auto"/>
            <w:vAlign w:val="center"/>
            <w:hideMark/>
          </w:tcPr>
          <w:p w14:paraId="79A0C2AF" w14:textId="77777777" w:rsidR="0097391C" w:rsidRPr="0097391C" w:rsidRDefault="0097391C" w:rsidP="0097391C">
            <w:pPr>
              <w:widowControl/>
              <w:autoSpaceDE/>
              <w:autoSpaceDN/>
              <w:jc w:val="center"/>
              <w:rPr>
                <w:b/>
                <w:bCs/>
                <w:sz w:val="24"/>
                <w:szCs w:val="24"/>
                <w:lang w:eastAsia="ru-RU"/>
              </w:rPr>
            </w:pPr>
            <w:proofErr w:type="spellStart"/>
            <w:r w:rsidRPr="0097391C">
              <w:rPr>
                <w:b/>
                <w:bCs/>
                <w:sz w:val="24"/>
                <w:szCs w:val="24"/>
                <w:lang w:eastAsia="ru-RU"/>
              </w:rPr>
              <w:t>Typical</w:t>
            </w:r>
            <w:proofErr w:type="spellEnd"/>
            <w:r w:rsidRPr="0097391C">
              <w:rPr>
                <w:b/>
                <w:bCs/>
                <w:sz w:val="24"/>
                <w:szCs w:val="24"/>
                <w:lang w:eastAsia="ru-RU"/>
              </w:rPr>
              <w:t xml:space="preserve"> </w:t>
            </w:r>
            <w:proofErr w:type="spellStart"/>
            <w:r w:rsidRPr="0097391C">
              <w:rPr>
                <w:b/>
                <w:bCs/>
                <w:sz w:val="24"/>
                <w:szCs w:val="24"/>
                <w:lang w:eastAsia="ru-RU"/>
              </w:rPr>
              <w:t>models</w:t>
            </w:r>
            <w:proofErr w:type="spellEnd"/>
            <w:r w:rsidRPr="0097391C">
              <w:rPr>
                <w:b/>
                <w:bCs/>
                <w:sz w:val="24"/>
                <w:szCs w:val="24"/>
                <w:lang w:eastAsia="ru-RU"/>
              </w:rPr>
              <w:t xml:space="preserve"> / </w:t>
            </w:r>
            <w:proofErr w:type="spellStart"/>
            <w:r w:rsidRPr="0097391C">
              <w:rPr>
                <w:b/>
                <w:bCs/>
                <w:sz w:val="24"/>
                <w:szCs w:val="24"/>
                <w:lang w:eastAsia="ru-RU"/>
              </w:rPr>
              <w:t>logic</w:t>
            </w:r>
            <w:proofErr w:type="spellEnd"/>
          </w:p>
        </w:tc>
        <w:tc>
          <w:tcPr>
            <w:tcW w:w="0" w:type="auto"/>
            <w:vAlign w:val="center"/>
            <w:hideMark/>
          </w:tcPr>
          <w:p w14:paraId="27599C40" w14:textId="77777777" w:rsidR="0097391C" w:rsidRPr="0097391C" w:rsidRDefault="0097391C" w:rsidP="0097391C">
            <w:pPr>
              <w:widowControl/>
              <w:autoSpaceDE/>
              <w:autoSpaceDN/>
              <w:jc w:val="center"/>
              <w:rPr>
                <w:b/>
                <w:bCs/>
                <w:sz w:val="24"/>
                <w:szCs w:val="24"/>
                <w:lang w:eastAsia="ru-RU"/>
              </w:rPr>
            </w:pPr>
            <w:proofErr w:type="spellStart"/>
            <w:r w:rsidRPr="0097391C">
              <w:rPr>
                <w:b/>
                <w:bCs/>
                <w:sz w:val="24"/>
                <w:szCs w:val="24"/>
                <w:lang w:eastAsia="ru-RU"/>
              </w:rPr>
              <w:t>Verification</w:t>
            </w:r>
            <w:proofErr w:type="spellEnd"/>
            <w:r w:rsidRPr="0097391C">
              <w:rPr>
                <w:b/>
                <w:bCs/>
                <w:sz w:val="24"/>
                <w:szCs w:val="24"/>
                <w:lang w:eastAsia="ru-RU"/>
              </w:rPr>
              <w:t xml:space="preserve"> / </w:t>
            </w:r>
            <w:proofErr w:type="spellStart"/>
            <w:r w:rsidRPr="0097391C">
              <w:rPr>
                <w:b/>
                <w:bCs/>
                <w:sz w:val="24"/>
                <w:szCs w:val="24"/>
                <w:lang w:eastAsia="ru-RU"/>
              </w:rPr>
              <w:t>drift</w:t>
            </w:r>
            <w:proofErr w:type="spellEnd"/>
            <w:r w:rsidRPr="0097391C">
              <w:rPr>
                <w:b/>
                <w:bCs/>
                <w:sz w:val="24"/>
                <w:szCs w:val="24"/>
                <w:lang w:eastAsia="ru-RU"/>
              </w:rPr>
              <w:t xml:space="preserve"> </w:t>
            </w:r>
            <w:proofErr w:type="spellStart"/>
            <w:r w:rsidRPr="0097391C">
              <w:rPr>
                <w:b/>
                <w:bCs/>
                <w:sz w:val="24"/>
                <w:szCs w:val="24"/>
                <w:lang w:eastAsia="ru-RU"/>
              </w:rPr>
              <w:t>notes</w:t>
            </w:r>
            <w:proofErr w:type="spellEnd"/>
          </w:p>
        </w:tc>
      </w:tr>
      <w:tr w:rsidR="0097391C" w:rsidRPr="0075565E" w14:paraId="6F20FC07" w14:textId="77777777" w:rsidTr="0097391C">
        <w:trPr>
          <w:tblCellSpacing w:w="15" w:type="dxa"/>
          <w:jc w:val="center"/>
        </w:trPr>
        <w:tc>
          <w:tcPr>
            <w:tcW w:w="0" w:type="auto"/>
            <w:vAlign w:val="center"/>
            <w:hideMark/>
          </w:tcPr>
          <w:p w14:paraId="371A9D53" w14:textId="77777777" w:rsidR="0097391C" w:rsidRPr="0097391C" w:rsidRDefault="0097391C" w:rsidP="0097391C">
            <w:pPr>
              <w:widowControl/>
              <w:autoSpaceDE/>
              <w:autoSpaceDN/>
              <w:rPr>
                <w:sz w:val="24"/>
                <w:szCs w:val="24"/>
                <w:lang w:val="en-US" w:eastAsia="ru-RU"/>
              </w:rPr>
            </w:pPr>
            <w:proofErr w:type="spellStart"/>
            <w:r w:rsidRPr="0097391C">
              <w:rPr>
                <w:sz w:val="24"/>
                <w:szCs w:val="24"/>
                <w:lang w:val="en-US" w:eastAsia="ru-RU"/>
              </w:rPr>
              <w:t>Kontinent</w:t>
            </w:r>
            <w:proofErr w:type="spellEnd"/>
            <w:r w:rsidRPr="0097391C">
              <w:rPr>
                <w:sz w:val="24"/>
                <w:szCs w:val="24"/>
                <w:lang w:val="en-US" w:eastAsia="ru-RU"/>
              </w:rPr>
              <w:t xml:space="preserve"> SOV/SOA (Kazakhstan/CIS)</w:t>
            </w:r>
          </w:p>
        </w:tc>
        <w:tc>
          <w:tcPr>
            <w:tcW w:w="0" w:type="auto"/>
            <w:vAlign w:val="center"/>
            <w:hideMark/>
          </w:tcPr>
          <w:p w14:paraId="131240B6" w14:textId="77777777" w:rsidR="0097391C" w:rsidRPr="0097391C" w:rsidRDefault="0097391C" w:rsidP="0097391C">
            <w:pPr>
              <w:widowControl/>
              <w:autoSpaceDE/>
              <w:autoSpaceDN/>
              <w:rPr>
                <w:sz w:val="24"/>
                <w:szCs w:val="24"/>
                <w:lang w:eastAsia="ru-RU"/>
              </w:rPr>
            </w:pPr>
            <w:r w:rsidRPr="0097391C">
              <w:rPr>
                <w:sz w:val="24"/>
                <w:szCs w:val="24"/>
                <w:lang w:eastAsia="ru-RU"/>
              </w:rPr>
              <w:t>Commercial IDS/IPS / UTM</w:t>
            </w:r>
          </w:p>
        </w:tc>
        <w:tc>
          <w:tcPr>
            <w:tcW w:w="0" w:type="auto"/>
            <w:vAlign w:val="center"/>
            <w:hideMark/>
          </w:tcPr>
          <w:p w14:paraId="3E494B80" w14:textId="77777777" w:rsidR="0097391C" w:rsidRPr="0097391C" w:rsidRDefault="0097391C" w:rsidP="0097391C">
            <w:pPr>
              <w:widowControl/>
              <w:autoSpaceDE/>
              <w:autoSpaceDN/>
              <w:rPr>
                <w:sz w:val="24"/>
                <w:szCs w:val="24"/>
                <w:lang w:eastAsia="ru-RU"/>
              </w:rPr>
            </w:pPr>
            <w:r w:rsidRPr="0097391C">
              <w:rPr>
                <w:sz w:val="24"/>
                <w:szCs w:val="24"/>
                <w:lang w:eastAsia="ru-RU"/>
              </w:rPr>
              <w:t>network traffic + rule events</w:t>
            </w:r>
          </w:p>
        </w:tc>
        <w:tc>
          <w:tcPr>
            <w:tcW w:w="0" w:type="auto"/>
            <w:vAlign w:val="center"/>
            <w:hideMark/>
          </w:tcPr>
          <w:p w14:paraId="1CE24EFC" w14:textId="77777777" w:rsidR="0097391C" w:rsidRPr="0097391C" w:rsidRDefault="0097391C" w:rsidP="0097391C">
            <w:pPr>
              <w:widowControl/>
              <w:autoSpaceDE/>
              <w:autoSpaceDN/>
              <w:rPr>
                <w:sz w:val="24"/>
                <w:szCs w:val="24"/>
                <w:lang w:eastAsia="ru-RU"/>
              </w:rPr>
            </w:pPr>
            <w:r w:rsidRPr="0097391C">
              <w:rPr>
                <w:sz w:val="24"/>
                <w:szCs w:val="24"/>
                <w:lang w:eastAsia="ru-RU"/>
              </w:rPr>
              <w:t xml:space="preserve">signature/rule </w:t>
            </w:r>
            <w:proofErr w:type="spellStart"/>
            <w:r w:rsidRPr="0097391C">
              <w:rPr>
                <w:sz w:val="24"/>
                <w:szCs w:val="24"/>
                <w:lang w:eastAsia="ru-RU"/>
              </w:rPr>
              <w:t>logic</w:t>
            </w:r>
            <w:proofErr w:type="spellEnd"/>
            <w:r w:rsidRPr="0097391C">
              <w:rPr>
                <w:sz w:val="24"/>
                <w:szCs w:val="24"/>
                <w:lang w:eastAsia="ru-RU"/>
              </w:rPr>
              <w:t xml:space="preserve"> (</w:t>
            </w:r>
            <w:proofErr w:type="spellStart"/>
            <w:r w:rsidRPr="0097391C">
              <w:rPr>
                <w:sz w:val="24"/>
                <w:szCs w:val="24"/>
                <w:lang w:eastAsia="ru-RU"/>
              </w:rPr>
              <w:t>deterministic</w:t>
            </w:r>
            <w:proofErr w:type="spellEnd"/>
            <w:r w:rsidRPr="0097391C">
              <w:rPr>
                <w:sz w:val="24"/>
                <w:szCs w:val="24"/>
                <w:lang w:eastAsia="ru-RU"/>
              </w:rPr>
              <w:t>)</w:t>
            </w:r>
          </w:p>
        </w:tc>
        <w:tc>
          <w:tcPr>
            <w:tcW w:w="0" w:type="auto"/>
            <w:vAlign w:val="center"/>
            <w:hideMark/>
          </w:tcPr>
          <w:p w14:paraId="30FCD916" w14:textId="77777777" w:rsidR="0097391C" w:rsidRPr="0097391C" w:rsidRDefault="0097391C" w:rsidP="0097391C">
            <w:pPr>
              <w:widowControl/>
              <w:autoSpaceDE/>
              <w:autoSpaceDN/>
              <w:rPr>
                <w:sz w:val="24"/>
                <w:szCs w:val="24"/>
                <w:lang w:val="en-US" w:eastAsia="ru-RU"/>
              </w:rPr>
            </w:pPr>
            <w:r w:rsidRPr="0097391C">
              <w:rPr>
                <w:sz w:val="24"/>
                <w:szCs w:val="24"/>
                <w:lang w:val="en-US" w:eastAsia="ru-RU"/>
              </w:rPr>
              <w:t>rule validation; drift usually not applicable</w:t>
            </w:r>
          </w:p>
        </w:tc>
      </w:tr>
      <w:tr w:rsidR="0097391C" w:rsidRPr="0075565E" w14:paraId="1D0F4842" w14:textId="77777777" w:rsidTr="0097391C">
        <w:trPr>
          <w:tblCellSpacing w:w="15" w:type="dxa"/>
          <w:jc w:val="center"/>
        </w:trPr>
        <w:tc>
          <w:tcPr>
            <w:tcW w:w="0" w:type="auto"/>
            <w:vAlign w:val="center"/>
            <w:hideMark/>
          </w:tcPr>
          <w:p w14:paraId="5F718CFB" w14:textId="77777777" w:rsidR="0097391C" w:rsidRPr="0097391C" w:rsidRDefault="0097391C" w:rsidP="0097391C">
            <w:pPr>
              <w:widowControl/>
              <w:autoSpaceDE/>
              <w:autoSpaceDN/>
              <w:rPr>
                <w:sz w:val="24"/>
                <w:szCs w:val="24"/>
                <w:lang w:eastAsia="ru-RU"/>
              </w:rPr>
            </w:pPr>
            <w:proofErr w:type="spellStart"/>
            <w:r w:rsidRPr="0097391C">
              <w:rPr>
                <w:sz w:val="24"/>
                <w:szCs w:val="24"/>
                <w:lang w:eastAsia="ru-RU"/>
              </w:rPr>
              <w:t>Zastava</w:t>
            </w:r>
            <w:proofErr w:type="spellEnd"/>
            <w:r w:rsidRPr="0097391C">
              <w:rPr>
                <w:sz w:val="24"/>
                <w:szCs w:val="24"/>
                <w:lang w:eastAsia="ru-RU"/>
              </w:rPr>
              <w:t>-IDS (CIS)</w:t>
            </w:r>
          </w:p>
        </w:tc>
        <w:tc>
          <w:tcPr>
            <w:tcW w:w="0" w:type="auto"/>
            <w:vAlign w:val="center"/>
            <w:hideMark/>
          </w:tcPr>
          <w:p w14:paraId="223A5D84" w14:textId="77777777" w:rsidR="0097391C" w:rsidRPr="0097391C" w:rsidRDefault="0097391C" w:rsidP="0097391C">
            <w:pPr>
              <w:widowControl/>
              <w:autoSpaceDE/>
              <w:autoSpaceDN/>
              <w:rPr>
                <w:sz w:val="24"/>
                <w:szCs w:val="24"/>
                <w:lang w:eastAsia="ru-RU"/>
              </w:rPr>
            </w:pPr>
            <w:r w:rsidRPr="0097391C">
              <w:rPr>
                <w:sz w:val="24"/>
                <w:szCs w:val="24"/>
                <w:lang w:eastAsia="ru-RU"/>
              </w:rPr>
              <w:t>Commercial NIDS</w:t>
            </w:r>
          </w:p>
        </w:tc>
        <w:tc>
          <w:tcPr>
            <w:tcW w:w="0" w:type="auto"/>
            <w:vAlign w:val="center"/>
            <w:hideMark/>
          </w:tcPr>
          <w:p w14:paraId="34224CBF" w14:textId="77777777" w:rsidR="0097391C" w:rsidRPr="0097391C" w:rsidRDefault="0097391C" w:rsidP="0097391C">
            <w:pPr>
              <w:widowControl/>
              <w:autoSpaceDE/>
              <w:autoSpaceDN/>
              <w:rPr>
                <w:sz w:val="24"/>
                <w:szCs w:val="24"/>
                <w:lang w:eastAsia="ru-RU"/>
              </w:rPr>
            </w:pPr>
            <w:r w:rsidRPr="0097391C">
              <w:rPr>
                <w:sz w:val="24"/>
                <w:szCs w:val="24"/>
                <w:lang w:eastAsia="ru-RU"/>
              </w:rPr>
              <w:t xml:space="preserve">TCP/IP traffic </w:t>
            </w:r>
            <w:proofErr w:type="spellStart"/>
            <w:r w:rsidRPr="0097391C">
              <w:rPr>
                <w:sz w:val="24"/>
                <w:szCs w:val="24"/>
                <w:lang w:eastAsia="ru-RU"/>
              </w:rPr>
              <w:t>patterns</w:t>
            </w:r>
            <w:proofErr w:type="spellEnd"/>
          </w:p>
        </w:tc>
        <w:tc>
          <w:tcPr>
            <w:tcW w:w="0" w:type="auto"/>
            <w:vAlign w:val="center"/>
            <w:hideMark/>
          </w:tcPr>
          <w:p w14:paraId="22E71348" w14:textId="77777777" w:rsidR="0097391C" w:rsidRPr="0097391C" w:rsidRDefault="0097391C" w:rsidP="0097391C">
            <w:pPr>
              <w:widowControl/>
              <w:autoSpaceDE/>
              <w:autoSpaceDN/>
              <w:rPr>
                <w:sz w:val="24"/>
                <w:szCs w:val="24"/>
                <w:lang w:eastAsia="ru-RU"/>
              </w:rPr>
            </w:pPr>
            <w:r w:rsidRPr="0097391C">
              <w:rPr>
                <w:sz w:val="24"/>
                <w:szCs w:val="24"/>
                <w:lang w:eastAsia="ru-RU"/>
              </w:rPr>
              <w:t>signature/rule matching</w:t>
            </w:r>
          </w:p>
        </w:tc>
        <w:tc>
          <w:tcPr>
            <w:tcW w:w="0" w:type="auto"/>
            <w:vAlign w:val="center"/>
            <w:hideMark/>
          </w:tcPr>
          <w:p w14:paraId="15DB671C" w14:textId="77777777" w:rsidR="0097391C" w:rsidRPr="0097391C" w:rsidRDefault="0097391C" w:rsidP="0097391C">
            <w:pPr>
              <w:widowControl/>
              <w:autoSpaceDE/>
              <w:autoSpaceDN/>
              <w:rPr>
                <w:sz w:val="24"/>
                <w:szCs w:val="24"/>
                <w:lang w:val="en-US" w:eastAsia="ru-RU"/>
              </w:rPr>
            </w:pPr>
            <w:r w:rsidRPr="0097391C">
              <w:rPr>
                <w:sz w:val="24"/>
                <w:szCs w:val="24"/>
                <w:lang w:val="en-US" w:eastAsia="ru-RU"/>
              </w:rPr>
              <w:t>rule validation; drift usually not applicable</w:t>
            </w:r>
          </w:p>
        </w:tc>
      </w:tr>
      <w:tr w:rsidR="0097391C" w:rsidRPr="0075565E" w14:paraId="4C4F075C" w14:textId="77777777" w:rsidTr="0097391C">
        <w:trPr>
          <w:tblCellSpacing w:w="15" w:type="dxa"/>
          <w:jc w:val="center"/>
        </w:trPr>
        <w:tc>
          <w:tcPr>
            <w:tcW w:w="0" w:type="auto"/>
            <w:vAlign w:val="center"/>
            <w:hideMark/>
          </w:tcPr>
          <w:p w14:paraId="6E53D075" w14:textId="674A6958" w:rsidR="0097391C" w:rsidRPr="0097391C" w:rsidRDefault="0097391C" w:rsidP="0097391C">
            <w:pPr>
              <w:widowControl/>
              <w:autoSpaceDE/>
              <w:autoSpaceDN/>
              <w:rPr>
                <w:sz w:val="24"/>
                <w:szCs w:val="24"/>
                <w:lang w:eastAsia="ru-RU"/>
              </w:rPr>
            </w:pPr>
            <w:r w:rsidRPr="0097391C">
              <w:rPr>
                <w:sz w:val="24"/>
                <w:szCs w:val="24"/>
                <w:lang w:eastAsia="ru-RU"/>
              </w:rPr>
              <w:t xml:space="preserve">Snort </w:t>
            </w:r>
          </w:p>
        </w:tc>
        <w:tc>
          <w:tcPr>
            <w:tcW w:w="0" w:type="auto"/>
            <w:vAlign w:val="center"/>
            <w:hideMark/>
          </w:tcPr>
          <w:p w14:paraId="20711975" w14:textId="77777777" w:rsidR="0097391C" w:rsidRPr="0097391C" w:rsidRDefault="0097391C" w:rsidP="0097391C">
            <w:pPr>
              <w:widowControl/>
              <w:autoSpaceDE/>
              <w:autoSpaceDN/>
              <w:rPr>
                <w:sz w:val="24"/>
                <w:szCs w:val="24"/>
                <w:lang w:eastAsia="ru-RU"/>
              </w:rPr>
            </w:pPr>
            <w:r w:rsidRPr="0097391C">
              <w:rPr>
                <w:sz w:val="24"/>
                <w:szCs w:val="24"/>
                <w:lang w:eastAsia="ru-RU"/>
              </w:rPr>
              <w:t>OSS IDS</w:t>
            </w:r>
          </w:p>
        </w:tc>
        <w:tc>
          <w:tcPr>
            <w:tcW w:w="0" w:type="auto"/>
            <w:vAlign w:val="center"/>
            <w:hideMark/>
          </w:tcPr>
          <w:p w14:paraId="2DEA6835" w14:textId="77777777" w:rsidR="0097391C" w:rsidRPr="0097391C" w:rsidRDefault="0097391C" w:rsidP="0097391C">
            <w:pPr>
              <w:widowControl/>
              <w:autoSpaceDE/>
              <w:autoSpaceDN/>
              <w:rPr>
                <w:sz w:val="24"/>
                <w:szCs w:val="24"/>
                <w:lang w:eastAsia="ru-RU"/>
              </w:rPr>
            </w:pPr>
            <w:proofErr w:type="spellStart"/>
            <w:r w:rsidRPr="0097391C">
              <w:rPr>
                <w:sz w:val="24"/>
                <w:szCs w:val="24"/>
                <w:lang w:eastAsia="ru-RU"/>
              </w:rPr>
              <w:t>packets</w:t>
            </w:r>
            <w:proofErr w:type="spellEnd"/>
            <w:r w:rsidRPr="0097391C">
              <w:rPr>
                <w:sz w:val="24"/>
                <w:szCs w:val="24"/>
                <w:lang w:eastAsia="ru-RU"/>
              </w:rPr>
              <w:t xml:space="preserve"> + </w:t>
            </w:r>
            <w:proofErr w:type="spellStart"/>
            <w:r w:rsidRPr="0097391C">
              <w:rPr>
                <w:sz w:val="24"/>
                <w:szCs w:val="24"/>
                <w:lang w:eastAsia="ru-RU"/>
              </w:rPr>
              <w:t>protocol</w:t>
            </w:r>
            <w:proofErr w:type="spellEnd"/>
            <w:r w:rsidRPr="0097391C">
              <w:rPr>
                <w:sz w:val="24"/>
                <w:szCs w:val="24"/>
                <w:lang w:eastAsia="ru-RU"/>
              </w:rPr>
              <w:t xml:space="preserve"> </w:t>
            </w:r>
            <w:proofErr w:type="spellStart"/>
            <w:r w:rsidRPr="0097391C">
              <w:rPr>
                <w:sz w:val="24"/>
                <w:szCs w:val="24"/>
                <w:lang w:eastAsia="ru-RU"/>
              </w:rPr>
              <w:t>decoding</w:t>
            </w:r>
            <w:proofErr w:type="spellEnd"/>
          </w:p>
        </w:tc>
        <w:tc>
          <w:tcPr>
            <w:tcW w:w="0" w:type="auto"/>
            <w:vAlign w:val="center"/>
            <w:hideMark/>
          </w:tcPr>
          <w:p w14:paraId="14AC96C4" w14:textId="77777777" w:rsidR="0097391C" w:rsidRPr="0097391C" w:rsidRDefault="0097391C" w:rsidP="0097391C">
            <w:pPr>
              <w:widowControl/>
              <w:autoSpaceDE/>
              <w:autoSpaceDN/>
              <w:rPr>
                <w:sz w:val="24"/>
                <w:szCs w:val="24"/>
                <w:lang w:eastAsia="ru-RU"/>
              </w:rPr>
            </w:pPr>
            <w:r w:rsidRPr="0097391C">
              <w:rPr>
                <w:sz w:val="24"/>
                <w:szCs w:val="24"/>
                <w:lang w:eastAsia="ru-RU"/>
              </w:rPr>
              <w:t xml:space="preserve">signature/rule </w:t>
            </w:r>
            <w:proofErr w:type="spellStart"/>
            <w:r w:rsidRPr="0097391C">
              <w:rPr>
                <w:sz w:val="24"/>
                <w:szCs w:val="24"/>
                <w:lang w:eastAsia="ru-RU"/>
              </w:rPr>
              <w:t>engine</w:t>
            </w:r>
            <w:proofErr w:type="spellEnd"/>
          </w:p>
        </w:tc>
        <w:tc>
          <w:tcPr>
            <w:tcW w:w="0" w:type="auto"/>
            <w:vAlign w:val="center"/>
            <w:hideMark/>
          </w:tcPr>
          <w:p w14:paraId="3C20AB0E" w14:textId="77777777" w:rsidR="0097391C" w:rsidRPr="0097391C" w:rsidRDefault="0097391C" w:rsidP="0097391C">
            <w:pPr>
              <w:widowControl/>
              <w:autoSpaceDE/>
              <w:autoSpaceDN/>
              <w:rPr>
                <w:sz w:val="24"/>
                <w:szCs w:val="24"/>
                <w:lang w:val="en-US" w:eastAsia="ru-RU"/>
              </w:rPr>
            </w:pPr>
            <w:r w:rsidRPr="0097391C">
              <w:rPr>
                <w:sz w:val="24"/>
                <w:szCs w:val="24"/>
                <w:lang w:val="en-US" w:eastAsia="ru-RU"/>
              </w:rPr>
              <w:t>deterministic alerts; no ML drift logic by default</w:t>
            </w:r>
          </w:p>
        </w:tc>
      </w:tr>
      <w:tr w:rsidR="0097391C" w:rsidRPr="0075565E" w14:paraId="3FCF829D" w14:textId="77777777" w:rsidTr="0097391C">
        <w:trPr>
          <w:tblCellSpacing w:w="15" w:type="dxa"/>
          <w:jc w:val="center"/>
        </w:trPr>
        <w:tc>
          <w:tcPr>
            <w:tcW w:w="0" w:type="auto"/>
            <w:vAlign w:val="center"/>
            <w:hideMark/>
          </w:tcPr>
          <w:p w14:paraId="0EDA3502" w14:textId="2DFE94B6" w:rsidR="0097391C" w:rsidRPr="0097391C" w:rsidRDefault="0097391C" w:rsidP="0097391C">
            <w:pPr>
              <w:widowControl/>
              <w:autoSpaceDE/>
              <w:autoSpaceDN/>
              <w:rPr>
                <w:sz w:val="24"/>
                <w:szCs w:val="24"/>
                <w:lang w:eastAsia="ru-RU"/>
              </w:rPr>
            </w:pPr>
            <w:r w:rsidRPr="0097391C">
              <w:rPr>
                <w:sz w:val="24"/>
                <w:szCs w:val="24"/>
                <w:lang w:eastAsia="ru-RU"/>
              </w:rPr>
              <w:t xml:space="preserve">Suricata </w:t>
            </w:r>
          </w:p>
        </w:tc>
        <w:tc>
          <w:tcPr>
            <w:tcW w:w="0" w:type="auto"/>
            <w:vAlign w:val="center"/>
            <w:hideMark/>
          </w:tcPr>
          <w:p w14:paraId="6430465F" w14:textId="77777777" w:rsidR="0097391C" w:rsidRPr="0097391C" w:rsidRDefault="0097391C" w:rsidP="0097391C">
            <w:pPr>
              <w:widowControl/>
              <w:autoSpaceDE/>
              <w:autoSpaceDN/>
              <w:rPr>
                <w:sz w:val="24"/>
                <w:szCs w:val="24"/>
                <w:lang w:eastAsia="ru-RU"/>
              </w:rPr>
            </w:pPr>
            <w:r w:rsidRPr="0097391C">
              <w:rPr>
                <w:sz w:val="24"/>
                <w:szCs w:val="24"/>
                <w:lang w:eastAsia="ru-RU"/>
              </w:rPr>
              <w:t>OSS IDS/IPS</w:t>
            </w:r>
          </w:p>
        </w:tc>
        <w:tc>
          <w:tcPr>
            <w:tcW w:w="0" w:type="auto"/>
            <w:vAlign w:val="center"/>
            <w:hideMark/>
          </w:tcPr>
          <w:p w14:paraId="2B0890A4" w14:textId="77777777" w:rsidR="0097391C" w:rsidRPr="0097391C" w:rsidRDefault="0097391C" w:rsidP="0097391C">
            <w:pPr>
              <w:widowControl/>
              <w:autoSpaceDE/>
              <w:autoSpaceDN/>
              <w:rPr>
                <w:sz w:val="24"/>
                <w:szCs w:val="24"/>
                <w:lang w:eastAsia="ru-RU"/>
              </w:rPr>
            </w:pPr>
            <w:proofErr w:type="spellStart"/>
            <w:r w:rsidRPr="0097391C">
              <w:rPr>
                <w:sz w:val="24"/>
                <w:szCs w:val="24"/>
                <w:lang w:eastAsia="ru-RU"/>
              </w:rPr>
              <w:t>packets</w:t>
            </w:r>
            <w:proofErr w:type="spellEnd"/>
            <w:r w:rsidRPr="0097391C">
              <w:rPr>
                <w:sz w:val="24"/>
                <w:szCs w:val="24"/>
                <w:lang w:eastAsia="ru-RU"/>
              </w:rPr>
              <w:t>/</w:t>
            </w:r>
            <w:proofErr w:type="spellStart"/>
            <w:r w:rsidRPr="0097391C">
              <w:rPr>
                <w:sz w:val="24"/>
                <w:szCs w:val="24"/>
                <w:lang w:eastAsia="ru-RU"/>
              </w:rPr>
              <w:t>flows</w:t>
            </w:r>
            <w:proofErr w:type="spellEnd"/>
            <w:r w:rsidRPr="0097391C">
              <w:rPr>
                <w:sz w:val="24"/>
                <w:szCs w:val="24"/>
                <w:lang w:eastAsia="ru-RU"/>
              </w:rPr>
              <w:t xml:space="preserve"> + </w:t>
            </w:r>
            <w:proofErr w:type="spellStart"/>
            <w:r w:rsidRPr="0097391C">
              <w:rPr>
                <w:sz w:val="24"/>
                <w:szCs w:val="24"/>
                <w:lang w:eastAsia="ru-RU"/>
              </w:rPr>
              <w:t>protocol</w:t>
            </w:r>
            <w:proofErr w:type="spellEnd"/>
            <w:r w:rsidRPr="0097391C">
              <w:rPr>
                <w:sz w:val="24"/>
                <w:szCs w:val="24"/>
                <w:lang w:eastAsia="ru-RU"/>
              </w:rPr>
              <w:t xml:space="preserve"> </w:t>
            </w:r>
            <w:proofErr w:type="spellStart"/>
            <w:r w:rsidRPr="0097391C">
              <w:rPr>
                <w:sz w:val="24"/>
                <w:szCs w:val="24"/>
                <w:lang w:eastAsia="ru-RU"/>
              </w:rPr>
              <w:t>metadata</w:t>
            </w:r>
            <w:proofErr w:type="spellEnd"/>
          </w:p>
        </w:tc>
        <w:tc>
          <w:tcPr>
            <w:tcW w:w="0" w:type="auto"/>
            <w:vAlign w:val="center"/>
            <w:hideMark/>
          </w:tcPr>
          <w:p w14:paraId="02A1AD29" w14:textId="77777777" w:rsidR="0097391C" w:rsidRPr="0097391C" w:rsidRDefault="0097391C" w:rsidP="0097391C">
            <w:pPr>
              <w:widowControl/>
              <w:autoSpaceDE/>
              <w:autoSpaceDN/>
              <w:rPr>
                <w:sz w:val="24"/>
                <w:szCs w:val="24"/>
                <w:lang w:eastAsia="ru-RU"/>
              </w:rPr>
            </w:pPr>
            <w:r w:rsidRPr="0097391C">
              <w:rPr>
                <w:sz w:val="24"/>
                <w:szCs w:val="24"/>
                <w:lang w:eastAsia="ru-RU"/>
              </w:rPr>
              <w:t xml:space="preserve">signature/rule </w:t>
            </w:r>
            <w:proofErr w:type="spellStart"/>
            <w:r w:rsidRPr="0097391C">
              <w:rPr>
                <w:sz w:val="24"/>
                <w:szCs w:val="24"/>
                <w:lang w:eastAsia="ru-RU"/>
              </w:rPr>
              <w:t>engine</w:t>
            </w:r>
            <w:proofErr w:type="spellEnd"/>
            <w:r w:rsidRPr="0097391C">
              <w:rPr>
                <w:sz w:val="24"/>
                <w:szCs w:val="24"/>
                <w:lang w:eastAsia="ru-RU"/>
              </w:rPr>
              <w:t xml:space="preserve"> (</w:t>
            </w:r>
            <w:proofErr w:type="spellStart"/>
            <w:r w:rsidRPr="0097391C">
              <w:rPr>
                <w:sz w:val="24"/>
                <w:szCs w:val="24"/>
                <w:lang w:eastAsia="ru-RU"/>
              </w:rPr>
              <w:t>extensible</w:t>
            </w:r>
            <w:proofErr w:type="spellEnd"/>
            <w:r w:rsidRPr="0097391C">
              <w:rPr>
                <w:sz w:val="24"/>
                <w:szCs w:val="24"/>
                <w:lang w:eastAsia="ru-RU"/>
              </w:rPr>
              <w:t>)</w:t>
            </w:r>
          </w:p>
        </w:tc>
        <w:tc>
          <w:tcPr>
            <w:tcW w:w="0" w:type="auto"/>
            <w:vAlign w:val="center"/>
            <w:hideMark/>
          </w:tcPr>
          <w:p w14:paraId="0F7CBF9C" w14:textId="77777777" w:rsidR="0097391C" w:rsidRPr="0097391C" w:rsidRDefault="0097391C" w:rsidP="0097391C">
            <w:pPr>
              <w:widowControl/>
              <w:autoSpaceDE/>
              <w:autoSpaceDN/>
              <w:rPr>
                <w:sz w:val="24"/>
                <w:szCs w:val="24"/>
                <w:lang w:val="en-US" w:eastAsia="ru-RU"/>
              </w:rPr>
            </w:pPr>
            <w:r w:rsidRPr="0097391C">
              <w:rPr>
                <w:sz w:val="24"/>
                <w:szCs w:val="24"/>
                <w:lang w:val="en-US" w:eastAsia="ru-RU"/>
              </w:rPr>
              <w:t>deterministic alerts; no ML drift logic by default</w:t>
            </w:r>
          </w:p>
        </w:tc>
      </w:tr>
      <w:tr w:rsidR="0097391C" w:rsidRPr="0075565E" w14:paraId="08AB9EDF" w14:textId="77777777" w:rsidTr="0097391C">
        <w:trPr>
          <w:tblCellSpacing w:w="15" w:type="dxa"/>
          <w:jc w:val="center"/>
        </w:trPr>
        <w:tc>
          <w:tcPr>
            <w:tcW w:w="0" w:type="auto"/>
            <w:vAlign w:val="center"/>
            <w:hideMark/>
          </w:tcPr>
          <w:p w14:paraId="16D2A1B2" w14:textId="16427B44" w:rsidR="0097391C" w:rsidRPr="0097391C" w:rsidRDefault="0097391C" w:rsidP="0097391C">
            <w:pPr>
              <w:widowControl/>
              <w:autoSpaceDE/>
              <w:autoSpaceDN/>
              <w:rPr>
                <w:sz w:val="24"/>
                <w:szCs w:val="24"/>
                <w:lang w:val="en-US" w:eastAsia="ru-RU"/>
              </w:rPr>
            </w:pPr>
            <w:r w:rsidRPr="0097391C">
              <w:rPr>
                <w:sz w:val="24"/>
                <w:szCs w:val="24"/>
                <w:lang w:val="en-US" w:eastAsia="ru-RU"/>
              </w:rPr>
              <w:t xml:space="preserve">Cisco Secure Network Analytics / </w:t>
            </w:r>
            <w:proofErr w:type="spellStart"/>
            <w:r w:rsidRPr="0097391C">
              <w:rPr>
                <w:sz w:val="24"/>
                <w:szCs w:val="24"/>
                <w:lang w:val="en-US" w:eastAsia="ru-RU"/>
              </w:rPr>
              <w:t>Stealthwatch</w:t>
            </w:r>
            <w:proofErr w:type="spellEnd"/>
            <w:r w:rsidRPr="0097391C">
              <w:rPr>
                <w:sz w:val="24"/>
                <w:szCs w:val="24"/>
                <w:lang w:val="en-US" w:eastAsia="ru-RU"/>
              </w:rPr>
              <w:t xml:space="preserve"> </w:t>
            </w:r>
          </w:p>
        </w:tc>
        <w:tc>
          <w:tcPr>
            <w:tcW w:w="0" w:type="auto"/>
            <w:vAlign w:val="center"/>
            <w:hideMark/>
          </w:tcPr>
          <w:p w14:paraId="2991E948" w14:textId="77777777" w:rsidR="0097391C" w:rsidRPr="0097391C" w:rsidRDefault="0097391C" w:rsidP="0097391C">
            <w:pPr>
              <w:widowControl/>
              <w:autoSpaceDE/>
              <w:autoSpaceDN/>
              <w:rPr>
                <w:sz w:val="24"/>
                <w:szCs w:val="24"/>
                <w:lang w:eastAsia="ru-RU"/>
              </w:rPr>
            </w:pPr>
            <w:r w:rsidRPr="0097391C">
              <w:rPr>
                <w:sz w:val="24"/>
                <w:szCs w:val="24"/>
                <w:lang w:eastAsia="ru-RU"/>
              </w:rPr>
              <w:t>Commercial NDR</w:t>
            </w:r>
          </w:p>
        </w:tc>
        <w:tc>
          <w:tcPr>
            <w:tcW w:w="0" w:type="auto"/>
            <w:vAlign w:val="center"/>
            <w:hideMark/>
          </w:tcPr>
          <w:p w14:paraId="5DAF2ACC" w14:textId="77777777" w:rsidR="0097391C" w:rsidRPr="0097391C" w:rsidRDefault="0097391C" w:rsidP="0097391C">
            <w:pPr>
              <w:widowControl/>
              <w:autoSpaceDE/>
              <w:autoSpaceDN/>
              <w:rPr>
                <w:sz w:val="24"/>
                <w:szCs w:val="24"/>
                <w:lang w:eastAsia="ru-RU"/>
              </w:rPr>
            </w:pPr>
            <w:proofErr w:type="spellStart"/>
            <w:r w:rsidRPr="0097391C">
              <w:rPr>
                <w:sz w:val="24"/>
                <w:szCs w:val="24"/>
                <w:lang w:eastAsia="ru-RU"/>
              </w:rPr>
              <w:t>NetFlow</w:t>
            </w:r>
            <w:proofErr w:type="spellEnd"/>
            <w:r w:rsidRPr="0097391C">
              <w:rPr>
                <w:sz w:val="24"/>
                <w:szCs w:val="24"/>
                <w:lang w:eastAsia="ru-RU"/>
              </w:rPr>
              <w:t>/</w:t>
            </w:r>
            <w:proofErr w:type="spellStart"/>
            <w:r w:rsidRPr="0097391C">
              <w:rPr>
                <w:sz w:val="24"/>
                <w:szCs w:val="24"/>
                <w:lang w:eastAsia="ru-RU"/>
              </w:rPr>
              <w:t>telemetry</w:t>
            </w:r>
            <w:proofErr w:type="spellEnd"/>
            <w:r w:rsidRPr="0097391C">
              <w:rPr>
                <w:sz w:val="24"/>
                <w:szCs w:val="24"/>
                <w:lang w:eastAsia="ru-RU"/>
              </w:rPr>
              <w:t xml:space="preserve"> + </w:t>
            </w:r>
            <w:proofErr w:type="spellStart"/>
            <w:r w:rsidRPr="0097391C">
              <w:rPr>
                <w:sz w:val="24"/>
                <w:szCs w:val="24"/>
                <w:lang w:eastAsia="ru-RU"/>
              </w:rPr>
              <w:t>behavior</w:t>
            </w:r>
            <w:proofErr w:type="spellEnd"/>
            <w:r w:rsidRPr="0097391C">
              <w:rPr>
                <w:sz w:val="24"/>
                <w:szCs w:val="24"/>
                <w:lang w:eastAsia="ru-RU"/>
              </w:rPr>
              <w:t xml:space="preserve"> </w:t>
            </w:r>
            <w:proofErr w:type="spellStart"/>
            <w:r w:rsidRPr="0097391C">
              <w:rPr>
                <w:sz w:val="24"/>
                <w:szCs w:val="24"/>
                <w:lang w:eastAsia="ru-RU"/>
              </w:rPr>
              <w:t>metadata</w:t>
            </w:r>
            <w:proofErr w:type="spellEnd"/>
          </w:p>
        </w:tc>
        <w:tc>
          <w:tcPr>
            <w:tcW w:w="0" w:type="auto"/>
            <w:vAlign w:val="center"/>
            <w:hideMark/>
          </w:tcPr>
          <w:p w14:paraId="2409C46E" w14:textId="77777777" w:rsidR="0097391C" w:rsidRPr="0097391C" w:rsidRDefault="0097391C" w:rsidP="0097391C">
            <w:pPr>
              <w:widowControl/>
              <w:autoSpaceDE/>
              <w:autoSpaceDN/>
              <w:rPr>
                <w:sz w:val="24"/>
                <w:szCs w:val="24"/>
                <w:lang w:val="en-US" w:eastAsia="ru-RU"/>
              </w:rPr>
            </w:pPr>
            <w:r w:rsidRPr="0097391C">
              <w:rPr>
                <w:sz w:val="24"/>
                <w:szCs w:val="24"/>
                <w:lang w:val="en-US" w:eastAsia="ru-RU"/>
              </w:rPr>
              <w:t>behavior analytics + ML-assisted detection</w:t>
            </w:r>
          </w:p>
        </w:tc>
        <w:tc>
          <w:tcPr>
            <w:tcW w:w="0" w:type="auto"/>
            <w:vAlign w:val="center"/>
            <w:hideMark/>
          </w:tcPr>
          <w:p w14:paraId="25C16E27" w14:textId="77777777" w:rsidR="0097391C" w:rsidRPr="0097391C" w:rsidRDefault="0097391C" w:rsidP="0097391C">
            <w:pPr>
              <w:widowControl/>
              <w:autoSpaceDE/>
              <w:autoSpaceDN/>
              <w:rPr>
                <w:sz w:val="24"/>
                <w:szCs w:val="24"/>
                <w:lang w:val="en-US" w:eastAsia="ru-RU"/>
              </w:rPr>
            </w:pPr>
            <w:r w:rsidRPr="0097391C">
              <w:rPr>
                <w:sz w:val="24"/>
                <w:szCs w:val="24"/>
                <w:lang w:val="en-US" w:eastAsia="ru-RU"/>
              </w:rPr>
              <w:t>confidence/scoring; lifecycle handled vendor-side</w:t>
            </w:r>
          </w:p>
        </w:tc>
      </w:tr>
      <w:tr w:rsidR="0097391C" w:rsidRPr="0075565E" w14:paraId="363E7D99" w14:textId="77777777" w:rsidTr="0097391C">
        <w:trPr>
          <w:tblCellSpacing w:w="15" w:type="dxa"/>
          <w:jc w:val="center"/>
        </w:trPr>
        <w:tc>
          <w:tcPr>
            <w:tcW w:w="0" w:type="auto"/>
            <w:vAlign w:val="center"/>
            <w:hideMark/>
          </w:tcPr>
          <w:p w14:paraId="3AFA762D" w14:textId="17B7CB6F" w:rsidR="0097391C" w:rsidRPr="0097391C" w:rsidRDefault="0097391C" w:rsidP="0097391C">
            <w:pPr>
              <w:widowControl/>
              <w:autoSpaceDE/>
              <w:autoSpaceDN/>
              <w:rPr>
                <w:sz w:val="24"/>
                <w:szCs w:val="24"/>
                <w:lang w:eastAsia="ru-RU"/>
              </w:rPr>
            </w:pPr>
            <w:proofErr w:type="spellStart"/>
            <w:r w:rsidRPr="0097391C">
              <w:rPr>
                <w:sz w:val="24"/>
                <w:szCs w:val="24"/>
                <w:lang w:eastAsia="ru-RU"/>
              </w:rPr>
              <w:t>Darktrace</w:t>
            </w:r>
            <w:proofErr w:type="spellEnd"/>
            <w:r w:rsidRPr="0097391C">
              <w:rPr>
                <w:sz w:val="24"/>
                <w:szCs w:val="24"/>
                <w:lang w:eastAsia="ru-RU"/>
              </w:rPr>
              <w:t xml:space="preserve"> </w:t>
            </w:r>
          </w:p>
        </w:tc>
        <w:tc>
          <w:tcPr>
            <w:tcW w:w="0" w:type="auto"/>
            <w:vAlign w:val="center"/>
            <w:hideMark/>
          </w:tcPr>
          <w:p w14:paraId="359479C9" w14:textId="77777777" w:rsidR="0097391C" w:rsidRPr="0097391C" w:rsidRDefault="0097391C" w:rsidP="0097391C">
            <w:pPr>
              <w:widowControl/>
              <w:autoSpaceDE/>
              <w:autoSpaceDN/>
              <w:rPr>
                <w:sz w:val="24"/>
                <w:szCs w:val="24"/>
                <w:lang w:eastAsia="ru-RU"/>
              </w:rPr>
            </w:pPr>
            <w:r w:rsidRPr="0097391C">
              <w:rPr>
                <w:sz w:val="24"/>
                <w:szCs w:val="24"/>
                <w:lang w:eastAsia="ru-RU"/>
              </w:rPr>
              <w:t>Commercial NDR</w:t>
            </w:r>
          </w:p>
        </w:tc>
        <w:tc>
          <w:tcPr>
            <w:tcW w:w="0" w:type="auto"/>
            <w:vAlign w:val="center"/>
            <w:hideMark/>
          </w:tcPr>
          <w:p w14:paraId="1C10DAE7" w14:textId="77777777" w:rsidR="0097391C" w:rsidRPr="0097391C" w:rsidRDefault="0097391C" w:rsidP="0097391C">
            <w:pPr>
              <w:widowControl/>
              <w:autoSpaceDE/>
              <w:autoSpaceDN/>
              <w:rPr>
                <w:sz w:val="24"/>
                <w:szCs w:val="24"/>
                <w:lang w:eastAsia="ru-RU"/>
              </w:rPr>
            </w:pPr>
            <w:r w:rsidRPr="0097391C">
              <w:rPr>
                <w:sz w:val="24"/>
                <w:szCs w:val="24"/>
                <w:lang w:eastAsia="ru-RU"/>
              </w:rPr>
              <w:t xml:space="preserve">network </w:t>
            </w:r>
            <w:proofErr w:type="spellStart"/>
            <w:r w:rsidRPr="0097391C">
              <w:rPr>
                <w:sz w:val="24"/>
                <w:szCs w:val="24"/>
                <w:lang w:eastAsia="ru-RU"/>
              </w:rPr>
              <w:t>telemetry</w:t>
            </w:r>
            <w:proofErr w:type="spellEnd"/>
            <w:r w:rsidRPr="0097391C">
              <w:rPr>
                <w:sz w:val="24"/>
                <w:szCs w:val="24"/>
                <w:lang w:eastAsia="ru-RU"/>
              </w:rPr>
              <w:t xml:space="preserve"> + </w:t>
            </w:r>
            <w:proofErr w:type="spellStart"/>
            <w:r w:rsidRPr="0097391C">
              <w:rPr>
                <w:sz w:val="24"/>
                <w:szCs w:val="24"/>
                <w:lang w:eastAsia="ru-RU"/>
              </w:rPr>
              <w:t>behavior</w:t>
            </w:r>
            <w:proofErr w:type="spellEnd"/>
            <w:r w:rsidRPr="0097391C">
              <w:rPr>
                <w:sz w:val="24"/>
                <w:szCs w:val="24"/>
                <w:lang w:eastAsia="ru-RU"/>
              </w:rPr>
              <w:t xml:space="preserve"> </w:t>
            </w:r>
            <w:proofErr w:type="spellStart"/>
            <w:r w:rsidRPr="0097391C">
              <w:rPr>
                <w:sz w:val="24"/>
                <w:szCs w:val="24"/>
                <w:lang w:eastAsia="ru-RU"/>
              </w:rPr>
              <w:t>signals</w:t>
            </w:r>
            <w:proofErr w:type="spellEnd"/>
          </w:p>
        </w:tc>
        <w:tc>
          <w:tcPr>
            <w:tcW w:w="0" w:type="auto"/>
            <w:vAlign w:val="center"/>
            <w:hideMark/>
          </w:tcPr>
          <w:p w14:paraId="4DAAA350" w14:textId="77777777" w:rsidR="0097391C" w:rsidRPr="0097391C" w:rsidRDefault="0097391C" w:rsidP="0097391C">
            <w:pPr>
              <w:widowControl/>
              <w:autoSpaceDE/>
              <w:autoSpaceDN/>
              <w:rPr>
                <w:sz w:val="24"/>
                <w:szCs w:val="24"/>
                <w:lang w:eastAsia="ru-RU"/>
              </w:rPr>
            </w:pPr>
            <w:proofErr w:type="spellStart"/>
            <w:r w:rsidRPr="0097391C">
              <w:rPr>
                <w:sz w:val="24"/>
                <w:szCs w:val="24"/>
                <w:lang w:eastAsia="ru-RU"/>
              </w:rPr>
              <w:t>unsupervised</w:t>
            </w:r>
            <w:proofErr w:type="spellEnd"/>
            <w:r w:rsidRPr="0097391C">
              <w:rPr>
                <w:sz w:val="24"/>
                <w:szCs w:val="24"/>
                <w:lang w:eastAsia="ru-RU"/>
              </w:rPr>
              <w:t xml:space="preserve"> </w:t>
            </w:r>
            <w:proofErr w:type="spellStart"/>
            <w:r w:rsidRPr="0097391C">
              <w:rPr>
                <w:sz w:val="24"/>
                <w:szCs w:val="24"/>
                <w:lang w:eastAsia="ru-RU"/>
              </w:rPr>
              <w:t>behavior</w:t>
            </w:r>
            <w:proofErr w:type="spellEnd"/>
            <w:r w:rsidRPr="0097391C">
              <w:rPr>
                <w:sz w:val="24"/>
                <w:szCs w:val="24"/>
                <w:lang w:eastAsia="ru-RU"/>
              </w:rPr>
              <w:t xml:space="preserve"> </w:t>
            </w:r>
            <w:proofErr w:type="spellStart"/>
            <w:r w:rsidRPr="0097391C">
              <w:rPr>
                <w:sz w:val="24"/>
                <w:szCs w:val="24"/>
                <w:lang w:eastAsia="ru-RU"/>
              </w:rPr>
              <w:t>modelling</w:t>
            </w:r>
            <w:proofErr w:type="spellEnd"/>
          </w:p>
        </w:tc>
        <w:tc>
          <w:tcPr>
            <w:tcW w:w="0" w:type="auto"/>
            <w:vAlign w:val="center"/>
            <w:hideMark/>
          </w:tcPr>
          <w:p w14:paraId="26481446" w14:textId="77777777" w:rsidR="0097391C" w:rsidRPr="0097391C" w:rsidRDefault="0097391C" w:rsidP="0097391C">
            <w:pPr>
              <w:widowControl/>
              <w:autoSpaceDE/>
              <w:autoSpaceDN/>
              <w:rPr>
                <w:sz w:val="24"/>
                <w:szCs w:val="24"/>
                <w:lang w:val="en-US" w:eastAsia="ru-RU"/>
              </w:rPr>
            </w:pPr>
            <w:r w:rsidRPr="0097391C">
              <w:rPr>
                <w:sz w:val="24"/>
                <w:szCs w:val="24"/>
                <w:lang w:val="en-US" w:eastAsia="ru-RU"/>
              </w:rPr>
              <w:t>anomaly scoring; vendor-managed adaptation</w:t>
            </w:r>
          </w:p>
        </w:tc>
      </w:tr>
      <w:tr w:rsidR="0097391C" w:rsidRPr="0075565E" w14:paraId="18D804D2" w14:textId="77777777" w:rsidTr="0097391C">
        <w:trPr>
          <w:tblCellSpacing w:w="15" w:type="dxa"/>
          <w:jc w:val="center"/>
        </w:trPr>
        <w:tc>
          <w:tcPr>
            <w:tcW w:w="0" w:type="auto"/>
            <w:vAlign w:val="center"/>
            <w:hideMark/>
          </w:tcPr>
          <w:p w14:paraId="16652AF4" w14:textId="0B8CCD24" w:rsidR="0097391C" w:rsidRPr="0097391C" w:rsidRDefault="0097391C" w:rsidP="0097391C">
            <w:pPr>
              <w:widowControl/>
              <w:autoSpaceDE/>
              <w:autoSpaceDN/>
              <w:rPr>
                <w:sz w:val="24"/>
                <w:szCs w:val="24"/>
                <w:lang w:eastAsia="ru-RU"/>
              </w:rPr>
            </w:pPr>
            <w:r w:rsidRPr="0097391C">
              <w:rPr>
                <w:sz w:val="24"/>
                <w:szCs w:val="24"/>
                <w:lang w:eastAsia="ru-RU"/>
              </w:rPr>
              <w:t xml:space="preserve">Vectra AI </w:t>
            </w:r>
          </w:p>
        </w:tc>
        <w:tc>
          <w:tcPr>
            <w:tcW w:w="0" w:type="auto"/>
            <w:vAlign w:val="center"/>
            <w:hideMark/>
          </w:tcPr>
          <w:p w14:paraId="422D9A59" w14:textId="77777777" w:rsidR="0097391C" w:rsidRPr="0097391C" w:rsidRDefault="0097391C" w:rsidP="0097391C">
            <w:pPr>
              <w:widowControl/>
              <w:autoSpaceDE/>
              <w:autoSpaceDN/>
              <w:rPr>
                <w:sz w:val="24"/>
                <w:szCs w:val="24"/>
                <w:lang w:eastAsia="ru-RU"/>
              </w:rPr>
            </w:pPr>
            <w:r w:rsidRPr="0097391C">
              <w:rPr>
                <w:sz w:val="24"/>
                <w:szCs w:val="24"/>
                <w:lang w:eastAsia="ru-RU"/>
              </w:rPr>
              <w:t>Commercial NDR</w:t>
            </w:r>
          </w:p>
        </w:tc>
        <w:tc>
          <w:tcPr>
            <w:tcW w:w="0" w:type="auto"/>
            <w:vAlign w:val="center"/>
            <w:hideMark/>
          </w:tcPr>
          <w:p w14:paraId="6A871BA6" w14:textId="77777777" w:rsidR="0097391C" w:rsidRPr="0097391C" w:rsidRDefault="0097391C" w:rsidP="0097391C">
            <w:pPr>
              <w:widowControl/>
              <w:autoSpaceDE/>
              <w:autoSpaceDN/>
              <w:rPr>
                <w:sz w:val="24"/>
                <w:szCs w:val="24"/>
                <w:lang w:eastAsia="ru-RU"/>
              </w:rPr>
            </w:pPr>
            <w:r w:rsidRPr="0097391C">
              <w:rPr>
                <w:sz w:val="24"/>
                <w:szCs w:val="24"/>
                <w:lang w:eastAsia="ru-RU"/>
              </w:rPr>
              <w:t xml:space="preserve">network + </w:t>
            </w:r>
            <w:proofErr w:type="spellStart"/>
            <w:r w:rsidRPr="0097391C">
              <w:rPr>
                <w:sz w:val="24"/>
                <w:szCs w:val="24"/>
                <w:lang w:eastAsia="ru-RU"/>
              </w:rPr>
              <w:t>cloud</w:t>
            </w:r>
            <w:proofErr w:type="spellEnd"/>
            <w:r w:rsidRPr="0097391C">
              <w:rPr>
                <w:sz w:val="24"/>
                <w:szCs w:val="24"/>
                <w:lang w:eastAsia="ru-RU"/>
              </w:rPr>
              <w:t xml:space="preserve"> </w:t>
            </w:r>
            <w:proofErr w:type="spellStart"/>
            <w:r w:rsidRPr="0097391C">
              <w:rPr>
                <w:sz w:val="24"/>
                <w:szCs w:val="24"/>
                <w:lang w:eastAsia="ru-RU"/>
              </w:rPr>
              <w:t>telemetry</w:t>
            </w:r>
            <w:proofErr w:type="spellEnd"/>
          </w:p>
        </w:tc>
        <w:tc>
          <w:tcPr>
            <w:tcW w:w="0" w:type="auto"/>
            <w:vAlign w:val="center"/>
            <w:hideMark/>
          </w:tcPr>
          <w:p w14:paraId="5C3CAEE8" w14:textId="77777777" w:rsidR="0097391C" w:rsidRPr="0097391C" w:rsidRDefault="0097391C" w:rsidP="0097391C">
            <w:pPr>
              <w:widowControl/>
              <w:autoSpaceDE/>
              <w:autoSpaceDN/>
              <w:rPr>
                <w:sz w:val="24"/>
                <w:szCs w:val="24"/>
                <w:lang w:val="en-US" w:eastAsia="ru-RU"/>
              </w:rPr>
            </w:pPr>
            <w:r w:rsidRPr="0097391C">
              <w:rPr>
                <w:sz w:val="24"/>
                <w:szCs w:val="24"/>
                <w:lang w:val="en-US" w:eastAsia="ru-RU"/>
              </w:rPr>
              <w:t>ML-based detection + prioritization scores</w:t>
            </w:r>
          </w:p>
        </w:tc>
        <w:tc>
          <w:tcPr>
            <w:tcW w:w="0" w:type="auto"/>
            <w:vAlign w:val="center"/>
            <w:hideMark/>
          </w:tcPr>
          <w:p w14:paraId="1F0EE0EF" w14:textId="77777777" w:rsidR="0097391C" w:rsidRPr="0097391C" w:rsidRDefault="0097391C" w:rsidP="0097391C">
            <w:pPr>
              <w:widowControl/>
              <w:autoSpaceDE/>
              <w:autoSpaceDN/>
              <w:rPr>
                <w:sz w:val="24"/>
                <w:szCs w:val="24"/>
                <w:lang w:val="en-US" w:eastAsia="ru-RU"/>
              </w:rPr>
            </w:pPr>
            <w:r w:rsidRPr="0097391C">
              <w:rPr>
                <w:sz w:val="24"/>
                <w:szCs w:val="24"/>
                <w:lang w:val="en-US" w:eastAsia="ru-RU"/>
              </w:rPr>
              <w:t>scoring/triage; vendor-managed updates</w:t>
            </w:r>
          </w:p>
        </w:tc>
      </w:tr>
    </w:tbl>
    <w:p w14:paraId="57505369" w14:textId="03E2D0D4" w:rsidR="00DD660B" w:rsidRDefault="00DD660B" w:rsidP="00F05E9C">
      <w:pPr>
        <w:ind w:right="567" w:firstLine="708"/>
        <w:contextualSpacing/>
        <w:jc w:val="both"/>
        <w:rPr>
          <w:lang w:val="en-US"/>
        </w:rPr>
      </w:pPr>
    </w:p>
    <w:p w14:paraId="34691C70" w14:textId="77777777" w:rsidR="009D06B6" w:rsidRPr="009D06B6" w:rsidRDefault="00AA2652" w:rsidP="009D06B6">
      <w:pPr>
        <w:ind w:right="567"/>
        <w:contextualSpacing/>
        <w:jc w:val="both"/>
        <w:rPr>
          <w:lang w:val="en-US"/>
        </w:rPr>
      </w:pPr>
      <w:r>
        <w:rPr>
          <w:lang w:val="en-US"/>
        </w:rPr>
        <w:tab/>
      </w:r>
      <w:r w:rsidR="009D06B6" w:rsidRPr="009D06B6">
        <w:rPr>
          <w:lang w:val="en-US"/>
        </w:rPr>
        <w:t>The main analogue intrusion detection systems are described in Table 1. But not all of these systems have equal evidence support. As a result, the analysis will consider both solutions that are well-documented and open to direct evidence-based comparison and solutions that only allow for category-wise observations. Specifically, Table 2 shows the evidence-based comparison of Snort and Suricata, the most well-documented open-source signature-based intrusion detection systems (IDSs) [6]-[8].</w:t>
      </w:r>
    </w:p>
    <w:p w14:paraId="5CB4DC84" w14:textId="3F74C217" w:rsidR="00AA2652" w:rsidRDefault="009D06B6" w:rsidP="009D06B6">
      <w:pPr>
        <w:ind w:right="567"/>
        <w:contextualSpacing/>
        <w:jc w:val="both"/>
        <w:rPr>
          <w:lang w:val="en-US"/>
        </w:rPr>
      </w:pPr>
      <w:r w:rsidRPr="009D06B6">
        <w:rPr>
          <w:lang w:val="en-US"/>
        </w:rPr>
        <w:t>Snort and Suricata are by far the most comparable systems among the analogues listed above for direct comparison because their system architectures, rule processing algorithms, and performance are investigated in multiple peer-reviewed publications [6]-[8]. Both solutions use a signature-based detection system, which means their alarms are relatively transparent and can be verified in SOC processes. On the same note, the literature notes the implementation differences, particularly in terms of scalability and traffic processing speed [6], [7].</w:t>
      </w:r>
    </w:p>
    <w:p w14:paraId="5443EDFA" w14:textId="5CA5A148" w:rsidR="00B01D64" w:rsidRDefault="00B01D64" w:rsidP="00B01D64">
      <w:pPr>
        <w:ind w:left="709" w:right="567" w:firstLine="709"/>
        <w:contextualSpacing/>
        <w:jc w:val="both"/>
        <w:rPr>
          <w:lang w:val="en-US"/>
        </w:rPr>
      </w:pPr>
      <w:r w:rsidRPr="00B01D64">
        <w:rPr>
          <w:lang w:val="en-US"/>
        </w:rPr>
        <w:t>Table 2 - Evidence-based comparison of Snort and Suricata</w:t>
      </w:r>
    </w:p>
    <w:p w14:paraId="59291F1F" w14:textId="199BCB8B" w:rsidR="00B01D64" w:rsidRDefault="00B01D64" w:rsidP="00B01D64">
      <w:pPr>
        <w:ind w:left="709" w:right="567" w:firstLine="709"/>
        <w:contextualSpacing/>
        <w:jc w:val="both"/>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8"/>
        <w:gridCol w:w="3351"/>
        <w:gridCol w:w="3773"/>
      </w:tblGrid>
      <w:tr w:rsidR="00B01D64" w:rsidRPr="001C0C5B" w14:paraId="0A1241B7" w14:textId="77777777" w:rsidTr="00B01D64">
        <w:trPr>
          <w:tblHeader/>
          <w:tblCellSpacing w:w="15" w:type="dxa"/>
        </w:trPr>
        <w:tc>
          <w:tcPr>
            <w:tcW w:w="0" w:type="auto"/>
            <w:vAlign w:val="center"/>
            <w:hideMark/>
          </w:tcPr>
          <w:p w14:paraId="25BAF78C" w14:textId="77777777" w:rsidR="00B01D64" w:rsidRPr="00B01D64" w:rsidRDefault="00B01D64" w:rsidP="00B01D64">
            <w:pPr>
              <w:widowControl/>
              <w:autoSpaceDE/>
              <w:autoSpaceDN/>
              <w:jc w:val="center"/>
              <w:rPr>
                <w:b/>
                <w:bCs/>
                <w:sz w:val="24"/>
                <w:szCs w:val="24"/>
                <w:lang w:eastAsia="ru-RU"/>
              </w:rPr>
            </w:pPr>
            <w:r w:rsidRPr="00B01D64">
              <w:rPr>
                <w:b/>
                <w:bCs/>
                <w:sz w:val="24"/>
                <w:szCs w:val="24"/>
                <w:lang w:eastAsia="ru-RU"/>
              </w:rPr>
              <w:t>Criterion</w:t>
            </w:r>
          </w:p>
        </w:tc>
        <w:tc>
          <w:tcPr>
            <w:tcW w:w="0" w:type="auto"/>
            <w:vAlign w:val="center"/>
            <w:hideMark/>
          </w:tcPr>
          <w:p w14:paraId="10B76D3C" w14:textId="77777777" w:rsidR="00B01D64" w:rsidRPr="00B01D64" w:rsidRDefault="00B01D64" w:rsidP="00B01D64">
            <w:pPr>
              <w:widowControl/>
              <w:autoSpaceDE/>
              <w:autoSpaceDN/>
              <w:jc w:val="center"/>
              <w:rPr>
                <w:b/>
                <w:bCs/>
                <w:sz w:val="24"/>
                <w:szCs w:val="24"/>
                <w:lang w:eastAsia="ru-RU"/>
              </w:rPr>
            </w:pPr>
            <w:r w:rsidRPr="00B01D64">
              <w:rPr>
                <w:b/>
                <w:bCs/>
                <w:sz w:val="24"/>
                <w:szCs w:val="24"/>
                <w:lang w:eastAsia="ru-RU"/>
              </w:rPr>
              <w:t>Snort</w:t>
            </w:r>
          </w:p>
        </w:tc>
        <w:tc>
          <w:tcPr>
            <w:tcW w:w="0" w:type="auto"/>
            <w:vAlign w:val="center"/>
            <w:hideMark/>
          </w:tcPr>
          <w:p w14:paraId="67E65330" w14:textId="77777777" w:rsidR="00B01D64" w:rsidRPr="00B01D64" w:rsidRDefault="00B01D64" w:rsidP="00B01D64">
            <w:pPr>
              <w:widowControl/>
              <w:autoSpaceDE/>
              <w:autoSpaceDN/>
              <w:jc w:val="center"/>
              <w:rPr>
                <w:b/>
                <w:bCs/>
                <w:sz w:val="24"/>
                <w:szCs w:val="24"/>
                <w:lang w:eastAsia="ru-RU"/>
              </w:rPr>
            </w:pPr>
            <w:r w:rsidRPr="00B01D64">
              <w:rPr>
                <w:b/>
                <w:bCs/>
                <w:sz w:val="24"/>
                <w:szCs w:val="24"/>
                <w:lang w:eastAsia="ru-RU"/>
              </w:rPr>
              <w:t>Suricata</w:t>
            </w:r>
          </w:p>
        </w:tc>
      </w:tr>
      <w:tr w:rsidR="00B01D64" w:rsidRPr="00B01D64" w14:paraId="153A198D" w14:textId="77777777" w:rsidTr="00B01D64">
        <w:trPr>
          <w:tblCellSpacing w:w="15" w:type="dxa"/>
        </w:trPr>
        <w:tc>
          <w:tcPr>
            <w:tcW w:w="0" w:type="auto"/>
            <w:vAlign w:val="center"/>
            <w:hideMark/>
          </w:tcPr>
          <w:p w14:paraId="796FC4D2" w14:textId="77777777" w:rsidR="00B01D64" w:rsidRPr="00B01D64" w:rsidRDefault="00B01D64" w:rsidP="00B01D64">
            <w:pPr>
              <w:widowControl/>
              <w:autoSpaceDE/>
              <w:autoSpaceDN/>
              <w:rPr>
                <w:sz w:val="24"/>
                <w:szCs w:val="24"/>
                <w:lang w:eastAsia="ru-RU"/>
              </w:rPr>
            </w:pPr>
            <w:r w:rsidRPr="00B01D64">
              <w:rPr>
                <w:sz w:val="24"/>
                <w:szCs w:val="24"/>
                <w:lang w:eastAsia="ru-RU"/>
              </w:rPr>
              <w:t>Detection paradigm</w:t>
            </w:r>
          </w:p>
        </w:tc>
        <w:tc>
          <w:tcPr>
            <w:tcW w:w="0" w:type="auto"/>
            <w:vAlign w:val="center"/>
            <w:hideMark/>
          </w:tcPr>
          <w:p w14:paraId="4FDEA719" w14:textId="77777777" w:rsidR="00B01D64" w:rsidRPr="00B01D64" w:rsidRDefault="00B01D64" w:rsidP="00B01D64">
            <w:pPr>
              <w:widowControl/>
              <w:autoSpaceDE/>
              <w:autoSpaceDN/>
              <w:rPr>
                <w:sz w:val="24"/>
                <w:szCs w:val="24"/>
                <w:lang w:eastAsia="ru-RU"/>
              </w:rPr>
            </w:pPr>
            <w:r w:rsidRPr="00B01D64">
              <w:rPr>
                <w:sz w:val="24"/>
                <w:szCs w:val="24"/>
                <w:lang w:eastAsia="ru-RU"/>
              </w:rPr>
              <w:t>Signature-based rule matching</w:t>
            </w:r>
          </w:p>
        </w:tc>
        <w:tc>
          <w:tcPr>
            <w:tcW w:w="0" w:type="auto"/>
            <w:vAlign w:val="center"/>
            <w:hideMark/>
          </w:tcPr>
          <w:p w14:paraId="2BBD38D5" w14:textId="77777777" w:rsidR="00B01D64" w:rsidRPr="00B01D64" w:rsidRDefault="00B01D64" w:rsidP="00B01D64">
            <w:pPr>
              <w:widowControl/>
              <w:autoSpaceDE/>
              <w:autoSpaceDN/>
              <w:rPr>
                <w:sz w:val="24"/>
                <w:szCs w:val="24"/>
                <w:lang w:eastAsia="ru-RU"/>
              </w:rPr>
            </w:pPr>
            <w:r w:rsidRPr="00B01D64">
              <w:rPr>
                <w:sz w:val="24"/>
                <w:szCs w:val="24"/>
                <w:lang w:eastAsia="ru-RU"/>
              </w:rPr>
              <w:t>Signature-based rule matching</w:t>
            </w:r>
          </w:p>
        </w:tc>
      </w:tr>
      <w:tr w:rsidR="00B01D64" w:rsidRPr="0075565E" w14:paraId="14BE7857" w14:textId="77777777" w:rsidTr="00B01D64">
        <w:trPr>
          <w:tblCellSpacing w:w="15" w:type="dxa"/>
        </w:trPr>
        <w:tc>
          <w:tcPr>
            <w:tcW w:w="0" w:type="auto"/>
            <w:vAlign w:val="center"/>
            <w:hideMark/>
          </w:tcPr>
          <w:p w14:paraId="70F2E55A" w14:textId="77777777" w:rsidR="00B01D64" w:rsidRPr="00B01D64" w:rsidRDefault="00B01D64" w:rsidP="00B01D64">
            <w:pPr>
              <w:widowControl/>
              <w:autoSpaceDE/>
              <w:autoSpaceDN/>
              <w:rPr>
                <w:sz w:val="24"/>
                <w:szCs w:val="24"/>
                <w:lang w:eastAsia="ru-RU"/>
              </w:rPr>
            </w:pPr>
            <w:r w:rsidRPr="00B01D64">
              <w:rPr>
                <w:sz w:val="24"/>
                <w:szCs w:val="24"/>
                <w:lang w:eastAsia="ru-RU"/>
              </w:rPr>
              <w:t>Rule transparency</w:t>
            </w:r>
          </w:p>
        </w:tc>
        <w:tc>
          <w:tcPr>
            <w:tcW w:w="0" w:type="auto"/>
            <w:vAlign w:val="center"/>
            <w:hideMark/>
          </w:tcPr>
          <w:p w14:paraId="31559134" w14:textId="77777777" w:rsidR="00B01D64" w:rsidRPr="00B01D64" w:rsidRDefault="00B01D64" w:rsidP="00B01D64">
            <w:pPr>
              <w:widowControl/>
              <w:autoSpaceDE/>
              <w:autoSpaceDN/>
              <w:rPr>
                <w:sz w:val="24"/>
                <w:szCs w:val="24"/>
                <w:lang w:val="en-US" w:eastAsia="ru-RU"/>
              </w:rPr>
            </w:pPr>
            <w:r w:rsidRPr="00B01D64">
              <w:rPr>
                <w:sz w:val="24"/>
                <w:szCs w:val="24"/>
                <w:lang w:val="en-US" w:eastAsia="ru-RU"/>
              </w:rPr>
              <w:t>Human-readable rules; alerts linked to explicit signatures</w:t>
            </w:r>
          </w:p>
        </w:tc>
        <w:tc>
          <w:tcPr>
            <w:tcW w:w="0" w:type="auto"/>
            <w:vAlign w:val="center"/>
            <w:hideMark/>
          </w:tcPr>
          <w:p w14:paraId="3AB033C2" w14:textId="77777777" w:rsidR="00B01D64" w:rsidRPr="00B01D64" w:rsidRDefault="00B01D64" w:rsidP="00B01D64">
            <w:pPr>
              <w:widowControl/>
              <w:autoSpaceDE/>
              <w:autoSpaceDN/>
              <w:rPr>
                <w:sz w:val="24"/>
                <w:szCs w:val="24"/>
                <w:lang w:val="en-US" w:eastAsia="ru-RU"/>
              </w:rPr>
            </w:pPr>
            <w:r w:rsidRPr="00B01D64">
              <w:rPr>
                <w:sz w:val="24"/>
                <w:szCs w:val="24"/>
                <w:lang w:val="en-US" w:eastAsia="ru-RU"/>
              </w:rPr>
              <w:t>Human-readable rules; alerts linked to explicit signatures</w:t>
            </w:r>
          </w:p>
        </w:tc>
      </w:tr>
      <w:tr w:rsidR="00B01D64" w:rsidRPr="0075565E" w14:paraId="16EE688D" w14:textId="77777777" w:rsidTr="00B01D64">
        <w:trPr>
          <w:tblCellSpacing w:w="15" w:type="dxa"/>
        </w:trPr>
        <w:tc>
          <w:tcPr>
            <w:tcW w:w="0" w:type="auto"/>
            <w:vAlign w:val="center"/>
            <w:hideMark/>
          </w:tcPr>
          <w:p w14:paraId="6A1B536E" w14:textId="77777777" w:rsidR="00B01D64" w:rsidRPr="00B01D64" w:rsidRDefault="00B01D64" w:rsidP="00B01D64">
            <w:pPr>
              <w:widowControl/>
              <w:autoSpaceDE/>
              <w:autoSpaceDN/>
              <w:rPr>
                <w:sz w:val="24"/>
                <w:szCs w:val="24"/>
                <w:lang w:eastAsia="ru-RU"/>
              </w:rPr>
            </w:pPr>
            <w:r w:rsidRPr="00B01D64">
              <w:rPr>
                <w:sz w:val="24"/>
                <w:szCs w:val="24"/>
                <w:lang w:eastAsia="ru-RU"/>
              </w:rPr>
              <w:t>Packet inspection</w:t>
            </w:r>
          </w:p>
        </w:tc>
        <w:tc>
          <w:tcPr>
            <w:tcW w:w="0" w:type="auto"/>
            <w:vAlign w:val="center"/>
            <w:hideMark/>
          </w:tcPr>
          <w:p w14:paraId="355C9B26" w14:textId="77777777" w:rsidR="00B01D64" w:rsidRPr="00B01D64" w:rsidRDefault="00B01D64" w:rsidP="00B01D64">
            <w:pPr>
              <w:widowControl/>
              <w:autoSpaceDE/>
              <w:autoSpaceDN/>
              <w:rPr>
                <w:sz w:val="24"/>
                <w:szCs w:val="24"/>
                <w:lang w:val="en-US" w:eastAsia="ru-RU"/>
              </w:rPr>
            </w:pPr>
            <w:r w:rsidRPr="00B01D64">
              <w:rPr>
                <w:sz w:val="24"/>
                <w:szCs w:val="24"/>
                <w:lang w:val="en-US" w:eastAsia="ru-RU"/>
              </w:rPr>
              <w:t>Deep packet inspection with rule-based matching</w:t>
            </w:r>
          </w:p>
        </w:tc>
        <w:tc>
          <w:tcPr>
            <w:tcW w:w="0" w:type="auto"/>
            <w:vAlign w:val="center"/>
            <w:hideMark/>
          </w:tcPr>
          <w:p w14:paraId="3CB8C1C5" w14:textId="77777777" w:rsidR="00B01D64" w:rsidRPr="00B01D64" w:rsidRDefault="00B01D64" w:rsidP="00B01D64">
            <w:pPr>
              <w:widowControl/>
              <w:autoSpaceDE/>
              <w:autoSpaceDN/>
              <w:rPr>
                <w:sz w:val="24"/>
                <w:szCs w:val="24"/>
                <w:lang w:val="en-US" w:eastAsia="ru-RU"/>
              </w:rPr>
            </w:pPr>
            <w:r w:rsidRPr="00B01D64">
              <w:rPr>
                <w:sz w:val="24"/>
                <w:szCs w:val="24"/>
                <w:lang w:val="en-US" w:eastAsia="ru-RU"/>
              </w:rPr>
              <w:t>Deep packet inspection with rule-based matching</w:t>
            </w:r>
          </w:p>
        </w:tc>
      </w:tr>
      <w:tr w:rsidR="00B01D64" w:rsidRPr="00B01D64" w14:paraId="7196C6D1" w14:textId="77777777" w:rsidTr="00B01D64">
        <w:trPr>
          <w:tblCellSpacing w:w="15" w:type="dxa"/>
        </w:trPr>
        <w:tc>
          <w:tcPr>
            <w:tcW w:w="0" w:type="auto"/>
            <w:vAlign w:val="center"/>
            <w:hideMark/>
          </w:tcPr>
          <w:p w14:paraId="532DB5B9" w14:textId="77777777" w:rsidR="00B01D64" w:rsidRPr="00B01D64" w:rsidRDefault="00B01D64" w:rsidP="00B01D64">
            <w:pPr>
              <w:widowControl/>
              <w:autoSpaceDE/>
              <w:autoSpaceDN/>
              <w:rPr>
                <w:sz w:val="24"/>
                <w:szCs w:val="24"/>
                <w:lang w:eastAsia="ru-RU"/>
              </w:rPr>
            </w:pPr>
            <w:r w:rsidRPr="00B01D64">
              <w:rPr>
                <w:sz w:val="24"/>
                <w:szCs w:val="24"/>
                <w:lang w:eastAsia="ru-RU"/>
              </w:rPr>
              <w:t>Architecture</w:t>
            </w:r>
          </w:p>
        </w:tc>
        <w:tc>
          <w:tcPr>
            <w:tcW w:w="0" w:type="auto"/>
            <w:vAlign w:val="center"/>
            <w:hideMark/>
          </w:tcPr>
          <w:p w14:paraId="1BA16582" w14:textId="77777777" w:rsidR="00B01D64" w:rsidRPr="00B01D64" w:rsidRDefault="00B01D64" w:rsidP="00B01D64">
            <w:pPr>
              <w:widowControl/>
              <w:autoSpaceDE/>
              <w:autoSpaceDN/>
              <w:rPr>
                <w:sz w:val="24"/>
                <w:szCs w:val="24"/>
                <w:lang w:eastAsia="ru-RU"/>
              </w:rPr>
            </w:pPr>
            <w:r w:rsidRPr="00B01D64">
              <w:rPr>
                <w:sz w:val="24"/>
                <w:szCs w:val="24"/>
                <w:lang w:eastAsia="ru-RU"/>
              </w:rPr>
              <w:t>Simpler packet-processing model</w:t>
            </w:r>
          </w:p>
        </w:tc>
        <w:tc>
          <w:tcPr>
            <w:tcW w:w="0" w:type="auto"/>
            <w:vAlign w:val="center"/>
            <w:hideMark/>
          </w:tcPr>
          <w:p w14:paraId="19BFE3E7" w14:textId="77777777" w:rsidR="00B01D64" w:rsidRPr="00B01D64" w:rsidRDefault="00B01D64" w:rsidP="00B01D64">
            <w:pPr>
              <w:widowControl/>
              <w:autoSpaceDE/>
              <w:autoSpaceDN/>
              <w:rPr>
                <w:sz w:val="24"/>
                <w:szCs w:val="24"/>
                <w:lang w:eastAsia="ru-RU"/>
              </w:rPr>
            </w:pPr>
            <w:r w:rsidRPr="00B01D64">
              <w:rPr>
                <w:sz w:val="24"/>
                <w:szCs w:val="24"/>
                <w:lang w:eastAsia="ru-RU"/>
              </w:rPr>
              <w:t>Multi-threaded architecture</w:t>
            </w:r>
          </w:p>
        </w:tc>
      </w:tr>
      <w:tr w:rsidR="00B01D64" w:rsidRPr="0075565E" w14:paraId="21434B4C" w14:textId="77777777" w:rsidTr="00B01D64">
        <w:trPr>
          <w:tblCellSpacing w:w="15" w:type="dxa"/>
        </w:trPr>
        <w:tc>
          <w:tcPr>
            <w:tcW w:w="0" w:type="auto"/>
            <w:vAlign w:val="center"/>
            <w:hideMark/>
          </w:tcPr>
          <w:p w14:paraId="40563F14" w14:textId="77777777" w:rsidR="00B01D64" w:rsidRPr="00B01D64" w:rsidRDefault="00B01D64" w:rsidP="00B01D64">
            <w:pPr>
              <w:widowControl/>
              <w:autoSpaceDE/>
              <w:autoSpaceDN/>
              <w:rPr>
                <w:sz w:val="24"/>
                <w:szCs w:val="24"/>
                <w:lang w:eastAsia="ru-RU"/>
              </w:rPr>
            </w:pPr>
            <w:r w:rsidRPr="00B01D64">
              <w:rPr>
                <w:sz w:val="24"/>
                <w:szCs w:val="24"/>
                <w:lang w:eastAsia="ru-RU"/>
              </w:rPr>
              <w:t>Throughput/performance</w:t>
            </w:r>
          </w:p>
        </w:tc>
        <w:tc>
          <w:tcPr>
            <w:tcW w:w="0" w:type="auto"/>
            <w:vAlign w:val="center"/>
            <w:hideMark/>
          </w:tcPr>
          <w:p w14:paraId="47BEC58C" w14:textId="77777777" w:rsidR="00B01D64" w:rsidRPr="00B01D64" w:rsidRDefault="00B01D64" w:rsidP="00B01D64">
            <w:pPr>
              <w:widowControl/>
              <w:autoSpaceDE/>
              <w:autoSpaceDN/>
              <w:rPr>
                <w:sz w:val="24"/>
                <w:szCs w:val="24"/>
                <w:lang w:val="en-US" w:eastAsia="ru-RU"/>
              </w:rPr>
            </w:pPr>
            <w:r w:rsidRPr="00B01D64">
              <w:rPr>
                <w:sz w:val="24"/>
                <w:szCs w:val="24"/>
                <w:lang w:val="en-US" w:eastAsia="ru-RU"/>
              </w:rPr>
              <w:t>Effective baseline, but more constrained under high-speed traffic</w:t>
            </w:r>
          </w:p>
        </w:tc>
        <w:tc>
          <w:tcPr>
            <w:tcW w:w="0" w:type="auto"/>
            <w:vAlign w:val="center"/>
            <w:hideMark/>
          </w:tcPr>
          <w:p w14:paraId="7CAD592F" w14:textId="77777777" w:rsidR="00B01D64" w:rsidRPr="00B01D64" w:rsidRDefault="00B01D64" w:rsidP="00B01D64">
            <w:pPr>
              <w:widowControl/>
              <w:autoSpaceDE/>
              <w:autoSpaceDN/>
              <w:rPr>
                <w:sz w:val="24"/>
                <w:szCs w:val="24"/>
                <w:lang w:val="en-US" w:eastAsia="ru-RU"/>
              </w:rPr>
            </w:pPr>
            <w:r w:rsidRPr="00B01D64">
              <w:rPr>
                <w:sz w:val="24"/>
                <w:szCs w:val="24"/>
                <w:lang w:val="en-US" w:eastAsia="ru-RU"/>
              </w:rPr>
              <w:t>Better scalability under high-throughput conditions</w:t>
            </w:r>
          </w:p>
        </w:tc>
      </w:tr>
      <w:tr w:rsidR="00B01D64" w:rsidRPr="0075565E" w14:paraId="7BD33A8B" w14:textId="77777777" w:rsidTr="00B01D64">
        <w:trPr>
          <w:tblCellSpacing w:w="15" w:type="dxa"/>
        </w:trPr>
        <w:tc>
          <w:tcPr>
            <w:tcW w:w="0" w:type="auto"/>
            <w:vAlign w:val="center"/>
            <w:hideMark/>
          </w:tcPr>
          <w:p w14:paraId="2DAC79C1" w14:textId="77777777" w:rsidR="00B01D64" w:rsidRPr="00B01D64" w:rsidRDefault="00B01D64" w:rsidP="00B01D64">
            <w:pPr>
              <w:widowControl/>
              <w:autoSpaceDE/>
              <w:autoSpaceDN/>
              <w:rPr>
                <w:sz w:val="24"/>
                <w:szCs w:val="24"/>
                <w:lang w:eastAsia="ru-RU"/>
              </w:rPr>
            </w:pPr>
            <w:r w:rsidRPr="00B01D64">
              <w:rPr>
                <w:sz w:val="24"/>
                <w:szCs w:val="24"/>
                <w:lang w:eastAsia="ru-RU"/>
              </w:rPr>
              <w:t>Maintainability</w:t>
            </w:r>
          </w:p>
        </w:tc>
        <w:tc>
          <w:tcPr>
            <w:tcW w:w="0" w:type="auto"/>
            <w:vAlign w:val="center"/>
            <w:hideMark/>
          </w:tcPr>
          <w:p w14:paraId="4CC79E1B" w14:textId="77777777" w:rsidR="00B01D64" w:rsidRPr="00B01D64" w:rsidRDefault="00B01D64" w:rsidP="00B01D64">
            <w:pPr>
              <w:widowControl/>
              <w:autoSpaceDE/>
              <w:autoSpaceDN/>
              <w:rPr>
                <w:sz w:val="24"/>
                <w:szCs w:val="24"/>
                <w:lang w:val="en-US" w:eastAsia="ru-RU"/>
              </w:rPr>
            </w:pPr>
            <w:r w:rsidRPr="00B01D64">
              <w:rPr>
                <w:sz w:val="24"/>
                <w:szCs w:val="24"/>
                <w:lang w:val="en-US" w:eastAsia="ru-RU"/>
              </w:rPr>
              <w:t>Mature rulesets, but requires continuous updates and tuning</w:t>
            </w:r>
          </w:p>
        </w:tc>
        <w:tc>
          <w:tcPr>
            <w:tcW w:w="0" w:type="auto"/>
            <w:vAlign w:val="center"/>
            <w:hideMark/>
          </w:tcPr>
          <w:p w14:paraId="2109461B" w14:textId="77777777" w:rsidR="00B01D64" w:rsidRPr="00B01D64" w:rsidRDefault="00B01D64" w:rsidP="00B01D64">
            <w:pPr>
              <w:widowControl/>
              <w:autoSpaceDE/>
              <w:autoSpaceDN/>
              <w:rPr>
                <w:sz w:val="24"/>
                <w:szCs w:val="24"/>
                <w:lang w:val="en-US" w:eastAsia="ru-RU"/>
              </w:rPr>
            </w:pPr>
            <w:r w:rsidRPr="00B01D64">
              <w:rPr>
                <w:sz w:val="24"/>
                <w:szCs w:val="24"/>
                <w:lang w:val="en-US" w:eastAsia="ru-RU"/>
              </w:rPr>
              <w:t>Similar dependence on rule maintenance; added architectural complexity</w:t>
            </w:r>
          </w:p>
        </w:tc>
      </w:tr>
      <w:tr w:rsidR="00B01D64" w:rsidRPr="0075565E" w14:paraId="5812D871" w14:textId="77777777" w:rsidTr="00B01D64">
        <w:trPr>
          <w:tblCellSpacing w:w="15" w:type="dxa"/>
        </w:trPr>
        <w:tc>
          <w:tcPr>
            <w:tcW w:w="0" w:type="auto"/>
            <w:vAlign w:val="center"/>
            <w:hideMark/>
          </w:tcPr>
          <w:p w14:paraId="7179E44C" w14:textId="77777777" w:rsidR="00B01D64" w:rsidRPr="00B01D64" w:rsidRDefault="00B01D64" w:rsidP="00B01D64">
            <w:pPr>
              <w:widowControl/>
              <w:autoSpaceDE/>
              <w:autoSpaceDN/>
              <w:rPr>
                <w:sz w:val="24"/>
                <w:szCs w:val="24"/>
                <w:lang w:eastAsia="ru-RU"/>
              </w:rPr>
            </w:pPr>
            <w:r w:rsidRPr="00B01D64">
              <w:rPr>
                <w:sz w:val="24"/>
                <w:szCs w:val="24"/>
                <w:lang w:eastAsia="ru-RU"/>
              </w:rPr>
              <w:t>Detection scope</w:t>
            </w:r>
          </w:p>
        </w:tc>
        <w:tc>
          <w:tcPr>
            <w:tcW w:w="0" w:type="auto"/>
            <w:vAlign w:val="center"/>
            <w:hideMark/>
          </w:tcPr>
          <w:p w14:paraId="6C3836E9" w14:textId="77777777" w:rsidR="00B01D64" w:rsidRPr="00B01D64" w:rsidRDefault="00B01D64" w:rsidP="00B01D64">
            <w:pPr>
              <w:widowControl/>
              <w:autoSpaceDE/>
              <w:autoSpaceDN/>
              <w:rPr>
                <w:sz w:val="24"/>
                <w:szCs w:val="24"/>
                <w:lang w:val="en-US" w:eastAsia="ru-RU"/>
              </w:rPr>
            </w:pPr>
            <w:r w:rsidRPr="00B01D64">
              <w:rPr>
                <w:sz w:val="24"/>
                <w:szCs w:val="24"/>
                <w:lang w:val="en-US" w:eastAsia="ru-RU"/>
              </w:rPr>
              <w:t>Strong for known and codified threats</w:t>
            </w:r>
          </w:p>
        </w:tc>
        <w:tc>
          <w:tcPr>
            <w:tcW w:w="0" w:type="auto"/>
            <w:vAlign w:val="center"/>
            <w:hideMark/>
          </w:tcPr>
          <w:p w14:paraId="439F79DC" w14:textId="77777777" w:rsidR="00B01D64" w:rsidRPr="00B01D64" w:rsidRDefault="00B01D64" w:rsidP="00B01D64">
            <w:pPr>
              <w:widowControl/>
              <w:autoSpaceDE/>
              <w:autoSpaceDN/>
              <w:rPr>
                <w:sz w:val="24"/>
                <w:szCs w:val="24"/>
                <w:lang w:val="en-US" w:eastAsia="ru-RU"/>
              </w:rPr>
            </w:pPr>
            <w:r w:rsidRPr="00B01D64">
              <w:rPr>
                <w:sz w:val="24"/>
                <w:szCs w:val="24"/>
                <w:lang w:val="en-US" w:eastAsia="ru-RU"/>
              </w:rPr>
              <w:t>Strong for known and codified threats</w:t>
            </w:r>
          </w:p>
        </w:tc>
      </w:tr>
      <w:tr w:rsidR="00B01D64" w:rsidRPr="00B01D64" w14:paraId="33C793FB" w14:textId="77777777" w:rsidTr="00B01D64">
        <w:trPr>
          <w:tblCellSpacing w:w="15" w:type="dxa"/>
        </w:trPr>
        <w:tc>
          <w:tcPr>
            <w:tcW w:w="0" w:type="auto"/>
            <w:vAlign w:val="center"/>
            <w:hideMark/>
          </w:tcPr>
          <w:p w14:paraId="660659FD" w14:textId="77777777" w:rsidR="00B01D64" w:rsidRPr="00B01D64" w:rsidRDefault="00B01D64" w:rsidP="00B01D64">
            <w:pPr>
              <w:widowControl/>
              <w:autoSpaceDE/>
              <w:autoSpaceDN/>
              <w:rPr>
                <w:sz w:val="24"/>
                <w:szCs w:val="24"/>
                <w:lang w:eastAsia="ru-RU"/>
              </w:rPr>
            </w:pPr>
            <w:r w:rsidRPr="00B01D64">
              <w:rPr>
                <w:sz w:val="24"/>
                <w:szCs w:val="24"/>
                <w:lang w:eastAsia="ru-RU"/>
              </w:rPr>
              <w:t>Novel threat handling</w:t>
            </w:r>
          </w:p>
        </w:tc>
        <w:tc>
          <w:tcPr>
            <w:tcW w:w="0" w:type="auto"/>
            <w:vAlign w:val="center"/>
            <w:hideMark/>
          </w:tcPr>
          <w:p w14:paraId="1CB7312E" w14:textId="77777777" w:rsidR="00B01D64" w:rsidRPr="00B01D64" w:rsidRDefault="00B01D64" w:rsidP="00B01D64">
            <w:pPr>
              <w:widowControl/>
              <w:autoSpaceDE/>
              <w:autoSpaceDN/>
              <w:rPr>
                <w:sz w:val="24"/>
                <w:szCs w:val="24"/>
                <w:lang w:eastAsia="ru-RU"/>
              </w:rPr>
            </w:pPr>
            <w:r w:rsidRPr="00B01D64">
              <w:rPr>
                <w:sz w:val="24"/>
                <w:szCs w:val="24"/>
                <w:lang w:eastAsia="ru-RU"/>
              </w:rPr>
              <w:t>Limited by signature dependence</w:t>
            </w:r>
          </w:p>
        </w:tc>
        <w:tc>
          <w:tcPr>
            <w:tcW w:w="0" w:type="auto"/>
            <w:vAlign w:val="center"/>
            <w:hideMark/>
          </w:tcPr>
          <w:p w14:paraId="3AE66543" w14:textId="77777777" w:rsidR="00B01D64" w:rsidRPr="00B01D64" w:rsidRDefault="00B01D64" w:rsidP="00B01D64">
            <w:pPr>
              <w:widowControl/>
              <w:autoSpaceDE/>
              <w:autoSpaceDN/>
              <w:rPr>
                <w:sz w:val="24"/>
                <w:szCs w:val="24"/>
                <w:lang w:eastAsia="ru-RU"/>
              </w:rPr>
            </w:pPr>
            <w:r w:rsidRPr="00B01D64">
              <w:rPr>
                <w:sz w:val="24"/>
                <w:szCs w:val="24"/>
                <w:lang w:eastAsia="ru-RU"/>
              </w:rPr>
              <w:t>Limited by signature dependence</w:t>
            </w:r>
          </w:p>
        </w:tc>
      </w:tr>
      <w:tr w:rsidR="00B01D64" w:rsidRPr="00B01D64" w14:paraId="55FD2559" w14:textId="77777777" w:rsidTr="00B01D64">
        <w:trPr>
          <w:tblCellSpacing w:w="15" w:type="dxa"/>
        </w:trPr>
        <w:tc>
          <w:tcPr>
            <w:tcW w:w="0" w:type="auto"/>
            <w:vAlign w:val="center"/>
            <w:hideMark/>
          </w:tcPr>
          <w:p w14:paraId="0A84D975" w14:textId="77777777" w:rsidR="00B01D64" w:rsidRPr="00B01D64" w:rsidRDefault="00B01D64" w:rsidP="00B01D64">
            <w:pPr>
              <w:widowControl/>
              <w:autoSpaceDE/>
              <w:autoSpaceDN/>
              <w:rPr>
                <w:sz w:val="24"/>
                <w:szCs w:val="24"/>
                <w:lang w:eastAsia="ru-RU"/>
              </w:rPr>
            </w:pPr>
            <w:proofErr w:type="spellStart"/>
            <w:r w:rsidRPr="00B01D64">
              <w:rPr>
                <w:sz w:val="24"/>
                <w:szCs w:val="24"/>
                <w:lang w:eastAsia="ru-RU"/>
              </w:rPr>
              <w:t>Explainability</w:t>
            </w:r>
            <w:proofErr w:type="spellEnd"/>
            <w:r w:rsidRPr="00B01D64">
              <w:rPr>
                <w:sz w:val="24"/>
                <w:szCs w:val="24"/>
                <w:lang w:eastAsia="ru-RU"/>
              </w:rPr>
              <w:t xml:space="preserve"> of alerts</w:t>
            </w:r>
          </w:p>
        </w:tc>
        <w:tc>
          <w:tcPr>
            <w:tcW w:w="0" w:type="auto"/>
            <w:vAlign w:val="center"/>
            <w:hideMark/>
          </w:tcPr>
          <w:p w14:paraId="259705BE" w14:textId="77777777" w:rsidR="00B01D64" w:rsidRPr="00B01D64" w:rsidRDefault="00B01D64" w:rsidP="00B01D64">
            <w:pPr>
              <w:widowControl/>
              <w:autoSpaceDE/>
              <w:autoSpaceDN/>
              <w:rPr>
                <w:sz w:val="24"/>
                <w:szCs w:val="24"/>
                <w:lang w:eastAsia="ru-RU"/>
              </w:rPr>
            </w:pPr>
            <w:r w:rsidRPr="00B01D64">
              <w:rPr>
                <w:sz w:val="24"/>
                <w:szCs w:val="24"/>
                <w:lang w:eastAsia="ru-RU"/>
              </w:rPr>
              <w:t>High</w:t>
            </w:r>
          </w:p>
        </w:tc>
        <w:tc>
          <w:tcPr>
            <w:tcW w:w="0" w:type="auto"/>
            <w:vAlign w:val="center"/>
            <w:hideMark/>
          </w:tcPr>
          <w:p w14:paraId="2DC41241" w14:textId="77777777" w:rsidR="00B01D64" w:rsidRPr="00B01D64" w:rsidRDefault="00B01D64" w:rsidP="00B01D64">
            <w:pPr>
              <w:widowControl/>
              <w:autoSpaceDE/>
              <w:autoSpaceDN/>
              <w:rPr>
                <w:sz w:val="24"/>
                <w:szCs w:val="24"/>
                <w:lang w:eastAsia="ru-RU"/>
              </w:rPr>
            </w:pPr>
            <w:r w:rsidRPr="00B01D64">
              <w:rPr>
                <w:sz w:val="24"/>
                <w:szCs w:val="24"/>
                <w:lang w:eastAsia="ru-RU"/>
              </w:rPr>
              <w:t>High</w:t>
            </w:r>
          </w:p>
        </w:tc>
      </w:tr>
    </w:tbl>
    <w:p w14:paraId="0483D8EF" w14:textId="77777777" w:rsidR="00B87DE9" w:rsidRDefault="00B87DE9" w:rsidP="00B87DE9">
      <w:pPr>
        <w:ind w:left="709" w:right="567" w:firstLine="709"/>
        <w:contextualSpacing/>
        <w:jc w:val="both"/>
        <w:rPr>
          <w:lang w:val="en-US"/>
        </w:rPr>
      </w:pPr>
    </w:p>
    <w:p w14:paraId="1D1494EB" w14:textId="64E52900" w:rsidR="00B87DE9" w:rsidRPr="00B87DE9" w:rsidRDefault="00B87DE9" w:rsidP="00892EC8">
      <w:pPr>
        <w:ind w:firstLine="709"/>
        <w:rPr>
          <w:lang w:val="en-US"/>
        </w:rPr>
      </w:pPr>
      <w:r w:rsidRPr="00B87DE9">
        <w:rPr>
          <w:lang w:val="en-US"/>
        </w:rPr>
        <w:t xml:space="preserve">As shown in Table 2, Snort and Suricata share the same rule-based detection logic and comparable interpretability, since both generate alerts linked to explicit signatures </w:t>
      </w:r>
      <w:r w:rsidR="00E608BB">
        <w:rPr>
          <w:lang w:val="en-US"/>
        </w:rPr>
        <w:t>[6], [8].</w:t>
      </w:r>
      <w:r w:rsidRPr="00B87DE9">
        <w:rPr>
          <w:lang w:val="en-US"/>
        </w:rPr>
        <w:t xml:space="preserve"> The principal distinction lies in architectural scalability: Suricata was designed to improve throughput in high-speed environments through multi-threaded processing, whereas Snort is more constrained under increasing traffic load </w:t>
      </w:r>
      <w:r w:rsidR="00E608BB">
        <w:rPr>
          <w:lang w:val="en-US"/>
        </w:rPr>
        <w:t>[6], [7].</w:t>
      </w:r>
      <w:r w:rsidRPr="00B87DE9">
        <w:rPr>
          <w:lang w:val="en-US"/>
        </w:rPr>
        <w:t xml:space="preserve"> This difference is operationally important in environments where traffic volume may exceed the practical processing limits of simpler inspection pipelines.</w:t>
      </w:r>
    </w:p>
    <w:p w14:paraId="0F46D842" w14:textId="5B37D72A" w:rsidR="00B87DE9" w:rsidRPr="00B87DE9" w:rsidRDefault="00B87DE9" w:rsidP="00892EC8">
      <w:pPr>
        <w:ind w:firstLine="709"/>
        <w:rPr>
          <w:lang w:val="en-US"/>
        </w:rPr>
      </w:pPr>
      <w:r w:rsidRPr="00B87DE9">
        <w:rPr>
          <w:lang w:val="en-US"/>
        </w:rPr>
        <w:t xml:space="preserve">The two systems are also similar in terms of rule transparency and operational maintainability. Both use human-readable rule sets and support explicit signature-based event generation, which makes their alerts comparatively easy to review and validate in SOC workflows </w:t>
      </w:r>
      <w:r w:rsidR="00E608BB">
        <w:rPr>
          <w:lang w:val="en-US"/>
        </w:rPr>
        <w:t>[6], [8].</w:t>
      </w:r>
      <w:r w:rsidRPr="00B87DE9">
        <w:rPr>
          <w:lang w:val="en-US"/>
        </w:rPr>
        <w:t xml:space="preserve"> At the same time, both depend on continuous rule updates and configuration tuning, since detection effectiveness is closely tied to the quality, relevance, and timeliness of deployed signatures </w:t>
      </w:r>
      <w:r w:rsidR="00E608BB">
        <w:rPr>
          <w:lang w:val="en-US"/>
        </w:rPr>
        <w:t>[7], [8].</w:t>
      </w:r>
      <w:r w:rsidRPr="00B87DE9">
        <w:rPr>
          <w:lang w:val="en-US"/>
        </w:rPr>
        <w:t xml:space="preserve"> Their ability to detect previously unseen threats remains limited by design, because signature-based systems are optimized for known or formally describable attack patterns rather than behavioral novelty </w:t>
      </w:r>
      <w:r w:rsidR="00E608BB">
        <w:rPr>
          <w:lang w:val="en-US"/>
        </w:rPr>
        <w:t>[6]-[8].</w:t>
      </w:r>
    </w:p>
    <w:p w14:paraId="4438BFC2" w14:textId="2CDB9103" w:rsidR="00B87DE9" w:rsidRPr="00B87DE9" w:rsidRDefault="00B87DE9" w:rsidP="00892EC8">
      <w:pPr>
        <w:ind w:firstLine="709"/>
        <w:rPr>
          <w:lang w:val="en-US"/>
        </w:rPr>
      </w:pPr>
      <w:r w:rsidRPr="00B87DE9">
        <w:rPr>
          <w:lang w:val="en-US"/>
        </w:rPr>
        <w:t xml:space="preserve">A further shared limitation concerns cases in which relevant malicious patterns cannot be directly matched in observable traffic content. Under such conditions, signature-based systems should be treated as strong and explainable baselines for known-threat detection, but not as complete standalone solutions for operational decision-making under uncertainty </w:t>
      </w:r>
      <w:r w:rsidR="00E608BB">
        <w:rPr>
          <w:lang w:val="en-US"/>
        </w:rPr>
        <w:t>[6], [7].</w:t>
      </w:r>
      <w:r w:rsidRPr="00B87DE9">
        <w:rPr>
          <w:lang w:val="en-US"/>
        </w:rPr>
        <w:t xml:space="preserve"> For the purposes of this diploma project, Snort and Suricata therefore serve as the most appropriate evidence-based analogue baselines: they demonstrate how deterministic, rule-driven detection can provide transparent alerts that are easier to verify and interpret than outputs produced by opaque anomaly-oriented systems.</w:t>
      </w:r>
    </w:p>
    <w:p w14:paraId="2651C61A" w14:textId="43EBFA5B" w:rsidR="00B87DE9" w:rsidRPr="00B87DE9" w:rsidRDefault="00B87DE9" w:rsidP="00892EC8">
      <w:pPr>
        <w:ind w:firstLine="709"/>
        <w:rPr>
          <w:lang w:val="en-US"/>
        </w:rPr>
      </w:pPr>
      <w:r w:rsidRPr="00B87DE9">
        <w:rPr>
          <w:lang w:val="en-US"/>
        </w:rPr>
        <w:t>The remaining analogue systems are retained in the analytical overview, but they are not included in the detailed evidence-based comparison. Cisco Secure Network Analytics (</w:t>
      </w:r>
      <w:proofErr w:type="spellStart"/>
      <w:r w:rsidRPr="00B87DE9">
        <w:rPr>
          <w:lang w:val="en-US"/>
        </w:rPr>
        <w:t>Stealthwatch</w:t>
      </w:r>
      <w:proofErr w:type="spellEnd"/>
      <w:r w:rsidRPr="00B87DE9">
        <w:rPr>
          <w:lang w:val="en-US"/>
        </w:rPr>
        <w:t xml:space="preserve">) is discussed only as a representative of flow-based detection systems, which are generally described in the literature as scalable approaches for analyzing aggregated traffic metadata in large and partially encrypted environments </w:t>
      </w:r>
      <w:r w:rsidR="00E608BB">
        <w:rPr>
          <w:lang w:val="en-US"/>
        </w:rPr>
        <w:t>[9]</w:t>
      </w:r>
      <w:r w:rsidRPr="00B87DE9">
        <w:rPr>
          <w:lang w:val="en-US"/>
        </w:rPr>
        <w:t xml:space="preserve">. Such systems can broaden network visibility, but they also inherit the limitations of flow-level analysis, including reduced payload visibility and dependence on coverage quality </w:t>
      </w:r>
      <w:r w:rsidR="00E608BB">
        <w:rPr>
          <w:lang w:val="en-US"/>
        </w:rPr>
        <w:t>[9]</w:t>
      </w:r>
      <w:r w:rsidRPr="00B87DE9">
        <w:rPr>
          <w:lang w:val="en-US"/>
        </w:rPr>
        <w:t>.</w:t>
      </w:r>
    </w:p>
    <w:p w14:paraId="1B656125" w14:textId="300ABA39" w:rsidR="00B87DE9" w:rsidRPr="00B87DE9" w:rsidRDefault="00B87DE9" w:rsidP="00892EC8">
      <w:pPr>
        <w:ind w:firstLine="709"/>
        <w:rPr>
          <w:lang w:val="en-US"/>
        </w:rPr>
      </w:pPr>
      <w:r w:rsidRPr="00B87DE9">
        <w:rPr>
          <w:lang w:val="en-US"/>
        </w:rPr>
        <w:t xml:space="preserve">Darktrace and Vectra AI are discussed only as representatives of commercial anomaly-oriented or UEBA-style systems. In the reviewed academic literature, such systems are typically associated with behavioral modelling, deviation detection, and support for identifying patterns that are not captured by static signatures </w:t>
      </w:r>
      <w:r w:rsidR="00E608BB">
        <w:rPr>
          <w:lang w:val="en-US"/>
        </w:rPr>
        <w:t>[9]</w:t>
      </w:r>
      <w:r w:rsidRPr="00B87DE9">
        <w:rPr>
          <w:lang w:val="en-US"/>
        </w:rPr>
        <w:t xml:space="preserve">. At the same time, anomaly-based approaches are also associated with lower interpretability, false-positive burden, and stronger dependence on analyst validation when alerts are escalated for operational response </w:t>
      </w:r>
      <w:r w:rsidR="00E608BB">
        <w:rPr>
          <w:lang w:val="en-US"/>
        </w:rPr>
        <w:t>[9]</w:t>
      </w:r>
      <w:r w:rsidRPr="00B87DE9">
        <w:rPr>
          <w:lang w:val="en-US"/>
        </w:rPr>
        <w:t>.</w:t>
      </w:r>
    </w:p>
    <w:p w14:paraId="5FD33CB2" w14:textId="77777777" w:rsidR="00B87DE9" w:rsidRPr="00B87DE9" w:rsidRDefault="00B87DE9" w:rsidP="00892EC8">
      <w:pPr>
        <w:ind w:firstLine="709"/>
        <w:rPr>
          <w:lang w:val="en-US"/>
        </w:rPr>
      </w:pPr>
      <w:proofErr w:type="spellStart"/>
      <w:r w:rsidRPr="00B87DE9">
        <w:rPr>
          <w:lang w:val="en-US"/>
        </w:rPr>
        <w:t>Kontinent</w:t>
      </w:r>
      <w:proofErr w:type="spellEnd"/>
      <w:r w:rsidRPr="00B87DE9">
        <w:rPr>
          <w:lang w:val="en-US"/>
        </w:rPr>
        <w:t xml:space="preserve"> SOV/SOA and </w:t>
      </w:r>
      <w:proofErr w:type="spellStart"/>
      <w:r w:rsidRPr="00B87DE9">
        <w:rPr>
          <w:lang w:val="en-US"/>
        </w:rPr>
        <w:t>Zastava</w:t>
      </w:r>
      <w:proofErr w:type="spellEnd"/>
      <w:r w:rsidRPr="00B87DE9">
        <w:rPr>
          <w:lang w:val="en-US"/>
        </w:rPr>
        <w:t>-IDS remain in the overview as regional analogue examples. However, because sufficient independent peer-reviewed academic validation was not identified for these systems, they are not subjected to detailed comparative analysis in this subsection.</w:t>
      </w:r>
    </w:p>
    <w:p w14:paraId="08DC60D3" w14:textId="4F70F7E4" w:rsidR="00B01D64" w:rsidRPr="00B01D64" w:rsidRDefault="00B87DE9" w:rsidP="00892EC8">
      <w:pPr>
        <w:ind w:firstLine="420"/>
        <w:rPr>
          <w:lang w:val="en-US"/>
        </w:rPr>
      </w:pPr>
      <w:r w:rsidRPr="00B87DE9">
        <w:rPr>
          <w:lang w:val="en-US"/>
        </w:rPr>
        <w:t>From the standpoint of the proposed diploma system, the reviewed analogue solutions illustrate an important distinction between detection capability and decision reliability. Signature-based systems such as Snort and Suricata provide transparent and verifiable alerts, but remain limited by known-pattern coverage. Flow-based and anomaly-oriented approaches broaden observational scope, yet often introduce greater uncertainty and lower interpretability in operational settings. Therefore, the proposed secure decision-making model should not rely solely on detector output, but should supplement it with additional verification logic, structured alert interpretation, and decision-support mechanisms for handling uncertain or incomplete evidence.</w:t>
      </w:r>
    </w:p>
    <w:p w14:paraId="7C5B3216" w14:textId="1B05264D" w:rsidR="00DD660B" w:rsidRDefault="00DD660B" w:rsidP="00F05E9C">
      <w:pPr>
        <w:ind w:right="567" w:firstLine="708"/>
        <w:contextualSpacing/>
        <w:jc w:val="both"/>
        <w:rPr>
          <w:lang w:val="en-US"/>
        </w:rPr>
      </w:pPr>
    </w:p>
    <w:p w14:paraId="2F9B0EF9" w14:textId="77777777" w:rsidR="00ED6205" w:rsidRPr="00DD660B" w:rsidRDefault="00ED6205" w:rsidP="00F05E9C">
      <w:pPr>
        <w:ind w:right="567" w:firstLine="708"/>
        <w:contextualSpacing/>
        <w:jc w:val="both"/>
        <w:rPr>
          <w:lang w:val="en-US"/>
        </w:rPr>
      </w:pPr>
    </w:p>
    <w:p w14:paraId="0066FB7A" w14:textId="2E3D7AEA" w:rsidR="004C6A2F" w:rsidRDefault="004C6A2F" w:rsidP="00E41D4D">
      <w:pPr>
        <w:pStyle w:val="a5"/>
        <w:numPr>
          <w:ilvl w:val="1"/>
          <w:numId w:val="39"/>
        </w:numPr>
        <w:spacing w:before="1"/>
        <w:rPr>
          <w:sz w:val="28"/>
          <w:szCs w:val="28"/>
          <w:lang w:val="en-US"/>
        </w:rPr>
      </w:pPr>
      <w:r w:rsidRPr="000379B7">
        <w:rPr>
          <w:sz w:val="28"/>
          <w:szCs w:val="28"/>
          <w:lang w:val="en-US"/>
        </w:rPr>
        <w:t xml:space="preserve">Description of Existing Methods </w:t>
      </w:r>
    </w:p>
    <w:p w14:paraId="514DBC4B" w14:textId="77777777" w:rsidR="00E41D4D" w:rsidRPr="005A1841" w:rsidRDefault="00E41D4D" w:rsidP="00E41D4D">
      <w:pPr>
        <w:pStyle w:val="a5"/>
        <w:spacing w:before="1"/>
        <w:ind w:left="420"/>
        <w:rPr>
          <w:sz w:val="28"/>
          <w:szCs w:val="28"/>
          <w:lang w:val="en-US"/>
        </w:rPr>
      </w:pPr>
    </w:p>
    <w:p w14:paraId="2C806F4F" w14:textId="2D2C913C" w:rsidR="004C6A2F" w:rsidRDefault="00E41D4D" w:rsidP="00E41D4D">
      <w:pPr>
        <w:ind w:right="567"/>
        <w:contextualSpacing/>
        <w:jc w:val="both"/>
      </w:pPr>
      <w:r>
        <w:t xml:space="preserve">1.2.1 Signature-based </w:t>
      </w:r>
      <w:proofErr w:type="spellStart"/>
      <w:r>
        <w:t>detection</w:t>
      </w:r>
      <w:proofErr w:type="spellEnd"/>
      <w:r>
        <w:t xml:space="preserve"> </w:t>
      </w:r>
      <w:proofErr w:type="spellStart"/>
      <w:r>
        <w:t>methods</w:t>
      </w:r>
      <w:proofErr w:type="spellEnd"/>
    </w:p>
    <w:p w14:paraId="21CC6D09" w14:textId="77777777" w:rsidR="00E41D4D" w:rsidRPr="001A2FC9" w:rsidRDefault="00E41D4D" w:rsidP="00E41D4D">
      <w:pPr>
        <w:ind w:right="567"/>
        <w:contextualSpacing/>
        <w:jc w:val="both"/>
        <w:rPr>
          <w:lang w:val="en-US"/>
        </w:rPr>
      </w:pPr>
    </w:p>
    <w:p w14:paraId="3AA5C5D2" w14:textId="5A069172" w:rsidR="000F61CA" w:rsidRDefault="000F61CA" w:rsidP="000F61CA">
      <w:pPr>
        <w:ind w:right="567" w:firstLine="709"/>
        <w:contextualSpacing/>
        <w:jc w:val="both"/>
        <w:rPr>
          <w:szCs w:val="28"/>
          <w:lang w:val="en-US"/>
        </w:rPr>
      </w:pPr>
      <w:r w:rsidRPr="000F61CA">
        <w:rPr>
          <w:szCs w:val="28"/>
          <w:lang w:val="en-US"/>
        </w:rPr>
        <w:t>Modern cyber threat detection employs a broad range of approaches that differ in assumptions, required data, computational cost, and operational objectives. For structured analysis, these approaches are commonly grouped into signature-based, anomaly-based, and machine learning</w:t>
      </w:r>
      <w:r w:rsidR="000818B5" w:rsidRPr="000818B5">
        <w:rPr>
          <w:szCs w:val="28"/>
          <w:lang w:val="en-US"/>
        </w:rPr>
        <w:t>-</w:t>
      </w:r>
      <w:r w:rsidRPr="000F61CA">
        <w:rPr>
          <w:szCs w:val="28"/>
          <w:lang w:val="en-US"/>
        </w:rPr>
        <w:t>based detection methods.</w:t>
      </w:r>
    </w:p>
    <w:p w14:paraId="7FEE8016" w14:textId="77D24EE5" w:rsidR="00005543" w:rsidRPr="00005543" w:rsidRDefault="00005543" w:rsidP="000F61CA">
      <w:pPr>
        <w:ind w:right="567" w:firstLine="709"/>
        <w:contextualSpacing/>
        <w:jc w:val="both"/>
        <w:rPr>
          <w:szCs w:val="28"/>
          <w:lang w:val="en-US"/>
        </w:rPr>
      </w:pPr>
      <w:r w:rsidRPr="00005543">
        <w:rPr>
          <w:lang w:val="en-US"/>
        </w:rPr>
        <w:t xml:space="preserve">In operational intrusion detection, the analyzed data may be represented at different levels, including raw packets, aggregated flow records, and security logs or telemetry streams. Packet-level analysis provides protocol and payload visibility but often imposes high computational cost and may be limited by encryption, while flow records summarize communication behavior through compact statistics such as counts, duration, and rates. Telemetry and logs (e.g., authentication and endpoint events) can further enrich context, but they are typically heterogeneous and require correlation logic. In this thesis, the analytical focus is placed on </w:t>
      </w:r>
      <w:r w:rsidRPr="00005543">
        <w:rPr>
          <w:rStyle w:val="a3"/>
          <w:b w:val="0"/>
          <w:bCs w:val="0"/>
          <w:lang w:val="en-US"/>
        </w:rPr>
        <w:t>structured events derived from flow records</w:t>
      </w:r>
      <w:r w:rsidRPr="00005543">
        <w:rPr>
          <w:lang w:val="en-US"/>
        </w:rPr>
        <w:t>, because this representation is scalable for continuous monitoring and supports consistent feature alignment across datasets. Accordingly, the subsequent review and the proposed method assume flow-level features as the primary input for detection and verification.</w:t>
      </w:r>
    </w:p>
    <w:p w14:paraId="04A2D652" w14:textId="77777777" w:rsidR="000F61CA" w:rsidRPr="000F61CA" w:rsidRDefault="000F61CA" w:rsidP="000F61CA">
      <w:pPr>
        <w:ind w:right="567" w:firstLine="709"/>
        <w:contextualSpacing/>
        <w:jc w:val="both"/>
        <w:rPr>
          <w:szCs w:val="28"/>
          <w:lang w:val="en-US"/>
        </w:rPr>
      </w:pPr>
      <w:r w:rsidRPr="000F61CA">
        <w:rPr>
          <w:szCs w:val="28"/>
          <w:lang w:val="en-US"/>
        </w:rPr>
        <w:t>Signature-based detection is one of the earliest approaches to cyber threat detection and, despite the emergence of newer techniques, it still remains widely used in practice. Many antivirus products and network security tools rely on it because the underlying logic is direct: the system checks incoming traffic or system events against a maintained set of signatures that represent known malicious activity. These signatures are typically derived from previously investigated incidents and may take the form of byte patterns, protocol-specific indicators, or other recurring features associated with particular malware families and attack techniques.</w:t>
      </w:r>
    </w:p>
    <w:p w14:paraId="7604B0C6" w14:textId="2FFCF825" w:rsidR="000F61CA" w:rsidRPr="000F61CA" w:rsidRDefault="000F61CA" w:rsidP="000F61CA">
      <w:pPr>
        <w:ind w:right="567" w:firstLine="709"/>
        <w:contextualSpacing/>
        <w:jc w:val="both"/>
        <w:rPr>
          <w:szCs w:val="28"/>
          <w:lang w:val="en-US"/>
        </w:rPr>
      </w:pPr>
      <w:r w:rsidRPr="000F61CA">
        <w:rPr>
          <w:szCs w:val="28"/>
          <w:lang w:val="en-US"/>
        </w:rPr>
        <w:t xml:space="preserve">Its continued popularity is largely explained by the fact that it performs very well when the threat has already been identified. Survey research points out that signature-based methods can deliver high detection accuracy with fast processing for known attacks, since the task is essentially deterministic pattern matching rather than complex inference </w:t>
      </w:r>
      <w:r w:rsidR="00E608BB">
        <w:rPr>
          <w:szCs w:val="28"/>
          <w:lang w:val="en-US"/>
        </w:rPr>
        <w:t>[1</w:t>
      </w:r>
      <w:r w:rsidR="007D6D55" w:rsidRPr="007D6D55">
        <w:rPr>
          <w:szCs w:val="28"/>
          <w:lang w:val="en-US"/>
        </w:rPr>
        <w:t>3</w:t>
      </w:r>
      <w:r w:rsidR="00E608BB">
        <w:rPr>
          <w:szCs w:val="28"/>
          <w:lang w:val="en-US"/>
        </w:rPr>
        <w:t>]</w:t>
      </w:r>
      <w:r w:rsidRPr="000F61CA">
        <w:rPr>
          <w:szCs w:val="28"/>
          <w:lang w:val="en-US"/>
        </w:rPr>
        <w:t xml:space="preserve">. This characteristic also supports interpretability in operational environments: it is often possible to trace an alert back to the exact signature that triggered it, which is helpful for analysts who need clear and predictable outputs. Another advantage is the relatively low computational cost. This becomes especially important in resource-constrained deployments, where heavy analytics may not be feasible. For instance, IoT-oriented studies show that lightweight signature matching can be an effective way to protect devices from common and well-documented threats without requiring model training or large-scale data processing </w:t>
      </w:r>
      <w:r w:rsidR="002A670D">
        <w:rPr>
          <w:szCs w:val="28"/>
          <w:lang w:val="en-US"/>
        </w:rPr>
        <w:t>[14]</w:t>
      </w:r>
      <w:r w:rsidRPr="000F61CA">
        <w:rPr>
          <w:szCs w:val="28"/>
          <w:lang w:val="en-US"/>
        </w:rPr>
        <w:t>.</w:t>
      </w:r>
    </w:p>
    <w:p w14:paraId="2CFE837B" w14:textId="065816A7" w:rsidR="000F61CA" w:rsidRPr="000F61CA" w:rsidRDefault="000F61CA" w:rsidP="000F61CA">
      <w:pPr>
        <w:ind w:right="567" w:firstLine="709"/>
        <w:contextualSpacing/>
        <w:jc w:val="both"/>
        <w:rPr>
          <w:szCs w:val="28"/>
          <w:lang w:val="en-US"/>
        </w:rPr>
      </w:pPr>
      <w:r w:rsidRPr="000F61CA">
        <w:rPr>
          <w:szCs w:val="28"/>
          <w:lang w:val="en-US"/>
        </w:rPr>
        <w:t xml:space="preserve">At the same time, the main weakness of signature-based detection is not about implementation details but about its dependence on prior knowledge. A signature-based system can only recognize threats that have already been described and added to its database. As a result, it struggles with zero-day exploits and with modified variants designed to evade matching, including obfuscation and automated mutation of malicious code. Maintaining full and timely signature coverage becomes increasingly difficult in a threat landscape where attackers can rapidly generate new variants, which directly reduces the protection provided by purely signature-based defenses </w:t>
      </w:r>
      <w:r w:rsidR="00E608BB">
        <w:rPr>
          <w:szCs w:val="28"/>
          <w:lang w:val="en-US"/>
        </w:rPr>
        <w:t>[1</w:t>
      </w:r>
      <w:r w:rsidR="007D6D55" w:rsidRPr="007D6D55">
        <w:rPr>
          <w:szCs w:val="28"/>
          <w:lang w:val="en-US"/>
        </w:rPr>
        <w:t>3</w:t>
      </w:r>
      <w:r w:rsidR="00E608BB">
        <w:rPr>
          <w:szCs w:val="28"/>
          <w:lang w:val="en-US"/>
        </w:rPr>
        <w:t>]</w:t>
      </w:r>
      <w:r w:rsidRPr="000F61CA">
        <w:rPr>
          <w:szCs w:val="28"/>
          <w:lang w:val="en-US"/>
        </w:rPr>
        <w:t>.</w:t>
      </w:r>
    </w:p>
    <w:p w14:paraId="3B06E0B9" w14:textId="332E8A84" w:rsidR="000F61CA" w:rsidRDefault="000F61CA" w:rsidP="000F61CA">
      <w:pPr>
        <w:ind w:right="567" w:firstLine="709"/>
        <w:contextualSpacing/>
        <w:jc w:val="both"/>
        <w:rPr>
          <w:szCs w:val="28"/>
          <w:lang w:val="en-US"/>
        </w:rPr>
      </w:pPr>
      <w:r w:rsidRPr="000F61CA">
        <w:rPr>
          <w:szCs w:val="28"/>
          <w:lang w:val="en-US"/>
        </w:rPr>
        <w:t xml:space="preserve">For this reason, signature-based detection is best described as a method that is highly effective against known threats. Its practical value is directly related to the completeness and timely maintenance of the signature database, which determines how well the system can cover current attack variants </w:t>
      </w:r>
      <w:r w:rsidR="00E608BB">
        <w:rPr>
          <w:szCs w:val="28"/>
          <w:lang w:val="en-US"/>
        </w:rPr>
        <w:t>[1</w:t>
      </w:r>
      <w:r w:rsidR="00E53D81">
        <w:rPr>
          <w:szCs w:val="28"/>
          <w:lang w:val="en-US"/>
        </w:rPr>
        <w:t>6</w:t>
      </w:r>
      <w:r w:rsidR="00E608BB">
        <w:rPr>
          <w:szCs w:val="28"/>
          <w:lang w:val="en-US"/>
        </w:rPr>
        <w:t>]</w:t>
      </w:r>
      <w:r w:rsidRPr="000F61CA">
        <w:rPr>
          <w:szCs w:val="28"/>
          <w:lang w:val="en-US"/>
        </w:rPr>
        <w:t>. In environments where the threat landscape changes rapidly, these limitations often motivate the use of additional detection mechanisms that operate beyond strict signature matching. For that reason, it is useful to consider anomaly-based detection next, where suspicious activity is identified through deviations from expected behavior rather than predefined patterns.</w:t>
      </w:r>
    </w:p>
    <w:p w14:paraId="1D20AF2B" w14:textId="09ECB421" w:rsidR="00653570" w:rsidRDefault="00653570" w:rsidP="000F61CA">
      <w:pPr>
        <w:ind w:right="567" w:firstLine="709"/>
        <w:contextualSpacing/>
        <w:jc w:val="both"/>
        <w:rPr>
          <w:szCs w:val="28"/>
          <w:lang w:val="en-US"/>
        </w:rPr>
      </w:pPr>
    </w:p>
    <w:p w14:paraId="58C70F9B" w14:textId="77777777" w:rsidR="00653570" w:rsidRDefault="00653570" w:rsidP="000F61CA">
      <w:pPr>
        <w:ind w:right="567" w:firstLine="709"/>
        <w:contextualSpacing/>
        <w:jc w:val="both"/>
        <w:rPr>
          <w:szCs w:val="28"/>
          <w:lang w:val="en-US"/>
        </w:rPr>
      </w:pPr>
    </w:p>
    <w:p w14:paraId="670B0F05" w14:textId="67AEA14C" w:rsidR="00653570" w:rsidRPr="00DD660B" w:rsidRDefault="00653570" w:rsidP="00653570">
      <w:pPr>
        <w:ind w:right="567"/>
        <w:contextualSpacing/>
        <w:jc w:val="both"/>
        <w:rPr>
          <w:lang w:val="en-US"/>
        </w:rPr>
      </w:pPr>
      <w:r w:rsidRPr="00DD660B">
        <w:rPr>
          <w:lang w:val="en-US"/>
        </w:rPr>
        <w:t>1.2.2 Anomaly-based detection methods</w:t>
      </w:r>
    </w:p>
    <w:p w14:paraId="316EC158" w14:textId="77777777" w:rsidR="00653570" w:rsidRPr="000F61CA" w:rsidRDefault="00653570" w:rsidP="00653570">
      <w:pPr>
        <w:ind w:right="567"/>
        <w:contextualSpacing/>
        <w:jc w:val="both"/>
        <w:rPr>
          <w:szCs w:val="28"/>
          <w:lang w:val="en-US"/>
        </w:rPr>
      </w:pPr>
    </w:p>
    <w:p w14:paraId="11E7E749" w14:textId="77777777" w:rsidR="000F61CA" w:rsidRPr="000F61CA" w:rsidRDefault="000F61CA" w:rsidP="000F61CA">
      <w:pPr>
        <w:ind w:right="567" w:firstLine="709"/>
        <w:contextualSpacing/>
        <w:jc w:val="both"/>
        <w:rPr>
          <w:szCs w:val="28"/>
          <w:lang w:val="en-US"/>
        </w:rPr>
      </w:pPr>
      <w:r w:rsidRPr="000F61CA">
        <w:rPr>
          <w:szCs w:val="28"/>
          <w:lang w:val="en-US"/>
        </w:rPr>
        <w:t>Anomaly-based detection methods are built on a simple but important assumption: malicious activity often reveals itself not by a known “signature,” but by behaving differently from what is typical for a given system. Instead of searching for patterns already recorded in a database, anomaly-based approaches try to describe what normal operation looks like in a network and then monitor for deviations. When an observed event noticeably falls outside this expected behavior, it is treated as suspicious. This change in perspective is valuable because it allows security monitoring to move beyond only “known threats” and respond to activity that has not been previously documented.</w:t>
      </w:r>
    </w:p>
    <w:p w14:paraId="08A09957" w14:textId="3FBAD6A0" w:rsidR="000F61CA" w:rsidRPr="000F61CA" w:rsidRDefault="000F61CA" w:rsidP="000F61CA">
      <w:pPr>
        <w:ind w:right="567" w:firstLine="709"/>
        <w:contextualSpacing/>
        <w:jc w:val="both"/>
        <w:rPr>
          <w:szCs w:val="28"/>
          <w:lang w:val="en-US"/>
        </w:rPr>
      </w:pPr>
      <w:r w:rsidRPr="000F61CA">
        <w:rPr>
          <w:szCs w:val="28"/>
          <w:lang w:val="en-US"/>
        </w:rPr>
        <w:t xml:space="preserve">In practical terms, anomaly-based detection requires a baseline profile of normal behavior. Depending on the context, this baseline can be formed using statistical properties of traffic flows, timing characteristics of events, or recurring behavioral patterns of users and applications. Once such a reference is established, the system compares current observations against it and raises an alert when deviations exceed an acceptable range. Because the detector is not tied to predefined attack descriptions, it can identify intrusion attempts that do not match any existing signature, including zero-day exploits and newly emerging attack strategies </w:t>
      </w:r>
      <w:r w:rsidR="00E608BB">
        <w:rPr>
          <w:szCs w:val="28"/>
          <w:lang w:val="en-US"/>
        </w:rPr>
        <w:t>[12]</w:t>
      </w:r>
      <w:r w:rsidRPr="000F61CA">
        <w:rPr>
          <w:szCs w:val="28"/>
          <w:lang w:val="en-US"/>
        </w:rPr>
        <w:t>.</w:t>
      </w:r>
    </w:p>
    <w:p w14:paraId="14274C77" w14:textId="10F0D549" w:rsidR="000F61CA" w:rsidRPr="000F61CA" w:rsidRDefault="000F61CA" w:rsidP="000F61CA">
      <w:pPr>
        <w:ind w:right="567" w:firstLine="709"/>
        <w:contextualSpacing/>
        <w:jc w:val="both"/>
        <w:rPr>
          <w:szCs w:val="28"/>
          <w:lang w:val="en-US"/>
        </w:rPr>
      </w:pPr>
      <w:r w:rsidRPr="000F61CA">
        <w:rPr>
          <w:szCs w:val="28"/>
          <w:lang w:val="en-US"/>
        </w:rPr>
        <w:t xml:space="preserve">This adaptability is one of the main reasons anomaly-based methods are often described as a useful complement to traditional signature-based security tools. Modern infrastructures rarely remain stable: services are updated, workloads change, and user activity can vary significantly over time. In environments like these, rigid detection rules may become outdated quickly, whereas anomaly-based systems, at least in principle, can react to shifts in behavior and highlight patterns that deserve attention. Systematic studies emphasize that this property makes anomaly-based detection particularly relevant in complex and rapidly changing settings, where it is unrealistic to assume that all threats can be enumerated in advance </w:t>
      </w:r>
      <w:r w:rsidR="00E608BB">
        <w:rPr>
          <w:szCs w:val="28"/>
          <w:lang w:val="en-US"/>
        </w:rPr>
        <w:t>[12]</w:t>
      </w:r>
      <w:r w:rsidRPr="000F61CA">
        <w:rPr>
          <w:szCs w:val="28"/>
          <w:lang w:val="en-US"/>
        </w:rPr>
        <w:t>.</w:t>
      </w:r>
    </w:p>
    <w:p w14:paraId="42AD2B00" w14:textId="4553E7A8" w:rsidR="000F61CA" w:rsidRPr="000F61CA" w:rsidRDefault="000F61CA" w:rsidP="000F61CA">
      <w:pPr>
        <w:ind w:right="567" w:firstLine="709"/>
        <w:contextualSpacing/>
        <w:jc w:val="both"/>
        <w:rPr>
          <w:szCs w:val="28"/>
          <w:lang w:val="en-US"/>
        </w:rPr>
      </w:pPr>
      <w:r w:rsidRPr="000F61CA">
        <w:rPr>
          <w:szCs w:val="28"/>
          <w:lang w:val="en-US"/>
        </w:rPr>
        <w:t>At the same time, the same flexibility that makes anomaly detection attractive also creates operational difficulties. The most common problem is the increased likelihood of false-positive alerts. In real networks, unusual does not necessarily mean malicious: rare but legitimate actions</w:t>
      </w:r>
      <w:r w:rsidR="005C50A5">
        <w:rPr>
          <w:szCs w:val="28"/>
          <w:lang w:val="en-US"/>
        </w:rPr>
        <w:t>-</w:t>
      </w:r>
      <w:r w:rsidRPr="000F61CA">
        <w:rPr>
          <w:szCs w:val="28"/>
          <w:lang w:val="en-US"/>
        </w:rPr>
        <w:t>such as irregular administrative activity or short-term workload spikes</w:t>
      </w:r>
      <w:r w:rsidR="005C50A5">
        <w:rPr>
          <w:szCs w:val="28"/>
          <w:lang w:val="en-US"/>
        </w:rPr>
        <w:t>-</w:t>
      </w:r>
      <w:r w:rsidRPr="000F61CA">
        <w:rPr>
          <w:szCs w:val="28"/>
          <w:lang w:val="en-US"/>
        </w:rPr>
        <w:t xml:space="preserve">may appear suspicious and trigger alerts. Empirical work shows that this issue becomes more visible in practical deployments, where “normal” behavior is diverse, context-dependent, and not always predictable </w:t>
      </w:r>
      <w:r w:rsidR="00E608BB">
        <w:rPr>
          <w:szCs w:val="28"/>
          <w:lang w:val="en-US"/>
        </w:rPr>
        <w:t>[1</w:t>
      </w:r>
      <w:r w:rsidR="00E53D81">
        <w:rPr>
          <w:szCs w:val="28"/>
          <w:lang w:val="en-US"/>
        </w:rPr>
        <w:t>6</w:t>
      </w:r>
      <w:r w:rsidR="00E608BB">
        <w:rPr>
          <w:szCs w:val="28"/>
          <w:lang w:val="en-US"/>
        </w:rPr>
        <w:t>]</w:t>
      </w:r>
      <w:r w:rsidRPr="000F61CA">
        <w:rPr>
          <w:szCs w:val="28"/>
          <w:lang w:val="en-US"/>
        </w:rPr>
        <w:t>. When false-positive alerts accumulate, analysts may waste time on low-value investigations, and the overall credibility of automated detection may deteriorate.</w:t>
      </w:r>
    </w:p>
    <w:p w14:paraId="08577A91" w14:textId="7AA5BE9C" w:rsidR="000F61CA" w:rsidRPr="000F61CA" w:rsidRDefault="000F61CA" w:rsidP="000F61CA">
      <w:pPr>
        <w:ind w:right="567" w:firstLine="709"/>
        <w:contextualSpacing/>
        <w:jc w:val="both"/>
        <w:rPr>
          <w:szCs w:val="28"/>
          <w:lang w:val="en-US"/>
        </w:rPr>
      </w:pPr>
      <w:r w:rsidRPr="000F61CA">
        <w:rPr>
          <w:szCs w:val="28"/>
          <w:lang w:val="en-US"/>
        </w:rPr>
        <w:t xml:space="preserve">Another limitation concerns the stability of the baseline itself. Anomaly-based systems depend heavily on the quality and representativeness of the data used to define normal behavior. If the baseline is built from incomplete or biased observations, detection performance becomes unreliable. Moreover, the learning phase can become an indirect target: attackers may attempt to influence the environment in ways that shift the baseline, making harmful actions blend into what the system later treats as normal </w:t>
      </w:r>
      <w:r w:rsidR="00E608BB">
        <w:rPr>
          <w:szCs w:val="28"/>
          <w:lang w:val="en-US"/>
        </w:rPr>
        <w:t>[1</w:t>
      </w:r>
      <w:r w:rsidR="00E53D81">
        <w:rPr>
          <w:szCs w:val="28"/>
          <w:lang w:val="en-US"/>
        </w:rPr>
        <w:t>6</w:t>
      </w:r>
      <w:r w:rsidR="00E608BB">
        <w:rPr>
          <w:szCs w:val="28"/>
          <w:lang w:val="en-US"/>
        </w:rPr>
        <w:t>]</w:t>
      </w:r>
      <w:r w:rsidRPr="000F61CA">
        <w:rPr>
          <w:szCs w:val="28"/>
          <w:lang w:val="en-US"/>
        </w:rPr>
        <w:t>. These factors make it difficult to sustain consistent anomaly-based detection in environments where behavior evolves continuously and where the boundary between normal variation and genuine intrusion is not clearly defined.</w:t>
      </w:r>
    </w:p>
    <w:p w14:paraId="1F05BECE" w14:textId="36D272FC" w:rsidR="000F61CA" w:rsidRDefault="000F61CA" w:rsidP="000F61CA">
      <w:pPr>
        <w:ind w:right="567" w:firstLine="709"/>
        <w:contextualSpacing/>
        <w:jc w:val="both"/>
        <w:rPr>
          <w:szCs w:val="28"/>
          <w:lang w:val="en-US"/>
        </w:rPr>
      </w:pPr>
      <w:r w:rsidRPr="000F61CA">
        <w:rPr>
          <w:szCs w:val="28"/>
          <w:lang w:val="en-US"/>
        </w:rPr>
        <w:t>Anomaly detection enhances monitoring by enabling the identification of events that deviate from known signatures. At the same time, during practical implementation, persistent issues often arise, such as false-positive alerts and baseline instability</w:t>
      </w:r>
      <w:r w:rsidR="00E53D81">
        <w:rPr>
          <w:szCs w:val="28"/>
          <w:lang w:val="en-US"/>
        </w:rPr>
        <w:t xml:space="preserve">. </w:t>
      </w:r>
      <w:r w:rsidRPr="000F61CA">
        <w:rPr>
          <w:szCs w:val="28"/>
          <w:lang w:val="en-US"/>
        </w:rPr>
        <w:t>These limitations explain why many IDS projects use data-driven approaches that allow for more complex decision boundaries based on observations. In the next subsection, detection methods based on machine learning are considered as a separate category of approaches.</w:t>
      </w:r>
    </w:p>
    <w:p w14:paraId="205A5916" w14:textId="77777777" w:rsidR="00C9239C" w:rsidRDefault="00C9239C" w:rsidP="00C9239C">
      <w:pPr>
        <w:ind w:right="567"/>
        <w:contextualSpacing/>
        <w:jc w:val="both"/>
        <w:rPr>
          <w:szCs w:val="28"/>
          <w:lang w:val="en-US"/>
        </w:rPr>
      </w:pPr>
    </w:p>
    <w:p w14:paraId="528FA434" w14:textId="77777777" w:rsidR="00C9239C" w:rsidRDefault="00C9239C" w:rsidP="00C9239C">
      <w:pPr>
        <w:ind w:right="567"/>
        <w:contextualSpacing/>
        <w:jc w:val="both"/>
        <w:rPr>
          <w:szCs w:val="28"/>
          <w:lang w:val="en-US"/>
        </w:rPr>
      </w:pPr>
    </w:p>
    <w:p w14:paraId="432D034E" w14:textId="45185C09" w:rsidR="00C9239C" w:rsidRPr="00DD660B" w:rsidRDefault="00C9239C" w:rsidP="00C9239C">
      <w:pPr>
        <w:ind w:right="567"/>
        <w:contextualSpacing/>
        <w:jc w:val="both"/>
        <w:rPr>
          <w:lang w:val="en-US"/>
        </w:rPr>
      </w:pPr>
      <w:r w:rsidRPr="00DD660B">
        <w:rPr>
          <w:lang w:val="en-US"/>
        </w:rPr>
        <w:t>1.2.3 Machine learning-based detection methods</w:t>
      </w:r>
    </w:p>
    <w:p w14:paraId="656DD749" w14:textId="77777777" w:rsidR="00C9239C" w:rsidRPr="000F61CA" w:rsidRDefault="00C9239C" w:rsidP="000F61CA">
      <w:pPr>
        <w:ind w:right="567" w:firstLine="709"/>
        <w:contextualSpacing/>
        <w:jc w:val="both"/>
        <w:rPr>
          <w:szCs w:val="28"/>
          <w:lang w:val="en-US"/>
        </w:rPr>
      </w:pPr>
    </w:p>
    <w:p w14:paraId="3A75AC2B" w14:textId="77777777" w:rsidR="000F61CA" w:rsidRPr="000F61CA" w:rsidRDefault="000F61CA" w:rsidP="000F61CA">
      <w:pPr>
        <w:ind w:right="567" w:firstLine="709"/>
        <w:contextualSpacing/>
        <w:jc w:val="both"/>
        <w:rPr>
          <w:szCs w:val="28"/>
          <w:lang w:val="en-US"/>
        </w:rPr>
      </w:pPr>
      <w:r w:rsidRPr="000F61CA">
        <w:rPr>
          <w:szCs w:val="28"/>
          <w:lang w:val="en-US"/>
        </w:rPr>
        <w:t>Detection methods based on machine learning are widely studied in intrusion detection research as an approach that learns decision boundaries from data and can be applied alongside methods based on signatures and anomalies. Instead of relying on a fixed set of rules or manually supported underlying data, machine learning models learn prediction patterns directly from data. When trained on large volumes of network traffic and system events, these models create predictive mechanisms that classify actions as benign or malicious based on relationships between observed features.</w:t>
      </w:r>
    </w:p>
    <w:p w14:paraId="4F5AC476" w14:textId="240F67C4" w:rsidR="000F61CA" w:rsidRPr="000F61CA" w:rsidRDefault="000F61CA" w:rsidP="000F61CA">
      <w:pPr>
        <w:ind w:right="567" w:firstLine="709"/>
        <w:contextualSpacing/>
        <w:jc w:val="both"/>
        <w:rPr>
          <w:szCs w:val="28"/>
          <w:lang w:val="en-US"/>
        </w:rPr>
      </w:pPr>
      <w:r w:rsidRPr="000F61CA">
        <w:rPr>
          <w:szCs w:val="28"/>
          <w:lang w:val="en-US"/>
        </w:rPr>
        <w:t xml:space="preserve">As part of intrusion detection, machine learning is most often applied using classification and clustering procedures that use features extracted from network traffic, protocol headers, and system logs. Supervised learning is based on labeled datasets and is designed to separate normal traffic from attack-related activity, while unsupervised and semi-supervised settings are aimed at identifying hidden structures or unusual groupings without requiring complete labeling. Review studies emphasize that this flexibility allows an ML-based intrusion detection system to identify complex attack behaviors that cannot be reliably addressed by static signatures or simple anomaly thresholds, especially when threats develop faster than rule sets can be updated </w:t>
      </w:r>
      <w:r w:rsidR="005C76EF">
        <w:rPr>
          <w:szCs w:val="28"/>
          <w:lang w:val="en-US"/>
        </w:rPr>
        <w:t>[1</w:t>
      </w:r>
      <w:r w:rsidR="005D2A46" w:rsidRPr="005D2A46">
        <w:rPr>
          <w:szCs w:val="28"/>
          <w:lang w:val="en-US"/>
        </w:rPr>
        <w:t>0</w:t>
      </w:r>
      <w:r w:rsidR="005C76EF">
        <w:rPr>
          <w:szCs w:val="28"/>
          <w:lang w:val="en-US"/>
        </w:rPr>
        <w:t>]</w:t>
      </w:r>
      <w:r w:rsidRPr="000F61CA">
        <w:rPr>
          <w:szCs w:val="28"/>
          <w:lang w:val="en-US"/>
        </w:rPr>
        <w:t>.</w:t>
      </w:r>
    </w:p>
    <w:p w14:paraId="682FD0B6" w14:textId="1EBC0EBE" w:rsidR="000F61CA" w:rsidRPr="000F61CA" w:rsidRDefault="000F61CA" w:rsidP="000F61CA">
      <w:pPr>
        <w:ind w:right="567" w:firstLine="709"/>
        <w:contextualSpacing/>
        <w:jc w:val="both"/>
        <w:rPr>
          <w:szCs w:val="28"/>
          <w:lang w:val="en-US"/>
        </w:rPr>
      </w:pPr>
      <w:r w:rsidRPr="000F61CA">
        <w:rPr>
          <w:szCs w:val="28"/>
          <w:lang w:val="en-US"/>
        </w:rPr>
        <w:t>The practical power of machine learning</w:t>
      </w:r>
      <w:r w:rsidR="000818B5" w:rsidRPr="000818B5">
        <w:rPr>
          <w:szCs w:val="28"/>
          <w:lang w:val="en-US"/>
        </w:rPr>
        <w:t>-</w:t>
      </w:r>
      <w:r w:rsidRPr="000F61CA">
        <w:rPr>
          <w:szCs w:val="28"/>
          <w:lang w:val="en-US"/>
        </w:rPr>
        <w:t>based detection lies in its ability to model nonlinear dependencies and operate in high-dimensional feature spaces. This is important because many modern attacks are not visible with a single indicator; they manifest themselves as sequences of small events that look benign individually, but become suspicious in combination. As attackers increasingly use evasive and adaptive behavior tactics, the ability of ML models to generalize based on historical observations becomes an important advantage for automated analysis. For this reason, machine learning is often used in IDS pipelines, where the volume and variety of events make careful manual control difficult.</w:t>
      </w:r>
    </w:p>
    <w:p w14:paraId="0D66BAE6" w14:textId="4404226E" w:rsidR="000F61CA" w:rsidRPr="000F61CA" w:rsidRDefault="000F61CA" w:rsidP="000F61CA">
      <w:pPr>
        <w:ind w:right="567" w:firstLine="709"/>
        <w:contextualSpacing/>
        <w:jc w:val="both"/>
        <w:rPr>
          <w:szCs w:val="28"/>
          <w:lang w:val="en-US"/>
        </w:rPr>
      </w:pPr>
      <w:r w:rsidRPr="000F61CA">
        <w:rPr>
          <w:szCs w:val="28"/>
          <w:lang w:val="en-US"/>
        </w:rPr>
        <w:t xml:space="preserve">At the same time, the adoption of machine learning introduces new difficulties that are directly connected to decision reliability. Many effective models, particularly those based on complex architectures, behave like black boxes and provide limited insight into why a specific prediction was produced. In operational settings, this creates a real problem: security analysts must decide whether an alert reflects a genuine incident or a model artifact, and a system that cannot justify its outputs often struggles to gain sustained trust. Recent work explicitly points out that insufficient transparency can reduce trustworthiness in ML-based IDS solutions and slow down their practical adoption in security operations </w:t>
      </w:r>
      <w:r w:rsidR="00E608BB">
        <w:rPr>
          <w:szCs w:val="28"/>
          <w:lang w:val="en-US"/>
        </w:rPr>
        <w:t>[1</w:t>
      </w:r>
      <w:r w:rsidR="005D2A46" w:rsidRPr="005D2A46">
        <w:rPr>
          <w:szCs w:val="28"/>
          <w:lang w:val="en-US"/>
        </w:rPr>
        <w:t>7</w:t>
      </w:r>
      <w:r w:rsidR="00E608BB">
        <w:rPr>
          <w:szCs w:val="28"/>
          <w:lang w:val="en-US"/>
        </w:rPr>
        <w:t>]</w:t>
      </w:r>
      <w:r w:rsidRPr="000F61CA">
        <w:rPr>
          <w:szCs w:val="28"/>
          <w:lang w:val="en-US"/>
        </w:rPr>
        <w:t>.</w:t>
      </w:r>
    </w:p>
    <w:p w14:paraId="391CC8CB" w14:textId="13E8CDEA" w:rsidR="000F61CA" w:rsidRPr="000F61CA" w:rsidRDefault="000F61CA" w:rsidP="000F61CA">
      <w:pPr>
        <w:ind w:right="567" w:firstLine="709"/>
        <w:contextualSpacing/>
        <w:jc w:val="both"/>
        <w:rPr>
          <w:szCs w:val="28"/>
          <w:lang w:val="en-US"/>
        </w:rPr>
      </w:pPr>
      <w:r w:rsidRPr="000F61CA">
        <w:rPr>
          <w:szCs w:val="28"/>
          <w:lang w:val="en-US"/>
        </w:rPr>
        <w:t xml:space="preserve">Another limitation relates to data dependency and stability over time. Model performance depends on whether the training data remain representative of the environment where the system is deployed. In real networks, behavior changes: services are updated, user activity shifts, and attacker techniques evolve. Under these conditions, concept drift, class imbalance, and deliberate manipulation of inputs can gradually degrade detection accuracy and lead to unstable decisions, increasing both false-positive alerts and false negatives </w:t>
      </w:r>
      <w:r w:rsidR="00E608BB">
        <w:rPr>
          <w:szCs w:val="28"/>
          <w:lang w:val="en-US"/>
        </w:rPr>
        <w:t>[</w:t>
      </w:r>
      <w:r w:rsidR="005D2A46" w:rsidRPr="005D2A46">
        <w:rPr>
          <w:szCs w:val="28"/>
          <w:lang w:val="en-US"/>
        </w:rPr>
        <w:t>3</w:t>
      </w:r>
      <w:r w:rsidR="00E608BB">
        <w:rPr>
          <w:szCs w:val="28"/>
          <w:lang w:val="en-US"/>
        </w:rPr>
        <w:t>]</w:t>
      </w:r>
      <w:r w:rsidR="005D2A46">
        <w:rPr>
          <w:szCs w:val="28"/>
          <w:lang w:val="en-US"/>
        </w:rPr>
        <w:t>,[4]</w:t>
      </w:r>
      <w:r w:rsidRPr="000F61CA">
        <w:rPr>
          <w:szCs w:val="28"/>
          <w:lang w:val="en-US"/>
        </w:rPr>
        <w:t>. This is not a minor technical detail, because inconsistent decision-making in a security context can translate into wasted analyst time or missed attacks.</w:t>
      </w:r>
    </w:p>
    <w:p w14:paraId="204FF947" w14:textId="3D5BAE3A" w:rsidR="000F61CA" w:rsidRDefault="000F61CA" w:rsidP="000F61CA">
      <w:pPr>
        <w:ind w:right="567" w:firstLine="709"/>
        <w:contextualSpacing/>
        <w:jc w:val="both"/>
        <w:rPr>
          <w:szCs w:val="28"/>
          <w:lang w:val="en-US"/>
        </w:rPr>
      </w:pPr>
      <w:r w:rsidRPr="000F61CA">
        <w:rPr>
          <w:szCs w:val="28"/>
          <w:lang w:val="en-US"/>
        </w:rPr>
        <w:t xml:space="preserve">For this reason, current research increasingly treats accuracy as only one part of the evaluation problem. Evidence from systematic reviews indicates that ML-based anomaly detection studies report performance using multiple complementary metrics, reflecting the operational importance of both missed attacks and alert overload (Figure 2) </w:t>
      </w:r>
      <w:r w:rsidR="00E608BB">
        <w:rPr>
          <w:szCs w:val="28"/>
          <w:lang w:val="en-US"/>
        </w:rPr>
        <w:t>[1</w:t>
      </w:r>
      <w:r w:rsidR="00E63BEA">
        <w:rPr>
          <w:szCs w:val="28"/>
          <w:lang w:val="en-US"/>
        </w:rPr>
        <w:t>5</w:t>
      </w:r>
      <w:r w:rsidR="00E608BB">
        <w:rPr>
          <w:szCs w:val="28"/>
          <w:lang w:val="en-US"/>
        </w:rPr>
        <w:t>]</w:t>
      </w:r>
      <w:r w:rsidRPr="000F61CA">
        <w:rPr>
          <w:szCs w:val="28"/>
          <w:lang w:val="en-US"/>
        </w:rPr>
        <w:t>. In particular, measures such as true positive rate (TPR/recall), false positive rate (FPR), precision, F1-score, and AUC are frequently used to characterize IDS performance beyond a single aggregated accuracy value.</w:t>
      </w:r>
    </w:p>
    <w:p w14:paraId="340514EA" w14:textId="1A85EFCF" w:rsidR="0050455D" w:rsidRPr="000F61CA" w:rsidRDefault="0092171E" w:rsidP="000F61CA">
      <w:pPr>
        <w:ind w:right="567" w:firstLine="709"/>
        <w:contextualSpacing/>
        <w:jc w:val="both"/>
        <w:rPr>
          <w:szCs w:val="28"/>
          <w:lang w:val="en-US"/>
        </w:rPr>
      </w:pPr>
      <w:r>
        <w:rPr>
          <w:noProof/>
          <w:szCs w:val="28"/>
          <w:lang w:val="en-US"/>
        </w:rPr>
        <w:drawing>
          <wp:anchor distT="0" distB="0" distL="114300" distR="114300" simplePos="0" relativeHeight="251659264" behindDoc="0" locked="0" layoutInCell="1" allowOverlap="1" wp14:anchorId="1089315C" wp14:editId="2ABE026D">
            <wp:simplePos x="0" y="0"/>
            <wp:positionH relativeFrom="margin">
              <wp:align>left</wp:align>
            </wp:positionH>
            <wp:positionV relativeFrom="paragraph">
              <wp:posOffset>263</wp:posOffset>
            </wp:positionV>
            <wp:extent cx="5770880" cy="4891405"/>
            <wp:effectExtent l="0" t="0" r="1270" b="4445"/>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86984" cy="490489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1AD0FD" w14:textId="3FCF61A5" w:rsidR="000F61CA" w:rsidRPr="000F61CA" w:rsidRDefault="000F61CA" w:rsidP="000F61CA">
      <w:pPr>
        <w:ind w:right="567" w:firstLine="709"/>
        <w:contextualSpacing/>
        <w:jc w:val="center"/>
        <w:rPr>
          <w:szCs w:val="28"/>
          <w:lang w:val="en-US"/>
        </w:rPr>
      </w:pPr>
      <w:r w:rsidRPr="000F61CA">
        <w:rPr>
          <w:szCs w:val="28"/>
          <w:lang w:val="en-US"/>
        </w:rPr>
        <w:t xml:space="preserve">Figure 2 </w:t>
      </w:r>
      <w:r w:rsidR="005C50A5">
        <w:rPr>
          <w:szCs w:val="28"/>
          <w:lang w:val="en-US"/>
        </w:rPr>
        <w:t>-</w:t>
      </w:r>
      <w:r w:rsidRPr="000F61CA">
        <w:rPr>
          <w:szCs w:val="28"/>
          <w:lang w:val="en-US"/>
        </w:rPr>
        <w:t xml:space="preserve"> Frequency of performance metrics reported in ML-based anomaly detection studies (adapted from Nassif et al. </w:t>
      </w:r>
      <w:r w:rsidR="00E608BB">
        <w:rPr>
          <w:szCs w:val="28"/>
          <w:lang w:val="en-US"/>
        </w:rPr>
        <w:t>[1</w:t>
      </w:r>
      <w:r w:rsidR="00E63BEA">
        <w:rPr>
          <w:szCs w:val="28"/>
          <w:lang w:val="en-US"/>
        </w:rPr>
        <w:t>5</w:t>
      </w:r>
      <w:r w:rsidR="00E608BB">
        <w:rPr>
          <w:szCs w:val="28"/>
          <w:lang w:val="en-US"/>
        </w:rPr>
        <w:t>]</w:t>
      </w:r>
      <w:r w:rsidRPr="000F61CA">
        <w:rPr>
          <w:szCs w:val="28"/>
          <w:lang w:val="en-US"/>
        </w:rPr>
        <w:t>).</w:t>
      </w:r>
    </w:p>
    <w:p w14:paraId="6D74364D" w14:textId="77777777" w:rsidR="000F61CA" w:rsidRPr="000F61CA" w:rsidRDefault="000F61CA" w:rsidP="000F61CA">
      <w:pPr>
        <w:ind w:right="567" w:firstLine="709"/>
        <w:contextualSpacing/>
        <w:jc w:val="center"/>
        <w:rPr>
          <w:szCs w:val="28"/>
          <w:lang w:val="en-US"/>
        </w:rPr>
      </w:pPr>
    </w:p>
    <w:p w14:paraId="1AD05C98" w14:textId="77777777" w:rsidR="000F61CA" w:rsidRPr="000F61CA" w:rsidRDefault="000F61CA" w:rsidP="000F61CA">
      <w:pPr>
        <w:ind w:right="567" w:firstLine="709"/>
        <w:contextualSpacing/>
        <w:jc w:val="both"/>
        <w:rPr>
          <w:szCs w:val="28"/>
          <w:lang w:val="en-US"/>
        </w:rPr>
      </w:pPr>
      <w:r w:rsidRPr="000F61CA">
        <w:rPr>
          <w:szCs w:val="28"/>
          <w:lang w:val="en-US"/>
        </w:rPr>
        <w:t>This emphasis on multi-metric evaluation indicates that high accuracy alone does not guarantee operational reliability. In this context, ML-based detection pipelines can be complemented by additional decision logic that supports verification of suspicious cases, prioritization of alerts, and analyst-oriented validation, which is directly related to the secure decision-making approach developed in this project.</w:t>
      </w:r>
    </w:p>
    <w:p w14:paraId="467CEF29" w14:textId="7BED5BC5" w:rsidR="000F61CA" w:rsidRDefault="000F61CA" w:rsidP="000F61CA">
      <w:pPr>
        <w:ind w:right="567" w:firstLine="709"/>
        <w:contextualSpacing/>
        <w:jc w:val="both"/>
        <w:rPr>
          <w:szCs w:val="28"/>
          <w:lang w:val="en-US"/>
        </w:rPr>
      </w:pPr>
      <w:r w:rsidRPr="000F61CA">
        <w:rPr>
          <w:szCs w:val="28"/>
          <w:lang w:val="en-US"/>
        </w:rPr>
        <w:t xml:space="preserve">Attention is shifting toward methods that strengthen the transparency and robustness of decision-making, including approaches based on explainable artificial intelligence that provide interpretable reasoning for model outputs and help analysts validate alerts in context </w:t>
      </w:r>
      <w:r w:rsidR="00E608BB">
        <w:rPr>
          <w:szCs w:val="28"/>
          <w:lang w:val="en-US"/>
        </w:rPr>
        <w:t>[</w:t>
      </w:r>
      <w:r w:rsidR="002A670D">
        <w:rPr>
          <w:szCs w:val="28"/>
          <w:lang w:val="en-US"/>
        </w:rPr>
        <w:t>1</w:t>
      </w:r>
      <w:r w:rsidR="0067427B">
        <w:rPr>
          <w:szCs w:val="28"/>
          <w:lang w:val="en-US"/>
        </w:rPr>
        <w:t>7</w:t>
      </w:r>
      <w:r w:rsidR="00E608BB">
        <w:rPr>
          <w:szCs w:val="28"/>
          <w:lang w:val="en-US"/>
        </w:rPr>
        <w:t>]</w:t>
      </w:r>
      <w:r w:rsidRPr="000F61CA">
        <w:rPr>
          <w:szCs w:val="28"/>
          <w:lang w:val="en-US"/>
        </w:rPr>
        <w:t xml:space="preserve">. These trends indicate that interpretability and reliability are increasingly being considered as practical requirements rather than additional features in ML-based intrusion detection </w:t>
      </w:r>
      <w:r w:rsidR="00E608BB">
        <w:rPr>
          <w:szCs w:val="28"/>
          <w:lang w:val="en-US"/>
        </w:rPr>
        <w:t>[</w:t>
      </w:r>
      <w:r w:rsidR="002A670D">
        <w:rPr>
          <w:szCs w:val="28"/>
          <w:lang w:val="en-US"/>
        </w:rPr>
        <w:t>12</w:t>
      </w:r>
      <w:r w:rsidR="00E608BB">
        <w:rPr>
          <w:szCs w:val="28"/>
          <w:lang w:val="en-US"/>
        </w:rPr>
        <w:t>]</w:t>
      </w:r>
      <w:r w:rsidRPr="000F61CA">
        <w:rPr>
          <w:szCs w:val="28"/>
          <w:lang w:val="en-US"/>
        </w:rPr>
        <w:t>. In the context of this project, this is directly related to the question of how automated outputs can be validated and maintained before they are used in operational decision-making.</w:t>
      </w:r>
    </w:p>
    <w:p w14:paraId="105F87A3" w14:textId="7F241E90" w:rsidR="00CD78CD" w:rsidRPr="00CD78CD" w:rsidRDefault="00CD78CD" w:rsidP="00CD78CD">
      <w:pPr>
        <w:ind w:right="567" w:firstLine="709"/>
        <w:contextualSpacing/>
        <w:jc w:val="both"/>
        <w:rPr>
          <w:szCs w:val="28"/>
          <w:lang w:val="en-US"/>
        </w:rPr>
      </w:pPr>
      <w:r w:rsidRPr="00CD78CD">
        <w:rPr>
          <w:szCs w:val="28"/>
          <w:lang w:val="en-US"/>
        </w:rPr>
        <w:t>For reproducible and methodologically consistent evaluation, this study relies on two publicly available intrusion detection benchmarks: CIC-IDS2017 and the CIC-UNSW-NB15 (Augmented) dataset. Both datasets provide labeled network traffic scenarios representing multiple attack categories in enterprise-like environments.</w:t>
      </w:r>
    </w:p>
    <w:p w14:paraId="151B7675" w14:textId="77777777" w:rsidR="00CD78CD" w:rsidRPr="00CD78CD" w:rsidRDefault="00CD78CD" w:rsidP="00CD78CD">
      <w:pPr>
        <w:ind w:right="567" w:firstLine="709"/>
        <w:contextualSpacing/>
        <w:jc w:val="both"/>
        <w:rPr>
          <w:szCs w:val="28"/>
          <w:lang w:val="en-US"/>
        </w:rPr>
      </w:pPr>
      <w:r w:rsidRPr="00CD78CD">
        <w:rPr>
          <w:szCs w:val="28"/>
          <w:lang w:val="en-US"/>
        </w:rPr>
        <w:t>To ensure comparability across datasets, a unified flow-based feature schema is adopted. The analytical representation is limited to structured flow-level attributes rather than raw packet payloads. The shared feature space includes: (</w:t>
      </w:r>
      <w:proofErr w:type="spellStart"/>
      <w:r w:rsidRPr="00CD78CD">
        <w:rPr>
          <w:szCs w:val="28"/>
          <w:lang w:val="en-US"/>
        </w:rPr>
        <w:t>i</w:t>
      </w:r>
      <w:proofErr w:type="spellEnd"/>
      <w:r w:rsidRPr="00CD78CD">
        <w:rPr>
          <w:szCs w:val="28"/>
          <w:lang w:val="en-US"/>
        </w:rPr>
        <w:t>) flow statistics such as packet counts, byte counts, duration, and traffic rates; (ii) protocol indicators and flags derived from transport-level behavior; and (iii) aggregated window-based characteristics reflecting short-term traffic dynamics.</w:t>
      </w:r>
    </w:p>
    <w:p w14:paraId="57D39EDE" w14:textId="77777777" w:rsidR="00CD78CD" w:rsidRPr="00CD78CD" w:rsidRDefault="00CD78CD" w:rsidP="00CD78CD">
      <w:pPr>
        <w:ind w:right="567" w:firstLine="709"/>
        <w:contextualSpacing/>
        <w:jc w:val="both"/>
        <w:rPr>
          <w:szCs w:val="28"/>
          <w:lang w:val="en-US"/>
        </w:rPr>
      </w:pPr>
      <w:r w:rsidRPr="00CD78CD">
        <w:rPr>
          <w:szCs w:val="28"/>
          <w:lang w:val="en-US"/>
        </w:rPr>
        <w:t>Feature alignment is achieved through consistent categorical encoding of protocol-related fields, normalization of numerical attributes to comparable scales, and systematic handling of missing or dataset-specific fields by excluding non-overlapping attributes from the unified schema. This alignment strategy ensures that models are trained and evaluated on semantically equivalent representations across datasets.</w:t>
      </w:r>
    </w:p>
    <w:p w14:paraId="297818B9" w14:textId="42CE4574" w:rsidR="00CD78CD" w:rsidRDefault="00CD78CD" w:rsidP="00CD78CD">
      <w:pPr>
        <w:ind w:right="567" w:firstLine="709"/>
        <w:contextualSpacing/>
        <w:jc w:val="both"/>
        <w:rPr>
          <w:szCs w:val="28"/>
          <w:lang w:val="en-US"/>
        </w:rPr>
      </w:pPr>
      <w:r w:rsidRPr="00CD78CD">
        <w:rPr>
          <w:szCs w:val="28"/>
          <w:lang w:val="en-US"/>
        </w:rPr>
        <w:t>By restricting the analysis to harmonized flow features, the study supports scalable deployment, avoids reliance on packet payload inspection, and enables controlled cross-dataset comparison of detection and verification performance. Such schema consistency strengthens the methodological validity of model training, threshold calibration, and verification experiments.</w:t>
      </w:r>
    </w:p>
    <w:p w14:paraId="7E4B5E36" w14:textId="47ACD2F2" w:rsidR="00DD660B" w:rsidRPr="000F61CA" w:rsidRDefault="00DD660B" w:rsidP="00CD78CD">
      <w:pPr>
        <w:ind w:right="567" w:firstLine="709"/>
        <w:contextualSpacing/>
        <w:jc w:val="both"/>
        <w:rPr>
          <w:szCs w:val="28"/>
          <w:lang w:val="en-US"/>
        </w:rPr>
      </w:pPr>
      <w:r w:rsidRPr="00DD660B">
        <w:rPr>
          <w:szCs w:val="28"/>
          <w:lang w:val="en-US"/>
        </w:rPr>
        <w:t xml:space="preserve">In current IDS research and practice, ML-based detection is commonly implemented using a small number of model families that provide strong baselines across heterogeneous flow features. For supervised learning, tree ensembles such as Random Forest and gradient boosting decision trees (GBDT) are frequently used due to their robustness, competitive performance on tabular network features, and relatively stable training behavior. Deep learning architectures (e.g., multilayer </w:t>
      </w:r>
      <w:proofErr w:type="spellStart"/>
      <w:r w:rsidRPr="00DD660B">
        <w:rPr>
          <w:szCs w:val="28"/>
          <w:lang w:val="en-US"/>
        </w:rPr>
        <w:t>perceptrons</w:t>
      </w:r>
      <w:proofErr w:type="spellEnd"/>
      <w:r w:rsidRPr="00DD660B">
        <w:rPr>
          <w:szCs w:val="28"/>
          <w:lang w:val="en-US"/>
        </w:rPr>
        <w:t xml:space="preserve"> and sequence-aware models) are often considered as an option when higher-capacity representations are required to capture complex nonlinear patterns or temporal dependencies. In parallel, unsupervised and semi-supervised anomaly detection remains relevant when labeling is incomplete or when the objective is to detect deviations from learned normal behavior; typical choices include autoencoder-based models and isolation-based methods such as Isolation Forest. In this thesis, these families are treated as baseline and candidate approaches for the detection component, enabling systematic comparison under a unified feature schema and evaluation criteria suitable for operational IDS deployment.</w:t>
      </w:r>
    </w:p>
    <w:p w14:paraId="1913E912" w14:textId="77777777" w:rsidR="00C45D87" w:rsidRDefault="00C45D87" w:rsidP="00604FFA">
      <w:pPr>
        <w:pStyle w:val="a5"/>
        <w:spacing w:before="1"/>
        <w:rPr>
          <w:sz w:val="28"/>
          <w:szCs w:val="28"/>
          <w:lang w:val="en-US"/>
        </w:rPr>
      </w:pPr>
    </w:p>
    <w:p w14:paraId="4B0ACB1A" w14:textId="77777777" w:rsidR="00C45D87" w:rsidRDefault="00C45D87" w:rsidP="00604FFA">
      <w:pPr>
        <w:pStyle w:val="a5"/>
        <w:spacing w:before="1"/>
        <w:rPr>
          <w:sz w:val="28"/>
          <w:szCs w:val="28"/>
          <w:lang w:val="en-US"/>
        </w:rPr>
      </w:pPr>
    </w:p>
    <w:p w14:paraId="1ABF5BFE" w14:textId="7E2E233D" w:rsidR="00604FFA" w:rsidRDefault="00604FFA" w:rsidP="00604FFA">
      <w:pPr>
        <w:pStyle w:val="a5"/>
        <w:spacing w:before="1"/>
        <w:rPr>
          <w:sz w:val="28"/>
          <w:szCs w:val="28"/>
          <w:lang w:val="en-US"/>
        </w:rPr>
      </w:pPr>
      <w:r w:rsidRPr="000379B7">
        <w:rPr>
          <w:sz w:val="28"/>
          <w:szCs w:val="28"/>
          <w:lang w:val="en-US"/>
        </w:rPr>
        <w:t xml:space="preserve">1.3 Comparative Analysis of Existing Methods </w:t>
      </w:r>
    </w:p>
    <w:p w14:paraId="7C608BD9" w14:textId="77777777" w:rsidR="005811D1" w:rsidRDefault="005811D1" w:rsidP="00604FFA">
      <w:pPr>
        <w:pStyle w:val="a5"/>
        <w:spacing w:before="1"/>
        <w:rPr>
          <w:sz w:val="28"/>
          <w:szCs w:val="28"/>
          <w:lang w:val="en-US"/>
        </w:rPr>
      </w:pPr>
    </w:p>
    <w:p w14:paraId="50472B00" w14:textId="2FDCE9A3" w:rsidR="005A1841" w:rsidRPr="005811D1" w:rsidRDefault="005811D1" w:rsidP="008D4B4D">
      <w:pPr>
        <w:ind w:right="567" w:firstLine="709"/>
        <w:contextualSpacing/>
        <w:jc w:val="both"/>
        <w:rPr>
          <w:szCs w:val="28"/>
          <w:lang w:val="en-US"/>
        </w:rPr>
      </w:pPr>
      <w:r w:rsidRPr="005811D1">
        <w:rPr>
          <w:szCs w:val="28"/>
          <w:lang w:val="en-US"/>
        </w:rPr>
        <w:t>In order to identify the most suitable approach for secure decision-making in cyber threat detection, it is necessary to compare the existing methods across key criteria. Table </w:t>
      </w:r>
      <w:r w:rsidR="00DE55F1">
        <w:rPr>
          <w:szCs w:val="28"/>
          <w:lang w:val="en-US"/>
        </w:rPr>
        <w:t>2</w:t>
      </w:r>
      <w:r w:rsidRPr="005811D1">
        <w:rPr>
          <w:szCs w:val="28"/>
          <w:lang w:val="en-US"/>
        </w:rPr>
        <w:t xml:space="preserve"> provides a qualitative comparison of signature-based, anomaly-based, and machine learning-based detection techniques. The criteria considered include detection capability for zero-day (previously unseen) threats, accuracy on known attacks, adaptability to evolving threats, decision interpretability, computational resource requirements, and stability under adversarial conditions. By evaluating each method against these dimensions, we can discern their respective strengths and limitations in the context of building a reliable and secure detection system.</w:t>
      </w:r>
    </w:p>
    <w:p w14:paraId="6B5D767B" w14:textId="77777777" w:rsidR="005811D1" w:rsidRDefault="005811D1" w:rsidP="00263885">
      <w:pPr>
        <w:ind w:right="567"/>
        <w:contextualSpacing/>
        <w:jc w:val="both"/>
        <w:rPr>
          <w:szCs w:val="28"/>
          <w:lang w:val="en-US"/>
        </w:rPr>
      </w:pPr>
    </w:p>
    <w:p w14:paraId="1E35B492" w14:textId="1C64593D" w:rsidR="005A44BD" w:rsidRPr="00712341" w:rsidRDefault="006A6840" w:rsidP="00092D60">
      <w:pPr>
        <w:jc w:val="center"/>
        <w:rPr>
          <w:lang w:val="en-US"/>
        </w:rPr>
      </w:pPr>
      <w:r>
        <w:rPr>
          <w:szCs w:val="28"/>
          <w:lang w:val="en-US"/>
        </w:rPr>
        <w:t xml:space="preserve">Table </w:t>
      </w:r>
      <w:r w:rsidR="00DE55F1">
        <w:rPr>
          <w:szCs w:val="28"/>
          <w:lang w:val="en-US"/>
        </w:rPr>
        <w:t>2</w:t>
      </w:r>
      <w:r w:rsidRPr="002B0BAC">
        <w:rPr>
          <w:szCs w:val="28"/>
          <w:lang w:val="en-US"/>
        </w:rPr>
        <w:t xml:space="preserve"> </w:t>
      </w:r>
      <w:r w:rsidR="005C50A5">
        <w:rPr>
          <w:szCs w:val="28"/>
          <w:lang w:val="en-US"/>
        </w:rPr>
        <w:t>-</w:t>
      </w:r>
      <w:r w:rsidR="00265761">
        <w:rPr>
          <w:szCs w:val="28"/>
          <w:lang w:val="en-US"/>
        </w:rPr>
        <w:t xml:space="preserve"> </w:t>
      </w:r>
      <w:r w:rsidR="009673C0">
        <w:rPr>
          <w:lang w:val="en-US"/>
        </w:rPr>
        <w:t>C</w:t>
      </w:r>
      <w:r w:rsidR="009673C0" w:rsidRPr="009673C0">
        <w:rPr>
          <w:lang w:val="en-US"/>
        </w:rPr>
        <w:t>omparative Analysis</w:t>
      </w:r>
      <w:r w:rsidR="005A44BD">
        <w:rPr>
          <w:lang w:val="en-US"/>
        </w:rPr>
        <w:t xml:space="preserve"> Table</w:t>
      </w:r>
      <w:r w:rsidR="009673C0" w:rsidRPr="009673C0">
        <w:rPr>
          <w:lang w:val="en-US"/>
        </w:rPr>
        <w:t xml:space="preserve"> of Operational Characteristics</w:t>
      </w:r>
    </w:p>
    <w:tbl>
      <w:tblPr>
        <w:tblStyle w:val="ad"/>
        <w:tblW w:w="0" w:type="auto"/>
        <w:tblLook w:val="04A0" w:firstRow="1" w:lastRow="0" w:firstColumn="1" w:lastColumn="0" w:noHBand="0" w:noVBand="1"/>
      </w:tblPr>
      <w:tblGrid>
        <w:gridCol w:w="2083"/>
        <w:gridCol w:w="2623"/>
        <w:gridCol w:w="2247"/>
        <w:gridCol w:w="1960"/>
      </w:tblGrid>
      <w:tr w:rsidR="00104078" w:rsidRPr="00674EA0" w14:paraId="1D8E06D9" w14:textId="77777777" w:rsidTr="00DE3D54">
        <w:tc>
          <w:tcPr>
            <w:tcW w:w="2083" w:type="dxa"/>
            <w:shd w:val="clear" w:color="auto" w:fill="E8E8E8" w:themeFill="background2"/>
            <w:vAlign w:val="center"/>
          </w:tcPr>
          <w:p w14:paraId="2E997F06" w14:textId="195AFD9D" w:rsidR="00104078" w:rsidRPr="00674EA0" w:rsidRDefault="00104078" w:rsidP="008B485B">
            <w:pPr>
              <w:rPr>
                <w:b/>
                <w:bCs/>
                <w:szCs w:val="28"/>
              </w:rPr>
            </w:pPr>
            <w:proofErr w:type="spellStart"/>
            <w:r w:rsidRPr="00104078">
              <w:rPr>
                <w:b/>
                <w:bCs/>
                <w:lang w:val="ru-RU"/>
              </w:rPr>
              <w:t>Feature</w:t>
            </w:r>
            <w:proofErr w:type="spellEnd"/>
          </w:p>
        </w:tc>
        <w:tc>
          <w:tcPr>
            <w:tcW w:w="2623" w:type="dxa"/>
            <w:shd w:val="clear" w:color="auto" w:fill="E8E8E8" w:themeFill="background2"/>
            <w:vAlign w:val="center"/>
          </w:tcPr>
          <w:p w14:paraId="51AAE20B" w14:textId="30990B9F" w:rsidR="00104078" w:rsidRPr="00674EA0" w:rsidRDefault="00104078" w:rsidP="008B485B">
            <w:pPr>
              <w:rPr>
                <w:b/>
                <w:bCs/>
                <w:szCs w:val="28"/>
              </w:rPr>
            </w:pPr>
            <w:r w:rsidRPr="00104078">
              <w:rPr>
                <w:b/>
                <w:bCs/>
                <w:lang w:val="ru-RU"/>
              </w:rPr>
              <w:t>Signature-based</w:t>
            </w:r>
          </w:p>
        </w:tc>
        <w:tc>
          <w:tcPr>
            <w:tcW w:w="2247" w:type="dxa"/>
            <w:shd w:val="clear" w:color="auto" w:fill="E8E8E8" w:themeFill="background2"/>
            <w:vAlign w:val="center"/>
          </w:tcPr>
          <w:p w14:paraId="23AEAA2C" w14:textId="0EAFEE5A" w:rsidR="00104078" w:rsidRPr="00674EA0" w:rsidRDefault="00104078" w:rsidP="008B485B">
            <w:pPr>
              <w:rPr>
                <w:b/>
                <w:bCs/>
                <w:szCs w:val="28"/>
              </w:rPr>
            </w:pPr>
            <w:proofErr w:type="spellStart"/>
            <w:r w:rsidRPr="00104078">
              <w:rPr>
                <w:b/>
                <w:bCs/>
                <w:lang w:val="ru-RU"/>
              </w:rPr>
              <w:t>Anomaly</w:t>
            </w:r>
            <w:proofErr w:type="spellEnd"/>
            <w:r w:rsidRPr="00104078">
              <w:rPr>
                <w:b/>
                <w:bCs/>
                <w:lang w:val="ru-RU"/>
              </w:rPr>
              <w:t>-based</w:t>
            </w:r>
          </w:p>
        </w:tc>
        <w:tc>
          <w:tcPr>
            <w:tcW w:w="1960" w:type="dxa"/>
            <w:shd w:val="clear" w:color="auto" w:fill="E8E8E8" w:themeFill="background2"/>
            <w:vAlign w:val="center"/>
          </w:tcPr>
          <w:p w14:paraId="7EC31C38" w14:textId="333D18EC" w:rsidR="00104078" w:rsidRPr="00674EA0" w:rsidRDefault="00104078" w:rsidP="008B485B">
            <w:pPr>
              <w:rPr>
                <w:b/>
                <w:bCs/>
                <w:szCs w:val="28"/>
              </w:rPr>
            </w:pPr>
            <w:r w:rsidRPr="00104078">
              <w:rPr>
                <w:b/>
                <w:bCs/>
                <w:lang w:val="ru-RU"/>
              </w:rPr>
              <w:t>ML-based</w:t>
            </w:r>
          </w:p>
        </w:tc>
      </w:tr>
      <w:tr w:rsidR="00104078" w:rsidRPr="00104078" w14:paraId="108113E3" w14:textId="77777777" w:rsidTr="00DE3D54">
        <w:tc>
          <w:tcPr>
            <w:tcW w:w="208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tblGrid>
            <w:tr w:rsidR="00104078" w:rsidRPr="006C3889" w14:paraId="391FFDDF" w14:textId="77777777" w:rsidTr="008B485B">
              <w:trPr>
                <w:tblCellSpacing w:w="15" w:type="dxa"/>
              </w:trPr>
              <w:tc>
                <w:tcPr>
                  <w:tcW w:w="0" w:type="auto"/>
                  <w:vAlign w:val="center"/>
                  <w:hideMark/>
                </w:tcPr>
                <w:p w14:paraId="6CA961F6" w14:textId="5537AEB7" w:rsidR="00104078" w:rsidRPr="00C85711" w:rsidRDefault="00104078" w:rsidP="00104078">
                  <w:pPr>
                    <w:rPr>
                      <w:b/>
                      <w:bCs/>
                      <w:lang w:eastAsia="ru-RU"/>
                    </w:rPr>
                  </w:pPr>
                  <w:r w:rsidRPr="00C85711">
                    <w:rPr>
                      <w:b/>
                      <w:bCs/>
                      <w:lang w:eastAsia="ru-RU"/>
                    </w:rPr>
                    <w:t>Zero-Day Detection</w:t>
                  </w:r>
                </w:p>
              </w:tc>
            </w:tr>
          </w:tbl>
          <w:p w14:paraId="1B5B363F" w14:textId="77777777" w:rsidR="00104078" w:rsidRPr="006C3889" w:rsidRDefault="00104078" w:rsidP="008B485B">
            <w:pPr>
              <w:widowControl/>
              <w:autoSpaceDE/>
              <w:autoSpaceDN/>
              <w:rPr>
                <w:vanish/>
                <w:sz w:val="24"/>
                <w:szCs w:val="24"/>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4078" w:rsidRPr="006C3889" w14:paraId="57B9D2CB" w14:textId="77777777" w:rsidTr="008B485B">
              <w:trPr>
                <w:tblCellSpacing w:w="15" w:type="dxa"/>
              </w:trPr>
              <w:tc>
                <w:tcPr>
                  <w:tcW w:w="0" w:type="auto"/>
                  <w:vAlign w:val="center"/>
                  <w:hideMark/>
                </w:tcPr>
                <w:p w14:paraId="153CC763" w14:textId="77777777" w:rsidR="00104078" w:rsidRPr="006C3889" w:rsidRDefault="00104078" w:rsidP="008B485B">
                  <w:pPr>
                    <w:widowControl/>
                    <w:autoSpaceDE/>
                    <w:autoSpaceDN/>
                    <w:rPr>
                      <w:sz w:val="24"/>
                      <w:szCs w:val="24"/>
                      <w:lang w:eastAsia="ru-RU"/>
                    </w:rPr>
                  </w:pPr>
                </w:p>
              </w:tc>
            </w:tr>
          </w:tbl>
          <w:p w14:paraId="0ED88792" w14:textId="77777777" w:rsidR="00104078" w:rsidRPr="00BF41D4" w:rsidRDefault="00104078" w:rsidP="008B485B">
            <w:pPr>
              <w:rPr>
                <w:szCs w:val="28"/>
              </w:rPr>
            </w:pPr>
          </w:p>
        </w:tc>
        <w:tc>
          <w:tcPr>
            <w:tcW w:w="2623" w:type="dxa"/>
            <w:vAlign w:val="center"/>
          </w:tcPr>
          <w:p w14:paraId="23D5AD01" w14:textId="7CD83CDD" w:rsidR="00104078" w:rsidRPr="00DE3D54" w:rsidRDefault="00DE3D54" w:rsidP="00104078">
            <w:pPr>
              <w:rPr>
                <w:color w:val="000000" w:themeColor="text1"/>
                <w:szCs w:val="28"/>
              </w:rPr>
            </w:pPr>
            <w:r>
              <w:rPr>
                <w:color w:val="000000" w:themeColor="text1"/>
              </w:rPr>
              <w:t>Low</w:t>
            </w:r>
          </w:p>
        </w:tc>
        <w:tc>
          <w:tcPr>
            <w:tcW w:w="2247" w:type="dxa"/>
            <w:vAlign w:val="center"/>
          </w:tcPr>
          <w:p w14:paraId="575AC558" w14:textId="070C734B" w:rsidR="00104078" w:rsidRPr="00104078" w:rsidRDefault="006A5FF1" w:rsidP="00104078">
            <w:pPr>
              <w:rPr>
                <w:color w:val="000000" w:themeColor="text1"/>
                <w:szCs w:val="28"/>
              </w:rPr>
            </w:pPr>
            <w:r>
              <w:rPr>
                <w:color w:val="000000" w:themeColor="text1"/>
                <w:shd w:val="clear" w:color="auto" w:fill="FFFFFF"/>
              </w:rPr>
              <w:t>High</w:t>
            </w:r>
          </w:p>
        </w:tc>
        <w:tc>
          <w:tcPr>
            <w:tcW w:w="1960" w:type="dxa"/>
            <w:vAlign w:val="center"/>
          </w:tcPr>
          <w:p w14:paraId="5051B3D5" w14:textId="5AFCCC0E" w:rsidR="00104078" w:rsidRPr="00104078" w:rsidRDefault="006A5FF1" w:rsidP="00104078">
            <w:pPr>
              <w:rPr>
                <w:lang w:eastAsia="ru-RU"/>
              </w:rPr>
            </w:pPr>
            <w:r>
              <w:rPr>
                <w:lang w:eastAsia="ru-RU"/>
              </w:rPr>
              <w:t>Medium</w:t>
            </w:r>
          </w:p>
        </w:tc>
      </w:tr>
      <w:tr w:rsidR="00104078" w:rsidRPr="00104078" w14:paraId="2C6F5B73" w14:textId="77777777" w:rsidTr="00DE3D54">
        <w:tc>
          <w:tcPr>
            <w:tcW w:w="2083" w:type="dxa"/>
            <w:vAlign w:val="center"/>
          </w:tcPr>
          <w:p w14:paraId="78269914" w14:textId="09F8B2E8" w:rsidR="006814D6" w:rsidRPr="006814D6" w:rsidRDefault="006814D6" w:rsidP="008B485B">
            <w:pPr>
              <w:rPr>
                <w:b/>
                <w:bCs/>
                <w:szCs w:val="28"/>
              </w:rPr>
            </w:pPr>
            <w:r w:rsidRPr="006814D6">
              <w:rPr>
                <w:b/>
                <w:bCs/>
                <w:szCs w:val="28"/>
              </w:rPr>
              <w:t>Accuracy on Known Attacks</w:t>
            </w:r>
          </w:p>
        </w:tc>
        <w:tc>
          <w:tcPr>
            <w:tcW w:w="2623" w:type="dxa"/>
            <w:vAlign w:val="center"/>
          </w:tcPr>
          <w:p w14:paraId="7BCB9A89" w14:textId="09E3C9E0" w:rsidR="00104078" w:rsidRPr="00104078" w:rsidRDefault="006814D6" w:rsidP="00104078">
            <w:pPr>
              <w:rPr>
                <w:color w:val="000000" w:themeColor="text1"/>
                <w:szCs w:val="28"/>
              </w:rPr>
            </w:pPr>
            <w:r>
              <w:rPr>
                <w:color w:val="000000" w:themeColor="text1"/>
                <w:szCs w:val="28"/>
              </w:rPr>
              <w:t>High</w:t>
            </w:r>
          </w:p>
        </w:tc>
        <w:tc>
          <w:tcPr>
            <w:tcW w:w="2247" w:type="dxa"/>
            <w:vAlign w:val="center"/>
          </w:tcPr>
          <w:p w14:paraId="4CF466CA" w14:textId="2057CCC8" w:rsidR="00104078" w:rsidRPr="00104078" w:rsidRDefault="006814D6" w:rsidP="00104078">
            <w:pPr>
              <w:rPr>
                <w:color w:val="000000" w:themeColor="text1"/>
                <w:szCs w:val="28"/>
              </w:rPr>
            </w:pPr>
            <w:r>
              <w:rPr>
                <w:color w:val="000000" w:themeColor="text1"/>
                <w:szCs w:val="28"/>
              </w:rPr>
              <w:t>Medium</w:t>
            </w:r>
          </w:p>
        </w:tc>
        <w:tc>
          <w:tcPr>
            <w:tcW w:w="1960" w:type="dxa"/>
            <w:vAlign w:val="center"/>
          </w:tcPr>
          <w:p w14:paraId="5718384F" w14:textId="1300FBA1" w:rsidR="00104078" w:rsidRPr="00104078" w:rsidRDefault="006814D6" w:rsidP="00104078">
            <w:pPr>
              <w:rPr>
                <w:lang w:eastAsia="ru-RU"/>
              </w:rPr>
            </w:pPr>
            <w:r>
              <w:rPr>
                <w:lang w:eastAsia="ru-RU"/>
              </w:rPr>
              <w:t>High</w:t>
            </w:r>
          </w:p>
        </w:tc>
      </w:tr>
      <w:tr w:rsidR="00DE3D54" w:rsidRPr="00104078" w14:paraId="4FED275A" w14:textId="77777777" w:rsidTr="00DE3D54">
        <w:tc>
          <w:tcPr>
            <w:tcW w:w="2083" w:type="dxa"/>
            <w:vAlign w:val="center"/>
          </w:tcPr>
          <w:p w14:paraId="60598170" w14:textId="1FC90B1D" w:rsidR="00DE3D54" w:rsidRPr="006814D6" w:rsidRDefault="006814D6" w:rsidP="00DE3D54">
            <w:pPr>
              <w:rPr>
                <w:b/>
                <w:bCs/>
                <w:vanish/>
                <w:szCs w:val="28"/>
              </w:rPr>
            </w:pPr>
            <w:r w:rsidRPr="006814D6">
              <w:rPr>
                <w:b/>
                <w:bCs/>
                <w:szCs w:val="28"/>
              </w:rPr>
              <w:t>Adaptability to New Treats</w:t>
            </w:r>
          </w:p>
          <w:p w14:paraId="471403B9" w14:textId="0AD79257" w:rsidR="00DE3D54" w:rsidRPr="006814D6" w:rsidRDefault="00DE3D54" w:rsidP="00DE3D54">
            <w:pPr>
              <w:rPr>
                <w:b/>
                <w:bCs/>
                <w:szCs w:val="28"/>
              </w:rPr>
            </w:pPr>
          </w:p>
        </w:tc>
        <w:tc>
          <w:tcPr>
            <w:tcW w:w="2623" w:type="dxa"/>
            <w:vAlign w:val="center"/>
          </w:tcPr>
          <w:p w14:paraId="65DFABD8" w14:textId="63F61700" w:rsidR="00DE3D54" w:rsidRPr="00104078" w:rsidRDefault="006814D6" w:rsidP="00DE3D54">
            <w:pPr>
              <w:rPr>
                <w:color w:val="000000" w:themeColor="text1"/>
                <w:szCs w:val="28"/>
              </w:rPr>
            </w:pPr>
            <w:r>
              <w:rPr>
                <w:color w:val="000000" w:themeColor="text1"/>
                <w:szCs w:val="28"/>
              </w:rPr>
              <w:t>Low</w:t>
            </w:r>
          </w:p>
        </w:tc>
        <w:tc>
          <w:tcPr>
            <w:tcW w:w="2247" w:type="dxa"/>
            <w:vAlign w:val="center"/>
          </w:tcPr>
          <w:p w14:paraId="50D05CED" w14:textId="5AFD71F1" w:rsidR="00DE3D54" w:rsidRPr="00104078" w:rsidRDefault="006814D6" w:rsidP="00DE3D54">
            <w:pPr>
              <w:rPr>
                <w:color w:val="000000" w:themeColor="text1"/>
                <w:szCs w:val="28"/>
              </w:rPr>
            </w:pPr>
            <w:r>
              <w:rPr>
                <w:color w:val="000000" w:themeColor="text1"/>
                <w:szCs w:val="28"/>
              </w:rPr>
              <w:t>High</w:t>
            </w:r>
          </w:p>
        </w:tc>
        <w:tc>
          <w:tcPr>
            <w:tcW w:w="1960" w:type="dxa"/>
            <w:vAlign w:val="center"/>
          </w:tcPr>
          <w:p w14:paraId="6489D9AB" w14:textId="68356FD0" w:rsidR="00DE3D54" w:rsidRPr="00C364CD" w:rsidRDefault="00C364CD" w:rsidP="00DE3D54">
            <w:pPr>
              <w:rPr>
                <w:lang w:eastAsia="ru-RU"/>
              </w:rPr>
            </w:pPr>
            <w:r>
              <w:rPr>
                <w:lang w:eastAsia="ru-RU"/>
              </w:rPr>
              <w:t>High</w:t>
            </w:r>
          </w:p>
        </w:tc>
      </w:tr>
      <w:tr w:rsidR="00DE3D54" w:rsidRPr="00104078" w14:paraId="73E07DCC" w14:textId="77777777" w:rsidTr="00DE3D54">
        <w:tc>
          <w:tcPr>
            <w:tcW w:w="2083" w:type="dxa"/>
            <w:vAlign w:val="center"/>
          </w:tcPr>
          <w:p w14:paraId="6CBE4530" w14:textId="1B3CD4FD" w:rsidR="00DE3D54" w:rsidRPr="006814D6" w:rsidRDefault="006814D6" w:rsidP="00DE3D54">
            <w:pPr>
              <w:rPr>
                <w:b/>
                <w:bCs/>
              </w:rPr>
            </w:pPr>
            <w:r w:rsidRPr="006814D6">
              <w:rPr>
                <w:b/>
                <w:bCs/>
              </w:rPr>
              <w:t>Decision Interpretability</w:t>
            </w:r>
          </w:p>
        </w:tc>
        <w:tc>
          <w:tcPr>
            <w:tcW w:w="2623" w:type="dxa"/>
            <w:vAlign w:val="center"/>
          </w:tcPr>
          <w:p w14:paraId="5A712CD6" w14:textId="45EFF63C" w:rsidR="00DE3D54" w:rsidRPr="00104078" w:rsidRDefault="006814D6" w:rsidP="00DE3D54">
            <w:pPr>
              <w:rPr>
                <w:color w:val="000000" w:themeColor="text1"/>
                <w:szCs w:val="28"/>
              </w:rPr>
            </w:pPr>
            <w:r>
              <w:rPr>
                <w:color w:val="000000" w:themeColor="text1"/>
                <w:szCs w:val="28"/>
              </w:rPr>
              <w:t>High</w:t>
            </w:r>
          </w:p>
        </w:tc>
        <w:tc>
          <w:tcPr>
            <w:tcW w:w="2247" w:type="dxa"/>
            <w:vAlign w:val="center"/>
          </w:tcPr>
          <w:p w14:paraId="42D1E4E2" w14:textId="4A7040EB" w:rsidR="00DE3D54" w:rsidRPr="00104078" w:rsidRDefault="006814D6" w:rsidP="00DE3D54">
            <w:pPr>
              <w:rPr>
                <w:color w:val="000000" w:themeColor="text1"/>
                <w:szCs w:val="28"/>
              </w:rPr>
            </w:pPr>
            <w:r>
              <w:rPr>
                <w:color w:val="000000" w:themeColor="text1"/>
                <w:szCs w:val="28"/>
              </w:rPr>
              <w:t>Medium</w:t>
            </w:r>
          </w:p>
        </w:tc>
        <w:tc>
          <w:tcPr>
            <w:tcW w:w="1960" w:type="dxa"/>
            <w:vAlign w:val="center"/>
          </w:tcPr>
          <w:p w14:paraId="09469576" w14:textId="3069E2DB" w:rsidR="00DE3D54" w:rsidRPr="008A0A0F" w:rsidRDefault="006814D6" w:rsidP="00DE3D54">
            <w:pPr>
              <w:rPr>
                <w:lang w:val="ru-RU" w:eastAsia="ru-RU"/>
              </w:rPr>
            </w:pPr>
            <w:r>
              <w:rPr>
                <w:lang w:eastAsia="ru-RU"/>
              </w:rPr>
              <w:t>Low</w:t>
            </w:r>
            <w:r w:rsidR="008A0A0F">
              <w:rPr>
                <w:lang w:eastAsia="ru-RU"/>
              </w:rPr>
              <w:t>/</w:t>
            </w:r>
            <w:r w:rsidR="008A0A0F">
              <w:t xml:space="preserve"> black-box</w:t>
            </w:r>
          </w:p>
        </w:tc>
      </w:tr>
      <w:tr w:rsidR="00DE3D54" w:rsidRPr="006814D6" w14:paraId="0E3987E7" w14:textId="77777777" w:rsidTr="00DE3D54">
        <w:tc>
          <w:tcPr>
            <w:tcW w:w="2083" w:type="dxa"/>
            <w:vAlign w:val="center"/>
          </w:tcPr>
          <w:p w14:paraId="381DAB10" w14:textId="26D30F02" w:rsidR="00DE3D54" w:rsidRPr="006814D6" w:rsidRDefault="006814D6" w:rsidP="00DE3D54">
            <w:pPr>
              <w:rPr>
                <w:b/>
                <w:bCs/>
              </w:rPr>
            </w:pPr>
            <w:proofErr w:type="spellStart"/>
            <w:r w:rsidRPr="006814D6">
              <w:rPr>
                <w:b/>
                <w:bCs/>
              </w:rPr>
              <w:t>Re</w:t>
            </w:r>
            <w:r w:rsidR="009A2D4E">
              <w:rPr>
                <w:b/>
                <w:bCs/>
              </w:rPr>
              <w:t>s</w:t>
            </w:r>
            <w:r w:rsidRPr="006814D6">
              <w:rPr>
                <w:b/>
                <w:bCs/>
              </w:rPr>
              <w:t>ourse</w:t>
            </w:r>
            <w:proofErr w:type="spellEnd"/>
            <w:r w:rsidRPr="006814D6">
              <w:rPr>
                <w:b/>
                <w:bCs/>
              </w:rPr>
              <w:t xml:space="preserve"> Requirements</w:t>
            </w:r>
          </w:p>
        </w:tc>
        <w:tc>
          <w:tcPr>
            <w:tcW w:w="2623" w:type="dxa"/>
            <w:vAlign w:val="center"/>
          </w:tcPr>
          <w:p w14:paraId="653863DB" w14:textId="5435A621" w:rsidR="00DE3D54" w:rsidRPr="006814D6" w:rsidRDefault="006814D6" w:rsidP="00DE3D54">
            <w:pPr>
              <w:rPr>
                <w:color w:val="000000" w:themeColor="text1"/>
                <w:szCs w:val="28"/>
              </w:rPr>
            </w:pPr>
            <w:r>
              <w:rPr>
                <w:color w:val="000000" w:themeColor="text1"/>
                <w:szCs w:val="28"/>
              </w:rPr>
              <w:t>Low</w:t>
            </w:r>
          </w:p>
        </w:tc>
        <w:tc>
          <w:tcPr>
            <w:tcW w:w="2247" w:type="dxa"/>
            <w:vAlign w:val="center"/>
          </w:tcPr>
          <w:p w14:paraId="3F5BC564" w14:textId="4408580C" w:rsidR="00DE3D54" w:rsidRPr="006814D6" w:rsidRDefault="006814D6" w:rsidP="00DE3D54">
            <w:pPr>
              <w:rPr>
                <w:color w:val="000000" w:themeColor="text1"/>
                <w:szCs w:val="28"/>
              </w:rPr>
            </w:pPr>
            <w:r>
              <w:rPr>
                <w:color w:val="000000" w:themeColor="text1"/>
                <w:szCs w:val="28"/>
              </w:rPr>
              <w:t>Medium</w:t>
            </w:r>
          </w:p>
        </w:tc>
        <w:tc>
          <w:tcPr>
            <w:tcW w:w="1960" w:type="dxa"/>
            <w:vAlign w:val="center"/>
          </w:tcPr>
          <w:p w14:paraId="3EB05855" w14:textId="17937FB2" w:rsidR="00DE3D54" w:rsidRPr="006814D6" w:rsidRDefault="006814D6" w:rsidP="00DE3D54">
            <w:pPr>
              <w:rPr>
                <w:color w:val="000000" w:themeColor="text1"/>
                <w:szCs w:val="28"/>
              </w:rPr>
            </w:pPr>
            <w:r>
              <w:rPr>
                <w:color w:val="000000" w:themeColor="text1"/>
                <w:szCs w:val="28"/>
              </w:rPr>
              <w:t>High</w:t>
            </w:r>
          </w:p>
        </w:tc>
      </w:tr>
      <w:tr w:rsidR="00734E8B" w:rsidRPr="006814D6" w14:paraId="3C1D8070" w14:textId="77777777" w:rsidTr="00DE3D54">
        <w:tc>
          <w:tcPr>
            <w:tcW w:w="2083" w:type="dxa"/>
            <w:vAlign w:val="center"/>
          </w:tcPr>
          <w:p w14:paraId="2789349C" w14:textId="1F38852E" w:rsidR="00734E8B" w:rsidRPr="006814D6" w:rsidRDefault="006814D6" w:rsidP="00DE3D54">
            <w:pPr>
              <w:rPr>
                <w:b/>
                <w:bCs/>
              </w:rPr>
            </w:pPr>
            <w:r w:rsidRPr="006814D6">
              <w:rPr>
                <w:b/>
                <w:bCs/>
              </w:rPr>
              <w:t>Stability under Adversarial Attacks</w:t>
            </w:r>
          </w:p>
        </w:tc>
        <w:tc>
          <w:tcPr>
            <w:tcW w:w="2623" w:type="dxa"/>
            <w:vAlign w:val="center"/>
          </w:tcPr>
          <w:p w14:paraId="55B40E53" w14:textId="59EC05B0" w:rsidR="00734E8B" w:rsidRPr="006814D6" w:rsidRDefault="006814D6" w:rsidP="00DE3D54">
            <w:pPr>
              <w:rPr>
                <w:color w:val="000000" w:themeColor="text1"/>
                <w:shd w:val="clear" w:color="auto" w:fill="FFFFFF"/>
              </w:rPr>
            </w:pPr>
            <w:r>
              <w:rPr>
                <w:color w:val="000000" w:themeColor="text1"/>
                <w:shd w:val="clear" w:color="auto" w:fill="FFFFFF"/>
              </w:rPr>
              <w:t>Low</w:t>
            </w:r>
          </w:p>
        </w:tc>
        <w:tc>
          <w:tcPr>
            <w:tcW w:w="2247" w:type="dxa"/>
            <w:vAlign w:val="center"/>
          </w:tcPr>
          <w:p w14:paraId="77967531" w14:textId="698549B3" w:rsidR="00734E8B" w:rsidRPr="006814D6" w:rsidRDefault="006814D6" w:rsidP="00DE3D54">
            <w:pPr>
              <w:rPr>
                <w:color w:val="000000" w:themeColor="text1"/>
                <w:shd w:val="clear" w:color="auto" w:fill="FFFFFF"/>
              </w:rPr>
            </w:pPr>
            <w:r>
              <w:rPr>
                <w:color w:val="000000" w:themeColor="text1"/>
                <w:shd w:val="clear" w:color="auto" w:fill="FFFFFF"/>
              </w:rPr>
              <w:t>Medium</w:t>
            </w:r>
          </w:p>
        </w:tc>
        <w:tc>
          <w:tcPr>
            <w:tcW w:w="1960" w:type="dxa"/>
            <w:vAlign w:val="center"/>
          </w:tcPr>
          <w:p w14:paraId="621AE058" w14:textId="47C1A747" w:rsidR="00734E8B" w:rsidRPr="006814D6" w:rsidRDefault="006814D6" w:rsidP="00DE3D54">
            <w:pPr>
              <w:rPr>
                <w:lang w:eastAsia="ru-RU"/>
              </w:rPr>
            </w:pPr>
            <w:r>
              <w:rPr>
                <w:lang w:eastAsia="ru-RU"/>
              </w:rPr>
              <w:t>Low</w:t>
            </w:r>
          </w:p>
        </w:tc>
      </w:tr>
    </w:tbl>
    <w:p w14:paraId="2D65F38C" w14:textId="77777777" w:rsidR="006A6840" w:rsidRDefault="006A6840" w:rsidP="00263885">
      <w:pPr>
        <w:ind w:right="567"/>
        <w:contextualSpacing/>
        <w:jc w:val="both"/>
        <w:rPr>
          <w:szCs w:val="28"/>
          <w:lang w:val="en-US"/>
        </w:rPr>
      </w:pPr>
    </w:p>
    <w:p w14:paraId="111E0DC0" w14:textId="3F2B57D0" w:rsidR="00B246D0" w:rsidRPr="00B246D0" w:rsidRDefault="00B246D0" w:rsidP="00B246D0">
      <w:pPr>
        <w:ind w:right="567" w:firstLine="709"/>
        <w:contextualSpacing/>
        <w:jc w:val="both"/>
        <w:rPr>
          <w:szCs w:val="28"/>
          <w:lang w:val="en-US"/>
        </w:rPr>
      </w:pPr>
      <w:r w:rsidRPr="00B246D0">
        <w:rPr>
          <w:szCs w:val="28"/>
          <w:lang w:val="en-US"/>
        </w:rPr>
        <w:t>As shown in Table </w:t>
      </w:r>
      <w:r w:rsidR="00DE55F1">
        <w:rPr>
          <w:szCs w:val="28"/>
          <w:lang w:val="en-US"/>
        </w:rPr>
        <w:t>2</w:t>
      </w:r>
      <w:r w:rsidRPr="00B246D0">
        <w:rPr>
          <w:szCs w:val="28"/>
          <w:lang w:val="en-US"/>
        </w:rPr>
        <w:t>, each approach excels in certain aspects while underperforming in others. Signature-based detection offers very high accuracy on known attacks and alerts are highly interpretable</w:t>
      </w:r>
      <w:r w:rsidR="000818B5" w:rsidRPr="000818B5">
        <w:rPr>
          <w:szCs w:val="28"/>
          <w:lang w:val="en-US"/>
        </w:rPr>
        <w:t xml:space="preserve"> - </w:t>
      </w:r>
      <w:r w:rsidRPr="00B246D0">
        <w:rPr>
          <w:szCs w:val="28"/>
          <w:lang w:val="en-US"/>
        </w:rPr>
        <w:t>security analysts can easily trace a detection to a specific signature or rule. It is also computationally efficient, requiring minimal resources for pattern matching. However, this method is heavily reliant on prior knowledge. It provides low adaptability and poor zero-day threat coverage: novel attack variants or obfuscated malware that do not match existing signatures can evade detection entirely. This fundamental limitation means a signature-based system cannot reliably handle emerging threats. Moreover, a clever adversary can readily bypass signature defenses by making slight modifications to known exploits, highlighting the method’s limited resilience.</w:t>
      </w:r>
    </w:p>
    <w:p w14:paraId="49023A9E" w14:textId="6FE78312" w:rsidR="00B246D0" w:rsidRPr="00B246D0" w:rsidRDefault="00B246D0" w:rsidP="00B246D0">
      <w:pPr>
        <w:ind w:right="567" w:firstLine="709"/>
        <w:contextualSpacing/>
        <w:jc w:val="both"/>
        <w:rPr>
          <w:szCs w:val="28"/>
          <w:lang w:val="en-US"/>
        </w:rPr>
      </w:pPr>
      <w:r w:rsidRPr="00B246D0">
        <w:rPr>
          <w:szCs w:val="28"/>
          <w:lang w:val="en-US"/>
        </w:rPr>
        <w:t xml:space="preserve">Anomaly-based detection addresses the coverage gap by flagging deviations from normal behavior, thereby offering high potential to catch zero-day attacks and generally better adaptability to new threats. Unlike signature systems, an anomaly-based monitor does not need a predefined pattern to recognize malicious activity </w:t>
      </w:r>
      <w:r w:rsidR="000818B5" w:rsidRPr="000818B5">
        <w:rPr>
          <w:szCs w:val="28"/>
          <w:lang w:val="en-US"/>
        </w:rPr>
        <w:t xml:space="preserve">- </w:t>
      </w:r>
      <w:r w:rsidRPr="00B246D0">
        <w:rPr>
          <w:szCs w:val="28"/>
          <w:lang w:val="en-US"/>
        </w:rPr>
        <w:t xml:space="preserve">it can theoretically detect any sufficiently abnormal event. In practice, this strength comes with trade-offs. Anomaly detection tends to have moderate accuracy on known attacks (since it might catch them, but not as precisely targeted as signature matching) and often suffers from false positives. Legitimate but unusual behavior can be misclassified as malicious, partly due to the lower interpretability of anomaly alerts. When an alert is raised simply because something “looks unusual,” it may be unclear which factors triggered the alarm, complicating the analyst’s decision-making. The method’s ongoing learning or baseline model also incurs moderate resource demands. While not as computationally heavy as training complex ML models, maintaining and updating a baseline of normal activity (and possibly retraining it as systems evolve) requires a non-trivial amount of data processing. Overall, anomaly-based systems expand detection coverage to unknown threats and changing conditions, but they struggle with decision consistency and clarity </w:t>
      </w:r>
      <w:r w:rsidR="00A24283">
        <w:rPr>
          <w:szCs w:val="28"/>
          <w:lang w:val="en-US"/>
        </w:rPr>
        <w:t>-</w:t>
      </w:r>
      <w:r w:rsidRPr="00B246D0">
        <w:rPr>
          <w:szCs w:val="28"/>
          <w:lang w:val="en-US"/>
        </w:rPr>
        <w:t xml:space="preserve"> an aspect crucial for secure decision-making.</w:t>
      </w:r>
    </w:p>
    <w:p w14:paraId="758F9E41" w14:textId="49C2FB5D" w:rsidR="00B246D0" w:rsidRDefault="00B246D0" w:rsidP="00B246D0">
      <w:pPr>
        <w:ind w:right="567" w:firstLine="709"/>
        <w:contextualSpacing/>
        <w:jc w:val="both"/>
        <w:rPr>
          <w:szCs w:val="28"/>
          <w:lang w:val="en-US"/>
        </w:rPr>
      </w:pPr>
      <w:r w:rsidRPr="00B246D0">
        <w:rPr>
          <w:szCs w:val="28"/>
          <w:lang w:val="en-US"/>
        </w:rPr>
        <w:t xml:space="preserve">Machine learning-based detection can be seen as an attempt to combine the strengths of both prior approaches while handling greater data complexity. Well-trained ML models achieve high accuracy on known attack classes, often rivaling signature methods in recognizing previously seen threats. At the same time, they can generalize from data, giving them medium effectiveness on zero-day or evolving threats </w:t>
      </w:r>
      <w:r w:rsidR="000818B5" w:rsidRPr="000818B5">
        <w:rPr>
          <w:szCs w:val="28"/>
          <w:lang w:val="en-US"/>
        </w:rPr>
        <w:t>-</w:t>
      </w:r>
      <w:r w:rsidRPr="00B246D0">
        <w:rPr>
          <w:szCs w:val="28"/>
          <w:lang w:val="en-US"/>
        </w:rPr>
        <w:t xml:space="preserve"> in some cases detecting attack patterns that were not explicitly pre-programmed. ML-based systems are also adept at analyzing high-dimensional data and subtle patterns, meaning they can identify complex or stealthy attack behaviors that might elude simpler rule-based or threshold-based systems. This adaptability to nuanced patterns represents a notable advantage of AI methods. However, these benefits come with significant challenges. Advanced ML models (especially deep learning) typically require high computational resources for training and operation, which can be a barrier in resource-constrained environments. More importantly, their decision processes are usually opaque, giving low interpretability. A classification result from a neural network, for example, does not readily explain why a network connection was flagged as malicious. This lack of transparency can undermine trust in the system’s decisions a critical issue when the goal is secure and reliable decision-making. Additionally, as noted earlier, ML-driven detectors inherit vulnerabilities from their learning algorithms, including sensitivity to shifting data patterns and deliberate manipulation. Without special precautions, they may produce inconsistent alerts if the characteristics of traffic evolve or if an attacker feeds inputs crafted to confuse the model.</w:t>
      </w:r>
    </w:p>
    <w:p w14:paraId="2CB0965E" w14:textId="7B4BAF0B" w:rsidR="003E5F8C" w:rsidRPr="00697838" w:rsidRDefault="001A1427" w:rsidP="00413955">
      <w:pPr>
        <w:ind w:right="567" w:firstLine="709"/>
        <w:contextualSpacing/>
        <w:rPr>
          <w:lang w:val="en-US"/>
        </w:rPr>
      </w:pPr>
      <w:r w:rsidRPr="001A1427">
        <w:rPr>
          <w:lang w:val="en-US"/>
        </w:rPr>
        <w:t xml:space="preserve">One of the most demanding criteria for modern intrusion detection is how well each method withstands adversarial interference. In a cybersecurity context, adversaries may intentionally modify their attack strategies to exploit weaknesses in the detection mechanism </w:t>
      </w:r>
      <w:r w:rsidR="000818B5" w:rsidRPr="000818B5">
        <w:rPr>
          <w:lang w:val="en-US"/>
        </w:rPr>
        <w:t>-</w:t>
      </w:r>
      <w:r w:rsidRPr="001A1427">
        <w:rPr>
          <w:lang w:val="en-US"/>
        </w:rPr>
        <w:t xml:space="preserve"> for example, altering malware to evade signatures, subtly shaping traffic to appear normal, or crafting inputs to mislead an ML classifier. </w:t>
      </w:r>
      <w:r w:rsidRPr="001A1427">
        <w:rPr>
          <w:rStyle w:val="af1"/>
          <w:i w:val="0"/>
          <w:iCs w:val="0"/>
          <w:lang w:val="en-US"/>
        </w:rPr>
        <w:t xml:space="preserve">Figure </w:t>
      </w:r>
      <w:r w:rsidR="008356D9" w:rsidRPr="008356D9">
        <w:rPr>
          <w:rStyle w:val="af1"/>
          <w:i w:val="0"/>
          <w:iCs w:val="0"/>
          <w:lang w:val="en-US"/>
        </w:rPr>
        <w:t>3</w:t>
      </w:r>
      <w:r w:rsidRPr="001A1427">
        <w:rPr>
          <w:rStyle w:val="af1"/>
          <w:i w:val="0"/>
          <w:iCs w:val="0"/>
          <w:lang w:val="en-US"/>
        </w:rPr>
        <w:t xml:space="preserve"> </w:t>
      </w:r>
      <w:r w:rsidR="005C50A5">
        <w:rPr>
          <w:rStyle w:val="af1"/>
          <w:i w:val="0"/>
          <w:iCs w:val="0"/>
          <w:lang w:val="en-US"/>
        </w:rPr>
        <w:t>-</w:t>
      </w:r>
      <w:r w:rsidRPr="001A1427">
        <w:rPr>
          <w:rStyle w:val="af1"/>
          <w:i w:val="0"/>
          <w:iCs w:val="0"/>
          <w:lang w:val="en-US"/>
        </w:rPr>
        <w:t xml:space="preserve"> Detection Accuracy under Adversarial Pressure</w:t>
      </w:r>
      <w:r w:rsidRPr="001A1427">
        <w:rPr>
          <w:lang w:val="en-US"/>
        </w:rPr>
        <w:t xml:space="preserve"> illustrates the relative impact of such adversarial tactics on the detection accuracy of the three </w:t>
      </w:r>
      <w:r w:rsidR="000440C6" w:rsidRPr="000440C6">
        <w:rPr>
          <w:lang w:val="en-US"/>
        </w:rPr>
        <w:t>approache</w:t>
      </w:r>
      <w:r w:rsidR="000440C6">
        <w:rPr>
          <w:lang w:val="en-US"/>
        </w:rPr>
        <w:t>s.</w:t>
      </w:r>
      <w:r w:rsidR="009F1B9E" w:rsidRPr="009F1B9E">
        <w:rPr>
          <w:b/>
          <w:bCs/>
          <w:lang w:val="en-US"/>
        </w:rPr>
        <w:t xml:space="preserve"> </w:t>
      </w:r>
      <w:r w:rsidR="009F1B9E">
        <w:rPr>
          <w:b/>
          <w:bCs/>
          <w:noProof/>
          <w:lang w:val="en-US"/>
        </w:rPr>
        <w:drawing>
          <wp:inline distT="0" distB="0" distL="0" distR="0" wp14:anchorId="058DBA04" wp14:editId="3888233A">
            <wp:extent cx="5255895" cy="2917825"/>
            <wp:effectExtent l="0" t="0" r="190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5895" cy="2917825"/>
                    </a:xfrm>
                    <a:prstGeom prst="rect">
                      <a:avLst/>
                    </a:prstGeom>
                    <a:noFill/>
                    <a:ln>
                      <a:noFill/>
                    </a:ln>
                  </pic:spPr>
                </pic:pic>
              </a:graphicData>
            </a:graphic>
          </wp:inline>
        </w:drawing>
      </w:r>
    </w:p>
    <w:p w14:paraId="26E06DC0" w14:textId="5934A785" w:rsidR="00684CC8" w:rsidRDefault="000440C6" w:rsidP="000440C6">
      <w:pPr>
        <w:ind w:right="567" w:firstLine="709"/>
        <w:contextualSpacing/>
        <w:jc w:val="center"/>
        <w:rPr>
          <w:lang w:val="en-US"/>
        </w:rPr>
      </w:pPr>
      <w:r w:rsidRPr="000440C6">
        <w:rPr>
          <w:lang w:val="en-US"/>
        </w:rPr>
        <w:t xml:space="preserve">Figure </w:t>
      </w:r>
      <w:r w:rsidR="008356D9" w:rsidRPr="008356D9">
        <w:rPr>
          <w:lang w:val="en-US"/>
        </w:rPr>
        <w:t>3</w:t>
      </w:r>
      <w:r w:rsidRPr="000440C6">
        <w:rPr>
          <w:lang w:val="en-US"/>
        </w:rPr>
        <w:t xml:space="preserve"> </w:t>
      </w:r>
      <w:r w:rsidR="005C50A5">
        <w:rPr>
          <w:lang w:val="en-US"/>
        </w:rPr>
        <w:t>-</w:t>
      </w:r>
      <w:r w:rsidRPr="000440C6">
        <w:rPr>
          <w:lang w:val="en-US"/>
        </w:rPr>
        <w:t xml:space="preserve"> Detection Accuracy under Adversarial Pressure</w:t>
      </w:r>
    </w:p>
    <w:p w14:paraId="6F3FD198" w14:textId="77777777" w:rsidR="000440C6" w:rsidRDefault="000440C6" w:rsidP="000440C6">
      <w:pPr>
        <w:ind w:right="567" w:firstLine="709"/>
        <w:contextualSpacing/>
        <w:jc w:val="center"/>
        <w:rPr>
          <w:lang w:val="en-US"/>
        </w:rPr>
      </w:pPr>
    </w:p>
    <w:p w14:paraId="0189D8CD" w14:textId="2864D764" w:rsidR="000440C6" w:rsidRDefault="000440C6" w:rsidP="0077072D">
      <w:pPr>
        <w:ind w:firstLine="709"/>
        <w:rPr>
          <w:lang w:val="en-US"/>
        </w:rPr>
      </w:pPr>
      <w:r w:rsidRPr="00C55C56">
        <w:rPr>
          <w:lang w:val="en-US"/>
        </w:rPr>
        <w:t xml:space="preserve">Under adversarial conditions, detection effectiveness degrades for all three methods, but to vastly different extents. </w:t>
      </w:r>
      <w:r w:rsidRPr="00C55C56">
        <w:rPr>
          <w:rStyle w:val="a3"/>
          <w:b w:val="0"/>
          <w:bCs w:val="0"/>
          <w:lang w:val="en-US"/>
        </w:rPr>
        <w:t>Signature-based detection</w:t>
      </w:r>
      <w:r w:rsidRPr="00C55C56">
        <w:rPr>
          <w:lang w:val="en-US"/>
        </w:rPr>
        <w:t>, which relies on exact matches to known patterns, suffers a severe drop in accuracy when attackers employ evasion techniques. As shown in Figure </w:t>
      </w:r>
      <w:r w:rsidR="008356D9" w:rsidRPr="008356D9">
        <w:rPr>
          <w:lang w:val="en-US"/>
        </w:rPr>
        <w:t>3</w:t>
      </w:r>
      <w:r w:rsidR="00F41D7E">
        <w:rPr>
          <w:rFonts w:eastAsia="MS Mincho"/>
          <w:lang w:val="en-US"/>
        </w:rPr>
        <w:t>[18]</w:t>
      </w:r>
      <w:r w:rsidRPr="00116570">
        <w:rPr>
          <w:lang w:val="en-US"/>
        </w:rPr>
        <w:t>,</w:t>
      </w:r>
      <w:r w:rsidRPr="00C55C56">
        <w:rPr>
          <w:lang w:val="en-US"/>
        </w:rPr>
        <w:t xml:space="preserve"> a signature system that performs nearly flawlessly on ordinary (uninformed) attacks may detect only a small fraction of cleverly modified intrusions. </w:t>
      </w:r>
      <w:r w:rsidRPr="00C55C56">
        <w:rPr>
          <w:rStyle w:val="a3"/>
          <w:b w:val="0"/>
          <w:bCs w:val="0"/>
          <w:lang w:val="en-US"/>
        </w:rPr>
        <w:t>Anomaly-based detection</w:t>
      </w:r>
      <w:r w:rsidRPr="00C55C56">
        <w:rPr>
          <w:lang w:val="en-US"/>
        </w:rPr>
        <w:t xml:space="preserve"> is somewhat more resilient: because it looks for unusual behavior in general, an attacker must work harder to “blend in” with normal patterns. The figure indicates that anomaly-based methods experience a moderate decline in accuracy under adversarial pressure </w:t>
      </w:r>
      <w:r w:rsidR="000818B5" w:rsidRPr="000818B5">
        <w:rPr>
          <w:lang w:val="en-US"/>
        </w:rPr>
        <w:t xml:space="preserve">- </w:t>
      </w:r>
      <w:r w:rsidRPr="00C55C56">
        <w:rPr>
          <w:lang w:val="en-US"/>
        </w:rPr>
        <w:t xml:space="preserve">a smaller drop compared to the signature and ML approaches. Nonetheless, if an attacker gradually poisons the baseline model or carefully mimics legitimate behavior, the anomaly detector’s performance can degrade. The </w:t>
      </w:r>
      <w:r w:rsidRPr="00C55C56">
        <w:rPr>
          <w:rStyle w:val="a3"/>
          <w:b w:val="0"/>
          <w:bCs w:val="0"/>
          <w:lang w:val="en-US"/>
        </w:rPr>
        <w:t>ML-based approach</w:t>
      </w:r>
      <w:r w:rsidRPr="00C55C56">
        <w:rPr>
          <w:lang w:val="en-US"/>
        </w:rPr>
        <w:t xml:space="preserve"> shows the most pronounced vulnerability. In Figure </w:t>
      </w:r>
      <w:r w:rsidR="00382FD4">
        <w:rPr>
          <w:lang w:val="en-US"/>
        </w:rPr>
        <w:t>3</w:t>
      </w:r>
      <w:r w:rsidRPr="00C55C56">
        <w:rPr>
          <w:lang w:val="en-US"/>
        </w:rPr>
        <w:t xml:space="preserve">, the machine learning detector initially matches the signature method in baseline accuracy, but under adversarial manipulation its accuracy plunges dramatically. Small, intelligently crafted perturbations to inputs (for instance, adversarial network packets or logs) can cause an ML model to misclassify what would normally be obvious attacks. This </w:t>
      </w:r>
      <w:r w:rsidRPr="00C55C56">
        <w:rPr>
          <w:rStyle w:val="a3"/>
          <w:b w:val="0"/>
          <w:bCs w:val="0"/>
          <w:lang w:val="en-US"/>
        </w:rPr>
        <w:t>pronounced drop in ML accuracy</w:t>
      </w:r>
      <w:r w:rsidRPr="00C55C56">
        <w:rPr>
          <w:lang w:val="en-US"/>
        </w:rPr>
        <w:t xml:space="preserve"> under hostile input demonstrates a critical concern: conventional ML models, while powerful, can be tricked into unsafe decisions without robust safeguards. In summary, the comparative trend highlights that </w:t>
      </w:r>
      <w:r w:rsidRPr="00C55C56">
        <w:rPr>
          <w:rStyle w:val="a3"/>
          <w:b w:val="0"/>
          <w:bCs w:val="0"/>
          <w:lang w:val="en-US"/>
        </w:rPr>
        <w:t>anomaly-based detection maintains relatively better performance under adversarial strain</w:t>
      </w:r>
      <w:r w:rsidRPr="00C55C56">
        <w:rPr>
          <w:lang w:val="en-US"/>
        </w:rPr>
        <w:t xml:space="preserve"> than the other two methods, whereas signature and standard ML models are especially susceptible to being fooled by adversarial tactics.</w:t>
      </w:r>
    </w:p>
    <w:p w14:paraId="3A6D3EC8" w14:textId="24B9FFE3" w:rsidR="0077072D" w:rsidRDefault="0077072D" w:rsidP="0077072D">
      <w:pPr>
        <w:ind w:firstLine="709"/>
        <w:rPr>
          <w:lang w:val="en-US"/>
        </w:rPr>
      </w:pPr>
      <w:r w:rsidRPr="00F35B81">
        <w:rPr>
          <w:lang w:val="en-US"/>
        </w:rPr>
        <w:t xml:space="preserve">The comparative review demonstrates that the three major classes of detection methods solve different parts of the cyber threat detection problem, but none of them alone provides a consistently reliable basis for secure operational decisions. Signature-based systems offer fast and transparent recognition of known threats, yet their effectiveness is structurally limited by signature coverage and rapidly decreases when attackers modify patterns. Anomaly-based detection expands coverage towards previously unseen behaviors, but its practical value is constrained by baseline instability and the tendency to generate ambiguous alerts that require additional human validation. Machine learning-based detection is capable of capturing complex patterns and achieving strong performance on representative data, however its decisions often remain difficult to interpret and may degrade under adversarial pressure, as reflected by the accuracy reduction shown in Figure </w:t>
      </w:r>
      <w:r w:rsidR="008356D9" w:rsidRPr="008356D9">
        <w:rPr>
          <w:lang w:val="en-US"/>
        </w:rPr>
        <w:t>3</w:t>
      </w:r>
      <w:r w:rsidRPr="00F35B81">
        <w:rPr>
          <w:lang w:val="en-US"/>
        </w:rPr>
        <w:t xml:space="preserve"> </w:t>
      </w:r>
      <w:r w:rsidR="00F41D7E">
        <w:rPr>
          <w:lang w:val="en-US"/>
        </w:rPr>
        <w:t>[18]</w:t>
      </w:r>
      <w:r w:rsidRPr="00F35B81">
        <w:rPr>
          <w:lang w:val="en-US"/>
        </w:rPr>
        <w:t>. As a result, high nominal detection capability does not automatically translate into decision trustworthiness in realistic adversarial environments, where attackers actively adapt to the monitoring logic.</w:t>
      </w:r>
    </w:p>
    <w:p w14:paraId="3C1733F9" w14:textId="1F2D358B" w:rsidR="00BC6878" w:rsidRDefault="00F35B81" w:rsidP="00D62966">
      <w:pPr>
        <w:ind w:firstLine="709"/>
        <w:rPr>
          <w:lang w:val="en-US"/>
        </w:rPr>
      </w:pPr>
      <w:r w:rsidRPr="00D62966">
        <w:rPr>
          <w:lang w:val="en-US"/>
        </w:rPr>
        <w:t xml:space="preserve">These findings indicate that the key limitation is not only the choice of a detection algorithm, but the absence of a systematic mechanism that can </w:t>
      </w:r>
      <w:r w:rsidRPr="00D62966">
        <w:rPr>
          <w:rStyle w:val="a3"/>
          <w:b w:val="0"/>
          <w:bCs w:val="0"/>
          <w:lang w:val="en-US"/>
        </w:rPr>
        <w:t>validate</w:t>
      </w:r>
      <w:r w:rsidRPr="00D62966">
        <w:rPr>
          <w:lang w:val="en-US"/>
        </w:rPr>
        <w:t xml:space="preserve"> and </w:t>
      </w:r>
      <w:r w:rsidRPr="00D62966">
        <w:rPr>
          <w:rStyle w:val="a3"/>
          <w:b w:val="0"/>
          <w:bCs w:val="0"/>
          <w:lang w:val="en-US"/>
        </w:rPr>
        <w:t>justify</w:t>
      </w:r>
      <w:r w:rsidRPr="00D62966">
        <w:rPr>
          <w:b/>
          <w:bCs/>
          <w:lang w:val="en-US"/>
        </w:rPr>
        <w:t xml:space="preserve"> </w:t>
      </w:r>
      <w:r w:rsidRPr="00D62966">
        <w:rPr>
          <w:lang w:val="en-US"/>
        </w:rPr>
        <w:t xml:space="preserve">the detector’s output before it is used for response actions. In practice, security officers need more than a binary label; they require evidence, confidence, and the ability to identify situations in which the model’s conclusion may be unreliable due to evasion or adversarial influence. Therefore, the next step is to consider an approach that supplements detection with a dedicated decision verification layer. </w:t>
      </w:r>
      <w:r w:rsidR="008356D9">
        <w:rPr>
          <w:lang w:val="en-US"/>
        </w:rPr>
        <w:t xml:space="preserve">Next </w:t>
      </w:r>
      <w:r w:rsidRPr="00D62966">
        <w:rPr>
          <w:lang w:val="en-US"/>
        </w:rPr>
        <w:t>introduces the proposed method, which combines automated threat identification with secure decision verification mechanisms aimed at increasing robustness, interpretability, and overall trust in AI-driven cyber threat detection.</w:t>
      </w:r>
    </w:p>
    <w:p w14:paraId="165DE7AC" w14:textId="2B8D7AD7" w:rsidR="007E45B6" w:rsidRDefault="007E45B6" w:rsidP="00D62966">
      <w:pPr>
        <w:ind w:firstLine="709"/>
        <w:rPr>
          <w:lang w:val="en-US"/>
        </w:rPr>
      </w:pPr>
    </w:p>
    <w:p w14:paraId="15093303" w14:textId="77777777" w:rsidR="007E45B6" w:rsidRDefault="007E45B6" w:rsidP="007E45B6">
      <w:pPr>
        <w:rPr>
          <w:lang w:val="en-US"/>
        </w:rPr>
      </w:pPr>
    </w:p>
    <w:p w14:paraId="6FE7205F" w14:textId="7608E8E7" w:rsidR="007E45B6" w:rsidRDefault="007E45B6" w:rsidP="005E0E87">
      <w:pPr>
        <w:jc w:val="both"/>
        <w:rPr>
          <w:lang w:val="en-US"/>
        </w:rPr>
      </w:pPr>
      <w:r w:rsidRPr="007E45B6">
        <w:rPr>
          <w:lang w:val="en-US"/>
        </w:rPr>
        <w:t xml:space="preserve">1.4 Description of the Proposed Method </w:t>
      </w:r>
    </w:p>
    <w:p w14:paraId="4EDBDE07" w14:textId="77777777" w:rsidR="002874BA" w:rsidRPr="007E45B6" w:rsidRDefault="002874BA" w:rsidP="005E0E87">
      <w:pPr>
        <w:jc w:val="both"/>
        <w:rPr>
          <w:lang w:val="en-US"/>
        </w:rPr>
      </w:pPr>
    </w:p>
    <w:p w14:paraId="29F36291" w14:textId="63E192F9" w:rsidR="007E45B6" w:rsidRPr="00D36C58" w:rsidRDefault="002874BA" w:rsidP="005E0E87">
      <w:pPr>
        <w:jc w:val="both"/>
        <w:rPr>
          <w:lang w:val="en-US"/>
        </w:rPr>
      </w:pPr>
      <w:r w:rsidRPr="00D36C58">
        <w:rPr>
          <w:lang w:val="en-US"/>
        </w:rPr>
        <w:t>1.4.1 Method Purpose and Core Idea</w:t>
      </w:r>
    </w:p>
    <w:p w14:paraId="5FD051E4" w14:textId="77777777" w:rsidR="002874BA" w:rsidRDefault="002874BA" w:rsidP="005E0E87">
      <w:pPr>
        <w:jc w:val="both"/>
        <w:rPr>
          <w:lang w:val="en-US"/>
        </w:rPr>
      </w:pPr>
    </w:p>
    <w:p w14:paraId="0863FA84" w14:textId="15EA899A" w:rsidR="00A65BBA" w:rsidRDefault="00414F49" w:rsidP="005E0E87">
      <w:pPr>
        <w:ind w:firstLine="709"/>
        <w:jc w:val="both"/>
        <w:rPr>
          <w:lang w:val="en-US"/>
        </w:rPr>
      </w:pPr>
      <w:r w:rsidRPr="00414F49">
        <w:rPr>
          <w:lang w:val="en-US"/>
        </w:rPr>
        <w:t>The proposed method defines a secure decision-making workflow for cyber threat detection in which automated model outputs are not treated as final operational decisions. The method combines AI-based detection with an explicit verification stage that assesses whether a detected threat is sufficiently credible to be escalated to a security operator. As a result, the system produces a structured decision status that reflects both the detection outcome and the verification result, enabling consistent alert handling, monitoring, and reporting.</w:t>
      </w:r>
    </w:p>
    <w:p w14:paraId="61AD9A35" w14:textId="6F5FA1C7" w:rsidR="00DD660B" w:rsidRDefault="00DD660B" w:rsidP="005E0E87">
      <w:pPr>
        <w:ind w:firstLine="709"/>
        <w:jc w:val="both"/>
        <w:rPr>
          <w:lang w:val="en-US"/>
        </w:rPr>
      </w:pPr>
      <w:r w:rsidRPr="00DD660B">
        <w:rPr>
          <w:lang w:val="en-US"/>
        </w:rPr>
        <w:t>The threat model assumed in this project considers an external or internal adversary capable of generating malicious network behaviors and attempting to influence automated detection outcomes. Typical attacker activities include volumetric denial-of-service traffic, reconnaissance and port scanning, credential brute-force attempts, botnet-style command-and-control communication, and multi-stage intrusion patterns; additionally, the adversary may employ evasion at inference time or data poisoning during model updates to induce misclassification. The protected objects are enterprise and cloud-connected network assets, including servers, endpoints, and critical network segments where availability, integrity, and confidentiality must be preserved. Under these assumptions, the method outputs an operator-oriented decision record for each observed event, consisting of a predicted label (threat class or benign), a confidence score, an explicit verification status, and supporting metadata required for interpretation and reporting (e.g., verification details and context fields).</w:t>
      </w:r>
    </w:p>
    <w:p w14:paraId="5ED1A880" w14:textId="1BC406E6" w:rsidR="002874BA" w:rsidRDefault="002874BA" w:rsidP="005E0E87">
      <w:pPr>
        <w:ind w:firstLine="709"/>
        <w:jc w:val="both"/>
        <w:rPr>
          <w:lang w:val="en-US"/>
        </w:rPr>
      </w:pPr>
    </w:p>
    <w:p w14:paraId="4A496312" w14:textId="77777777" w:rsidR="00915550" w:rsidRDefault="00915550" w:rsidP="005E0E87">
      <w:pPr>
        <w:ind w:firstLine="709"/>
        <w:jc w:val="both"/>
        <w:rPr>
          <w:lang w:val="en-US"/>
        </w:rPr>
      </w:pPr>
    </w:p>
    <w:p w14:paraId="2805E393" w14:textId="2C3A16DC" w:rsidR="002874BA" w:rsidRDefault="002874BA" w:rsidP="005E0E87">
      <w:pPr>
        <w:jc w:val="both"/>
        <w:rPr>
          <w:lang w:val="en-US"/>
        </w:rPr>
      </w:pPr>
      <w:r w:rsidRPr="002874BA">
        <w:rPr>
          <w:lang w:val="en-US"/>
        </w:rPr>
        <w:t>1.4.2 Workflow Structure</w:t>
      </w:r>
    </w:p>
    <w:p w14:paraId="4B8BC007" w14:textId="77777777" w:rsidR="002874BA" w:rsidRPr="002874BA" w:rsidRDefault="002874BA" w:rsidP="005E0E87">
      <w:pPr>
        <w:jc w:val="both"/>
        <w:rPr>
          <w:lang w:val="en-US"/>
        </w:rPr>
      </w:pPr>
    </w:p>
    <w:p w14:paraId="34D2E371" w14:textId="34E6395D" w:rsidR="00050B8D" w:rsidRPr="00D36C58" w:rsidRDefault="00050B8D" w:rsidP="00D36C58">
      <w:pPr>
        <w:ind w:firstLine="709"/>
        <w:jc w:val="both"/>
        <w:rPr>
          <w:lang w:val="en-US"/>
        </w:rPr>
      </w:pPr>
      <w:r w:rsidRPr="00050B8D">
        <w:rPr>
          <w:lang w:val="en-US"/>
        </w:rPr>
        <w:t xml:space="preserve">The proposed method is organized as an end-to-end workflow that combines a runtime detection pipeline with a supporting model lifecycle for long-term operation. In the runtime path, traffic observations are acquired and represented as structured events, transformed into a feature vector, processed by an AI detector that outputs a threat label with an associated confidence value, and then passed to a secure verification stage. The verification stage evaluates the credibility of the detector output before producing an operator-oriented decision status, which is subsequently used for visualization, alerting, and reporting. In parallel, the lifecycle path defines how the detection model is trained and maintained using established intrusion detection datasets (e.g., CIC-IDS2017) and, where available, operational traces, supporting data preparation, model training, threshold calibration, and versioned deployment. To preserve stable performance under evolving traffic conditions, drift monitoring is included as a dedicated mechanism that can trigger retraining or recalibration when </w:t>
      </w:r>
      <w:r w:rsidR="00D36C58" w:rsidRPr="00D36C58">
        <w:rPr>
          <w:noProof/>
          <w:lang w:val="en-US"/>
        </w:rPr>
        <w:drawing>
          <wp:anchor distT="0" distB="0" distL="114300" distR="114300" simplePos="0" relativeHeight="251660288" behindDoc="0" locked="0" layoutInCell="1" allowOverlap="1" wp14:anchorId="5C501B73" wp14:editId="71310155">
            <wp:simplePos x="0" y="0"/>
            <wp:positionH relativeFrom="margin">
              <wp:align>right</wp:align>
            </wp:positionH>
            <wp:positionV relativeFrom="paragraph">
              <wp:posOffset>2754519</wp:posOffset>
            </wp:positionV>
            <wp:extent cx="6120765" cy="2766695"/>
            <wp:effectExtent l="0" t="0" r="0" b="0"/>
            <wp:wrapTopAndBottom/>
            <wp:docPr id="2" name="Рисунок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765" cy="2766695"/>
                    </a:xfrm>
                    <a:prstGeom prst="rect">
                      <a:avLst/>
                    </a:prstGeom>
                  </pic:spPr>
                </pic:pic>
              </a:graphicData>
            </a:graphic>
            <wp14:sizeRelH relativeFrom="page">
              <wp14:pctWidth>0</wp14:pctWidth>
            </wp14:sizeRelH>
            <wp14:sizeRelV relativeFrom="page">
              <wp14:pctHeight>0</wp14:pctHeight>
            </wp14:sizeRelV>
          </wp:anchor>
        </w:drawing>
      </w:r>
      <w:r w:rsidRPr="00050B8D">
        <w:rPr>
          <w:lang w:val="en-US"/>
        </w:rPr>
        <w:t>degradation signals are observed. The overall workflow is illustrated in Figure 4.</w:t>
      </w:r>
    </w:p>
    <w:p w14:paraId="68016954" w14:textId="7C4BEA50" w:rsidR="00050B8D" w:rsidRDefault="00050B8D" w:rsidP="00050B8D">
      <w:pPr>
        <w:ind w:firstLine="709"/>
        <w:jc w:val="both"/>
        <w:rPr>
          <w:lang w:val="en-US"/>
        </w:rPr>
      </w:pPr>
    </w:p>
    <w:p w14:paraId="778CB308" w14:textId="59419530" w:rsidR="00414F49" w:rsidRDefault="00414F49" w:rsidP="00614ED8">
      <w:pPr>
        <w:ind w:firstLine="709"/>
        <w:jc w:val="center"/>
        <w:rPr>
          <w:lang w:val="en-US"/>
        </w:rPr>
      </w:pPr>
      <w:r w:rsidRPr="00414F49">
        <w:rPr>
          <w:lang w:val="en-US"/>
        </w:rPr>
        <w:t xml:space="preserve">Figure 4 </w:t>
      </w:r>
      <w:r w:rsidR="005C50A5">
        <w:rPr>
          <w:lang w:val="en-US"/>
        </w:rPr>
        <w:t>-</w:t>
      </w:r>
      <w:r w:rsidRPr="00414F49">
        <w:rPr>
          <w:lang w:val="en-US"/>
        </w:rPr>
        <w:t xml:space="preserve"> Workflow of the proposed secure decision-making method for cyber threat detection.</w:t>
      </w:r>
    </w:p>
    <w:p w14:paraId="15BDC544" w14:textId="2C459014" w:rsidR="00414F49" w:rsidRDefault="00414F49" w:rsidP="00414F49">
      <w:pPr>
        <w:ind w:firstLine="709"/>
        <w:rPr>
          <w:lang w:val="en-US"/>
        </w:rPr>
      </w:pPr>
    </w:p>
    <w:p w14:paraId="43484932" w14:textId="1E448F12" w:rsidR="00766F8D" w:rsidRPr="004A209D" w:rsidRDefault="004A209D" w:rsidP="004A209D">
      <w:pPr>
        <w:ind w:firstLine="709"/>
        <w:rPr>
          <w:lang w:val="en-US"/>
        </w:rPr>
      </w:pPr>
      <w:r w:rsidRPr="004A209D">
        <w:rPr>
          <w:lang w:val="en-US"/>
        </w:rPr>
        <w:t>As shown in Figure 4, secure verification is positioned after the detector output and before alert escalation, ensuring that the operational decision is derived from both the predicted class and its assessed credibility. The lifecycle components complement this runtime flow by enabling controlled model updates and calibration adjustments, while drift monitoring provides a structured trigger for maintenance actions when traffic distributions change over time.</w:t>
      </w:r>
    </w:p>
    <w:p w14:paraId="00BD362F" w14:textId="78CE61AB" w:rsidR="005007F7" w:rsidRDefault="005007F7" w:rsidP="005E0E87">
      <w:pPr>
        <w:jc w:val="both"/>
        <w:rPr>
          <w:lang w:val="en-US"/>
        </w:rPr>
      </w:pPr>
    </w:p>
    <w:p w14:paraId="2085D78E" w14:textId="77777777" w:rsidR="004D22EC" w:rsidRDefault="004D22EC" w:rsidP="005E0E87">
      <w:pPr>
        <w:jc w:val="both"/>
        <w:rPr>
          <w:lang w:val="en-US"/>
        </w:rPr>
      </w:pPr>
    </w:p>
    <w:p w14:paraId="214C4856" w14:textId="681EF64F" w:rsidR="00766F8D" w:rsidRPr="00D36C58" w:rsidRDefault="00766F8D" w:rsidP="005E0E87">
      <w:pPr>
        <w:jc w:val="both"/>
        <w:rPr>
          <w:lang w:val="en-US"/>
        </w:rPr>
      </w:pPr>
      <w:r w:rsidRPr="00D36C58">
        <w:rPr>
          <w:lang w:val="en-US"/>
        </w:rPr>
        <w:t>1.4.3 Traffic Observation and Feature Extraction</w:t>
      </w:r>
    </w:p>
    <w:p w14:paraId="06DC10CA" w14:textId="77777777" w:rsidR="00766F8D" w:rsidRDefault="00766F8D" w:rsidP="005E0E87">
      <w:pPr>
        <w:jc w:val="both"/>
        <w:rPr>
          <w:lang w:val="en-US"/>
        </w:rPr>
      </w:pPr>
    </w:p>
    <w:p w14:paraId="1F273DBF" w14:textId="0F8D3751" w:rsidR="00273C90" w:rsidRDefault="00273C90" w:rsidP="005E0E87">
      <w:pPr>
        <w:ind w:firstLine="709"/>
        <w:jc w:val="both"/>
        <w:rPr>
          <w:lang w:val="en-US"/>
        </w:rPr>
      </w:pPr>
      <w:r w:rsidRPr="00273C90">
        <w:rPr>
          <w:lang w:val="en-US"/>
        </w:rPr>
        <w:t>The pipeline starts with continuous observation of network activity. Raw traffic data, represented as packets or flow records, is converted into structured events suitable for analysis. A feature extraction module transforms low-level traffic observations into a compact feature representation that captures relevant statistical, protocol, and timing characteristics. This preprocessing stage provides a standardized input format for the detection model and ensures that subsequent analysis focuses on informative attributes rather than raw packet content.</w:t>
      </w:r>
      <w:r w:rsidR="00865048">
        <w:rPr>
          <w:lang w:val="en-US"/>
        </w:rPr>
        <w:t xml:space="preserve"> </w:t>
      </w:r>
      <w:r w:rsidR="00865048" w:rsidRPr="00865048">
        <w:rPr>
          <w:lang w:val="en-US"/>
        </w:rPr>
        <w:t>The feature representation adopted in this study follows a unified flow-based schema compatible with CIC-IDS2017 and CIC-UNSW-NB15 (Augmented). By focusing on structured flow statistics, protocol indicators, and window-level aggregates, the method maintains scalability and ensures alignment between training and operational data sources.</w:t>
      </w:r>
    </w:p>
    <w:p w14:paraId="378FCFF4" w14:textId="57177272" w:rsidR="00FD4E67" w:rsidRPr="00FD4E67" w:rsidRDefault="00FD4E67" w:rsidP="005E0E87">
      <w:pPr>
        <w:ind w:firstLine="709"/>
        <w:jc w:val="both"/>
        <w:rPr>
          <w:lang w:val="en-US"/>
        </w:rPr>
      </w:pPr>
      <w:r w:rsidRPr="00FD4E67">
        <w:rPr>
          <w:lang w:val="en-US"/>
        </w:rPr>
        <w:t xml:space="preserve">Accordingly, each observed traffic event is represented as a </w:t>
      </w:r>
      <w:r w:rsidRPr="00FD4E67">
        <w:rPr>
          <w:rStyle w:val="a3"/>
          <w:b w:val="0"/>
          <w:bCs w:val="0"/>
          <w:lang w:val="en-US"/>
        </w:rPr>
        <w:t>flow record</w:t>
      </w:r>
      <w:r>
        <w:rPr>
          <w:rStyle w:val="a3"/>
          <w:b w:val="0"/>
          <w:bCs w:val="0"/>
          <w:lang w:val="en-US"/>
        </w:rPr>
        <w:t>-</w:t>
      </w:r>
      <w:r w:rsidRPr="00FD4E67">
        <w:rPr>
          <w:rStyle w:val="a3"/>
          <w:b w:val="0"/>
          <w:bCs w:val="0"/>
          <w:lang w:val="en-US"/>
        </w:rPr>
        <w:t>based</w:t>
      </w:r>
      <w:r w:rsidRPr="00FD4E67">
        <w:rPr>
          <w:lang w:val="en-US"/>
        </w:rPr>
        <w:t xml:space="preserve"> structured input rather than raw packet payload. This choice supports scalable monitoring and maintains compatibility between training datasets and operational inputs used by the proposed detection and verification workflow.</w:t>
      </w:r>
    </w:p>
    <w:p w14:paraId="268E41F2" w14:textId="3A84BA61" w:rsidR="00766F8D" w:rsidRDefault="00766F8D" w:rsidP="005E0E87">
      <w:pPr>
        <w:jc w:val="both"/>
        <w:rPr>
          <w:lang w:val="en-US"/>
        </w:rPr>
      </w:pPr>
    </w:p>
    <w:p w14:paraId="10EEF06F" w14:textId="398A99F5" w:rsidR="00766F8D" w:rsidRDefault="00766F8D" w:rsidP="005E0E87">
      <w:pPr>
        <w:jc w:val="both"/>
        <w:rPr>
          <w:lang w:val="en-US"/>
        </w:rPr>
      </w:pPr>
    </w:p>
    <w:p w14:paraId="1541185C" w14:textId="7EB36194" w:rsidR="00766F8D" w:rsidRPr="00D36C58" w:rsidRDefault="00766F8D" w:rsidP="005E0E87">
      <w:pPr>
        <w:jc w:val="both"/>
        <w:rPr>
          <w:lang w:val="en-US"/>
        </w:rPr>
      </w:pPr>
      <w:r w:rsidRPr="00D36C58">
        <w:rPr>
          <w:lang w:val="en-US"/>
        </w:rPr>
        <w:t>1.4.4 AI-Based Detection Output</w:t>
      </w:r>
    </w:p>
    <w:p w14:paraId="42B360A1" w14:textId="77777777" w:rsidR="00766F8D" w:rsidRDefault="00766F8D" w:rsidP="005E0E87">
      <w:pPr>
        <w:jc w:val="both"/>
        <w:rPr>
          <w:lang w:val="en-US"/>
        </w:rPr>
      </w:pPr>
    </w:p>
    <w:p w14:paraId="7ED75383" w14:textId="4A78AE61" w:rsidR="00092D60" w:rsidRDefault="00DD660B" w:rsidP="000D7A73">
      <w:pPr>
        <w:ind w:firstLine="709"/>
        <w:jc w:val="both"/>
        <w:rPr>
          <w:lang w:val="en-US"/>
        </w:rPr>
      </w:pPr>
      <w:r w:rsidRPr="00DD660B">
        <w:rPr>
          <w:lang w:val="en-US"/>
        </w:rPr>
        <w:t xml:space="preserve">In the detection stage, an AI model evaluates extracted features to identify suspicious behavior and potential cyber-attacks. The detector produces an initial decision for each event, typically expressed as a predicted class (e.g., benign versus malicious or a threat category) and an associated confidence estimate. The confidence value is treated as an essential component of the decision process, because it supports verification, interpretability, and the prioritization of operator attention. </w:t>
      </w:r>
      <w:r w:rsidR="000D7A73" w:rsidRPr="000D7A73">
        <w:rPr>
          <w:rStyle w:val="a3"/>
          <w:b w:val="0"/>
          <w:bCs w:val="0"/>
          <w:lang w:val="en-US"/>
        </w:rPr>
        <w:t xml:space="preserve">At the implementation level, the detection component is </w:t>
      </w:r>
      <w:proofErr w:type="spellStart"/>
      <w:r w:rsidR="000D7A73" w:rsidRPr="000D7A73">
        <w:rPr>
          <w:rStyle w:val="a3"/>
          <w:b w:val="0"/>
          <w:bCs w:val="0"/>
          <w:lang w:val="en-US"/>
        </w:rPr>
        <w:t>realised</w:t>
      </w:r>
      <w:proofErr w:type="spellEnd"/>
      <w:r w:rsidR="000D7A73" w:rsidRPr="000D7A73">
        <w:rPr>
          <w:rStyle w:val="a3"/>
          <w:b w:val="0"/>
          <w:bCs w:val="0"/>
          <w:lang w:val="en-US"/>
        </w:rPr>
        <w:t xml:space="preserve"> as a Random Forest classifier (scikit-learn, 320 estimators, </w:t>
      </w:r>
      <w:proofErr w:type="spellStart"/>
      <w:r w:rsidR="000D7A73" w:rsidRPr="000D7A73">
        <w:rPr>
          <w:rStyle w:val="a3"/>
          <w:b w:val="0"/>
          <w:bCs w:val="0"/>
          <w:lang w:val="en-US"/>
        </w:rPr>
        <w:t>max_depth</w:t>
      </w:r>
      <w:proofErr w:type="spellEnd"/>
      <w:r w:rsidR="000D7A73" w:rsidRPr="000D7A73">
        <w:rPr>
          <w:rStyle w:val="a3"/>
          <w:b w:val="0"/>
          <w:bCs w:val="0"/>
          <w:lang w:val="en-US"/>
        </w:rPr>
        <w:t xml:space="preserve">=18, </w:t>
      </w:r>
      <w:proofErr w:type="spellStart"/>
      <w:r w:rsidR="000D7A73" w:rsidRPr="000D7A73">
        <w:rPr>
          <w:rStyle w:val="a3"/>
          <w:b w:val="0"/>
          <w:bCs w:val="0"/>
          <w:lang w:val="en-US"/>
        </w:rPr>
        <w:t>balanced_subsample</w:t>
      </w:r>
      <w:proofErr w:type="spellEnd"/>
      <w:r w:rsidR="000D7A73" w:rsidRPr="000D7A73">
        <w:rPr>
          <w:rStyle w:val="a3"/>
          <w:b w:val="0"/>
          <w:bCs w:val="0"/>
          <w:lang w:val="en-US"/>
        </w:rPr>
        <w:t xml:space="preserve"> class weighting), trained on a canonical 77-feature flow schema. This choice was motivated by the algorithm's robustness to outliers in flow-level data, insensitivity to feature scaling, and low inference latency — a critical requirement for continuous stream monitoring. Gradient boosting and neural network architectures were considered as alternative candidates but were not included in the final implementation, as the Random Forest configuration achieved sufficient detection performance while satisfying the latency constraints of the proposed pipeline.</w:t>
      </w:r>
    </w:p>
    <w:p w14:paraId="46D34D11" w14:textId="33406097" w:rsidR="00092D60" w:rsidRDefault="00092D60" w:rsidP="005E0E87">
      <w:pPr>
        <w:jc w:val="both"/>
        <w:rPr>
          <w:lang w:val="en-US"/>
        </w:rPr>
      </w:pPr>
    </w:p>
    <w:p w14:paraId="1BB0A266" w14:textId="51E70052" w:rsidR="00092D60" w:rsidRDefault="001F4875" w:rsidP="00F417DA">
      <w:pPr>
        <w:pStyle w:val="a7"/>
        <w:numPr>
          <w:ilvl w:val="2"/>
          <w:numId w:val="41"/>
        </w:numPr>
        <w:rPr>
          <w:lang w:val="en-US"/>
        </w:rPr>
      </w:pPr>
      <w:r w:rsidRPr="001F4875">
        <w:rPr>
          <w:lang w:val="en-US"/>
        </w:rPr>
        <w:t>Defensive Decision-Making Layer</w:t>
      </w:r>
    </w:p>
    <w:p w14:paraId="74088F26" w14:textId="77777777" w:rsidR="00C953A9" w:rsidRPr="00C953A9" w:rsidRDefault="00C953A9" w:rsidP="00C953A9">
      <w:pPr>
        <w:ind w:firstLine="709"/>
        <w:jc w:val="both"/>
        <w:rPr>
          <w:lang w:val="en-US" w:eastAsia="ru-RU"/>
        </w:rPr>
      </w:pPr>
      <w:r w:rsidRPr="00C953A9">
        <w:rPr>
          <w:lang w:val="en-US" w:eastAsia="ru-RU"/>
        </w:rPr>
        <w:t>The proposed method includes not only an attacker-oriented threat model, but also an explicit defensive component implemented as a dedicated decision-making protection layer. This layer is positioned between the primary AI detector and the alert escalation component. Its purpose is not to replace the classifier, but to prevent unsafe operational actions when the model output is unstable, weakly supported, or inconsistent with the observed traffic context. From a cybersecurity perspective, the defensive layer serves as a barrier against adversarial evasion, drift-related degradation, and uncertain predictions that might otherwise be treated as confirmed incidents. As a result, the system does not rely solely on attack detection, but also validates whether the detected event should be considered operationally trustworthy.</w:t>
      </w:r>
    </w:p>
    <w:p w14:paraId="076891AE" w14:textId="77777777" w:rsidR="00C953A9" w:rsidRPr="00C953A9" w:rsidRDefault="00C953A9" w:rsidP="00C953A9">
      <w:pPr>
        <w:ind w:firstLine="709"/>
        <w:jc w:val="both"/>
        <w:rPr>
          <w:lang w:val="en-US" w:eastAsia="ru-RU"/>
        </w:rPr>
      </w:pPr>
      <w:r w:rsidRPr="00C953A9">
        <w:rPr>
          <w:lang w:val="en-US" w:eastAsia="ru-RU"/>
        </w:rPr>
        <w:t>The defensive layer applies several complementary validation mechanisms. First, confidence validation checks whether the predicted class probability exceeds an operational threshold calibrated during model validation. Second, context consistency validation compares the model output with surrounding evidence, including traffic statistics, protocol behavior, and short-term event correlation. Third, stability validation examines whether minor variations in feature values or neighboring observations lead to contradictory labels, which would indicate a fragile decision surface. Fourth, cross-evidence consistency assesses whether related observations support the same conclusion rather than contradict it. Finally, interpretability support provides a concise explanation of the factors that influenced the prediction, allowing an analyst to assess whether the decision is plausible.</w:t>
      </w:r>
    </w:p>
    <w:p w14:paraId="51A970D7" w14:textId="77777777" w:rsidR="00C953A9" w:rsidRPr="00C953A9" w:rsidRDefault="00C953A9" w:rsidP="00C953A9">
      <w:pPr>
        <w:ind w:firstLine="709"/>
        <w:jc w:val="both"/>
        <w:rPr>
          <w:lang w:val="en-US" w:eastAsia="ru-RU"/>
        </w:rPr>
      </w:pPr>
      <w:r w:rsidRPr="00C953A9">
        <w:rPr>
          <w:lang w:val="en-US" w:eastAsia="ru-RU"/>
        </w:rPr>
        <w:t>The outcome of this stage is an explicit verification result that either confirms the credibility of the detected threat or marks the case as requiring cautious interpretation. Only events that satisfy the defensive criteria are escalated as verified threats; otherwise, the system assigns a cautious status such as suspicious or analyst review required. In operational terms, this layer controls escalation, reduces the likelihood that uncertain model outputs are treated as confirmed incidents, and transforms raw AI inference into a defended operational decision.</w:t>
      </w:r>
    </w:p>
    <w:p w14:paraId="3508E58B" w14:textId="6252DB53" w:rsidR="00273C90" w:rsidRDefault="00273C90" w:rsidP="00C953A9">
      <w:pPr>
        <w:rPr>
          <w:lang w:val="en-US"/>
        </w:rPr>
      </w:pPr>
    </w:p>
    <w:p w14:paraId="7E91B93B" w14:textId="377C0358" w:rsidR="00092D60" w:rsidRDefault="00092D60" w:rsidP="005E0E87">
      <w:pPr>
        <w:jc w:val="both"/>
        <w:rPr>
          <w:lang w:val="en-US"/>
        </w:rPr>
      </w:pPr>
    </w:p>
    <w:p w14:paraId="6521158E" w14:textId="18AE3096" w:rsidR="00092D60" w:rsidRDefault="00092D60" w:rsidP="005E0E87">
      <w:pPr>
        <w:jc w:val="both"/>
        <w:rPr>
          <w:lang w:val="en-US"/>
        </w:rPr>
      </w:pPr>
      <w:r w:rsidRPr="00092D60">
        <w:rPr>
          <w:lang w:val="en-US"/>
        </w:rPr>
        <w:t>1.4.6 Decision Status Generation</w:t>
      </w:r>
    </w:p>
    <w:p w14:paraId="6D8A9F50" w14:textId="77777777" w:rsidR="00092D60" w:rsidRPr="00092D60" w:rsidRDefault="00092D60" w:rsidP="005E0E87">
      <w:pPr>
        <w:jc w:val="both"/>
        <w:rPr>
          <w:lang w:val="en-US"/>
        </w:rPr>
      </w:pPr>
    </w:p>
    <w:p w14:paraId="7DF9C070" w14:textId="77777777" w:rsidR="00D01424" w:rsidRPr="00D01424" w:rsidRDefault="00D01424" w:rsidP="00565126">
      <w:pPr>
        <w:ind w:firstLine="709"/>
        <w:jc w:val="both"/>
        <w:rPr>
          <w:lang w:val="en-US"/>
        </w:rPr>
      </w:pPr>
      <w:r w:rsidRPr="00D01424">
        <w:rPr>
          <w:lang w:val="en-US"/>
        </w:rPr>
        <w:t>After the verification stage, the method assigns a final decision status to each observed event. The decision status is not a raw binary output; it is an operational category that reflects both detection and verification. This mapping ensures that alerts are interpreted consistently and that the system communicates not only whether a threat was detected, but also whether that detection is considered sufficiently credible for immediate response.</w:t>
      </w:r>
    </w:p>
    <w:p w14:paraId="715885F7" w14:textId="77777777" w:rsidR="00D01424" w:rsidRPr="00D01424" w:rsidRDefault="00D01424" w:rsidP="00D01424">
      <w:pPr>
        <w:jc w:val="both"/>
        <w:rPr>
          <w:lang w:val="en-US"/>
        </w:rPr>
      </w:pPr>
    </w:p>
    <w:p w14:paraId="2B992B00" w14:textId="23BCFE57" w:rsidR="00092D60" w:rsidRDefault="00D01424" w:rsidP="00565126">
      <w:pPr>
        <w:ind w:firstLine="709"/>
        <w:jc w:val="both"/>
        <w:rPr>
          <w:lang w:val="en-US"/>
        </w:rPr>
      </w:pPr>
      <w:r w:rsidRPr="00D01424">
        <w:rPr>
          <w:lang w:val="en-US"/>
        </w:rPr>
        <w:t>To formalize the meaning of each decision status and its intended handling, the proposed method uses the semantics summarized in Table 3.</w:t>
      </w:r>
    </w:p>
    <w:p w14:paraId="24761750" w14:textId="77777777" w:rsidR="00AE1502" w:rsidRPr="00273C90" w:rsidRDefault="00AE1502" w:rsidP="00565126">
      <w:pPr>
        <w:ind w:firstLine="709"/>
        <w:jc w:val="both"/>
        <w:rPr>
          <w:lang w:val="en-US"/>
        </w:rPr>
      </w:pPr>
    </w:p>
    <w:p w14:paraId="3B0701E2" w14:textId="7C3C6B1C" w:rsidR="00092D60" w:rsidRDefault="00092D60" w:rsidP="00092D60">
      <w:pPr>
        <w:jc w:val="center"/>
      </w:pPr>
      <w:r>
        <w:rPr>
          <w:szCs w:val="28"/>
          <w:lang w:val="en-US"/>
        </w:rPr>
        <w:t xml:space="preserve">Table </w:t>
      </w:r>
      <w:r w:rsidR="00DE55F1">
        <w:rPr>
          <w:szCs w:val="28"/>
          <w:lang w:val="en-US"/>
        </w:rPr>
        <w:t>3</w:t>
      </w:r>
      <w:r w:rsidRPr="002B0BAC">
        <w:rPr>
          <w:szCs w:val="28"/>
          <w:lang w:val="en-US"/>
        </w:rPr>
        <w:t xml:space="preserve"> </w:t>
      </w:r>
      <w:r w:rsidRPr="00092D60">
        <w:rPr>
          <w:szCs w:val="28"/>
          <w:lang w:val="en-US"/>
        </w:rPr>
        <w:t>-</w:t>
      </w:r>
      <w:r>
        <w:rPr>
          <w:szCs w:val="28"/>
          <w:lang w:val="en-US"/>
        </w:rPr>
        <w:t xml:space="preserve"> </w:t>
      </w:r>
      <w:r>
        <w:t>Decision Status Semantics</w:t>
      </w:r>
    </w:p>
    <w:p w14:paraId="34E60B4E" w14:textId="77777777" w:rsidR="007C5DA0" w:rsidRPr="00712341" w:rsidRDefault="007C5DA0" w:rsidP="00092D60">
      <w:pPr>
        <w:jc w:val="center"/>
        <w:rPr>
          <w:lang w:val="en-US"/>
        </w:rPr>
      </w:pPr>
    </w:p>
    <w:tbl>
      <w:tblPr>
        <w:tblStyle w:val="ad"/>
        <w:tblW w:w="0" w:type="auto"/>
        <w:tblLook w:val="04A0" w:firstRow="1" w:lastRow="0" w:firstColumn="1" w:lastColumn="0" w:noHBand="0" w:noVBand="1"/>
      </w:tblPr>
      <w:tblGrid>
        <w:gridCol w:w="2083"/>
        <w:gridCol w:w="2623"/>
        <w:gridCol w:w="2247"/>
        <w:gridCol w:w="2079"/>
      </w:tblGrid>
      <w:tr w:rsidR="00092D60" w:rsidRPr="00674EA0" w14:paraId="4CF90178" w14:textId="77777777" w:rsidTr="00092D60">
        <w:tc>
          <w:tcPr>
            <w:tcW w:w="2083" w:type="dxa"/>
            <w:shd w:val="clear" w:color="auto" w:fill="E8E8E8" w:themeFill="background2"/>
            <w:vAlign w:val="center"/>
          </w:tcPr>
          <w:p w14:paraId="16E01E16" w14:textId="1F9678B7" w:rsidR="00092D60" w:rsidRPr="00B5089C" w:rsidRDefault="00092D60" w:rsidP="005E0E87">
            <w:pPr>
              <w:jc w:val="both"/>
              <w:rPr>
                <w:b/>
                <w:bCs/>
                <w:szCs w:val="28"/>
              </w:rPr>
            </w:pPr>
            <w:r w:rsidRPr="00B5089C">
              <w:rPr>
                <w:b/>
                <w:bCs/>
              </w:rPr>
              <w:t>Decision status</w:t>
            </w:r>
          </w:p>
        </w:tc>
        <w:tc>
          <w:tcPr>
            <w:tcW w:w="2623" w:type="dxa"/>
            <w:shd w:val="clear" w:color="auto" w:fill="E8E8E8" w:themeFill="background2"/>
            <w:vAlign w:val="center"/>
          </w:tcPr>
          <w:p w14:paraId="2EEEE372" w14:textId="2E814429" w:rsidR="00092D60" w:rsidRPr="00B5089C" w:rsidRDefault="00092D60" w:rsidP="005E0E87">
            <w:pPr>
              <w:jc w:val="both"/>
              <w:rPr>
                <w:b/>
                <w:bCs/>
                <w:szCs w:val="28"/>
              </w:rPr>
            </w:pPr>
            <w:r w:rsidRPr="00B5089C">
              <w:rPr>
                <w:b/>
                <w:bCs/>
              </w:rPr>
              <w:t>Definition</w:t>
            </w:r>
          </w:p>
        </w:tc>
        <w:tc>
          <w:tcPr>
            <w:tcW w:w="2247" w:type="dxa"/>
            <w:shd w:val="clear" w:color="auto" w:fill="E8E8E8" w:themeFill="background2"/>
            <w:vAlign w:val="center"/>
          </w:tcPr>
          <w:p w14:paraId="1D9861C3" w14:textId="0B2E2830" w:rsidR="00092D60" w:rsidRPr="00B5089C" w:rsidRDefault="00092D60" w:rsidP="005E0E87">
            <w:pPr>
              <w:jc w:val="both"/>
              <w:rPr>
                <w:b/>
                <w:bCs/>
                <w:szCs w:val="28"/>
              </w:rPr>
            </w:pPr>
            <w:r w:rsidRPr="00B5089C">
              <w:rPr>
                <w:b/>
                <w:bCs/>
              </w:rPr>
              <w:t>Operational meaning</w:t>
            </w:r>
          </w:p>
        </w:tc>
        <w:tc>
          <w:tcPr>
            <w:tcW w:w="2079" w:type="dxa"/>
            <w:shd w:val="clear" w:color="auto" w:fill="E8E8E8" w:themeFill="background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tblGrid>
            <w:tr w:rsidR="00092D60" w:rsidRPr="00092D60" w14:paraId="350C8659" w14:textId="77777777" w:rsidTr="00092D60">
              <w:trPr>
                <w:tblHeader/>
                <w:tblCellSpacing w:w="15" w:type="dxa"/>
              </w:trPr>
              <w:tc>
                <w:tcPr>
                  <w:tcW w:w="0" w:type="auto"/>
                  <w:vAlign w:val="center"/>
                  <w:hideMark/>
                </w:tcPr>
                <w:p w14:paraId="404F1605" w14:textId="77777777" w:rsidR="00092D60" w:rsidRPr="00092D60" w:rsidRDefault="00092D60" w:rsidP="005E0E87">
                  <w:pPr>
                    <w:jc w:val="both"/>
                    <w:rPr>
                      <w:b/>
                      <w:bCs/>
                    </w:rPr>
                  </w:pPr>
                  <w:r w:rsidRPr="00092D60">
                    <w:rPr>
                      <w:b/>
                      <w:bCs/>
                    </w:rPr>
                    <w:t>Recommended handling</w:t>
                  </w:r>
                </w:p>
              </w:tc>
            </w:tr>
          </w:tbl>
          <w:p w14:paraId="3C8AD794" w14:textId="77777777" w:rsidR="00092D60" w:rsidRPr="00092D60" w:rsidRDefault="00092D60" w:rsidP="005E0E87">
            <w:pPr>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2D60" w:rsidRPr="00092D60" w14:paraId="1B83130B" w14:textId="77777777" w:rsidTr="00092D60">
              <w:trPr>
                <w:tblCellSpacing w:w="15" w:type="dxa"/>
              </w:trPr>
              <w:tc>
                <w:tcPr>
                  <w:tcW w:w="0" w:type="auto"/>
                  <w:vAlign w:val="center"/>
                  <w:hideMark/>
                </w:tcPr>
                <w:p w14:paraId="357D1B0A" w14:textId="77777777" w:rsidR="00092D60" w:rsidRPr="00092D60" w:rsidRDefault="00092D60" w:rsidP="005E0E87">
                  <w:pPr>
                    <w:jc w:val="both"/>
                    <w:rPr>
                      <w:b/>
                      <w:bCs/>
                    </w:rPr>
                  </w:pPr>
                </w:p>
              </w:tc>
            </w:tr>
          </w:tbl>
          <w:p w14:paraId="79EB250B" w14:textId="62C87C22" w:rsidR="00092D60" w:rsidRPr="00674EA0" w:rsidRDefault="00092D60" w:rsidP="005E0E87">
            <w:pPr>
              <w:jc w:val="both"/>
              <w:rPr>
                <w:b/>
                <w:bCs/>
                <w:szCs w:val="28"/>
              </w:rPr>
            </w:pPr>
          </w:p>
        </w:tc>
      </w:tr>
      <w:tr w:rsidR="00092D60" w:rsidRPr="0075565E" w14:paraId="5D6D07D1" w14:textId="77777777" w:rsidTr="00092D60">
        <w:tc>
          <w:tcPr>
            <w:tcW w:w="208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tblGrid>
            <w:tr w:rsidR="00092D60" w:rsidRPr="00B5089C" w14:paraId="0DD45680" w14:textId="77777777" w:rsidTr="008D31DE">
              <w:trPr>
                <w:tblCellSpacing w:w="15" w:type="dxa"/>
              </w:trPr>
              <w:tc>
                <w:tcPr>
                  <w:tcW w:w="0" w:type="auto"/>
                  <w:vAlign w:val="center"/>
                  <w:hideMark/>
                </w:tcPr>
                <w:p w14:paraId="07BA36C8" w14:textId="1FE19449" w:rsidR="00092D60" w:rsidRPr="00B5089C" w:rsidRDefault="00092D60" w:rsidP="005E0E87">
                  <w:pPr>
                    <w:jc w:val="both"/>
                    <w:rPr>
                      <w:b/>
                      <w:bCs/>
                      <w:lang w:eastAsia="ru-RU"/>
                    </w:rPr>
                  </w:pPr>
                  <w:proofErr w:type="spellStart"/>
                  <w:r w:rsidRPr="00B5089C">
                    <w:rPr>
                      <w:b/>
                      <w:bCs/>
                    </w:rPr>
                    <w:t>Benign</w:t>
                  </w:r>
                  <w:proofErr w:type="spellEnd"/>
                </w:p>
              </w:tc>
            </w:tr>
          </w:tbl>
          <w:p w14:paraId="260716B0" w14:textId="77777777" w:rsidR="00092D60" w:rsidRPr="006C3889" w:rsidRDefault="00092D60" w:rsidP="005E0E87">
            <w:pPr>
              <w:widowControl/>
              <w:autoSpaceDE/>
              <w:autoSpaceDN/>
              <w:jc w:val="both"/>
              <w:rPr>
                <w:vanish/>
                <w:sz w:val="24"/>
                <w:szCs w:val="24"/>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2D60" w:rsidRPr="006C3889" w14:paraId="4772EFB8" w14:textId="77777777" w:rsidTr="008D31DE">
              <w:trPr>
                <w:tblCellSpacing w:w="15" w:type="dxa"/>
              </w:trPr>
              <w:tc>
                <w:tcPr>
                  <w:tcW w:w="0" w:type="auto"/>
                  <w:vAlign w:val="center"/>
                  <w:hideMark/>
                </w:tcPr>
                <w:p w14:paraId="78FE1B87" w14:textId="77777777" w:rsidR="00092D60" w:rsidRPr="006C3889" w:rsidRDefault="00092D60" w:rsidP="005E0E87">
                  <w:pPr>
                    <w:widowControl/>
                    <w:autoSpaceDE/>
                    <w:autoSpaceDN/>
                    <w:jc w:val="both"/>
                    <w:rPr>
                      <w:sz w:val="24"/>
                      <w:szCs w:val="24"/>
                      <w:lang w:eastAsia="ru-RU"/>
                    </w:rPr>
                  </w:pPr>
                </w:p>
              </w:tc>
            </w:tr>
          </w:tbl>
          <w:p w14:paraId="1F63526B" w14:textId="77777777" w:rsidR="00092D60" w:rsidRPr="00BF41D4" w:rsidRDefault="00092D60" w:rsidP="005E0E87">
            <w:pPr>
              <w:jc w:val="both"/>
              <w:rPr>
                <w:szCs w:val="28"/>
              </w:rPr>
            </w:pPr>
          </w:p>
        </w:tc>
        <w:tc>
          <w:tcPr>
            <w:tcW w:w="262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2D60" w:rsidRPr="00092D60" w14:paraId="4FEBD18C" w14:textId="77777777" w:rsidTr="00092D60">
              <w:trPr>
                <w:tblCellSpacing w:w="15" w:type="dxa"/>
              </w:trPr>
              <w:tc>
                <w:tcPr>
                  <w:tcW w:w="0" w:type="auto"/>
                  <w:vAlign w:val="center"/>
                  <w:hideMark/>
                </w:tcPr>
                <w:p w14:paraId="6214B836" w14:textId="77777777" w:rsidR="00092D60" w:rsidRPr="00092D60" w:rsidRDefault="00092D60" w:rsidP="005E0E87">
                  <w:pPr>
                    <w:widowControl/>
                    <w:autoSpaceDE/>
                    <w:autoSpaceDN/>
                    <w:jc w:val="both"/>
                    <w:rPr>
                      <w:sz w:val="20"/>
                      <w:szCs w:val="20"/>
                      <w:lang w:eastAsia="ru-RU"/>
                    </w:rPr>
                  </w:pPr>
                </w:p>
              </w:tc>
            </w:tr>
          </w:tbl>
          <w:p w14:paraId="24D2D136" w14:textId="77777777" w:rsidR="00092D60" w:rsidRPr="00092D60" w:rsidRDefault="00092D60" w:rsidP="005E0E87">
            <w:pPr>
              <w:widowControl/>
              <w:autoSpaceDE/>
              <w:autoSpaceDN/>
              <w:jc w:val="both"/>
              <w:rPr>
                <w:vanish/>
                <w:sz w:val="24"/>
                <w:szCs w:val="24"/>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tblGrid>
            <w:tr w:rsidR="00092D60" w:rsidRPr="0075565E" w14:paraId="06CC68CA" w14:textId="77777777" w:rsidTr="00092D60">
              <w:trPr>
                <w:tblCellSpacing w:w="15" w:type="dxa"/>
              </w:trPr>
              <w:tc>
                <w:tcPr>
                  <w:tcW w:w="0" w:type="auto"/>
                  <w:vAlign w:val="center"/>
                  <w:hideMark/>
                </w:tcPr>
                <w:p w14:paraId="46B0C6EE" w14:textId="77777777" w:rsidR="00092D60" w:rsidRPr="00092D60" w:rsidRDefault="00092D60" w:rsidP="005E0E87">
                  <w:pPr>
                    <w:widowControl/>
                    <w:autoSpaceDE/>
                    <w:autoSpaceDN/>
                    <w:jc w:val="both"/>
                    <w:rPr>
                      <w:szCs w:val="28"/>
                      <w:lang w:val="en-US" w:eastAsia="ru-RU"/>
                    </w:rPr>
                  </w:pPr>
                  <w:r w:rsidRPr="00092D60">
                    <w:rPr>
                      <w:szCs w:val="28"/>
                      <w:lang w:val="en-US" w:eastAsia="ru-RU"/>
                    </w:rPr>
                    <w:t>No threat indicated by the detector</w:t>
                  </w:r>
                </w:p>
              </w:tc>
            </w:tr>
          </w:tbl>
          <w:p w14:paraId="405D8DEA" w14:textId="528C0E7D" w:rsidR="00092D60" w:rsidRPr="00DE3D54" w:rsidRDefault="00092D60" w:rsidP="005E0E87">
            <w:pPr>
              <w:jc w:val="both"/>
              <w:rPr>
                <w:color w:val="000000" w:themeColor="text1"/>
                <w:szCs w:val="28"/>
              </w:rPr>
            </w:pPr>
          </w:p>
        </w:tc>
        <w:tc>
          <w:tcPr>
            <w:tcW w:w="2247" w:type="dxa"/>
            <w:vAlign w:val="center"/>
          </w:tcPr>
          <w:p w14:paraId="601A28F1" w14:textId="57FDEC34" w:rsidR="00092D60" w:rsidRPr="00104078" w:rsidRDefault="00092D60" w:rsidP="005E0E87">
            <w:pPr>
              <w:jc w:val="both"/>
              <w:rPr>
                <w:color w:val="000000" w:themeColor="text1"/>
                <w:szCs w:val="28"/>
              </w:rPr>
            </w:pPr>
            <w:r>
              <w:t>Traffic is considered normal for the current observation</w:t>
            </w:r>
          </w:p>
        </w:tc>
        <w:tc>
          <w:tcPr>
            <w:tcW w:w="2079" w:type="dxa"/>
            <w:vAlign w:val="center"/>
          </w:tcPr>
          <w:p w14:paraId="66A184B5" w14:textId="774BB78A" w:rsidR="00092D60" w:rsidRPr="00104078" w:rsidRDefault="00092D60" w:rsidP="00736F79">
            <w:pPr>
              <w:jc w:val="both"/>
              <w:rPr>
                <w:lang w:eastAsia="ru-RU"/>
              </w:rPr>
            </w:pPr>
            <w:r>
              <w:t>Log for monitoring; no escalation</w:t>
            </w:r>
          </w:p>
        </w:tc>
      </w:tr>
      <w:tr w:rsidR="00092D60" w:rsidRPr="0075565E" w14:paraId="6ACF03FA" w14:textId="77777777" w:rsidTr="00092D60">
        <w:tc>
          <w:tcPr>
            <w:tcW w:w="2083" w:type="dxa"/>
            <w:vAlign w:val="center"/>
          </w:tcPr>
          <w:p w14:paraId="3AD1C4A1" w14:textId="444CDD94" w:rsidR="00092D60" w:rsidRPr="00B5089C" w:rsidRDefault="00092D60" w:rsidP="005E0E87">
            <w:pPr>
              <w:jc w:val="both"/>
              <w:rPr>
                <w:b/>
                <w:bCs/>
                <w:szCs w:val="28"/>
              </w:rPr>
            </w:pPr>
            <w:r w:rsidRPr="00B5089C">
              <w:rPr>
                <w:b/>
                <w:bCs/>
              </w:rPr>
              <w:t>Verified Threat</w:t>
            </w:r>
          </w:p>
        </w:tc>
        <w:tc>
          <w:tcPr>
            <w:tcW w:w="2623" w:type="dxa"/>
            <w:vAlign w:val="center"/>
          </w:tcPr>
          <w:p w14:paraId="1C7116F4" w14:textId="02E165E2" w:rsidR="00092D60" w:rsidRPr="00104078" w:rsidRDefault="00092D60" w:rsidP="005E0E87">
            <w:pPr>
              <w:jc w:val="both"/>
              <w:rPr>
                <w:color w:val="000000" w:themeColor="text1"/>
                <w:szCs w:val="28"/>
              </w:rPr>
            </w:pPr>
            <w:r>
              <w:t>Threat detected and verification criteria satisfied</w:t>
            </w:r>
          </w:p>
        </w:tc>
        <w:tc>
          <w:tcPr>
            <w:tcW w:w="2247" w:type="dxa"/>
            <w:vAlign w:val="center"/>
          </w:tcPr>
          <w:p w14:paraId="398A468A" w14:textId="7F99B6FE" w:rsidR="00092D60" w:rsidRPr="00104078" w:rsidRDefault="00092D60" w:rsidP="005E0E87">
            <w:pPr>
              <w:jc w:val="both"/>
              <w:rPr>
                <w:color w:val="000000" w:themeColor="text1"/>
                <w:szCs w:val="28"/>
              </w:rPr>
            </w:pPr>
            <w:r>
              <w:t>The alert is considered credible and actionable</w:t>
            </w:r>
          </w:p>
        </w:tc>
        <w:tc>
          <w:tcPr>
            <w:tcW w:w="2079" w:type="dxa"/>
            <w:vAlign w:val="center"/>
          </w:tcPr>
          <w:p w14:paraId="08C0E2F2" w14:textId="208DDF0D" w:rsidR="00092D60" w:rsidRPr="00104078" w:rsidRDefault="00092D60" w:rsidP="00736F79">
            <w:pPr>
              <w:jc w:val="both"/>
              <w:rPr>
                <w:lang w:eastAsia="ru-RU"/>
              </w:rPr>
            </w:pPr>
            <w:r>
              <w:t>Escalate as a confirmed alert; prioritize</w:t>
            </w:r>
            <w:r w:rsidR="00736F79">
              <w:t xml:space="preserve"> </w:t>
            </w:r>
            <w:r>
              <w:t>response; include in reporting</w:t>
            </w:r>
          </w:p>
        </w:tc>
      </w:tr>
      <w:tr w:rsidR="00092D60" w:rsidRPr="0075565E" w14:paraId="083F76BC" w14:textId="77777777" w:rsidTr="00092D60">
        <w:tc>
          <w:tcPr>
            <w:tcW w:w="2083" w:type="dxa"/>
            <w:vAlign w:val="center"/>
          </w:tcPr>
          <w:p w14:paraId="649FFE09" w14:textId="715B79E3" w:rsidR="00092D60" w:rsidRPr="00B5089C" w:rsidRDefault="00092D60" w:rsidP="005E0E87">
            <w:pPr>
              <w:jc w:val="both"/>
              <w:rPr>
                <w:b/>
                <w:bCs/>
                <w:szCs w:val="28"/>
              </w:rPr>
            </w:pPr>
            <w:r w:rsidRPr="00B5089C">
              <w:rPr>
                <w:b/>
                <w:bCs/>
              </w:rPr>
              <w:t>Suspicious (Verification Failed)</w:t>
            </w:r>
          </w:p>
        </w:tc>
        <w:tc>
          <w:tcPr>
            <w:tcW w:w="2623" w:type="dxa"/>
            <w:vAlign w:val="center"/>
          </w:tcPr>
          <w:p w14:paraId="68E17E20" w14:textId="023C0ED3" w:rsidR="00092D60" w:rsidRPr="00104078" w:rsidRDefault="00092D60" w:rsidP="005E0E87">
            <w:pPr>
              <w:jc w:val="both"/>
              <w:rPr>
                <w:color w:val="000000" w:themeColor="text1"/>
                <w:szCs w:val="28"/>
              </w:rPr>
            </w:pPr>
            <w:r>
              <w:t>Threat detected but verification criteria not satisfied</w:t>
            </w:r>
          </w:p>
        </w:tc>
        <w:tc>
          <w:tcPr>
            <w:tcW w:w="2247" w:type="dxa"/>
            <w:vAlign w:val="center"/>
          </w:tcPr>
          <w:p w14:paraId="2DB0902E" w14:textId="07E6ADB8" w:rsidR="00092D60" w:rsidRPr="00104078" w:rsidRDefault="00092D60" w:rsidP="005E0E87">
            <w:pPr>
              <w:jc w:val="both"/>
              <w:rPr>
                <w:color w:val="000000" w:themeColor="text1"/>
                <w:szCs w:val="28"/>
              </w:rPr>
            </w:pPr>
            <w:r>
              <w:t>The model output is treated as uncertain or potentially manipulated</w:t>
            </w:r>
          </w:p>
        </w:tc>
        <w:tc>
          <w:tcPr>
            <w:tcW w:w="2079" w:type="dxa"/>
            <w:vAlign w:val="center"/>
          </w:tcPr>
          <w:p w14:paraId="69980688" w14:textId="7E2FD717" w:rsidR="00092D60" w:rsidRPr="00C364CD" w:rsidRDefault="00092D60" w:rsidP="005E0E87">
            <w:pPr>
              <w:jc w:val="both"/>
              <w:rPr>
                <w:lang w:eastAsia="ru-RU"/>
              </w:rPr>
            </w:pPr>
            <w:r>
              <w:t>Flag for analyst review; retain verification details; monitor for corroboration</w:t>
            </w:r>
          </w:p>
        </w:tc>
      </w:tr>
    </w:tbl>
    <w:p w14:paraId="5F620554" w14:textId="04F70BFC" w:rsidR="00414F49" w:rsidRPr="00D36C58" w:rsidRDefault="00414F49" w:rsidP="005E0E87">
      <w:pPr>
        <w:ind w:firstLine="709"/>
        <w:jc w:val="both"/>
        <w:rPr>
          <w:lang w:val="en-US"/>
        </w:rPr>
      </w:pPr>
    </w:p>
    <w:p w14:paraId="166BCEF4" w14:textId="0EEC6C89" w:rsidR="005E0E87" w:rsidRDefault="005E0E87" w:rsidP="005E0E87">
      <w:pPr>
        <w:ind w:firstLine="709"/>
        <w:jc w:val="both"/>
        <w:rPr>
          <w:lang w:val="en-US"/>
        </w:rPr>
      </w:pPr>
      <w:r w:rsidRPr="005E0E87">
        <w:rPr>
          <w:lang w:val="en-US"/>
        </w:rPr>
        <w:t xml:space="preserve">Table </w:t>
      </w:r>
      <w:r w:rsidR="00DE55F1">
        <w:rPr>
          <w:lang w:val="en-US"/>
        </w:rPr>
        <w:t>3</w:t>
      </w:r>
      <w:r w:rsidRPr="005E0E87">
        <w:rPr>
          <w:lang w:val="en-US"/>
        </w:rPr>
        <w:t xml:space="preserve"> specifies how the system translates analytical outputs into operator-facing categories. This status model enables controlled escalation: verified threats are treated as actionable, while suspicious cases are explicitly distinguished as requiring additional attention rather than being silently ignored or escalated indiscriminately.</w:t>
      </w:r>
    </w:p>
    <w:p w14:paraId="430E1D56" w14:textId="729E55D9" w:rsidR="005E0E87" w:rsidRDefault="00565126" w:rsidP="00565126">
      <w:pPr>
        <w:ind w:firstLine="709"/>
        <w:jc w:val="both"/>
        <w:rPr>
          <w:lang w:val="en-US"/>
        </w:rPr>
      </w:pPr>
      <w:r w:rsidRPr="00565126">
        <w:rPr>
          <w:lang w:val="en-US"/>
        </w:rPr>
        <w:t>The final output of the proposed method is an operator-oriented decision record generated for each observed traffic event. At the logical level, this record includes the predicted class label, confidence score, verification status, and supporting metadata required for interpretation and reporting. In the software implementation, JSON is used as the standard machine-readable output format, while report and batch export functions support both JSON and CSV representations. This separation allows the system to support both real-time API-based integration and operational reporting workflows.</w:t>
      </w:r>
    </w:p>
    <w:p w14:paraId="3F5047EA" w14:textId="05E3AD02" w:rsidR="00565126" w:rsidRDefault="00565126" w:rsidP="005E0E87">
      <w:pPr>
        <w:ind w:firstLine="709"/>
        <w:jc w:val="both"/>
        <w:rPr>
          <w:lang w:val="en-US"/>
        </w:rPr>
      </w:pPr>
    </w:p>
    <w:p w14:paraId="0A70E6C5" w14:textId="77777777" w:rsidR="00565126" w:rsidRPr="00565126" w:rsidRDefault="00565126" w:rsidP="005E0E87">
      <w:pPr>
        <w:ind w:firstLine="709"/>
        <w:jc w:val="both"/>
        <w:rPr>
          <w:lang w:val="en-US"/>
        </w:rPr>
      </w:pPr>
    </w:p>
    <w:p w14:paraId="2C223A56" w14:textId="5DBAA94C" w:rsidR="005E0E87" w:rsidRDefault="005E0E87" w:rsidP="00DE3A1E">
      <w:pPr>
        <w:jc w:val="both"/>
        <w:rPr>
          <w:lang w:val="en-US"/>
        </w:rPr>
      </w:pPr>
      <w:r w:rsidRPr="005E0E87">
        <w:rPr>
          <w:lang w:val="en-US"/>
        </w:rPr>
        <w:t>1.4.7 Operator-Facing Outputs and Reporting</w:t>
      </w:r>
    </w:p>
    <w:p w14:paraId="5CFDBCF9" w14:textId="77777777" w:rsidR="00DE3A1E" w:rsidRPr="009014D4" w:rsidRDefault="00DE3A1E" w:rsidP="005E0E87">
      <w:pPr>
        <w:ind w:firstLine="709"/>
        <w:jc w:val="both"/>
        <w:rPr>
          <w:lang w:val="en-US"/>
        </w:rPr>
      </w:pPr>
    </w:p>
    <w:p w14:paraId="3824AF16" w14:textId="77777777" w:rsidR="005E0E87" w:rsidRPr="005E0E87" w:rsidRDefault="005E0E87" w:rsidP="005E0E87">
      <w:pPr>
        <w:ind w:firstLine="709"/>
        <w:jc w:val="both"/>
        <w:rPr>
          <w:lang w:val="en-US"/>
        </w:rPr>
      </w:pPr>
      <w:r w:rsidRPr="005E0E87">
        <w:rPr>
          <w:lang w:val="en-US"/>
        </w:rPr>
        <w:t>The proposed method is designed to provide outputs that support real-time monitoring and post-incident documentation. In a monitoring interface, the system presents the decision status together with supportive metadata such as the confidence score, predicted threat type, and verification notes. This information can be used to structure operator workflows, including alert triage and prioritization.</w:t>
      </w:r>
    </w:p>
    <w:p w14:paraId="725DC185" w14:textId="2844633E" w:rsidR="005E0E87" w:rsidRDefault="005E0E87" w:rsidP="005E0E87">
      <w:pPr>
        <w:ind w:firstLine="709"/>
        <w:jc w:val="both"/>
        <w:rPr>
          <w:lang w:val="en-US"/>
        </w:rPr>
      </w:pPr>
      <w:r w:rsidRPr="005E0E87">
        <w:rPr>
          <w:lang w:val="en-US"/>
        </w:rPr>
        <w:t>In addition to interactive monitoring, the method supports reporting as an operational artifact. A report aggregates detected threat events and attaches the corresponding confidence and verification outcomes, providing traceability of alerts and enabling review of security-relevant observations over a chosen time window. Such reporting is intended to support incident documentation and facilitate communication between analysts and stakeholders.</w:t>
      </w:r>
    </w:p>
    <w:p w14:paraId="62A00E8C" w14:textId="572E01AB" w:rsidR="00CF1E65" w:rsidRDefault="00CF1E65" w:rsidP="005E0E87">
      <w:pPr>
        <w:ind w:firstLine="709"/>
        <w:jc w:val="both"/>
        <w:rPr>
          <w:lang w:val="en-US"/>
        </w:rPr>
      </w:pPr>
    </w:p>
    <w:p w14:paraId="1B02E4E6" w14:textId="591414FC" w:rsidR="00E601CA" w:rsidRDefault="00E601CA" w:rsidP="005E0E87">
      <w:pPr>
        <w:ind w:firstLine="709"/>
        <w:jc w:val="both"/>
        <w:rPr>
          <w:lang w:val="en-US"/>
        </w:rPr>
      </w:pPr>
    </w:p>
    <w:p w14:paraId="7275E1AF" w14:textId="502C6DF4" w:rsidR="00E601CA" w:rsidRDefault="00E601CA" w:rsidP="00E601CA">
      <w:pPr>
        <w:jc w:val="both"/>
        <w:rPr>
          <w:lang w:val="en-US"/>
        </w:rPr>
      </w:pPr>
      <w:r w:rsidRPr="00E601CA">
        <w:rPr>
          <w:lang w:val="en-US"/>
        </w:rPr>
        <w:t>1.5 Project Goal and Problem Statement</w:t>
      </w:r>
    </w:p>
    <w:p w14:paraId="7A605C5F" w14:textId="3E8F387E" w:rsidR="00CF1E65" w:rsidRDefault="00CF1E65" w:rsidP="005E0E87">
      <w:pPr>
        <w:ind w:firstLine="709"/>
        <w:jc w:val="both"/>
        <w:rPr>
          <w:lang w:val="en-US"/>
        </w:rPr>
      </w:pPr>
    </w:p>
    <w:p w14:paraId="17770FF2" w14:textId="7CF19FFC" w:rsidR="00B41B16" w:rsidRDefault="00B41B16" w:rsidP="005E0E87">
      <w:pPr>
        <w:ind w:firstLine="709"/>
        <w:jc w:val="both"/>
        <w:rPr>
          <w:lang w:val="en-US"/>
        </w:rPr>
      </w:pPr>
      <w:r w:rsidRPr="00B41B16">
        <w:rPr>
          <w:lang w:val="en-US"/>
        </w:rPr>
        <w:t xml:space="preserve">The goal of this </w:t>
      </w:r>
      <w:r w:rsidR="00033214">
        <w:rPr>
          <w:lang w:val="en-US"/>
        </w:rPr>
        <w:t>diploma</w:t>
      </w:r>
      <w:r w:rsidRPr="00B41B16">
        <w:rPr>
          <w:lang w:val="en-US"/>
        </w:rPr>
        <w:t>’s project is to develop and evaluate an AI-enabled cyber threat detection method in which the output of an AI Threat Detector is validated by a Secure Decision Verification layer and expressed as an operator-oriented Decision Status for reliable continuous monitoring under evolving network traffic conditions.</w:t>
      </w:r>
    </w:p>
    <w:p w14:paraId="0874A6EF" w14:textId="77777777" w:rsidR="001F313D" w:rsidRPr="001F313D" w:rsidRDefault="001F313D" w:rsidP="001F313D">
      <w:pPr>
        <w:widowControl/>
        <w:autoSpaceDE/>
        <w:autoSpaceDN/>
        <w:spacing w:before="100" w:beforeAutospacing="1" w:after="100" w:afterAutospacing="1"/>
        <w:rPr>
          <w:szCs w:val="28"/>
          <w:lang w:val="en-US" w:eastAsia="ru-RU"/>
        </w:rPr>
      </w:pPr>
      <w:r w:rsidRPr="001F313D">
        <w:rPr>
          <w:szCs w:val="28"/>
          <w:lang w:val="en-US" w:eastAsia="ru-RU"/>
        </w:rPr>
        <w:t>To achieve this goal, the following objectives are formulated:</w:t>
      </w:r>
    </w:p>
    <w:p w14:paraId="7E34DB37" w14:textId="77777777" w:rsidR="001F313D" w:rsidRPr="001F313D" w:rsidRDefault="001F313D" w:rsidP="001F313D">
      <w:pPr>
        <w:pStyle w:val="a7"/>
        <w:numPr>
          <w:ilvl w:val="0"/>
          <w:numId w:val="43"/>
        </w:numPr>
        <w:rPr>
          <w:lang w:val="en-US" w:eastAsia="ru-RU"/>
        </w:rPr>
      </w:pPr>
      <w:r w:rsidRPr="001F313D">
        <w:rPr>
          <w:lang w:val="en-US" w:eastAsia="ru-RU"/>
        </w:rPr>
        <w:t xml:space="preserve">Define the operational scope of the detection task, including the attacker model, protected assets, and the required method outputs for each event: </w:t>
      </w:r>
      <w:r w:rsidRPr="001F313D">
        <w:rPr>
          <w:i/>
          <w:iCs/>
          <w:lang w:val="en-US" w:eastAsia="ru-RU"/>
        </w:rPr>
        <w:t>threat_type</w:t>
      </w:r>
      <w:r w:rsidRPr="001F313D">
        <w:rPr>
          <w:lang w:val="en-US" w:eastAsia="ru-RU"/>
        </w:rPr>
        <w:t xml:space="preserve">, </w:t>
      </w:r>
      <w:r w:rsidRPr="001F313D">
        <w:rPr>
          <w:i/>
          <w:iCs/>
          <w:lang w:val="en-US" w:eastAsia="ru-RU"/>
        </w:rPr>
        <w:t>is_threat</w:t>
      </w:r>
      <w:r w:rsidRPr="001F313D">
        <w:rPr>
          <w:lang w:val="en-US" w:eastAsia="ru-RU"/>
        </w:rPr>
        <w:t xml:space="preserve">, </w:t>
      </w:r>
      <w:r w:rsidRPr="001F313D">
        <w:rPr>
          <w:i/>
          <w:iCs/>
          <w:lang w:val="en-US" w:eastAsia="ru-RU"/>
        </w:rPr>
        <w:t>ai_confidence</w:t>
      </w:r>
      <w:r w:rsidRPr="001F313D">
        <w:rPr>
          <w:lang w:val="en-US" w:eastAsia="ru-RU"/>
        </w:rPr>
        <w:t xml:space="preserve">, </w:t>
      </w:r>
      <w:r w:rsidRPr="001F313D">
        <w:rPr>
          <w:i/>
          <w:iCs/>
          <w:lang w:val="en-US" w:eastAsia="ru-RU"/>
        </w:rPr>
        <w:t>is_verified</w:t>
      </w:r>
      <w:r w:rsidRPr="001F313D">
        <w:rPr>
          <w:lang w:val="en-US" w:eastAsia="ru-RU"/>
        </w:rPr>
        <w:t xml:space="preserve">, and </w:t>
      </w:r>
      <w:r w:rsidRPr="001F313D">
        <w:rPr>
          <w:i/>
          <w:iCs/>
          <w:lang w:val="en-US" w:eastAsia="ru-RU"/>
        </w:rPr>
        <w:t>verification_details</w:t>
      </w:r>
      <w:r w:rsidRPr="001F313D">
        <w:rPr>
          <w:lang w:val="en-US" w:eastAsia="ru-RU"/>
        </w:rPr>
        <w:t>.</w:t>
      </w:r>
    </w:p>
    <w:p w14:paraId="4CCAB641" w14:textId="61B25504" w:rsidR="001F313D" w:rsidRPr="001F313D" w:rsidRDefault="001F313D" w:rsidP="001F313D">
      <w:pPr>
        <w:pStyle w:val="a7"/>
        <w:numPr>
          <w:ilvl w:val="0"/>
          <w:numId w:val="43"/>
        </w:numPr>
        <w:rPr>
          <w:lang w:val="en-US" w:eastAsia="ru-RU"/>
        </w:rPr>
      </w:pPr>
      <w:r w:rsidRPr="001F313D">
        <w:rPr>
          <w:lang w:val="en-US" w:eastAsia="ru-RU"/>
        </w:rPr>
        <w:t>Specify a unified event representation as flow record</w:t>
      </w:r>
      <w:r w:rsidR="000818B5" w:rsidRPr="000818B5">
        <w:rPr>
          <w:lang w:val="en-US" w:eastAsia="ru-RU"/>
        </w:rPr>
        <w:t>-</w:t>
      </w:r>
      <w:r w:rsidRPr="001F313D">
        <w:rPr>
          <w:lang w:val="en-US" w:eastAsia="ru-RU"/>
        </w:rPr>
        <w:t>based structured events and define a flow-based feature schema (flow statistics, protocol indicators, and window-based aggregates) suitable for continuous monitoring.</w:t>
      </w:r>
    </w:p>
    <w:p w14:paraId="17BEBD66" w14:textId="77777777" w:rsidR="001F313D" w:rsidRPr="001F313D" w:rsidRDefault="001F313D" w:rsidP="001F313D">
      <w:pPr>
        <w:pStyle w:val="a7"/>
        <w:numPr>
          <w:ilvl w:val="0"/>
          <w:numId w:val="43"/>
        </w:numPr>
        <w:rPr>
          <w:lang w:val="en-US" w:eastAsia="ru-RU"/>
        </w:rPr>
      </w:pPr>
      <w:r w:rsidRPr="001F313D">
        <w:rPr>
          <w:lang w:val="en-US" w:eastAsia="ru-RU"/>
        </w:rPr>
        <w:t>Select baseline and candidate model families for the AI Threat Detector, including supervised learners (e.g., Random Forest / GBDT) and, where appropriate, unsupervised or semi-supervised anomaly detectors (e.g., autoencoders / Isolation Forest).</w:t>
      </w:r>
    </w:p>
    <w:p w14:paraId="0B74A71C" w14:textId="77777777" w:rsidR="001F313D" w:rsidRPr="001F313D" w:rsidRDefault="001F313D" w:rsidP="001F313D">
      <w:pPr>
        <w:pStyle w:val="a7"/>
        <w:numPr>
          <w:ilvl w:val="0"/>
          <w:numId w:val="43"/>
        </w:numPr>
        <w:rPr>
          <w:lang w:val="en-US" w:eastAsia="ru-RU"/>
        </w:rPr>
      </w:pPr>
      <w:r w:rsidRPr="001F313D">
        <w:rPr>
          <w:lang w:val="en-US" w:eastAsia="ru-RU"/>
        </w:rPr>
        <w:t xml:space="preserve">Prepare training and evaluation data using </w:t>
      </w:r>
      <w:r w:rsidRPr="001F313D">
        <w:rPr>
          <w:b/>
          <w:bCs/>
          <w:lang w:val="en-US" w:eastAsia="ru-RU"/>
        </w:rPr>
        <w:t>CIC-IDS2017</w:t>
      </w:r>
      <w:r w:rsidRPr="001F313D">
        <w:rPr>
          <w:lang w:val="en-US" w:eastAsia="ru-RU"/>
        </w:rPr>
        <w:t xml:space="preserve"> and </w:t>
      </w:r>
      <w:r w:rsidRPr="001F313D">
        <w:rPr>
          <w:b/>
          <w:bCs/>
          <w:lang w:val="en-US" w:eastAsia="ru-RU"/>
        </w:rPr>
        <w:t>CIC-UNSW-NB15 (Augmented)</w:t>
      </w:r>
      <w:r w:rsidRPr="001F313D">
        <w:rPr>
          <w:lang w:val="en-US" w:eastAsia="ru-RU"/>
        </w:rPr>
        <w:t>, and define feature alignment principles to ensure dataset compatibility (categorical encoding, normalization, and consistent handling of missing fields).</w:t>
      </w:r>
    </w:p>
    <w:p w14:paraId="153B815D" w14:textId="77777777" w:rsidR="001F313D" w:rsidRPr="001F313D" w:rsidRDefault="001F313D" w:rsidP="001F313D">
      <w:pPr>
        <w:pStyle w:val="a7"/>
        <w:numPr>
          <w:ilvl w:val="0"/>
          <w:numId w:val="43"/>
        </w:numPr>
        <w:rPr>
          <w:lang w:val="en-US" w:eastAsia="ru-RU"/>
        </w:rPr>
      </w:pPr>
      <w:r w:rsidRPr="001F313D">
        <w:rPr>
          <w:lang w:val="en-US" w:eastAsia="ru-RU"/>
        </w:rPr>
        <w:t>Design the detection stage to output a predicted label (benign vs. threat or threat category) together with ai_confidence, enabling downstream verification and prioritization.</w:t>
      </w:r>
    </w:p>
    <w:p w14:paraId="26DE9C5C" w14:textId="77777777" w:rsidR="001F313D" w:rsidRPr="001F313D" w:rsidRDefault="001F313D" w:rsidP="001F313D">
      <w:pPr>
        <w:pStyle w:val="a7"/>
        <w:numPr>
          <w:ilvl w:val="0"/>
          <w:numId w:val="43"/>
        </w:numPr>
        <w:rPr>
          <w:lang w:val="en-US" w:eastAsia="ru-RU"/>
        </w:rPr>
      </w:pPr>
      <w:r w:rsidRPr="001F313D">
        <w:rPr>
          <w:lang w:val="en-US" w:eastAsia="ru-RU"/>
        </w:rPr>
        <w:t>Design the Secure Decision Verification layer and define verification criteria (e.g., confidence-based filtering, stability/consistency considerations, and context plausibility checks) that determine is_verified and produce verification_details.</w:t>
      </w:r>
    </w:p>
    <w:p w14:paraId="45214B84" w14:textId="77777777" w:rsidR="001F313D" w:rsidRPr="001F313D" w:rsidRDefault="001F313D" w:rsidP="001F313D">
      <w:pPr>
        <w:pStyle w:val="a7"/>
        <w:numPr>
          <w:ilvl w:val="0"/>
          <w:numId w:val="43"/>
        </w:numPr>
        <w:rPr>
          <w:lang w:val="en-US" w:eastAsia="ru-RU"/>
        </w:rPr>
      </w:pPr>
      <w:r w:rsidRPr="001F313D">
        <w:rPr>
          <w:lang w:val="en-US" w:eastAsia="ru-RU"/>
        </w:rPr>
        <w:t>Define the Decision Status semantics and handling logic for operator-oriented triage, using the categories Benign / Verified Threat / Suspicious (Verification Failed).</w:t>
      </w:r>
    </w:p>
    <w:p w14:paraId="295AD57B" w14:textId="77777777" w:rsidR="001F313D" w:rsidRPr="001F313D" w:rsidRDefault="001F313D" w:rsidP="001F313D">
      <w:pPr>
        <w:pStyle w:val="a7"/>
        <w:numPr>
          <w:ilvl w:val="0"/>
          <w:numId w:val="43"/>
        </w:numPr>
        <w:rPr>
          <w:lang w:val="en-US" w:eastAsia="ru-RU"/>
        </w:rPr>
      </w:pPr>
      <w:r w:rsidRPr="001F313D">
        <w:rPr>
          <w:lang w:val="en-US" w:eastAsia="ru-RU"/>
        </w:rPr>
        <w:t>Specify operator-facing outputs for monitoring and documentation, including visualization requirements and reporting artifacts, and the minimum metadata required for traceable alerts and post-incident review.</w:t>
      </w:r>
    </w:p>
    <w:p w14:paraId="1CBC90F3" w14:textId="77777777" w:rsidR="001F313D" w:rsidRPr="001F313D" w:rsidRDefault="001F313D" w:rsidP="001F313D">
      <w:pPr>
        <w:widowControl/>
        <w:numPr>
          <w:ilvl w:val="0"/>
          <w:numId w:val="43"/>
        </w:numPr>
        <w:autoSpaceDE/>
        <w:autoSpaceDN/>
        <w:spacing w:before="100" w:beforeAutospacing="1" w:after="100" w:afterAutospacing="1"/>
        <w:rPr>
          <w:szCs w:val="28"/>
          <w:lang w:val="en-US" w:eastAsia="ru-RU"/>
        </w:rPr>
      </w:pPr>
      <w:r w:rsidRPr="001F313D">
        <w:rPr>
          <w:szCs w:val="28"/>
          <w:lang w:val="en-US" w:eastAsia="ru-RU"/>
        </w:rPr>
        <w:t>Define an evaluation plan and metrics appropriate for IDS deployment (e.g., Precision/Recall, F1-score, ROC-AUC or PR-AUC, and false positive rate constraints) and specify a lifecycle procedure for drift monitoring and controlled model update triggers.</w:t>
      </w:r>
    </w:p>
    <w:p w14:paraId="60D5ECCB" w14:textId="77777777" w:rsidR="009D662F" w:rsidRPr="009D662F" w:rsidRDefault="009D662F" w:rsidP="005135B7">
      <w:pPr>
        <w:jc w:val="both"/>
        <w:rPr>
          <w:lang w:val="en-US"/>
        </w:rPr>
      </w:pPr>
    </w:p>
    <w:p w14:paraId="773DC498" w14:textId="0025E9FF" w:rsidR="005E0E87" w:rsidRPr="005E0E87" w:rsidRDefault="00CF1E65" w:rsidP="00CF1E65">
      <w:pPr>
        <w:jc w:val="center"/>
        <w:rPr>
          <w:lang w:val="en-US"/>
        </w:rPr>
      </w:pPr>
      <w:r w:rsidRPr="000379B7">
        <w:rPr>
          <w:szCs w:val="28"/>
          <w:lang w:val="en-US"/>
        </w:rPr>
        <w:t xml:space="preserve">THEORETICAL </w:t>
      </w:r>
      <w:r>
        <w:rPr>
          <w:szCs w:val="28"/>
          <w:lang w:val="en-US"/>
        </w:rPr>
        <w:t>PART</w:t>
      </w:r>
    </w:p>
    <w:p w14:paraId="149380E4" w14:textId="24BCC8A4" w:rsidR="005E0E87" w:rsidRDefault="005E0E87" w:rsidP="00414F49">
      <w:pPr>
        <w:ind w:firstLine="709"/>
        <w:rPr>
          <w:lang w:val="en-US"/>
        </w:rPr>
      </w:pPr>
    </w:p>
    <w:p w14:paraId="796A0441" w14:textId="29893326" w:rsidR="00CF1E65" w:rsidRDefault="00CF67EA" w:rsidP="00CF67EA">
      <w:pPr>
        <w:rPr>
          <w:lang w:val="en-US"/>
        </w:rPr>
      </w:pPr>
      <w:r w:rsidRPr="00CF67EA">
        <w:rPr>
          <w:lang w:val="en-US"/>
        </w:rPr>
        <w:t>2.1 Algorithm of Functioning of the Proposed Method</w:t>
      </w:r>
    </w:p>
    <w:p w14:paraId="0F7C0DA0" w14:textId="77777777" w:rsidR="00A268BC" w:rsidRDefault="00A268BC" w:rsidP="00CF67EA">
      <w:pPr>
        <w:rPr>
          <w:lang w:val="en-US"/>
        </w:rPr>
      </w:pPr>
    </w:p>
    <w:p w14:paraId="53CEE51C" w14:textId="77777777" w:rsidR="005C32C5" w:rsidRPr="00CA689B" w:rsidRDefault="005C32C5" w:rsidP="005C32C5">
      <w:pPr>
        <w:pStyle w:val="TableParagraph"/>
        <w:jc w:val="both"/>
        <w:rPr>
          <w:lang w:val="en-US"/>
        </w:rPr>
      </w:pPr>
      <w:r w:rsidRPr="00CA689B">
        <w:rPr>
          <w:rStyle w:val="cursor-pointer"/>
          <w:lang w:val="en-US"/>
        </w:rPr>
        <w:tab/>
        <w:t>A suggested method of defensive approach to cyber threat detection is offered and executed as a three-phase, stepwise workflow on safe network traffic processing.</w:t>
      </w:r>
      <w:r w:rsidRPr="00CA689B">
        <w:rPr>
          <w:lang w:val="en-US"/>
        </w:rPr>
        <w:t xml:space="preserve"> </w:t>
      </w:r>
      <w:r w:rsidRPr="00CA689B">
        <w:rPr>
          <w:rStyle w:val="cursor-pointer"/>
          <w:lang w:val="en-US"/>
        </w:rPr>
        <w:t>During the first stage, network traffic is sampled and converted into traffic events out of a stream of raw observations.</w:t>
      </w:r>
      <w:r w:rsidRPr="00CA689B">
        <w:rPr>
          <w:lang w:val="en-US"/>
        </w:rPr>
        <w:t xml:space="preserve"> </w:t>
      </w:r>
      <w:r w:rsidRPr="00CA689B">
        <w:rPr>
          <w:rStyle w:val="cursor-pointer"/>
          <w:lang w:val="en-US"/>
        </w:rPr>
        <w:t xml:space="preserve">The second step converts generated traffic events into high dimensional </w:t>
      </w:r>
      <w:r w:rsidRPr="005C32C5">
        <w:rPr>
          <w:rStyle w:val="cursor-pointer"/>
          <w:lang w:val="en-US"/>
        </w:rPr>
        <w:t>feature</w:t>
      </w:r>
      <w:r w:rsidRPr="00CA689B">
        <w:rPr>
          <w:rStyle w:val="cursor-pointer"/>
          <w:lang w:val="en-US"/>
        </w:rPr>
        <w:t xml:space="preserve"> vectors to be analyzed using machine learning.</w:t>
      </w:r>
      <w:r w:rsidRPr="00CA689B">
        <w:rPr>
          <w:lang w:val="en-US"/>
        </w:rPr>
        <w:t xml:space="preserve"> </w:t>
      </w:r>
      <w:r w:rsidRPr="00CA689B">
        <w:rPr>
          <w:rStyle w:val="cursor-pointer"/>
          <w:lang w:val="en-US"/>
        </w:rPr>
        <w:t>The third stage involves the primary classifier that works on the extracted information to come up with an initial prediction; this is a class assignment and a level of confidence.</w:t>
      </w:r>
      <w:r w:rsidRPr="00CA689B">
        <w:rPr>
          <w:lang w:val="en-US"/>
        </w:rPr>
        <w:t xml:space="preserve"> </w:t>
      </w:r>
    </w:p>
    <w:p w14:paraId="51E6EF41" w14:textId="43384A46" w:rsidR="005C32C5" w:rsidRPr="00CA689B" w:rsidRDefault="005C32C5" w:rsidP="005C32C5">
      <w:pPr>
        <w:pStyle w:val="TableParagraph"/>
        <w:jc w:val="both"/>
        <w:rPr>
          <w:lang w:val="en-US"/>
        </w:rPr>
      </w:pPr>
      <w:r w:rsidRPr="00CA689B">
        <w:rPr>
          <w:lang w:val="en-US"/>
        </w:rPr>
        <w:tab/>
      </w:r>
      <w:r w:rsidRPr="005C32C5">
        <w:rPr>
          <w:rStyle w:val="cursor-pointer"/>
          <w:lang w:val="en-US"/>
        </w:rPr>
        <w:t>On the fifth level, the reached decision is sent to a visualization and alerting subsystem where the operator is provided with a clear picture of the forecasted class and a supporting verification outcome.</w:t>
      </w:r>
      <w:r w:rsidRPr="005C32C5">
        <w:rPr>
          <w:lang w:val="en-US"/>
        </w:rPr>
        <w:t xml:space="preserve"> </w:t>
      </w:r>
      <w:r w:rsidRPr="005C32C5">
        <w:rPr>
          <w:rStyle w:val="cursor-pointer"/>
          <w:lang w:val="en-US"/>
        </w:rPr>
        <w:t>The final phase deals with storage - event record, decision status, and all other metadata are stored to be analyzed post-hoc, to report on compliance and monitor the model.</w:t>
      </w:r>
      <w:r w:rsidRPr="005C32C5">
        <w:rPr>
          <w:lang w:val="en-US"/>
        </w:rPr>
        <w:t xml:space="preserve"> </w:t>
      </w:r>
      <w:r w:rsidRPr="00CA689B">
        <w:rPr>
          <w:rStyle w:val="cursor-pointer"/>
          <w:lang w:val="en-US"/>
        </w:rPr>
        <w:t>This multi-step design does not allow the system to simply execute whatever the first classifier does.</w:t>
      </w:r>
      <w:r w:rsidRPr="00CA689B">
        <w:rPr>
          <w:lang w:val="en-US"/>
        </w:rPr>
        <w:t xml:space="preserve"> </w:t>
      </w:r>
      <w:r w:rsidRPr="00CA689B">
        <w:rPr>
          <w:rStyle w:val="cursor-pointer"/>
          <w:lang w:val="en-US"/>
        </w:rPr>
        <w:t>Any potentially malicious event is subjected to an extra validation stage prior to any form of escalation occurring, making the entire pipeline significantly more resilient to adversarial pressures and reducing the potential of unsafe automated actions.</w:t>
      </w:r>
      <w:r w:rsidRPr="00CA689B">
        <w:rPr>
          <w:lang w:val="en-US"/>
        </w:rPr>
        <w:t xml:space="preserve"> </w:t>
      </w:r>
    </w:p>
    <w:p w14:paraId="0533CD83" w14:textId="2375801C" w:rsidR="005C32C5" w:rsidRPr="005C32C5" w:rsidRDefault="005C32C5" w:rsidP="005C32C5">
      <w:pPr>
        <w:pStyle w:val="TableParagraph"/>
        <w:jc w:val="both"/>
        <w:rPr>
          <w:rStyle w:val="cursor-pointer"/>
        </w:rPr>
      </w:pPr>
      <w:r w:rsidRPr="00CA689B">
        <w:rPr>
          <w:lang w:val="en-US"/>
        </w:rPr>
        <w:tab/>
      </w:r>
      <w:r w:rsidRPr="005C32C5">
        <w:rPr>
          <w:rStyle w:val="cursor-pointer"/>
          <w:lang w:val="en-US"/>
        </w:rPr>
        <w:t>The essence of the proposed system is to create a pipeline of detectors that are both secure and reliable and transparent enough that operators can trust them.</w:t>
      </w:r>
      <w:r w:rsidRPr="005C32C5">
        <w:rPr>
          <w:lang w:val="en-US"/>
        </w:rPr>
        <w:t xml:space="preserve"> </w:t>
      </w:r>
      <w:r w:rsidRPr="00CA689B">
        <w:rPr>
          <w:rStyle w:val="cursor-pointer"/>
          <w:lang w:val="en-US"/>
        </w:rPr>
        <w:t>Modern intrusion detection systems based on machine learning models can be remarkably effective, but are vulnerable to concept drift and are infamously susceptible to adversarial examples [15].</w:t>
      </w:r>
      <w:r w:rsidRPr="00CA689B">
        <w:rPr>
          <w:lang w:val="en-US"/>
        </w:rPr>
        <w:t xml:space="preserve"> </w:t>
      </w:r>
      <w:r w:rsidRPr="00CA689B">
        <w:rPr>
          <w:rStyle w:val="cursor-pointer"/>
          <w:lang w:val="en-US"/>
        </w:rPr>
        <w:t>This is regularly used by attackers who add minor distortions to network traffic, biasing the model towards a false negative without causing an alarm.</w:t>
      </w:r>
      <w:r w:rsidRPr="00CA689B">
        <w:rPr>
          <w:lang w:val="en-US"/>
        </w:rPr>
        <w:t xml:space="preserve"> </w:t>
      </w:r>
      <w:r w:rsidRPr="00CA689B">
        <w:rPr>
          <w:rStyle w:val="cursor-pointer"/>
          <w:lang w:val="en-US"/>
        </w:rPr>
        <w:t>In response to this, the suggested solution no longer considers the classifier as an opaque black box but rather, provides an intermediate analytical element, the Secure Decision Verification Module, between raw prediction and operational response.</w:t>
      </w:r>
      <w:r w:rsidRPr="00CA689B">
        <w:rPr>
          <w:lang w:val="en-US"/>
        </w:rPr>
        <w:t xml:space="preserve"> </w:t>
      </w:r>
      <w:proofErr w:type="spellStart"/>
      <w:r w:rsidRPr="005C32C5">
        <w:rPr>
          <w:rStyle w:val="cursor-pointer"/>
        </w:rPr>
        <w:t>Figure</w:t>
      </w:r>
      <w:proofErr w:type="spellEnd"/>
      <w:r w:rsidRPr="005C32C5">
        <w:rPr>
          <w:rStyle w:val="cursor-pointer"/>
        </w:rPr>
        <w:t xml:space="preserve"> 5 </w:t>
      </w:r>
      <w:proofErr w:type="spellStart"/>
      <w:r w:rsidRPr="005C32C5">
        <w:rPr>
          <w:rStyle w:val="cursor-pointer"/>
        </w:rPr>
        <w:t>presents</w:t>
      </w:r>
      <w:proofErr w:type="spellEnd"/>
      <w:r w:rsidRPr="005C32C5">
        <w:rPr>
          <w:rStyle w:val="cursor-pointer"/>
        </w:rPr>
        <w:t xml:space="preserve"> </w:t>
      </w:r>
      <w:proofErr w:type="spellStart"/>
      <w:r w:rsidRPr="005C32C5">
        <w:rPr>
          <w:rStyle w:val="cursor-pointer"/>
        </w:rPr>
        <w:t>the</w:t>
      </w:r>
      <w:proofErr w:type="spellEnd"/>
      <w:r w:rsidRPr="005C32C5">
        <w:rPr>
          <w:rStyle w:val="cursor-pointer"/>
        </w:rPr>
        <w:t xml:space="preserve"> </w:t>
      </w:r>
      <w:proofErr w:type="spellStart"/>
      <w:r w:rsidRPr="005C32C5">
        <w:rPr>
          <w:rStyle w:val="cursor-pointer"/>
        </w:rPr>
        <w:t>entire</w:t>
      </w:r>
      <w:proofErr w:type="spellEnd"/>
      <w:r w:rsidRPr="005C32C5">
        <w:rPr>
          <w:rStyle w:val="cursor-pointer"/>
        </w:rPr>
        <w:t xml:space="preserve"> </w:t>
      </w:r>
      <w:proofErr w:type="spellStart"/>
      <w:r w:rsidRPr="005C32C5">
        <w:rPr>
          <w:rStyle w:val="cursor-pointer"/>
        </w:rPr>
        <w:t>workflow</w:t>
      </w:r>
      <w:proofErr w:type="spellEnd"/>
      <w:r w:rsidRPr="005C32C5">
        <w:rPr>
          <w:rStyle w:val="cursor-pointer"/>
        </w:rPr>
        <w:t>.</w:t>
      </w:r>
    </w:p>
    <w:p w14:paraId="1ED39A84" w14:textId="7671C231" w:rsidR="00CF67EA" w:rsidRDefault="00CF67EA" w:rsidP="005C32C5">
      <w:pPr>
        <w:rPr>
          <w:color w:val="000000"/>
          <w:szCs w:val="28"/>
          <w:lang w:val="en-US"/>
        </w:rPr>
      </w:pPr>
      <w:r>
        <w:rPr>
          <w:noProof/>
          <w:lang w:val="en-US"/>
        </w:rPr>
        <w:drawing>
          <wp:inline distT="0" distB="0" distL="0" distR="0" wp14:anchorId="739204D8" wp14:editId="35F4FF57">
            <wp:extent cx="4813300" cy="5227320"/>
            <wp:effectExtent l="0" t="0" r="635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3300" cy="5227320"/>
                    </a:xfrm>
                    <a:prstGeom prst="rect">
                      <a:avLst/>
                    </a:prstGeom>
                    <a:noFill/>
                    <a:ln>
                      <a:noFill/>
                    </a:ln>
                  </pic:spPr>
                </pic:pic>
              </a:graphicData>
            </a:graphic>
          </wp:inline>
        </w:drawing>
      </w:r>
    </w:p>
    <w:p w14:paraId="64A0AD69" w14:textId="1721ED7E" w:rsidR="00CF1E65" w:rsidRPr="00CF67EA" w:rsidRDefault="00CF67EA" w:rsidP="00414F49">
      <w:pPr>
        <w:ind w:firstLine="709"/>
        <w:rPr>
          <w:lang w:val="en-US"/>
        </w:rPr>
      </w:pPr>
      <w:r w:rsidRPr="00CF67EA">
        <w:rPr>
          <w:color w:val="000000"/>
          <w:szCs w:val="28"/>
          <w:lang w:val="en-US"/>
        </w:rPr>
        <w:t xml:space="preserve">Figure </w:t>
      </w:r>
      <w:r>
        <w:rPr>
          <w:color w:val="000000"/>
          <w:szCs w:val="28"/>
          <w:lang w:val="en-US"/>
        </w:rPr>
        <w:t>5</w:t>
      </w:r>
      <w:r w:rsidRPr="00CF67EA">
        <w:rPr>
          <w:color w:val="000000"/>
          <w:szCs w:val="28"/>
          <w:lang w:val="en-US"/>
        </w:rPr>
        <w:t xml:space="preserve"> </w:t>
      </w:r>
      <w:r w:rsidR="005C50A5">
        <w:rPr>
          <w:color w:val="000000"/>
          <w:szCs w:val="28"/>
          <w:lang w:val="en-US"/>
        </w:rPr>
        <w:t>-</w:t>
      </w:r>
      <w:r w:rsidRPr="00CF67EA">
        <w:rPr>
          <w:color w:val="000000"/>
          <w:szCs w:val="28"/>
          <w:lang w:val="en-US"/>
        </w:rPr>
        <w:t xml:space="preserve"> Flowchart of the proposed secure decision-making algorithm</w:t>
      </w:r>
    </w:p>
    <w:p w14:paraId="391D3505" w14:textId="306DDB0E" w:rsidR="00414F49" w:rsidRDefault="00414F49" w:rsidP="00414F49">
      <w:pPr>
        <w:ind w:firstLine="709"/>
        <w:rPr>
          <w:lang w:val="en-US"/>
        </w:rPr>
      </w:pPr>
    </w:p>
    <w:p w14:paraId="570396FD" w14:textId="2982B0E5" w:rsidR="005C32C5" w:rsidRPr="005C32C5" w:rsidRDefault="005C32C5" w:rsidP="005C32C5">
      <w:pPr>
        <w:ind w:firstLine="709"/>
        <w:jc w:val="both"/>
        <w:rPr>
          <w:lang w:val="en-US"/>
        </w:rPr>
      </w:pPr>
      <w:r w:rsidRPr="005C32C5">
        <w:rPr>
          <w:lang w:val="en-US"/>
        </w:rPr>
        <w:t>Figure 5 illustrates that the entire process begins with the system continually monitoring the network interface to detect traffic entering the system. Raw packets are captured and assembled into structured network flows, out of which a common feature vector is subsequently obtained-capturing duration of connection, the number of bytes transferred, frequency of particular protocol flags, etc. This compression of data to a form of a vector makes things mathematically manageable and does not add any visible processing latency.</w:t>
      </w:r>
    </w:p>
    <w:p w14:paraId="3FC452C2" w14:textId="1C0DF2C0" w:rsidR="005C32C5" w:rsidRPr="005C32C5" w:rsidRDefault="005C32C5" w:rsidP="005C32C5">
      <w:pPr>
        <w:ind w:firstLine="709"/>
        <w:jc w:val="both"/>
        <w:rPr>
          <w:lang w:val="en-US"/>
        </w:rPr>
      </w:pPr>
      <w:r w:rsidRPr="005C32C5">
        <w:rPr>
          <w:lang w:val="en-US"/>
        </w:rPr>
        <w:t>After preparing the feature vector, it is forwarded into the main deep neural network. The model uses anomaly detection to address the classification problem, basically seeking outliers instead of corresponding known attack signatures [9]. It returns to you a predicted label indicating whether the traffic is benign or possibly dangerous, and a confidence score along with that call. The network itself was designed with a trade-off in mind.-.it is possible to maintain a high level of detection and still be able to perform inferences at the speed that can be afforded by a standard hardware.</w:t>
      </w:r>
    </w:p>
    <w:p w14:paraId="6F7978F5" w14:textId="2222507B" w:rsidR="0075565E" w:rsidRPr="005C32C5" w:rsidRDefault="005C32C5" w:rsidP="005C32C5">
      <w:pPr>
        <w:ind w:firstLine="709"/>
        <w:jc w:val="both"/>
        <w:rPr>
          <w:lang w:val="en-US"/>
        </w:rPr>
      </w:pPr>
      <w:r w:rsidRPr="005C32C5">
        <w:rPr>
          <w:lang w:val="en-US"/>
        </w:rPr>
        <w:tab/>
        <w:t>The next thing that makes this algorithm special is its next step. On a sign of threat by the primary model, the system does not automatically provide the operator with an alert. Rather it waits and does a stability check of the prediction. Slight random perturbations are made on the initial feature vector, resulting in a batch of very slightly altered test inputs, all of which are subsequently pulled through the model. The concept is simple: a true threat must lead to a stable and consistent forecast despite a low input change. When the confidence score crashes when those little changes are introduced, that is an indicator that the initial decision might not be reliable-perhaps the output of an adversarial manipulation and not a genuine attack.</w:t>
      </w:r>
    </w:p>
    <w:p w14:paraId="017983A7" w14:textId="2911C289" w:rsidR="008D4E6C" w:rsidRDefault="005C32C5" w:rsidP="005C32C5">
      <w:pPr>
        <w:ind w:firstLine="709"/>
        <w:jc w:val="both"/>
        <w:rPr>
          <w:lang w:val="en-US"/>
        </w:rPr>
      </w:pPr>
      <w:r w:rsidRPr="005C32C5">
        <w:rPr>
          <w:lang w:val="en-US"/>
        </w:rPr>
        <w:t>The ultimate label that each event gets is determined by the outcome of that verification. Apparently clean traffic is logged and passed benignly without interruption. In case the model successfully recognizes a threat and the stability check succeeds, the incident is escalated as confirmed threat and immediately critical alert is issued. However, when the model found something suspicious and the stability check failed, the event is placed in an intermediate category-flagged to a human analyst to review instead of being blocked automatically. This difference is important since doing too much in response to a wobbly forecast is precisely what you do to trigger a false denial-of-service, and it is precisely this level of collateral damage that this layer aims to prevent without compromising the security posture.</w:t>
      </w:r>
      <w:r w:rsidR="008D4E6C" w:rsidRPr="008D4E6C">
        <w:rPr>
          <w:lang w:val="en-US" w:eastAsia="ru-RU"/>
        </w:rPr>
        <w:br/>
      </w:r>
    </w:p>
    <w:p w14:paraId="6369046A" w14:textId="77777777" w:rsidR="00596B29" w:rsidRDefault="00596B29" w:rsidP="00DE3720">
      <w:pPr>
        <w:ind w:firstLine="709"/>
        <w:jc w:val="both"/>
        <w:rPr>
          <w:lang w:val="en-US"/>
        </w:rPr>
      </w:pPr>
    </w:p>
    <w:p w14:paraId="65D1960A" w14:textId="0AEC609F" w:rsidR="00C127B2" w:rsidRDefault="00C127B2" w:rsidP="00C127B2">
      <w:pPr>
        <w:rPr>
          <w:lang w:val="en-US"/>
        </w:rPr>
      </w:pPr>
      <w:r w:rsidRPr="00C127B2">
        <w:rPr>
          <w:lang w:val="en-US"/>
        </w:rPr>
        <w:t>2.2 Diagram of System Use Cases</w:t>
      </w:r>
    </w:p>
    <w:p w14:paraId="29437BC5" w14:textId="1CEFFD66" w:rsidR="00C127B2" w:rsidRDefault="00C127B2" w:rsidP="00C127B2">
      <w:pPr>
        <w:rPr>
          <w:lang w:val="en-US"/>
        </w:rPr>
      </w:pPr>
    </w:p>
    <w:p w14:paraId="3DD8FACF" w14:textId="171E1B90" w:rsidR="00C127B2" w:rsidRPr="00991302" w:rsidRDefault="00991302" w:rsidP="00C127B2">
      <w:pPr>
        <w:rPr>
          <w:lang w:val="en-US"/>
        </w:rPr>
      </w:pPr>
      <w:r>
        <w:rPr>
          <w:color w:val="000000"/>
          <w:szCs w:val="28"/>
          <w:shd w:val="clear" w:color="auto" w:fill="FFFFFF"/>
          <w:lang w:val="en-US" w:eastAsia="ru-RU"/>
        </w:rPr>
        <w:tab/>
      </w:r>
      <w:r w:rsidRPr="00991302">
        <w:rPr>
          <w:color w:val="000000"/>
          <w:szCs w:val="28"/>
          <w:shd w:val="clear" w:color="auto" w:fill="FFFFFF"/>
          <w:lang w:val="en-US" w:eastAsia="ru-RU"/>
        </w:rPr>
        <w:t>The use case diagram can be used as a blueprint of the functional requirements of the proposed cyber threat detection system. It diagrammatically depicts the system limits, the participating actors as well as the fundamental interactions that are necessary to support secure decision-making. When applied to the current-day cybersecurity context, the strict division of roles between automated machine learning elements and human operators is required to implement more complex analytical models. The ability to trace the provenance of automated decisions, and to maintain a very strict separation between the original anomaly detection process and the later mathematical verification of this process are important design aspects to consider in terms of ensuring overall system reliability and accountability [5]. Figure 6 visually illustrates the functional interactions and delimitations of the suggested solution.</w:t>
      </w:r>
    </w:p>
    <w:p w14:paraId="3B0E84DF" w14:textId="77777777" w:rsidR="00C127B2" w:rsidRDefault="00C127B2" w:rsidP="00453499">
      <w:pPr>
        <w:ind w:left="732" w:right="567"/>
        <w:jc w:val="center"/>
        <w:rPr>
          <w:lang w:val="en-US"/>
        </w:rPr>
      </w:pPr>
    </w:p>
    <w:p w14:paraId="6824F4F0" w14:textId="0E2C0712" w:rsidR="00C127B2" w:rsidRDefault="00C127B2" w:rsidP="00453499">
      <w:pPr>
        <w:ind w:left="732" w:right="567"/>
        <w:jc w:val="center"/>
        <w:rPr>
          <w:color w:val="000000"/>
          <w:szCs w:val="28"/>
          <w:shd w:val="clear" w:color="auto" w:fill="FFFFFF"/>
          <w:lang w:val="en-US"/>
        </w:rPr>
      </w:pPr>
      <w:r>
        <w:rPr>
          <w:noProof/>
          <w:lang w:val="en-US"/>
        </w:rPr>
        <w:drawing>
          <wp:inline distT="0" distB="0" distL="0" distR="0" wp14:anchorId="229B214E" wp14:editId="476F4E03">
            <wp:extent cx="4485640" cy="199263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85640" cy="1992630"/>
                    </a:xfrm>
                    <a:prstGeom prst="rect">
                      <a:avLst/>
                    </a:prstGeom>
                    <a:noFill/>
                    <a:ln>
                      <a:noFill/>
                    </a:ln>
                  </pic:spPr>
                </pic:pic>
              </a:graphicData>
            </a:graphic>
          </wp:inline>
        </w:drawing>
      </w:r>
      <w:r>
        <w:rPr>
          <w:color w:val="000000"/>
          <w:szCs w:val="28"/>
          <w:shd w:val="clear" w:color="auto" w:fill="FFFFFF"/>
          <w:lang w:val="en-US"/>
        </w:rPr>
        <w:br/>
      </w:r>
      <w:r w:rsidRPr="00C127B2">
        <w:rPr>
          <w:color w:val="000000"/>
          <w:szCs w:val="28"/>
          <w:shd w:val="clear" w:color="auto" w:fill="FFFFFF"/>
          <w:lang w:val="en-US"/>
        </w:rPr>
        <w:t xml:space="preserve">Figure </w:t>
      </w:r>
      <w:r>
        <w:rPr>
          <w:color w:val="000000"/>
          <w:szCs w:val="28"/>
          <w:shd w:val="clear" w:color="auto" w:fill="FFFFFF"/>
          <w:lang w:val="en-US"/>
        </w:rPr>
        <w:t>6</w:t>
      </w:r>
      <w:r w:rsidRPr="00C127B2">
        <w:rPr>
          <w:color w:val="000000"/>
          <w:szCs w:val="28"/>
          <w:shd w:val="clear" w:color="auto" w:fill="FFFFFF"/>
          <w:lang w:val="en-US"/>
        </w:rPr>
        <w:t xml:space="preserve"> </w:t>
      </w:r>
      <w:r w:rsidR="005C50A5" w:rsidRPr="00B01D64">
        <w:rPr>
          <w:lang w:val="en-US"/>
        </w:rPr>
        <w:t>-</w:t>
      </w:r>
      <w:r w:rsidRPr="00C127B2">
        <w:rPr>
          <w:color w:val="000000"/>
          <w:szCs w:val="28"/>
          <w:shd w:val="clear" w:color="auto" w:fill="FFFFFF"/>
          <w:lang w:val="en-US"/>
        </w:rPr>
        <w:t xml:space="preserve"> Use case diagram of the secure decision-making system</w:t>
      </w:r>
    </w:p>
    <w:p w14:paraId="0117DEBC" w14:textId="77777777" w:rsidR="00C60CAA" w:rsidRDefault="00C60CAA" w:rsidP="00453499">
      <w:pPr>
        <w:ind w:left="732" w:right="567"/>
        <w:jc w:val="center"/>
        <w:rPr>
          <w:color w:val="000000"/>
          <w:szCs w:val="28"/>
          <w:shd w:val="clear" w:color="auto" w:fill="FFFFFF"/>
          <w:lang w:val="en-US"/>
        </w:rPr>
      </w:pPr>
    </w:p>
    <w:p w14:paraId="3FB80B8A" w14:textId="4C896F5E" w:rsidR="00C041A3" w:rsidRPr="00C041A3" w:rsidRDefault="00C041A3" w:rsidP="00C041A3">
      <w:pPr>
        <w:rPr>
          <w:shd w:val="clear" w:color="auto" w:fill="FFFFFF"/>
          <w:lang w:val="en-US" w:eastAsia="ru-RU"/>
        </w:rPr>
      </w:pPr>
      <w:r>
        <w:rPr>
          <w:shd w:val="clear" w:color="auto" w:fill="FFFFFF"/>
          <w:lang w:val="en-US" w:eastAsia="ru-RU"/>
        </w:rPr>
        <w:tab/>
      </w:r>
      <w:r w:rsidRPr="00C041A3">
        <w:rPr>
          <w:shd w:val="clear" w:color="auto" w:fill="FFFFFF"/>
          <w:lang w:val="en-US" w:eastAsia="ru-RU"/>
        </w:rPr>
        <w:t>As can be seen in Figure 6, the operational environment is made up of human and automated system actors. The main human contributor is the Security Analyst who will oversee the overall health of the network, reviewing alert escalations and carry out incident response procedures. To reduce the probability of alert fatigue and to ensure that the analyst is not flooded with unverified anomalies, the system architecture proposes three different automated actors: the Traffic Sensor, the AI Threat Detector and the Secure Verification Module.</w:t>
      </w:r>
    </w:p>
    <w:p w14:paraId="129F845A" w14:textId="4F823D11" w:rsidR="00C041A3" w:rsidRPr="00C041A3" w:rsidRDefault="00C041A3" w:rsidP="00C041A3">
      <w:pPr>
        <w:rPr>
          <w:shd w:val="clear" w:color="auto" w:fill="FFFFFF"/>
          <w:lang w:val="en-US" w:eastAsia="ru-RU"/>
        </w:rPr>
      </w:pPr>
      <w:r>
        <w:rPr>
          <w:shd w:val="clear" w:color="auto" w:fill="FFFFFF"/>
          <w:lang w:val="en-US" w:eastAsia="ru-RU"/>
        </w:rPr>
        <w:tab/>
      </w:r>
      <w:r w:rsidRPr="00C041A3">
        <w:rPr>
          <w:shd w:val="clear" w:color="auto" w:fill="FFFFFF"/>
          <w:lang w:val="en-US" w:eastAsia="ru-RU"/>
        </w:rPr>
        <w:t>The Traffic Sensor is a continuously running background process, which implements the use case of Monitor Network Traffic. It is charged with the responsibility of real time packet capture of network packets and the consequent extraction of standardized feature vectors. After the data is ready, the AI Threat Detector triggers the "Classify Threat" use case. This actor uses advanced techniques of deep learning to detect anomalies [15], which analyzes the feature vectors to determine possible deviations based on benign network behavior. It produces an initial threat tag and a score of confidence. Nonetheless, since machine learning models are vulnerable to adversarial inputs, this actor cannot raise an alarm with the Security Analyst.</w:t>
      </w:r>
    </w:p>
    <w:p w14:paraId="0CA534A9" w14:textId="526D9FCC" w:rsidR="00C041A3" w:rsidRPr="00C041A3" w:rsidRDefault="00C041A3" w:rsidP="00C041A3">
      <w:pPr>
        <w:rPr>
          <w:shd w:val="clear" w:color="auto" w:fill="FFFFFF"/>
          <w:lang w:val="en-US" w:eastAsia="ru-RU"/>
        </w:rPr>
      </w:pPr>
      <w:r>
        <w:rPr>
          <w:shd w:val="clear" w:color="auto" w:fill="FFFFFF"/>
          <w:lang w:val="en-US" w:eastAsia="ru-RU"/>
        </w:rPr>
        <w:tab/>
      </w:r>
      <w:r w:rsidRPr="00C041A3">
        <w:rPr>
          <w:shd w:val="clear" w:color="auto" w:fill="FFFFFF"/>
          <w:lang w:val="en-US" w:eastAsia="ru-RU"/>
        </w:rPr>
        <w:t>Rather, the output is removed by the Secure Verification Module, which implements the "Verify Decision Stability" use case. This is the most vital interaction within the system. The verification module provides a systematic assessment of the strength of the AI Threat Detector in the output through the introduction of small perturbations to the input data and monitoring the stability of the confidence score. This verification process is isolated into a distinct automated role by the system, thus preventing evasion attacks and false positives naturally.</w:t>
      </w:r>
    </w:p>
    <w:p w14:paraId="2E81BADA" w14:textId="52984128" w:rsidR="00DE3720" w:rsidRDefault="00C041A3" w:rsidP="00C041A3">
      <w:pPr>
        <w:rPr>
          <w:lang w:val="en-US"/>
        </w:rPr>
      </w:pPr>
      <w:r>
        <w:rPr>
          <w:shd w:val="clear" w:color="auto" w:fill="FFFFFF"/>
          <w:lang w:val="en-US" w:eastAsia="ru-RU"/>
        </w:rPr>
        <w:tab/>
      </w:r>
      <w:r w:rsidRPr="00C041A3">
        <w:rPr>
          <w:shd w:val="clear" w:color="auto" w:fill="FFFFFF"/>
          <w:lang w:val="en-US" w:eastAsia="ru-RU"/>
        </w:rPr>
        <w:t>The generation of the Decision status use case starts when the Secure Verification Module is activated by a successful or unsuccessful stability check. In this process, the incident is classified as a Benign, Verified Threat or Suspicious. It is not until this categorization has been done that the system will involve the Security Analyst via the "Review Alerts &amp; Audit Logs" use case. The analyst is given an extensive dashboard, which shows the individual alerts of the isolated alerts of the 'Verified Threats' in addition to the mathematical justification and the provenance of the decision [5]. Suspicious events, which do not pass the stability check, are recorded to be manually audited but not to automatically block a network, thus providing a balanced, secure and human in the loop workflow.</w:t>
      </w:r>
    </w:p>
    <w:p w14:paraId="4E108782" w14:textId="1D3DBD83" w:rsidR="00596B29" w:rsidRDefault="00596B29" w:rsidP="00DE3720">
      <w:pPr>
        <w:rPr>
          <w:lang w:val="en-US"/>
        </w:rPr>
      </w:pPr>
    </w:p>
    <w:p w14:paraId="785F315F" w14:textId="6C823EEC" w:rsidR="00596B29" w:rsidRPr="00D932B9" w:rsidRDefault="00596B29" w:rsidP="00596B29">
      <w:pPr>
        <w:rPr>
          <w:shd w:val="clear" w:color="auto" w:fill="FFFFFF"/>
          <w:lang w:val="en-US"/>
        </w:rPr>
      </w:pPr>
      <w:r w:rsidRPr="00D932B9">
        <w:rPr>
          <w:shd w:val="clear" w:color="auto" w:fill="FFFFFF"/>
          <w:lang w:val="en-US"/>
        </w:rPr>
        <w:t>2.3 Class Diagram</w:t>
      </w:r>
    </w:p>
    <w:p w14:paraId="51499119" w14:textId="0E503AD6" w:rsidR="00596B29" w:rsidRPr="00D932B9" w:rsidRDefault="00596B29" w:rsidP="00596B29">
      <w:pPr>
        <w:rPr>
          <w:shd w:val="clear" w:color="auto" w:fill="FFFFFF"/>
          <w:lang w:val="en-US"/>
        </w:rPr>
      </w:pPr>
    </w:p>
    <w:p w14:paraId="17E6628D" w14:textId="4BC6B99B" w:rsidR="00596B29" w:rsidRPr="00596B29" w:rsidRDefault="00596B29" w:rsidP="00596B29">
      <w:pPr>
        <w:rPr>
          <w:sz w:val="24"/>
          <w:szCs w:val="24"/>
          <w:lang w:val="en-US" w:eastAsia="ru-RU"/>
        </w:rPr>
      </w:pPr>
      <w:r w:rsidRPr="00596B29">
        <w:rPr>
          <w:shd w:val="clear" w:color="auto" w:fill="FFFFFF"/>
          <w:lang w:val="en-US" w:eastAsia="ru-RU"/>
        </w:rPr>
        <w:t xml:space="preserve">The class diagram defines the static architecture of the proposed secure decision-making system. It illustrates the core system classes, their attributes, operational methods, and the structural relationships between them. Utilizing an object-oriented approach ensures that the system remains modular, allowing independent updates to the machine learning components and verification logic without altering the entire detection pipeline. Traditional signature-based systems often lack this architectural flexibility, making them less effective against dynamically evolving attacks </w:t>
      </w:r>
      <w:r w:rsidR="00453EE7">
        <w:rPr>
          <w:shd w:val="clear" w:color="auto" w:fill="FFFFFF"/>
          <w:lang w:val="en-US" w:eastAsia="ru-RU"/>
        </w:rPr>
        <w:t>[13]</w:t>
      </w:r>
      <w:r w:rsidRPr="00596B29">
        <w:rPr>
          <w:shd w:val="clear" w:color="auto" w:fill="FFFFFF"/>
          <w:lang w:val="en-US" w:eastAsia="ru-RU"/>
        </w:rPr>
        <w:t>.</w:t>
      </w:r>
    </w:p>
    <w:p w14:paraId="36EDD38C" w14:textId="56124F8F" w:rsidR="00596B29" w:rsidRDefault="00596B29" w:rsidP="00596B29">
      <w:pPr>
        <w:rPr>
          <w:shd w:val="clear" w:color="auto" w:fill="FFFFFF"/>
          <w:lang w:val="en-US" w:eastAsia="ru-RU"/>
        </w:rPr>
      </w:pPr>
      <w:r w:rsidRPr="00596B29">
        <w:rPr>
          <w:shd w:val="clear" w:color="auto" w:fill="FFFFFF"/>
          <w:lang w:val="en-US" w:eastAsia="ru-RU"/>
        </w:rPr>
        <w:t xml:space="preserve">The detailed structure of the data model and object relationships is presented in Figure </w:t>
      </w:r>
      <w:r>
        <w:rPr>
          <w:shd w:val="clear" w:color="auto" w:fill="FFFFFF"/>
          <w:lang w:val="en-US" w:eastAsia="ru-RU"/>
        </w:rPr>
        <w:t>7</w:t>
      </w:r>
      <w:r w:rsidRPr="00596B29">
        <w:rPr>
          <w:shd w:val="clear" w:color="auto" w:fill="FFFFFF"/>
          <w:lang w:val="en-US" w:eastAsia="ru-RU"/>
        </w:rPr>
        <w:t>.</w:t>
      </w:r>
      <w:r w:rsidRPr="00596B29">
        <w:rPr>
          <w:shd w:val="clear" w:color="auto" w:fill="FFFFFF"/>
          <w:lang w:val="en-US" w:eastAsia="ru-RU"/>
        </w:rPr>
        <w:br/>
      </w:r>
      <w:r w:rsidR="001E0F2D">
        <w:rPr>
          <w:noProof/>
          <w:lang w:val="en-US"/>
        </w:rPr>
        <w:drawing>
          <wp:inline distT="0" distB="0" distL="0" distR="0" wp14:anchorId="7511E564" wp14:editId="1D4C18E3">
            <wp:extent cx="6122670" cy="101790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8286" cy="1023826"/>
                    </a:xfrm>
                    <a:prstGeom prst="rect">
                      <a:avLst/>
                    </a:prstGeom>
                    <a:noFill/>
                    <a:ln>
                      <a:noFill/>
                    </a:ln>
                  </pic:spPr>
                </pic:pic>
              </a:graphicData>
            </a:graphic>
          </wp:inline>
        </w:drawing>
      </w:r>
    </w:p>
    <w:p w14:paraId="1782F1F3" w14:textId="1588B851" w:rsidR="001E0F2D" w:rsidRDefault="001E0F2D" w:rsidP="00596B29">
      <w:pPr>
        <w:rPr>
          <w:shd w:val="clear" w:color="auto" w:fill="FFFFFF"/>
          <w:lang w:val="en-US" w:eastAsia="ru-RU"/>
        </w:rPr>
      </w:pPr>
    </w:p>
    <w:p w14:paraId="3913C861" w14:textId="31B6577B" w:rsidR="001E0F2D" w:rsidRDefault="001E0F2D" w:rsidP="000C5A40">
      <w:pPr>
        <w:jc w:val="center"/>
        <w:rPr>
          <w:color w:val="000000"/>
          <w:szCs w:val="28"/>
          <w:shd w:val="clear" w:color="auto" w:fill="FFFFFF"/>
          <w:lang w:val="en-US"/>
        </w:rPr>
      </w:pPr>
      <w:r w:rsidRPr="001E0F2D">
        <w:rPr>
          <w:color w:val="000000"/>
          <w:szCs w:val="28"/>
          <w:shd w:val="clear" w:color="auto" w:fill="FFFFFF"/>
          <w:lang w:val="en-US"/>
        </w:rPr>
        <w:t xml:space="preserve">Figure </w:t>
      </w:r>
      <w:r>
        <w:rPr>
          <w:color w:val="000000"/>
          <w:szCs w:val="28"/>
          <w:shd w:val="clear" w:color="auto" w:fill="FFFFFF"/>
          <w:lang w:val="en-US"/>
        </w:rPr>
        <w:t>7</w:t>
      </w:r>
      <w:r w:rsidRPr="001E0F2D">
        <w:rPr>
          <w:color w:val="000000"/>
          <w:szCs w:val="28"/>
          <w:shd w:val="clear" w:color="auto" w:fill="FFFFFF"/>
          <w:lang w:val="en-US"/>
        </w:rPr>
        <w:t xml:space="preserve"> </w:t>
      </w:r>
      <w:r w:rsidR="005C50A5">
        <w:rPr>
          <w:color w:val="000000"/>
          <w:szCs w:val="28"/>
          <w:shd w:val="clear" w:color="auto" w:fill="FFFFFF"/>
          <w:lang w:val="en-US"/>
        </w:rPr>
        <w:t>-</w:t>
      </w:r>
      <w:r w:rsidRPr="001E0F2D">
        <w:rPr>
          <w:color w:val="000000"/>
          <w:szCs w:val="28"/>
          <w:shd w:val="clear" w:color="auto" w:fill="FFFFFF"/>
          <w:lang w:val="en-US"/>
        </w:rPr>
        <w:t xml:space="preserve"> Class diagram of the proposed threat detection system</w:t>
      </w:r>
    </w:p>
    <w:p w14:paraId="7E5B7EBB" w14:textId="1719C372" w:rsidR="000C5A40" w:rsidRDefault="000C5A40" w:rsidP="000C5A40">
      <w:pPr>
        <w:rPr>
          <w:color w:val="000000"/>
          <w:szCs w:val="28"/>
          <w:shd w:val="clear" w:color="auto" w:fill="FFFFFF"/>
          <w:lang w:val="en-US"/>
        </w:rPr>
      </w:pPr>
    </w:p>
    <w:p w14:paraId="18BD3D9D" w14:textId="7D7EC079" w:rsidR="000C5A40" w:rsidRPr="000C5A40" w:rsidRDefault="000C5A40" w:rsidP="000C5A40">
      <w:pPr>
        <w:ind w:firstLine="709"/>
        <w:jc w:val="both"/>
        <w:rPr>
          <w:sz w:val="24"/>
          <w:szCs w:val="24"/>
          <w:lang w:val="en-US" w:eastAsia="ru-RU"/>
        </w:rPr>
      </w:pPr>
      <w:r w:rsidRPr="000C5A40">
        <w:rPr>
          <w:shd w:val="clear" w:color="auto" w:fill="FFFFFF"/>
          <w:lang w:val="en-US" w:eastAsia="ru-RU"/>
        </w:rPr>
        <w:t xml:space="preserve">As shown in Figure </w:t>
      </w:r>
      <w:r>
        <w:rPr>
          <w:shd w:val="clear" w:color="auto" w:fill="FFFFFF"/>
          <w:lang w:val="en-US" w:eastAsia="ru-RU"/>
        </w:rPr>
        <w:t>7</w:t>
      </w:r>
      <w:r w:rsidRPr="000C5A40">
        <w:rPr>
          <w:shd w:val="clear" w:color="auto" w:fill="FFFFFF"/>
          <w:lang w:val="en-US" w:eastAsia="ru-RU"/>
        </w:rPr>
        <w:t xml:space="preserve">, the system comprises several interconnected operational classes. The </w:t>
      </w:r>
      <w:proofErr w:type="spellStart"/>
      <w:r w:rsidRPr="000C5A40">
        <w:rPr>
          <w:shd w:val="clear" w:color="auto" w:fill="FFFFFF"/>
          <w:lang w:val="en-US" w:eastAsia="ru-RU"/>
        </w:rPr>
        <w:t>TrafficAnalyzer</w:t>
      </w:r>
      <w:proofErr w:type="spellEnd"/>
      <w:r w:rsidRPr="000C5A40">
        <w:rPr>
          <w:shd w:val="clear" w:color="auto" w:fill="FFFFFF"/>
          <w:lang w:val="en-US" w:eastAsia="ru-RU"/>
        </w:rPr>
        <w:t xml:space="preserve"> class is responsible for ingesting raw network data. Its primary attributes include source IP address, destination IP address, protocol type, and payload data. This class utilizes internal methods such as </w:t>
      </w:r>
      <w:proofErr w:type="spellStart"/>
      <w:proofErr w:type="gramStart"/>
      <w:r w:rsidRPr="000C5A40">
        <w:rPr>
          <w:shd w:val="clear" w:color="auto" w:fill="FFFFFF"/>
          <w:lang w:val="en-US" w:eastAsia="ru-RU"/>
        </w:rPr>
        <w:t>captureData</w:t>
      </w:r>
      <w:proofErr w:type="spellEnd"/>
      <w:r w:rsidRPr="000C5A40">
        <w:rPr>
          <w:shd w:val="clear" w:color="auto" w:fill="FFFFFF"/>
          <w:lang w:val="en-US" w:eastAsia="ru-RU"/>
        </w:rPr>
        <w:t>(</w:t>
      </w:r>
      <w:proofErr w:type="gramEnd"/>
      <w:r w:rsidRPr="000C5A40">
        <w:rPr>
          <w:shd w:val="clear" w:color="auto" w:fill="FFFFFF"/>
          <w:lang w:val="en-US" w:eastAsia="ru-RU"/>
        </w:rPr>
        <w:t xml:space="preserve">) and </w:t>
      </w:r>
      <w:proofErr w:type="spellStart"/>
      <w:r w:rsidRPr="000C5A40">
        <w:rPr>
          <w:shd w:val="clear" w:color="auto" w:fill="FFFFFF"/>
          <w:lang w:val="en-US" w:eastAsia="ru-RU"/>
        </w:rPr>
        <w:t>extractFeatures</w:t>
      </w:r>
      <w:proofErr w:type="spellEnd"/>
      <w:r w:rsidRPr="000C5A40">
        <w:rPr>
          <w:shd w:val="clear" w:color="auto" w:fill="FFFFFF"/>
          <w:lang w:val="en-US" w:eastAsia="ru-RU"/>
        </w:rPr>
        <w:t>() to parse the network packets and prepare standardized numerical feature vectors for further analysis.</w:t>
      </w:r>
    </w:p>
    <w:p w14:paraId="2EF18023" w14:textId="77777777" w:rsidR="000C5A40" w:rsidRPr="000C5A40" w:rsidRDefault="000C5A40" w:rsidP="000C5A40">
      <w:pPr>
        <w:ind w:firstLine="709"/>
        <w:jc w:val="both"/>
        <w:rPr>
          <w:sz w:val="24"/>
          <w:szCs w:val="24"/>
          <w:lang w:val="en-US" w:eastAsia="ru-RU"/>
        </w:rPr>
      </w:pPr>
      <w:r w:rsidRPr="000C5A40">
        <w:rPr>
          <w:shd w:val="clear" w:color="auto" w:fill="FFFFFF"/>
          <w:lang w:val="en-US" w:eastAsia="ru-RU"/>
        </w:rPr>
        <w:t xml:space="preserve">Once the features are extracted, the data is processed by the </w:t>
      </w:r>
      <w:proofErr w:type="spellStart"/>
      <w:r w:rsidRPr="000C5A40">
        <w:rPr>
          <w:shd w:val="clear" w:color="auto" w:fill="FFFFFF"/>
          <w:lang w:val="en-US" w:eastAsia="ru-RU"/>
        </w:rPr>
        <w:t>MLClassifier</w:t>
      </w:r>
      <w:proofErr w:type="spellEnd"/>
      <w:r w:rsidRPr="000C5A40">
        <w:rPr>
          <w:shd w:val="clear" w:color="auto" w:fill="FFFFFF"/>
          <w:lang w:val="en-US" w:eastAsia="ru-RU"/>
        </w:rPr>
        <w:t xml:space="preserve"> class. This class encapsulates the primary artificial intelligence model. It contains attributes related to the neural network architecture, such as model weights and anomaly thresholds. The main method of this class, </w:t>
      </w:r>
      <w:proofErr w:type="spellStart"/>
      <w:proofErr w:type="gramStart"/>
      <w:r w:rsidRPr="000C5A40">
        <w:rPr>
          <w:shd w:val="clear" w:color="auto" w:fill="FFFFFF"/>
          <w:lang w:val="en-US" w:eastAsia="ru-RU"/>
        </w:rPr>
        <w:t>predictThreat</w:t>
      </w:r>
      <w:proofErr w:type="spellEnd"/>
      <w:r w:rsidRPr="000C5A40">
        <w:rPr>
          <w:shd w:val="clear" w:color="auto" w:fill="FFFFFF"/>
          <w:lang w:val="en-US" w:eastAsia="ru-RU"/>
        </w:rPr>
        <w:t>(</w:t>
      </w:r>
      <w:proofErr w:type="gramEnd"/>
      <w:r w:rsidRPr="000C5A40">
        <w:rPr>
          <w:shd w:val="clear" w:color="auto" w:fill="FFFFFF"/>
          <w:lang w:val="en-US" w:eastAsia="ru-RU"/>
        </w:rPr>
        <w:t>), evaluates the input numerical vector and generates a preliminary threat label alongside a mathematical confidence score.</w:t>
      </w:r>
    </w:p>
    <w:p w14:paraId="01CD78DD" w14:textId="77777777" w:rsidR="000C5A40" w:rsidRPr="000C5A40" w:rsidRDefault="000C5A40" w:rsidP="000C5A40">
      <w:pPr>
        <w:ind w:firstLine="709"/>
        <w:jc w:val="both"/>
        <w:rPr>
          <w:sz w:val="24"/>
          <w:szCs w:val="24"/>
          <w:lang w:val="en-US" w:eastAsia="ru-RU"/>
        </w:rPr>
      </w:pPr>
      <w:r w:rsidRPr="000C5A40">
        <w:rPr>
          <w:shd w:val="clear" w:color="auto" w:fill="FFFFFF"/>
          <w:lang w:val="en-US" w:eastAsia="ru-RU"/>
        </w:rPr>
        <w:t xml:space="preserve">To enforce the secure decision-making protocol, the output of the </w:t>
      </w:r>
      <w:proofErr w:type="spellStart"/>
      <w:r w:rsidRPr="000C5A40">
        <w:rPr>
          <w:shd w:val="clear" w:color="auto" w:fill="FFFFFF"/>
          <w:lang w:val="en-US" w:eastAsia="ru-RU"/>
        </w:rPr>
        <w:t>MLClassifier</w:t>
      </w:r>
      <w:proofErr w:type="spellEnd"/>
      <w:r w:rsidRPr="000C5A40">
        <w:rPr>
          <w:shd w:val="clear" w:color="auto" w:fill="FFFFFF"/>
          <w:lang w:val="en-US" w:eastAsia="ru-RU"/>
        </w:rPr>
        <w:t xml:space="preserve"> is restricted from directly triggering system alerts. Instead, the preliminary data is routed to the </w:t>
      </w:r>
      <w:proofErr w:type="spellStart"/>
      <w:r w:rsidRPr="000C5A40">
        <w:rPr>
          <w:shd w:val="clear" w:color="auto" w:fill="FFFFFF"/>
          <w:lang w:val="en-US" w:eastAsia="ru-RU"/>
        </w:rPr>
        <w:t>VerificationController</w:t>
      </w:r>
      <w:proofErr w:type="spellEnd"/>
      <w:r w:rsidRPr="000C5A40">
        <w:rPr>
          <w:shd w:val="clear" w:color="auto" w:fill="FFFFFF"/>
          <w:lang w:val="en-US" w:eastAsia="ru-RU"/>
        </w:rPr>
        <w:t xml:space="preserve"> class. This class acts as the core of the proposed security mechanism. It holds attributes defining stability limits and perturbation parameters. It executes the </w:t>
      </w:r>
      <w:proofErr w:type="spellStart"/>
      <w:proofErr w:type="gramStart"/>
      <w:r w:rsidRPr="000C5A40">
        <w:rPr>
          <w:shd w:val="clear" w:color="auto" w:fill="FFFFFF"/>
          <w:lang w:val="en-US" w:eastAsia="ru-RU"/>
        </w:rPr>
        <w:t>verifyDecisionStability</w:t>
      </w:r>
      <w:proofErr w:type="spellEnd"/>
      <w:r w:rsidRPr="000C5A40">
        <w:rPr>
          <w:shd w:val="clear" w:color="auto" w:fill="FFFFFF"/>
          <w:lang w:val="en-US" w:eastAsia="ru-RU"/>
        </w:rPr>
        <w:t>(</w:t>
      </w:r>
      <w:proofErr w:type="gramEnd"/>
      <w:r w:rsidRPr="000C5A40">
        <w:rPr>
          <w:shd w:val="clear" w:color="auto" w:fill="FFFFFF"/>
          <w:lang w:val="en-US" w:eastAsia="ru-RU"/>
        </w:rPr>
        <w:t>) method, which systematically tests the robustness of the AI prediction to ensure the confidence score remains stable under varying conditions.</w:t>
      </w:r>
    </w:p>
    <w:p w14:paraId="42A267F6" w14:textId="77777777" w:rsidR="000C5A40" w:rsidRPr="000C5A40" w:rsidRDefault="000C5A40" w:rsidP="000C5A40">
      <w:pPr>
        <w:ind w:firstLine="709"/>
        <w:jc w:val="both"/>
        <w:rPr>
          <w:sz w:val="24"/>
          <w:szCs w:val="24"/>
          <w:lang w:val="en-US" w:eastAsia="ru-RU"/>
        </w:rPr>
      </w:pPr>
      <w:r w:rsidRPr="000C5A40">
        <w:rPr>
          <w:shd w:val="clear" w:color="auto" w:fill="FFFFFF"/>
          <w:lang w:val="en-US" w:eastAsia="ru-RU"/>
        </w:rPr>
        <w:t xml:space="preserve">If the verification criteria are satisfied, the verification module interacts with the </w:t>
      </w:r>
      <w:proofErr w:type="spellStart"/>
      <w:r w:rsidRPr="000C5A40">
        <w:rPr>
          <w:shd w:val="clear" w:color="auto" w:fill="FFFFFF"/>
          <w:lang w:val="en-US" w:eastAsia="ru-RU"/>
        </w:rPr>
        <w:t>AlertDispatcher</w:t>
      </w:r>
      <w:proofErr w:type="spellEnd"/>
      <w:r w:rsidRPr="000C5A40">
        <w:rPr>
          <w:shd w:val="clear" w:color="auto" w:fill="FFFFFF"/>
          <w:lang w:val="en-US" w:eastAsia="ru-RU"/>
        </w:rPr>
        <w:t xml:space="preserve"> class. The </w:t>
      </w:r>
      <w:proofErr w:type="spellStart"/>
      <w:r w:rsidRPr="000C5A40">
        <w:rPr>
          <w:shd w:val="clear" w:color="auto" w:fill="FFFFFF"/>
          <w:lang w:val="en-US" w:eastAsia="ru-RU"/>
        </w:rPr>
        <w:t>AlertDispatcher</w:t>
      </w:r>
      <w:proofErr w:type="spellEnd"/>
      <w:r w:rsidRPr="000C5A40">
        <w:rPr>
          <w:shd w:val="clear" w:color="auto" w:fill="FFFFFF"/>
          <w:lang w:val="en-US" w:eastAsia="ru-RU"/>
        </w:rPr>
        <w:t xml:space="preserve"> is responsible for instantiating a </w:t>
      </w:r>
      <w:proofErr w:type="spellStart"/>
      <w:r w:rsidRPr="000C5A40">
        <w:rPr>
          <w:shd w:val="clear" w:color="auto" w:fill="FFFFFF"/>
          <w:lang w:val="en-US" w:eastAsia="ru-RU"/>
        </w:rPr>
        <w:t>VerifiedIncident</w:t>
      </w:r>
      <w:proofErr w:type="spellEnd"/>
      <w:r w:rsidRPr="000C5A40">
        <w:rPr>
          <w:shd w:val="clear" w:color="auto" w:fill="FFFFFF"/>
          <w:lang w:val="en-US" w:eastAsia="ru-RU"/>
        </w:rPr>
        <w:t xml:space="preserve"> object. This final object contains the confirmed threat category, a validation timestamp, and the mathematical justification for the decision. The </w:t>
      </w:r>
      <w:proofErr w:type="spellStart"/>
      <w:r w:rsidRPr="000C5A40">
        <w:rPr>
          <w:shd w:val="clear" w:color="auto" w:fill="FFFFFF"/>
          <w:lang w:val="en-US" w:eastAsia="ru-RU"/>
        </w:rPr>
        <w:t>VerifiedIncident</w:t>
      </w:r>
      <w:proofErr w:type="spellEnd"/>
      <w:r w:rsidRPr="000C5A40">
        <w:rPr>
          <w:shd w:val="clear" w:color="auto" w:fill="FFFFFF"/>
          <w:lang w:val="en-US" w:eastAsia="ru-RU"/>
        </w:rPr>
        <w:t xml:space="preserve"> is then transmitted to the presentation layer, ensuring that the human security analyst only receives validated and highly credible threat notifications.</w:t>
      </w:r>
    </w:p>
    <w:p w14:paraId="526BBB76" w14:textId="772D735B" w:rsidR="000C5A40" w:rsidRDefault="000C5A40" w:rsidP="000C5A40">
      <w:pPr>
        <w:rPr>
          <w:lang w:val="en-US"/>
        </w:rPr>
      </w:pPr>
    </w:p>
    <w:p w14:paraId="25AF72F4" w14:textId="56D9CF15" w:rsidR="009014D4" w:rsidRDefault="009014D4" w:rsidP="000C5A40">
      <w:pPr>
        <w:rPr>
          <w:lang w:val="en-US"/>
        </w:rPr>
      </w:pPr>
    </w:p>
    <w:p w14:paraId="7CEA4DAA" w14:textId="64940005" w:rsidR="009014D4" w:rsidRDefault="009014D4" w:rsidP="000C5A40">
      <w:pPr>
        <w:rPr>
          <w:lang w:val="en-US"/>
        </w:rPr>
      </w:pPr>
      <w:r w:rsidRPr="001D063C">
        <w:rPr>
          <w:color w:val="000000"/>
          <w:szCs w:val="28"/>
          <w:shd w:val="clear" w:color="auto" w:fill="FFFFFF"/>
          <w:lang w:val="en-US"/>
        </w:rPr>
        <w:t>2.4 Sequence Diagram</w:t>
      </w:r>
      <w:r w:rsidRPr="001D063C">
        <w:rPr>
          <w:color w:val="000000"/>
          <w:szCs w:val="28"/>
          <w:shd w:val="clear" w:color="auto" w:fill="FFFFFF"/>
          <w:lang w:val="en-US"/>
        </w:rPr>
        <w:br/>
      </w:r>
    </w:p>
    <w:p w14:paraId="4FAC1FBC" w14:textId="77777777" w:rsidR="009014D4" w:rsidRDefault="009014D4" w:rsidP="00F575CC">
      <w:pPr>
        <w:jc w:val="both"/>
        <w:rPr>
          <w:shd w:val="clear" w:color="auto" w:fill="FFFFFF"/>
          <w:lang w:val="en-US"/>
        </w:rPr>
      </w:pPr>
      <w:r>
        <w:rPr>
          <w:lang w:val="en-US"/>
        </w:rPr>
        <w:tab/>
      </w:r>
      <w:r w:rsidRPr="009014D4">
        <w:rPr>
          <w:shd w:val="clear" w:color="auto" w:fill="FFFFFF"/>
          <w:lang w:val="en-US"/>
        </w:rPr>
        <w:t>The sequence diagram delineates the dynamic, temporal behavior of the proposed secure decision-making system. While the class diagram establishes the static structural foundation of the application, the sequence diagram maps the chronological flow of messages, method invocations, and data transfers between instantiated objects during a live threat detection event. Maintaining a strict, unalterable execution order ensures that the verification layer cannot be bypassed by adversarial inputs or system race conditions [12]. The system is specifically designed to handle asynchronous network streams while enforcing synchronous bottlenecks during the critical verification stage.</w:t>
      </w:r>
    </w:p>
    <w:p w14:paraId="340611E8" w14:textId="0A40009D" w:rsidR="00F575CC" w:rsidRPr="009014D4" w:rsidRDefault="009014D4" w:rsidP="00F575CC">
      <w:pPr>
        <w:jc w:val="both"/>
        <w:rPr>
          <w:shd w:val="clear" w:color="auto" w:fill="FFFFFF"/>
          <w:lang w:val="en-US" w:eastAsia="ru-RU"/>
        </w:rPr>
      </w:pPr>
      <w:r>
        <w:rPr>
          <w:noProof/>
          <w:lang w:val="en-US"/>
        </w:rPr>
        <w:drawing>
          <wp:anchor distT="0" distB="0" distL="114300" distR="114300" simplePos="0" relativeHeight="251661312" behindDoc="0" locked="0" layoutInCell="1" allowOverlap="1" wp14:anchorId="23A7C05B" wp14:editId="5AAED900">
            <wp:simplePos x="0" y="0"/>
            <wp:positionH relativeFrom="page">
              <wp:align>center</wp:align>
            </wp:positionH>
            <wp:positionV relativeFrom="paragraph">
              <wp:posOffset>531882</wp:posOffset>
            </wp:positionV>
            <wp:extent cx="3776980" cy="4786630"/>
            <wp:effectExtent l="0" t="0" r="0"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6980" cy="4786630"/>
                    </a:xfrm>
                    <a:prstGeom prst="rect">
                      <a:avLst/>
                    </a:prstGeom>
                    <a:noFill/>
                    <a:ln>
                      <a:noFill/>
                    </a:ln>
                  </pic:spPr>
                </pic:pic>
              </a:graphicData>
            </a:graphic>
            <wp14:sizeRelH relativeFrom="page">
              <wp14:pctWidth>0</wp14:pctWidth>
            </wp14:sizeRelH>
            <wp14:sizeRelV relativeFrom="page">
              <wp14:pctHeight>0</wp14:pctHeight>
            </wp14:sizeRelV>
          </wp:anchor>
        </w:drawing>
      </w:r>
      <w:r>
        <w:rPr>
          <w:shd w:val="clear" w:color="auto" w:fill="FFFFFF"/>
          <w:lang w:val="en-US" w:eastAsia="ru-RU"/>
        </w:rPr>
        <w:tab/>
      </w:r>
      <w:r w:rsidRPr="009014D4">
        <w:rPr>
          <w:shd w:val="clear" w:color="auto" w:fill="FFFFFF"/>
          <w:lang w:val="en-US" w:eastAsia="ru-RU"/>
        </w:rPr>
        <w:t xml:space="preserve">The complete chronological execution of the threat detection and verification processes is illustrated in Figure </w:t>
      </w:r>
      <w:r w:rsidR="00F575CC">
        <w:rPr>
          <w:shd w:val="clear" w:color="auto" w:fill="FFFFFF"/>
          <w:lang w:val="en-US" w:eastAsia="ru-RU"/>
        </w:rPr>
        <w:t>8</w:t>
      </w:r>
      <w:r w:rsidRPr="009014D4">
        <w:rPr>
          <w:shd w:val="clear" w:color="auto" w:fill="FFFFFF"/>
          <w:lang w:val="en-US" w:eastAsia="ru-RU"/>
        </w:rPr>
        <w:t>.</w:t>
      </w:r>
    </w:p>
    <w:p w14:paraId="43B93A96" w14:textId="644C2AB9" w:rsidR="009014D4" w:rsidRPr="009014D4" w:rsidRDefault="009014D4" w:rsidP="000C5A40">
      <w:pPr>
        <w:rPr>
          <w:lang w:val="en-US"/>
        </w:rPr>
      </w:pPr>
    </w:p>
    <w:p w14:paraId="5794F592" w14:textId="14667CB4" w:rsidR="00C127B2" w:rsidRPr="009014D4" w:rsidRDefault="009014D4" w:rsidP="00453499">
      <w:pPr>
        <w:ind w:left="732" w:right="567"/>
        <w:jc w:val="center"/>
        <w:rPr>
          <w:lang w:val="en-US"/>
        </w:rPr>
      </w:pPr>
      <w:r w:rsidRPr="009014D4">
        <w:rPr>
          <w:color w:val="000000"/>
          <w:szCs w:val="28"/>
          <w:shd w:val="clear" w:color="auto" w:fill="FFFFFF"/>
          <w:lang w:val="en-US"/>
        </w:rPr>
        <w:t xml:space="preserve">Figure </w:t>
      </w:r>
      <w:r>
        <w:rPr>
          <w:color w:val="000000"/>
          <w:szCs w:val="28"/>
          <w:shd w:val="clear" w:color="auto" w:fill="FFFFFF"/>
          <w:lang w:val="en-US"/>
        </w:rPr>
        <w:t>8</w:t>
      </w:r>
      <w:r w:rsidRPr="009014D4">
        <w:rPr>
          <w:color w:val="000000"/>
          <w:szCs w:val="28"/>
          <w:shd w:val="clear" w:color="auto" w:fill="FFFFFF"/>
          <w:lang w:val="en-US"/>
        </w:rPr>
        <w:t xml:space="preserve"> </w:t>
      </w:r>
      <w:r>
        <w:rPr>
          <w:color w:val="000000"/>
          <w:szCs w:val="28"/>
          <w:shd w:val="clear" w:color="auto" w:fill="FFFFFF"/>
          <w:lang w:val="en-US"/>
        </w:rPr>
        <w:t>-</w:t>
      </w:r>
      <w:r w:rsidRPr="009014D4">
        <w:rPr>
          <w:color w:val="000000"/>
          <w:szCs w:val="28"/>
          <w:shd w:val="clear" w:color="auto" w:fill="FFFFFF"/>
          <w:lang w:val="en-US"/>
        </w:rPr>
        <w:t xml:space="preserve"> Sequence diagram of the secure decision-making process</w:t>
      </w:r>
    </w:p>
    <w:p w14:paraId="2887DE08" w14:textId="5DA2C09D" w:rsidR="00C127B2" w:rsidRDefault="00C127B2" w:rsidP="00453499">
      <w:pPr>
        <w:ind w:left="732" w:right="567"/>
        <w:jc w:val="center"/>
        <w:rPr>
          <w:lang w:val="en-US"/>
        </w:rPr>
      </w:pPr>
    </w:p>
    <w:p w14:paraId="7DD0C559" w14:textId="37F4EE8E" w:rsidR="003F03FC" w:rsidRPr="003F03FC" w:rsidRDefault="003F03FC" w:rsidP="003F03FC">
      <w:pPr>
        <w:jc w:val="both"/>
        <w:rPr>
          <w:sz w:val="24"/>
          <w:szCs w:val="24"/>
          <w:lang w:val="en-US" w:eastAsia="ru-RU"/>
        </w:rPr>
      </w:pPr>
      <w:r>
        <w:rPr>
          <w:shd w:val="clear" w:color="auto" w:fill="FFFFFF"/>
          <w:lang w:val="en-US" w:eastAsia="ru-RU"/>
        </w:rPr>
        <w:tab/>
      </w:r>
      <w:r w:rsidRPr="003F03FC">
        <w:rPr>
          <w:shd w:val="clear" w:color="auto" w:fill="FFFFFF"/>
          <w:lang w:val="en-US" w:eastAsia="ru-RU"/>
        </w:rPr>
        <w:t xml:space="preserve">The operational sequence initiates at the system boundary when continuous network traffic reaches the monitoring interface. The </w:t>
      </w:r>
      <w:proofErr w:type="spellStart"/>
      <w:r w:rsidRPr="003F03FC">
        <w:rPr>
          <w:shd w:val="clear" w:color="auto" w:fill="FFFFFF"/>
          <w:lang w:val="en-US" w:eastAsia="ru-RU"/>
        </w:rPr>
        <w:t>TrafficAnalyzer</w:t>
      </w:r>
      <w:proofErr w:type="spellEnd"/>
      <w:r w:rsidRPr="003F03FC">
        <w:rPr>
          <w:shd w:val="clear" w:color="auto" w:fill="FFFFFF"/>
          <w:lang w:val="en-US" w:eastAsia="ru-RU"/>
        </w:rPr>
        <w:t xml:space="preserve"> object operates in a continuous loop, capturing incoming raw data packets asynchronously. To prevent memory overflow and ensure processing efficiency, this object buffers the packets until a complete network flow is successfully identified [9]. Once the flow is assembled, the </w:t>
      </w:r>
      <w:proofErr w:type="spellStart"/>
      <w:r w:rsidRPr="003F03FC">
        <w:rPr>
          <w:shd w:val="clear" w:color="auto" w:fill="FFFFFF"/>
          <w:lang w:val="en-US" w:eastAsia="ru-RU"/>
        </w:rPr>
        <w:t>TrafficAnalyzer</w:t>
      </w:r>
      <w:proofErr w:type="spellEnd"/>
      <w:r w:rsidRPr="003F03FC">
        <w:rPr>
          <w:shd w:val="clear" w:color="auto" w:fill="FFFFFF"/>
          <w:lang w:val="en-US" w:eastAsia="ru-RU"/>
        </w:rPr>
        <w:t xml:space="preserve"> executes its internal </w:t>
      </w:r>
      <w:proofErr w:type="spellStart"/>
      <w:proofErr w:type="gramStart"/>
      <w:r w:rsidRPr="003F03FC">
        <w:rPr>
          <w:shd w:val="clear" w:color="auto" w:fill="FFFFFF"/>
          <w:lang w:val="en-US" w:eastAsia="ru-RU"/>
        </w:rPr>
        <w:t>extractFeatures</w:t>
      </w:r>
      <w:proofErr w:type="spellEnd"/>
      <w:r w:rsidRPr="003F03FC">
        <w:rPr>
          <w:shd w:val="clear" w:color="auto" w:fill="FFFFFF"/>
          <w:lang w:val="en-US" w:eastAsia="ru-RU"/>
        </w:rPr>
        <w:t>(</w:t>
      </w:r>
      <w:proofErr w:type="gramEnd"/>
      <w:r w:rsidRPr="003F03FC">
        <w:rPr>
          <w:shd w:val="clear" w:color="auto" w:fill="FFFFFF"/>
          <w:lang w:val="en-US" w:eastAsia="ru-RU"/>
        </w:rPr>
        <w:t xml:space="preserve">) method to compile a standardized numerical vector. Following this preparation, it dispatches a synchronous request, passing the extracted feature vector directly to the </w:t>
      </w:r>
      <w:proofErr w:type="spellStart"/>
      <w:r w:rsidRPr="003F03FC">
        <w:rPr>
          <w:shd w:val="clear" w:color="auto" w:fill="FFFFFF"/>
          <w:lang w:val="en-US" w:eastAsia="ru-RU"/>
        </w:rPr>
        <w:t>MLClassifier</w:t>
      </w:r>
      <w:proofErr w:type="spellEnd"/>
      <w:r w:rsidRPr="003F03FC">
        <w:rPr>
          <w:shd w:val="clear" w:color="auto" w:fill="FFFFFF"/>
          <w:lang w:val="en-US" w:eastAsia="ru-RU"/>
        </w:rPr>
        <w:t xml:space="preserve"> object for evaluation.</w:t>
      </w:r>
    </w:p>
    <w:p w14:paraId="3E824A98" w14:textId="18366CB1" w:rsidR="003F03FC" w:rsidRPr="003F03FC" w:rsidRDefault="003F03FC" w:rsidP="003F03FC">
      <w:pPr>
        <w:jc w:val="both"/>
        <w:rPr>
          <w:sz w:val="24"/>
          <w:szCs w:val="24"/>
          <w:lang w:val="en-US" w:eastAsia="ru-RU"/>
        </w:rPr>
      </w:pPr>
      <w:r>
        <w:rPr>
          <w:sz w:val="24"/>
          <w:szCs w:val="24"/>
          <w:lang w:val="en-US" w:eastAsia="ru-RU"/>
        </w:rPr>
        <w:tab/>
      </w:r>
      <w:r w:rsidRPr="003F03FC">
        <w:rPr>
          <w:shd w:val="clear" w:color="auto" w:fill="FFFFFF"/>
          <w:lang w:val="en-US" w:eastAsia="ru-RU"/>
        </w:rPr>
        <w:t xml:space="preserve">Upon receiving the feature vector, the </w:t>
      </w:r>
      <w:proofErr w:type="spellStart"/>
      <w:r w:rsidRPr="003F03FC">
        <w:rPr>
          <w:shd w:val="clear" w:color="auto" w:fill="FFFFFF"/>
          <w:lang w:val="en-US" w:eastAsia="ru-RU"/>
        </w:rPr>
        <w:t>MLClassifier</w:t>
      </w:r>
      <w:proofErr w:type="spellEnd"/>
      <w:r w:rsidRPr="003F03FC">
        <w:rPr>
          <w:shd w:val="clear" w:color="auto" w:fill="FFFFFF"/>
          <w:lang w:val="en-US" w:eastAsia="ru-RU"/>
        </w:rPr>
        <w:t xml:space="preserve"> activates its primary neural network algorithms by invoking the </w:t>
      </w:r>
      <w:proofErr w:type="spellStart"/>
      <w:proofErr w:type="gramStart"/>
      <w:r w:rsidRPr="003F03FC">
        <w:rPr>
          <w:shd w:val="clear" w:color="auto" w:fill="FFFFFF"/>
          <w:lang w:val="en-US" w:eastAsia="ru-RU"/>
        </w:rPr>
        <w:t>predictThreat</w:t>
      </w:r>
      <w:proofErr w:type="spellEnd"/>
      <w:r w:rsidRPr="003F03FC">
        <w:rPr>
          <w:shd w:val="clear" w:color="auto" w:fill="FFFFFF"/>
          <w:lang w:val="en-US" w:eastAsia="ru-RU"/>
        </w:rPr>
        <w:t>(</w:t>
      </w:r>
      <w:proofErr w:type="gramEnd"/>
      <w:r w:rsidRPr="003F03FC">
        <w:rPr>
          <w:shd w:val="clear" w:color="auto" w:fill="FFFFFF"/>
          <w:lang w:val="en-US" w:eastAsia="ru-RU"/>
        </w:rPr>
        <w:t>) method. The machine learning model evaluates the numerical input against established anomaly patterns and learned baseline behaviors [15]. The method concludes by returning a preliminary response object that contains two vital pieces of information: the predicted threat label and a corresponding mathematical confidence score. Crucially, the architectural design dictates that the sequence does not proceed directly to the presentation layer at this stage, thereby preventing unverified, potentially manipulated AI outputs from triggering false alarms.</w:t>
      </w:r>
    </w:p>
    <w:p w14:paraId="49943162" w14:textId="737478EA" w:rsidR="003F03FC" w:rsidRDefault="003F03FC" w:rsidP="003F03FC">
      <w:pPr>
        <w:jc w:val="both"/>
        <w:rPr>
          <w:sz w:val="24"/>
          <w:szCs w:val="24"/>
          <w:lang w:val="en-US" w:eastAsia="ru-RU"/>
        </w:rPr>
      </w:pPr>
      <w:r>
        <w:rPr>
          <w:sz w:val="24"/>
          <w:szCs w:val="24"/>
          <w:lang w:val="en-US" w:eastAsia="ru-RU"/>
        </w:rPr>
        <w:tab/>
      </w:r>
      <w:r w:rsidRPr="003F03FC">
        <w:rPr>
          <w:shd w:val="clear" w:color="auto" w:fill="FFFFFF"/>
          <w:lang w:val="en-US" w:eastAsia="ru-RU"/>
        </w:rPr>
        <w:t xml:space="preserve">If the preliminary label generated by the </w:t>
      </w:r>
      <w:proofErr w:type="spellStart"/>
      <w:r w:rsidRPr="003F03FC">
        <w:rPr>
          <w:shd w:val="clear" w:color="auto" w:fill="FFFFFF"/>
          <w:lang w:val="en-US" w:eastAsia="ru-RU"/>
        </w:rPr>
        <w:t>MLClassifier</w:t>
      </w:r>
      <w:proofErr w:type="spellEnd"/>
      <w:r w:rsidRPr="003F03FC">
        <w:rPr>
          <w:shd w:val="clear" w:color="auto" w:fill="FFFFFF"/>
          <w:lang w:val="en-US" w:eastAsia="ru-RU"/>
        </w:rPr>
        <w:t xml:space="preserve"> indicates a potential anomaly, the sequence mandates an asynchronous call to the </w:t>
      </w:r>
      <w:proofErr w:type="spellStart"/>
      <w:r w:rsidRPr="003F03FC">
        <w:rPr>
          <w:shd w:val="clear" w:color="auto" w:fill="FFFFFF"/>
          <w:lang w:val="en-US" w:eastAsia="ru-RU"/>
        </w:rPr>
        <w:t>VerificationController</w:t>
      </w:r>
      <w:proofErr w:type="spellEnd"/>
      <w:r w:rsidRPr="003F03FC">
        <w:rPr>
          <w:shd w:val="clear" w:color="auto" w:fill="FFFFFF"/>
          <w:lang w:val="en-US" w:eastAsia="ru-RU"/>
        </w:rPr>
        <w:t xml:space="preserve">. This object immediately intercepts the workflow and initiates the </w:t>
      </w:r>
      <w:proofErr w:type="spellStart"/>
      <w:proofErr w:type="gramStart"/>
      <w:r w:rsidRPr="003F03FC">
        <w:rPr>
          <w:shd w:val="clear" w:color="auto" w:fill="FFFFFF"/>
          <w:lang w:val="en-US" w:eastAsia="ru-RU"/>
        </w:rPr>
        <w:t>verifyDecisionStability</w:t>
      </w:r>
      <w:proofErr w:type="spellEnd"/>
      <w:r w:rsidRPr="003F03FC">
        <w:rPr>
          <w:shd w:val="clear" w:color="auto" w:fill="FFFFFF"/>
          <w:lang w:val="en-US" w:eastAsia="ru-RU"/>
        </w:rPr>
        <w:t>(</w:t>
      </w:r>
      <w:proofErr w:type="gramEnd"/>
      <w:r w:rsidRPr="003F03FC">
        <w:rPr>
          <w:shd w:val="clear" w:color="auto" w:fill="FFFFFF"/>
          <w:lang w:val="en-US" w:eastAsia="ru-RU"/>
        </w:rPr>
        <w:t xml:space="preserve">) method. During this temporal bottleneck, the system systematically evaluates the robustness of the AI's confidence score against potential adversarial perturbations [18]. The sequence completely halts further escalation, placing the alert on standby until this mathematical verification yields a definitive </w:t>
      </w:r>
      <w:proofErr w:type="spellStart"/>
      <w:r w:rsidRPr="003F03FC">
        <w:rPr>
          <w:shd w:val="clear" w:color="auto" w:fill="FFFFFF"/>
          <w:lang w:val="en-US" w:eastAsia="ru-RU"/>
        </w:rPr>
        <w:t>boolean</w:t>
      </w:r>
      <w:proofErr w:type="spellEnd"/>
      <w:r w:rsidRPr="003F03FC">
        <w:rPr>
          <w:shd w:val="clear" w:color="auto" w:fill="FFFFFF"/>
          <w:lang w:val="en-US" w:eastAsia="ru-RU"/>
        </w:rPr>
        <w:t xml:space="preserve"> result.</w:t>
      </w:r>
    </w:p>
    <w:p w14:paraId="3B04D170" w14:textId="0C1506B1" w:rsidR="003F03FC" w:rsidRDefault="003F03FC" w:rsidP="003F03FC">
      <w:pPr>
        <w:jc w:val="both"/>
        <w:rPr>
          <w:shd w:val="clear" w:color="auto" w:fill="FFFFFF"/>
          <w:lang w:val="en-US" w:eastAsia="ru-RU"/>
        </w:rPr>
      </w:pPr>
      <w:r>
        <w:rPr>
          <w:sz w:val="24"/>
          <w:szCs w:val="24"/>
          <w:lang w:val="en-US" w:eastAsia="ru-RU"/>
        </w:rPr>
        <w:tab/>
      </w:r>
      <w:r w:rsidRPr="003F03FC">
        <w:rPr>
          <w:shd w:val="clear" w:color="auto" w:fill="FFFFFF"/>
          <w:lang w:val="en-US" w:eastAsia="ru-RU"/>
        </w:rPr>
        <w:t xml:space="preserve">The final resolution of the sequence depends entirely on the </w:t>
      </w:r>
      <w:proofErr w:type="spellStart"/>
      <w:r w:rsidRPr="003F03FC">
        <w:rPr>
          <w:shd w:val="clear" w:color="auto" w:fill="FFFFFF"/>
          <w:lang w:val="en-US" w:eastAsia="ru-RU"/>
        </w:rPr>
        <w:t>boolean</w:t>
      </w:r>
      <w:proofErr w:type="spellEnd"/>
      <w:r w:rsidRPr="003F03FC">
        <w:rPr>
          <w:shd w:val="clear" w:color="auto" w:fill="FFFFFF"/>
          <w:lang w:val="en-US" w:eastAsia="ru-RU"/>
        </w:rPr>
        <w:t xml:space="preserve"> value returned by the </w:t>
      </w:r>
      <w:proofErr w:type="spellStart"/>
      <w:r w:rsidRPr="003F03FC">
        <w:rPr>
          <w:shd w:val="clear" w:color="auto" w:fill="FFFFFF"/>
          <w:lang w:val="en-US" w:eastAsia="ru-RU"/>
        </w:rPr>
        <w:t>VerificationController</w:t>
      </w:r>
      <w:proofErr w:type="spellEnd"/>
      <w:r w:rsidRPr="003F03FC">
        <w:rPr>
          <w:shd w:val="clear" w:color="auto" w:fill="FFFFFF"/>
          <w:lang w:val="en-US" w:eastAsia="ru-RU"/>
        </w:rPr>
        <w:t xml:space="preserve">. If the verification process returns a positive validation, confirming that the AI's decision is stable, the controller dispatches a synchronous execution message to the </w:t>
      </w:r>
      <w:proofErr w:type="spellStart"/>
      <w:r w:rsidRPr="003F03FC">
        <w:rPr>
          <w:shd w:val="clear" w:color="auto" w:fill="FFFFFF"/>
          <w:lang w:val="en-US" w:eastAsia="ru-RU"/>
        </w:rPr>
        <w:t>AlertDispatcher</w:t>
      </w:r>
      <w:proofErr w:type="spellEnd"/>
      <w:r w:rsidRPr="003F03FC">
        <w:rPr>
          <w:shd w:val="clear" w:color="auto" w:fill="FFFFFF"/>
          <w:lang w:val="en-US" w:eastAsia="ru-RU"/>
        </w:rPr>
        <w:t xml:space="preserve">. The </w:t>
      </w:r>
      <w:proofErr w:type="spellStart"/>
      <w:r w:rsidRPr="003F03FC">
        <w:rPr>
          <w:shd w:val="clear" w:color="auto" w:fill="FFFFFF"/>
          <w:lang w:val="en-US" w:eastAsia="ru-RU"/>
        </w:rPr>
        <w:t>AlertDispatcher</w:t>
      </w:r>
      <w:proofErr w:type="spellEnd"/>
      <w:r w:rsidRPr="003F03FC">
        <w:rPr>
          <w:shd w:val="clear" w:color="auto" w:fill="FFFFFF"/>
          <w:lang w:val="en-US" w:eastAsia="ru-RU"/>
        </w:rPr>
        <w:t xml:space="preserve"> then immediately invokes the </w:t>
      </w:r>
      <w:proofErr w:type="spellStart"/>
      <w:proofErr w:type="gramStart"/>
      <w:r w:rsidRPr="003F03FC">
        <w:rPr>
          <w:shd w:val="clear" w:color="auto" w:fill="FFFFFF"/>
          <w:lang w:val="en-US" w:eastAsia="ru-RU"/>
        </w:rPr>
        <w:t>generateVerifiedIncident</w:t>
      </w:r>
      <w:proofErr w:type="spellEnd"/>
      <w:r w:rsidRPr="003F03FC">
        <w:rPr>
          <w:shd w:val="clear" w:color="auto" w:fill="FFFFFF"/>
          <w:lang w:val="en-US" w:eastAsia="ru-RU"/>
        </w:rPr>
        <w:t>(</w:t>
      </w:r>
      <w:proofErr w:type="gramEnd"/>
      <w:r w:rsidRPr="003F03FC">
        <w:rPr>
          <w:shd w:val="clear" w:color="auto" w:fill="FFFFFF"/>
          <w:lang w:val="en-US" w:eastAsia="ru-RU"/>
        </w:rPr>
        <w:t xml:space="preserve">) method, compiling the data into a finalized alert package, which is subsequently pushed to the dashboard. Conversely, if the verification returns a negative result, indicating decision fragility, the sequence actively bypasses the </w:t>
      </w:r>
      <w:proofErr w:type="spellStart"/>
      <w:r w:rsidRPr="003F03FC">
        <w:rPr>
          <w:shd w:val="clear" w:color="auto" w:fill="FFFFFF"/>
          <w:lang w:val="en-US" w:eastAsia="ru-RU"/>
        </w:rPr>
        <w:t>AlertDispatcher</w:t>
      </w:r>
      <w:proofErr w:type="spellEnd"/>
      <w:r w:rsidRPr="003F03FC">
        <w:rPr>
          <w:shd w:val="clear" w:color="auto" w:fill="FFFFFF"/>
          <w:lang w:val="en-US" w:eastAsia="ru-RU"/>
        </w:rPr>
        <w:t xml:space="preserve">. Instead, the </w:t>
      </w:r>
      <w:proofErr w:type="spellStart"/>
      <w:r w:rsidRPr="003F03FC">
        <w:rPr>
          <w:shd w:val="clear" w:color="auto" w:fill="FFFFFF"/>
          <w:lang w:val="en-US" w:eastAsia="ru-RU"/>
        </w:rPr>
        <w:t>VerificationController</w:t>
      </w:r>
      <w:proofErr w:type="spellEnd"/>
      <w:r w:rsidRPr="003F03FC">
        <w:rPr>
          <w:shd w:val="clear" w:color="auto" w:fill="FFFFFF"/>
          <w:lang w:val="en-US" w:eastAsia="ru-RU"/>
        </w:rPr>
        <w:t xml:space="preserve"> routes the data to a secure audit log with a "Suspicious" tag, terminating the sequence securely without overwhelming the human operator.</w:t>
      </w:r>
    </w:p>
    <w:p w14:paraId="73DCDE93" w14:textId="4B33E7D5" w:rsidR="001A58F9" w:rsidRDefault="001A58F9" w:rsidP="003F03FC">
      <w:pPr>
        <w:jc w:val="both"/>
        <w:rPr>
          <w:shd w:val="clear" w:color="auto" w:fill="FFFFFF"/>
          <w:lang w:val="en-US" w:eastAsia="ru-RU"/>
        </w:rPr>
      </w:pPr>
    </w:p>
    <w:p w14:paraId="530A12B5" w14:textId="1AEEFBEB" w:rsidR="001A58F9" w:rsidRDefault="001A58F9" w:rsidP="003F03FC">
      <w:pPr>
        <w:jc w:val="both"/>
        <w:rPr>
          <w:shd w:val="clear" w:color="auto" w:fill="FFFFFF"/>
          <w:lang w:val="en-US" w:eastAsia="ru-RU"/>
        </w:rPr>
      </w:pPr>
    </w:p>
    <w:p w14:paraId="7B7485FC" w14:textId="0EE29098" w:rsidR="001A58F9" w:rsidRPr="001D063C" w:rsidRDefault="001A58F9" w:rsidP="001B6A9C">
      <w:pPr>
        <w:rPr>
          <w:shd w:val="clear" w:color="auto" w:fill="FFFFFF"/>
          <w:lang w:val="en-US"/>
        </w:rPr>
      </w:pPr>
      <w:r w:rsidRPr="001D063C">
        <w:rPr>
          <w:shd w:val="clear" w:color="auto" w:fill="FFFFFF"/>
          <w:lang w:val="en-US"/>
        </w:rPr>
        <w:t>2.5 Architecture of the System</w:t>
      </w:r>
    </w:p>
    <w:p w14:paraId="0B7D70EA" w14:textId="4C92EDA5" w:rsidR="001A58F9" w:rsidRPr="001D063C" w:rsidRDefault="001A58F9" w:rsidP="003F03FC">
      <w:pPr>
        <w:jc w:val="both"/>
        <w:rPr>
          <w:color w:val="000000"/>
          <w:sz w:val="26"/>
          <w:szCs w:val="26"/>
          <w:shd w:val="clear" w:color="auto" w:fill="FFFFFF"/>
          <w:lang w:val="en-US"/>
        </w:rPr>
      </w:pPr>
    </w:p>
    <w:p w14:paraId="0DB49BE5" w14:textId="3242CFB6" w:rsidR="001A58F9" w:rsidRPr="001A58F9" w:rsidRDefault="001A58F9" w:rsidP="001A58F9">
      <w:pPr>
        <w:jc w:val="both"/>
        <w:rPr>
          <w:sz w:val="24"/>
          <w:szCs w:val="24"/>
          <w:lang w:val="en-US" w:eastAsia="ru-RU"/>
        </w:rPr>
      </w:pPr>
      <w:r w:rsidRPr="001A58F9">
        <w:rPr>
          <w:shd w:val="clear" w:color="auto" w:fill="FFFFFF"/>
          <w:lang w:val="en-US" w:eastAsia="ru-RU"/>
        </w:rPr>
        <w:t>The architectural framework of the proposed secure decision-making system is designed following a multi-layered (n-tier) approach. This design paradigm ensures the strict decoupling of data acquisition, machine learning inference, mathematical verification, and user presentation. By isolating these core functionalities into distinct architectural layers, the system achieves high modularity, allowing independent component updates without disrupting the overall threat detection pipeline. The architecture is optimized for edge computing environments, eliminating the prerequisite for expensive, enterprise-grade server clusters.</w:t>
      </w:r>
    </w:p>
    <w:p w14:paraId="64CD650C" w14:textId="55BE6D90" w:rsidR="001A58F9" w:rsidRPr="001A58F9" w:rsidRDefault="001A58F9" w:rsidP="001A58F9">
      <w:pPr>
        <w:jc w:val="both"/>
        <w:rPr>
          <w:sz w:val="24"/>
          <w:szCs w:val="24"/>
          <w:lang w:val="en-US" w:eastAsia="ru-RU"/>
        </w:rPr>
      </w:pPr>
      <w:r>
        <w:rPr>
          <w:shd w:val="clear" w:color="auto" w:fill="FFFFFF"/>
          <w:lang w:val="en-US" w:eastAsia="ru-RU"/>
        </w:rPr>
        <w:tab/>
      </w:r>
      <w:r w:rsidRPr="001A58F9">
        <w:rPr>
          <w:shd w:val="clear" w:color="auto" w:fill="FFFFFF"/>
          <w:lang w:val="en-US" w:eastAsia="ru-RU"/>
        </w:rPr>
        <w:t xml:space="preserve">The architecture is structurally divided into three primary operational layers, as illustrated in Figure </w:t>
      </w:r>
      <w:r>
        <w:rPr>
          <w:shd w:val="clear" w:color="auto" w:fill="FFFFFF"/>
          <w:lang w:val="en-US" w:eastAsia="ru-RU"/>
        </w:rPr>
        <w:t>9</w:t>
      </w:r>
      <w:r w:rsidRPr="001A58F9">
        <w:rPr>
          <w:shd w:val="clear" w:color="auto" w:fill="FFFFFF"/>
          <w:lang w:val="en-US" w:eastAsia="ru-RU"/>
        </w:rPr>
        <w:t>.</w:t>
      </w:r>
    </w:p>
    <w:p w14:paraId="46C3C7EE" w14:textId="1F600C3C" w:rsidR="001A58F9" w:rsidRPr="001A58F9" w:rsidRDefault="001A58F9" w:rsidP="001A58F9">
      <w:pPr>
        <w:jc w:val="center"/>
        <w:rPr>
          <w:sz w:val="24"/>
          <w:szCs w:val="24"/>
          <w:lang w:val="en-US" w:eastAsia="ru-RU"/>
        </w:rPr>
      </w:pPr>
      <w:r w:rsidRPr="001A58F9">
        <w:rPr>
          <w:color w:val="000000"/>
          <w:szCs w:val="28"/>
          <w:shd w:val="clear" w:color="auto" w:fill="FFFFFF"/>
          <w:lang w:val="en-US"/>
        </w:rPr>
        <w:t xml:space="preserve">Figure </w:t>
      </w:r>
      <w:r>
        <w:rPr>
          <w:color w:val="000000"/>
          <w:szCs w:val="28"/>
          <w:shd w:val="clear" w:color="auto" w:fill="FFFFFF"/>
          <w:lang w:val="en-US"/>
        </w:rPr>
        <w:t>9</w:t>
      </w:r>
      <w:r w:rsidRPr="001A58F9">
        <w:rPr>
          <w:color w:val="000000"/>
          <w:szCs w:val="28"/>
          <w:shd w:val="clear" w:color="auto" w:fill="FFFFFF"/>
          <w:lang w:val="en-US"/>
        </w:rPr>
        <w:t xml:space="preserve"> </w:t>
      </w:r>
      <w:r>
        <w:rPr>
          <w:color w:val="000000"/>
          <w:szCs w:val="28"/>
          <w:shd w:val="clear" w:color="auto" w:fill="FFFFFF"/>
          <w:lang w:val="en-US"/>
        </w:rPr>
        <w:t>-</w:t>
      </w:r>
      <w:r w:rsidRPr="001A58F9">
        <w:rPr>
          <w:color w:val="000000"/>
          <w:szCs w:val="28"/>
          <w:shd w:val="clear" w:color="auto" w:fill="FFFFFF"/>
          <w:lang w:val="en-US"/>
        </w:rPr>
        <w:t xml:space="preserve"> Multi-layered architecture of the proposed system</w:t>
      </w:r>
      <w:r w:rsidRPr="001A58F9">
        <w:rPr>
          <w:noProof/>
          <w:lang w:val="en-US"/>
        </w:rPr>
        <w:drawing>
          <wp:anchor distT="0" distB="0" distL="114300" distR="114300" simplePos="0" relativeHeight="251662336" behindDoc="0" locked="0" layoutInCell="1" allowOverlap="1" wp14:anchorId="545285D3" wp14:editId="7702E35A">
            <wp:simplePos x="0" y="0"/>
            <wp:positionH relativeFrom="page">
              <wp:align>center</wp:align>
            </wp:positionH>
            <wp:positionV relativeFrom="paragraph">
              <wp:posOffset>0</wp:posOffset>
            </wp:positionV>
            <wp:extent cx="4524375" cy="6917690"/>
            <wp:effectExtent l="0" t="0" r="9525" b="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24375" cy="69176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4C985C" w14:textId="4AE06AE5" w:rsidR="00C127B2" w:rsidRDefault="00C127B2" w:rsidP="00F575CC">
      <w:pPr>
        <w:ind w:left="732" w:right="567"/>
        <w:jc w:val="both"/>
        <w:rPr>
          <w:lang w:val="en-US"/>
        </w:rPr>
      </w:pPr>
    </w:p>
    <w:p w14:paraId="1E719EB9" w14:textId="77777777" w:rsidR="001A58F9" w:rsidRDefault="001A58F9" w:rsidP="00F575CC">
      <w:pPr>
        <w:ind w:left="732" w:right="567"/>
        <w:jc w:val="both"/>
        <w:rPr>
          <w:lang w:val="en-US"/>
        </w:rPr>
      </w:pPr>
    </w:p>
    <w:p w14:paraId="24434F0A" w14:textId="453C0607" w:rsidR="001A58F9" w:rsidRDefault="001A58F9" w:rsidP="001A58F9">
      <w:pPr>
        <w:jc w:val="both"/>
        <w:rPr>
          <w:shd w:val="clear" w:color="auto" w:fill="FFFFFF"/>
          <w:lang w:val="en-US" w:eastAsia="ru-RU"/>
        </w:rPr>
      </w:pPr>
      <w:r w:rsidRPr="001A58F9">
        <w:rPr>
          <w:shd w:val="clear" w:color="auto" w:fill="FFFFFF"/>
          <w:lang w:val="en-US" w:eastAsia="ru-RU"/>
        </w:rPr>
        <w:t xml:space="preserve">2.5.1 Data Acquisition and Routing Layer </w:t>
      </w:r>
    </w:p>
    <w:p w14:paraId="2AC01AC1" w14:textId="77777777" w:rsidR="001A58F9" w:rsidRPr="001A58F9" w:rsidRDefault="001A58F9" w:rsidP="001A58F9">
      <w:pPr>
        <w:jc w:val="both"/>
        <w:rPr>
          <w:shd w:val="clear" w:color="auto" w:fill="FFFFFF"/>
          <w:lang w:val="en-US" w:eastAsia="ru-RU"/>
        </w:rPr>
      </w:pPr>
    </w:p>
    <w:p w14:paraId="0814AE6A" w14:textId="07E2D648" w:rsidR="001A58F9" w:rsidRDefault="001A58F9" w:rsidP="001A58F9">
      <w:pPr>
        <w:jc w:val="both"/>
        <w:rPr>
          <w:shd w:val="clear" w:color="auto" w:fill="FFFFFF"/>
          <w:lang w:val="en-US" w:eastAsia="ru-RU"/>
        </w:rPr>
      </w:pPr>
      <w:r w:rsidRPr="001A58F9">
        <w:rPr>
          <w:shd w:val="clear" w:color="auto" w:fill="FFFFFF"/>
          <w:lang w:val="en-US" w:eastAsia="ru-RU"/>
        </w:rPr>
        <w:t xml:space="preserve">The foundational layer is responsible for the continuous ingestion of network traffic. It is designed to interface seamlessly with modern high-throughput networking hardware, efficiently processing high-speed streams from standard consumer and prosumer routers (such as devices operating on the AX3000 standard) without experiencing packet loss or memory overflow </w:t>
      </w:r>
      <w:r w:rsidRPr="00C44EBB">
        <w:rPr>
          <w:shd w:val="clear" w:color="auto" w:fill="FFFFFF"/>
          <w:lang w:val="en-US" w:eastAsia="ru-RU"/>
        </w:rPr>
        <w:t xml:space="preserve">[7]. </w:t>
      </w:r>
      <w:r w:rsidRPr="001A58F9">
        <w:rPr>
          <w:shd w:val="clear" w:color="auto" w:fill="FFFFFF"/>
          <w:lang w:val="en-US" w:eastAsia="ru-RU"/>
        </w:rPr>
        <w:t>This layer captures raw PCAP data, aggregates it into network flows, and performs the initial dimensionality reduction to generate standardized numerical feature vectors.</w:t>
      </w:r>
    </w:p>
    <w:p w14:paraId="1FF2E868" w14:textId="44CAA7BC" w:rsidR="001A58F9" w:rsidRDefault="001A58F9" w:rsidP="001A58F9">
      <w:pPr>
        <w:jc w:val="both"/>
        <w:rPr>
          <w:shd w:val="clear" w:color="auto" w:fill="FFFFFF"/>
          <w:lang w:val="en-US" w:eastAsia="ru-RU"/>
        </w:rPr>
      </w:pPr>
    </w:p>
    <w:p w14:paraId="2D91BBDA" w14:textId="77777777" w:rsidR="001A58F9" w:rsidRPr="001A58F9" w:rsidRDefault="001A58F9" w:rsidP="001A58F9">
      <w:pPr>
        <w:jc w:val="both"/>
        <w:rPr>
          <w:sz w:val="24"/>
          <w:szCs w:val="24"/>
          <w:lang w:val="en-US" w:eastAsia="ru-RU"/>
        </w:rPr>
      </w:pPr>
    </w:p>
    <w:p w14:paraId="1A6023F5" w14:textId="26CF1A48" w:rsidR="001A58F9" w:rsidRDefault="001A58F9" w:rsidP="001A58F9">
      <w:pPr>
        <w:jc w:val="both"/>
        <w:rPr>
          <w:shd w:val="clear" w:color="auto" w:fill="FFFFFF"/>
          <w:lang w:val="en-US" w:eastAsia="ru-RU"/>
        </w:rPr>
      </w:pPr>
      <w:r w:rsidRPr="001A58F9">
        <w:rPr>
          <w:shd w:val="clear" w:color="auto" w:fill="FFFFFF"/>
          <w:lang w:val="en-US" w:eastAsia="ru-RU"/>
        </w:rPr>
        <w:t>2.5.2 Core Processing and Verification Layer (Backend)</w:t>
      </w:r>
    </w:p>
    <w:p w14:paraId="72301086" w14:textId="77777777" w:rsidR="001A58F9" w:rsidRPr="001A58F9" w:rsidRDefault="001A58F9" w:rsidP="001A58F9">
      <w:pPr>
        <w:jc w:val="both"/>
        <w:rPr>
          <w:shd w:val="clear" w:color="auto" w:fill="FFFFFF"/>
          <w:lang w:val="en-US" w:eastAsia="ru-RU"/>
        </w:rPr>
      </w:pPr>
    </w:p>
    <w:p w14:paraId="1C73DE45" w14:textId="059403BD" w:rsidR="001A58F9" w:rsidRDefault="001A58F9" w:rsidP="001A58F9">
      <w:pPr>
        <w:jc w:val="both"/>
        <w:rPr>
          <w:shd w:val="clear" w:color="auto" w:fill="FFFFFF"/>
          <w:lang w:val="en-US" w:eastAsia="ru-RU"/>
        </w:rPr>
      </w:pPr>
      <w:r w:rsidRPr="001A58F9">
        <w:rPr>
          <w:shd w:val="clear" w:color="auto" w:fill="FFFFFF"/>
          <w:lang w:val="en-US" w:eastAsia="ru-RU"/>
        </w:rPr>
        <w:t xml:space="preserve"> This layer constitutes the analytical engine of the system and encapsulates both the artificial intelligence components and the mathematical verification logic. The machine learning pipeline is highly optimized for performance, utilizing advanced deep learning methods for anomaly detection </w:t>
      </w:r>
      <w:r w:rsidRPr="00C44EBB">
        <w:rPr>
          <w:shd w:val="clear" w:color="auto" w:fill="FFFFFF"/>
          <w:lang w:val="en-US" w:eastAsia="ru-RU"/>
        </w:rPr>
        <w:t>[10].</w:t>
      </w:r>
      <w:r w:rsidRPr="001A58F9">
        <w:rPr>
          <w:shd w:val="clear" w:color="auto" w:fill="FFFFFF"/>
          <w:lang w:val="en-US" w:eastAsia="ru-RU"/>
        </w:rPr>
        <w:t xml:space="preserve"> Instead of relying on cloud-based processing, which introduces unacceptable latency and potential data privacy risks, the inference engine is designed to run locally. The computational load is balanced to ensure zero-latency execution on accessible, consumer-grade workstations and laptops (e.g., standard Legion 5 hardware specifications, utilizing mid-range CPUs and discrete GPUs for hardware acceleration). The Secure Verification Module operates within this layer as an asynchronous bottleneck, systematically perturbing input vectors to validate the stability of the AI's predictions against potential evasion attacks.</w:t>
      </w:r>
    </w:p>
    <w:p w14:paraId="441D2C1D" w14:textId="2E32289B" w:rsidR="001A58F9" w:rsidRDefault="001A58F9" w:rsidP="001A58F9">
      <w:pPr>
        <w:jc w:val="both"/>
        <w:rPr>
          <w:shd w:val="clear" w:color="auto" w:fill="FFFFFF"/>
          <w:lang w:val="en-US" w:eastAsia="ru-RU"/>
        </w:rPr>
      </w:pPr>
    </w:p>
    <w:p w14:paraId="554C9481" w14:textId="77777777" w:rsidR="001A58F9" w:rsidRPr="001A58F9" w:rsidRDefault="001A58F9" w:rsidP="001A58F9">
      <w:pPr>
        <w:jc w:val="both"/>
        <w:rPr>
          <w:sz w:val="24"/>
          <w:szCs w:val="24"/>
          <w:lang w:val="en-US" w:eastAsia="ru-RU"/>
        </w:rPr>
      </w:pPr>
    </w:p>
    <w:p w14:paraId="757CA8EB" w14:textId="75E9FCAA" w:rsidR="001A58F9" w:rsidRPr="001A58F9" w:rsidRDefault="001A58F9" w:rsidP="001A58F9">
      <w:pPr>
        <w:jc w:val="both"/>
        <w:rPr>
          <w:shd w:val="clear" w:color="auto" w:fill="FFFFFF"/>
          <w:lang w:val="en-US" w:eastAsia="ru-RU"/>
        </w:rPr>
      </w:pPr>
      <w:r w:rsidRPr="001A58F9">
        <w:rPr>
          <w:shd w:val="clear" w:color="auto" w:fill="FFFFFF"/>
          <w:lang w:val="en-US" w:eastAsia="ru-RU"/>
        </w:rPr>
        <w:t xml:space="preserve">2.5.3 Presentation and Application Layer (Frontend) </w:t>
      </w:r>
    </w:p>
    <w:p w14:paraId="2C8F03DD" w14:textId="77777777" w:rsidR="001A58F9" w:rsidRDefault="001A58F9" w:rsidP="001A58F9">
      <w:pPr>
        <w:jc w:val="both"/>
        <w:rPr>
          <w:shd w:val="clear" w:color="auto" w:fill="FFFFFF"/>
          <w:lang w:val="en-US" w:eastAsia="ru-RU"/>
        </w:rPr>
      </w:pPr>
    </w:p>
    <w:p w14:paraId="2422B4AA" w14:textId="6467999B" w:rsidR="001A58F9" w:rsidRPr="001A58F9" w:rsidRDefault="001A58F9" w:rsidP="001A58F9">
      <w:pPr>
        <w:jc w:val="both"/>
        <w:rPr>
          <w:sz w:val="24"/>
          <w:szCs w:val="24"/>
          <w:lang w:val="en-US" w:eastAsia="ru-RU"/>
        </w:rPr>
      </w:pPr>
      <w:r w:rsidRPr="001A58F9">
        <w:rPr>
          <w:shd w:val="clear" w:color="auto" w:fill="FFFFFF"/>
          <w:lang w:val="en-US" w:eastAsia="ru-RU"/>
        </w:rPr>
        <w:t>The uppermost layer is dedicated to human-computer interaction, specifically designed for the Security Analyst. To ensure maximum accessibility and cross-platform compatibility, the client-side dashboard is conceptualized using modern reactive frameworks, specifically utilizing Flutter and Dart. This allows the application to be deployed natively across multiple desktop and mobile environments from a single codebase. The dashboard provides a comprehensive, real-time visualization of network health, displaying isolated alerts for verified threats alongside detailed mathematical provenance, while securely logging unverified, suspicious anomalies into an audit database for future forensic review.</w:t>
      </w:r>
    </w:p>
    <w:p w14:paraId="2B4473EE" w14:textId="54513782" w:rsidR="001A58F9" w:rsidRDefault="001A58F9" w:rsidP="00F575CC">
      <w:pPr>
        <w:ind w:left="732" w:right="567"/>
        <w:jc w:val="both"/>
        <w:rPr>
          <w:lang w:val="en-US"/>
        </w:rPr>
      </w:pPr>
    </w:p>
    <w:p w14:paraId="4ACB5F0D" w14:textId="770A53FB" w:rsidR="001B6A9C" w:rsidRPr="009B6C45" w:rsidRDefault="001B6A9C" w:rsidP="00F575CC">
      <w:pPr>
        <w:ind w:left="732" w:right="567"/>
        <w:jc w:val="both"/>
        <w:rPr>
          <w:lang w:val="en-US"/>
        </w:rPr>
      </w:pPr>
    </w:p>
    <w:p w14:paraId="05DE91EC" w14:textId="6A7BBC52" w:rsidR="00C127B2" w:rsidRDefault="001B6A9C" w:rsidP="00604949">
      <w:pPr>
        <w:pStyle w:val="a5"/>
        <w:spacing w:before="1"/>
        <w:jc w:val="center"/>
        <w:rPr>
          <w:sz w:val="28"/>
          <w:szCs w:val="28"/>
          <w:lang w:val="en-US"/>
        </w:rPr>
      </w:pPr>
      <w:r w:rsidRPr="000379B7">
        <w:rPr>
          <w:sz w:val="28"/>
          <w:szCs w:val="28"/>
          <w:lang w:val="en-US"/>
        </w:rPr>
        <w:t xml:space="preserve"> TECHNICAL IMPLEMENTATION</w:t>
      </w:r>
    </w:p>
    <w:p w14:paraId="1272EBA0" w14:textId="55DB5239" w:rsidR="006C3727" w:rsidRDefault="006C3727" w:rsidP="006C3727">
      <w:pPr>
        <w:pStyle w:val="a5"/>
        <w:spacing w:before="1"/>
        <w:rPr>
          <w:sz w:val="28"/>
          <w:szCs w:val="28"/>
          <w:lang w:val="en-US"/>
        </w:rPr>
      </w:pPr>
    </w:p>
    <w:p w14:paraId="7901631C" w14:textId="77777777" w:rsidR="00604949" w:rsidRPr="00604949" w:rsidRDefault="00604949" w:rsidP="00604949">
      <w:pPr>
        <w:rPr>
          <w:szCs w:val="28"/>
          <w:lang w:val="en-US"/>
        </w:rPr>
      </w:pPr>
      <w:r w:rsidRPr="00604949">
        <w:rPr>
          <w:lang w:val="en-US"/>
        </w:rPr>
        <w:t>3.1 Application Development</w:t>
      </w:r>
    </w:p>
    <w:p w14:paraId="59EE3B35" w14:textId="23624CAD" w:rsidR="006C3727" w:rsidRDefault="006C3727" w:rsidP="006C3727">
      <w:pPr>
        <w:pStyle w:val="a5"/>
        <w:spacing w:before="1"/>
        <w:rPr>
          <w:sz w:val="28"/>
          <w:szCs w:val="28"/>
          <w:lang w:val="en-US"/>
        </w:rPr>
      </w:pPr>
    </w:p>
    <w:p w14:paraId="1828EAD7" w14:textId="77777777" w:rsidR="00604949" w:rsidRPr="00604949" w:rsidRDefault="00FF6ED7" w:rsidP="00672C52">
      <w:pPr>
        <w:jc w:val="both"/>
        <w:rPr>
          <w:lang w:val="en-US" w:eastAsia="ru-RU"/>
        </w:rPr>
      </w:pPr>
      <w:r>
        <w:rPr>
          <w:lang w:val="en-US"/>
        </w:rPr>
        <w:tab/>
      </w:r>
      <w:r w:rsidR="00604949" w:rsidRPr="00604949">
        <w:rPr>
          <w:lang w:val="en-US" w:eastAsia="ru-RU"/>
        </w:rPr>
        <w:t>The practical implementation of the proposed secure decision-making system was carried out as a desktop-oriented software prototype intended for cyber threat analysis, result verification, and operator support. The central objective of this development stage was to translate the theoretical model described in the previous chapter into a working application capable of receiving network-event data, processing it through a machine-learning-based detection component, validating the output through a dedicated verification layer, and presenting the final decision to the user in an interpretable and actionable form.</w:t>
      </w:r>
    </w:p>
    <w:p w14:paraId="74C60290" w14:textId="1528A127" w:rsidR="00604949" w:rsidRPr="00604949" w:rsidRDefault="00604949" w:rsidP="00672C52">
      <w:pPr>
        <w:jc w:val="both"/>
        <w:rPr>
          <w:lang w:val="en-US" w:eastAsia="ru-RU"/>
        </w:rPr>
      </w:pPr>
      <w:r>
        <w:rPr>
          <w:lang w:val="en-US" w:eastAsia="ru-RU"/>
        </w:rPr>
        <w:tab/>
      </w:r>
      <w:r w:rsidRPr="00604949">
        <w:rPr>
          <w:lang w:val="en-US" w:eastAsia="ru-RU"/>
        </w:rPr>
        <w:t>The developed application follows a modular, multi-tier architecture in which the user interface, backend services, and analytical logic are separated into independent but tightly coordinated components. The frontend part of the system was implemented in Dart using the Flutter framework, while the backend and machine learning pipeline were implemented in Python using the Flask web framework. This combination made it possible to develop a cross-platform native desktop interface together with a flexible server-side environment for data processing and model inference. Communication between the two layers is carried out over a local HTTP connection using a REST API with JSON-formatted payloads.</w:t>
      </w:r>
    </w:p>
    <w:p w14:paraId="6B5D3197" w14:textId="52BB0951" w:rsidR="00604949" w:rsidRPr="00604949" w:rsidRDefault="00604949" w:rsidP="00672C52">
      <w:pPr>
        <w:jc w:val="both"/>
        <w:rPr>
          <w:lang w:val="en-US" w:eastAsia="ru-RU"/>
        </w:rPr>
      </w:pPr>
      <w:r>
        <w:rPr>
          <w:lang w:val="en-US" w:eastAsia="ru-RU"/>
        </w:rPr>
        <w:tab/>
      </w:r>
      <w:r w:rsidRPr="00604949">
        <w:rPr>
          <w:lang w:val="en-US" w:eastAsia="ru-RU"/>
        </w:rPr>
        <w:t>The choice of Flutter for the frontend was motivated by several practical considerations. First, Flutter provides a single codebase capable of producing a visually consistent native application across desktop and mobile environments. Second, its reactive programming model is well suited for displaying dynamically updated analytical results, verification status indicators, real-time flow data, and report histories. Third, the framework integrates naturally with charting libraries, local file handling utilities, and PDF generation packages, all of which are required for the proposed system's monitoring and reporting functionality.</w:t>
      </w:r>
    </w:p>
    <w:p w14:paraId="7144619E" w14:textId="6C615272" w:rsidR="00604949" w:rsidRPr="00604949" w:rsidRDefault="00604949" w:rsidP="00672C52">
      <w:pPr>
        <w:jc w:val="both"/>
        <w:rPr>
          <w:lang w:val="en-US" w:eastAsia="ru-RU"/>
        </w:rPr>
      </w:pPr>
      <w:r>
        <w:rPr>
          <w:lang w:val="en-US" w:eastAsia="ru-RU"/>
        </w:rPr>
        <w:tab/>
      </w:r>
      <w:r w:rsidRPr="00604949">
        <w:rPr>
          <w:lang w:val="en-US" w:eastAsia="ru-RU"/>
        </w:rPr>
        <w:t>The backend component was implemented using Flask, a lightweight Python web framework. Its primary role is to receive input events from the client application, normalize them into a standardized internal representation, execute machine learning inference, apply the verification layer, persist the results in an SQLite database, and return a structured analytical response to the frontend. The use of Flask enabled rapid prototyping and experimental testing without introducing unnecessary infrastructure complexity, which is appropriate for a local desktop deployment model.</w:t>
      </w:r>
    </w:p>
    <w:p w14:paraId="6761DCA9" w14:textId="4876AE53" w:rsidR="00604949" w:rsidRDefault="00604949" w:rsidP="00672C52">
      <w:pPr>
        <w:jc w:val="both"/>
        <w:rPr>
          <w:lang w:val="en-US" w:eastAsia="ru-RU"/>
        </w:rPr>
      </w:pPr>
      <w:r>
        <w:rPr>
          <w:lang w:val="en-US" w:eastAsia="ru-RU"/>
        </w:rPr>
        <w:tab/>
      </w:r>
      <w:r w:rsidRPr="00604949">
        <w:rPr>
          <w:lang w:val="en-US" w:eastAsia="ru-RU"/>
        </w:rPr>
        <w:t>The overall technology stack selected for the implementation is summarized in Table 4. The combination of these technologies reflects the practical requirements of the proposed method: low-latency local inference, transparent and verifiable model outputs, and a user interface capable of presenting complex analytical results in a structured and accessible format.</w:t>
      </w:r>
    </w:p>
    <w:p w14:paraId="0C0A8517" w14:textId="77777777" w:rsidR="00CA689B" w:rsidRPr="00604949" w:rsidRDefault="00CA689B" w:rsidP="00672C52">
      <w:pPr>
        <w:jc w:val="both"/>
        <w:rPr>
          <w:lang w:val="en-US" w:eastAsia="ru-RU"/>
        </w:rPr>
      </w:pPr>
    </w:p>
    <w:p w14:paraId="305B3FBF" w14:textId="3FDF3428" w:rsidR="00604949" w:rsidRDefault="00604949" w:rsidP="00CA689B">
      <w:pPr>
        <w:jc w:val="center"/>
        <w:rPr>
          <w:lang w:val="en-US" w:eastAsia="ru-RU"/>
        </w:rPr>
      </w:pPr>
      <w:r w:rsidRPr="00604949">
        <w:rPr>
          <w:lang w:val="en-US" w:eastAsia="ru-RU"/>
        </w:rPr>
        <w:t xml:space="preserve">Table 4 </w:t>
      </w:r>
      <w:r w:rsidR="00CA689B">
        <w:rPr>
          <w:lang w:val="en-US" w:eastAsia="ru-RU"/>
        </w:rPr>
        <w:t>-</w:t>
      </w:r>
      <w:r w:rsidRPr="00604949">
        <w:rPr>
          <w:lang w:val="en-US" w:eastAsia="ru-RU"/>
        </w:rPr>
        <w:t xml:space="preserve"> Technology stack of the implemented system</w:t>
      </w:r>
    </w:p>
    <w:p w14:paraId="49C7B1DE" w14:textId="77777777" w:rsidR="00CA689B" w:rsidRPr="00604949" w:rsidRDefault="00CA689B" w:rsidP="00CA689B">
      <w:pPr>
        <w:jc w:val="center"/>
        <w:rPr>
          <w:szCs w:val="28"/>
          <w:lang w:val="en-US" w:eastAsia="ru-RU"/>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317"/>
        <w:gridCol w:w="2560"/>
        <w:gridCol w:w="2226"/>
      </w:tblGrid>
      <w:tr w:rsidR="00604949" w:rsidRPr="00604949" w14:paraId="485A7734" w14:textId="77777777" w:rsidTr="00604949">
        <w:trPr>
          <w:tblHeader/>
        </w:trPr>
        <w:tc>
          <w:tcPr>
            <w:tcW w:w="25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37A961FF" w14:textId="77777777" w:rsidR="00604949" w:rsidRPr="00604949" w:rsidRDefault="00604949" w:rsidP="00604949">
            <w:pPr>
              <w:widowControl/>
              <w:autoSpaceDE/>
              <w:autoSpaceDN/>
              <w:rPr>
                <w:szCs w:val="28"/>
                <w:lang w:eastAsia="ru-RU"/>
              </w:rPr>
            </w:pPr>
            <w:r w:rsidRPr="00604949">
              <w:rPr>
                <w:b/>
                <w:bCs/>
                <w:sz w:val="24"/>
                <w:szCs w:val="24"/>
                <w:lang w:eastAsia="ru-RU"/>
              </w:rPr>
              <w:t>Layer</w:t>
            </w:r>
          </w:p>
        </w:tc>
        <w:tc>
          <w:tcPr>
            <w:tcW w:w="25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782144C8" w14:textId="77777777" w:rsidR="00604949" w:rsidRPr="00604949" w:rsidRDefault="00604949" w:rsidP="00604949">
            <w:pPr>
              <w:widowControl/>
              <w:autoSpaceDE/>
              <w:autoSpaceDN/>
              <w:rPr>
                <w:szCs w:val="28"/>
                <w:lang w:eastAsia="ru-RU"/>
              </w:rPr>
            </w:pPr>
            <w:proofErr w:type="spellStart"/>
            <w:r w:rsidRPr="00604949">
              <w:rPr>
                <w:b/>
                <w:bCs/>
                <w:sz w:val="24"/>
                <w:szCs w:val="24"/>
                <w:lang w:eastAsia="ru-RU"/>
              </w:rPr>
              <w:t>Component</w:t>
            </w:r>
            <w:proofErr w:type="spellEnd"/>
          </w:p>
        </w:tc>
        <w:tc>
          <w:tcPr>
            <w:tcW w:w="218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2F58A1FF" w14:textId="77777777" w:rsidR="00604949" w:rsidRPr="00604949" w:rsidRDefault="00604949" w:rsidP="00604949">
            <w:pPr>
              <w:widowControl/>
              <w:autoSpaceDE/>
              <w:autoSpaceDN/>
              <w:rPr>
                <w:szCs w:val="28"/>
                <w:lang w:eastAsia="ru-RU"/>
              </w:rPr>
            </w:pPr>
            <w:r w:rsidRPr="00604949">
              <w:rPr>
                <w:b/>
                <w:bCs/>
                <w:sz w:val="24"/>
                <w:szCs w:val="24"/>
                <w:lang w:eastAsia="ru-RU"/>
              </w:rPr>
              <w:t>Technology</w:t>
            </w:r>
          </w:p>
        </w:tc>
        <w:tc>
          <w:tcPr>
            <w:tcW w:w="218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764B787E" w14:textId="77777777" w:rsidR="00604949" w:rsidRPr="00604949" w:rsidRDefault="00604949" w:rsidP="00604949">
            <w:pPr>
              <w:widowControl/>
              <w:autoSpaceDE/>
              <w:autoSpaceDN/>
              <w:rPr>
                <w:szCs w:val="28"/>
                <w:lang w:eastAsia="ru-RU"/>
              </w:rPr>
            </w:pPr>
            <w:proofErr w:type="spellStart"/>
            <w:r w:rsidRPr="00604949">
              <w:rPr>
                <w:b/>
                <w:bCs/>
                <w:sz w:val="24"/>
                <w:szCs w:val="24"/>
                <w:lang w:eastAsia="ru-RU"/>
              </w:rPr>
              <w:t>Version</w:t>
            </w:r>
            <w:proofErr w:type="spellEnd"/>
            <w:r w:rsidRPr="00604949">
              <w:rPr>
                <w:b/>
                <w:bCs/>
                <w:sz w:val="24"/>
                <w:szCs w:val="24"/>
                <w:lang w:eastAsia="ru-RU"/>
              </w:rPr>
              <w:t xml:space="preserve"> / Notes</w:t>
            </w:r>
          </w:p>
        </w:tc>
      </w:tr>
      <w:tr w:rsidR="00604949" w:rsidRPr="00604949" w14:paraId="43187CA6" w14:textId="77777777" w:rsidTr="00604949">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19BE26D"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Frontend</w:t>
            </w:r>
            <w:proofErr w:type="spellEnd"/>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44A55F3" w14:textId="77777777" w:rsidR="00604949" w:rsidRPr="00604949" w:rsidRDefault="00604949" w:rsidP="00604949">
            <w:pPr>
              <w:widowControl/>
              <w:autoSpaceDE/>
              <w:autoSpaceDN/>
              <w:rPr>
                <w:szCs w:val="28"/>
                <w:lang w:eastAsia="ru-RU"/>
              </w:rPr>
            </w:pPr>
            <w:r w:rsidRPr="00604949">
              <w:rPr>
                <w:sz w:val="24"/>
                <w:szCs w:val="24"/>
                <w:lang w:eastAsia="ru-RU"/>
              </w:rPr>
              <w:t>UI Framework</w:t>
            </w:r>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2D029C4"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Flutter</w:t>
            </w:r>
            <w:proofErr w:type="spellEnd"/>
            <w:r w:rsidRPr="00604949">
              <w:rPr>
                <w:sz w:val="24"/>
                <w:szCs w:val="24"/>
                <w:lang w:eastAsia="ru-RU"/>
              </w:rPr>
              <w:t xml:space="preserve"> / </w:t>
            </w:r>
            <w:proofErr w:type="spellStart"/>
            <w:r w:rsidRPr="00604949">
              <w:rPr>
                <w:sz w:val="24"/>
                <w:szCs w:val="24"/>
                <w:lang w:eastAsia="ru-RU"/>
              </w:rPr>
              <w:t>Dart</w:t>
            </w:r>
            <w:proofErr w:type="spellEnd"/>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6DEF98D" w14:textId="77777777" w:rsidR="00604949" w:rsidRPr="00604949" w:rsidRDefault="00604949" w:rsidP="00604949">
            <w:pPr>
              <w:widowControl/>
              <w:autoSpaceDE/>
              <w:autoSpaceDN/>
              <w:rPr>
                <w:szCs w:val="28"/>
                <w:lang w:eastAsia="ru-RU"/>
              </w:rPr>
            </w:pPr>
            <w:r w:rsidRPr="00604949">
              <w:rPr>
                <w:sz w:val="24"/>
                <w:szCs w:val="24"/>
                <w:lang w:eastAsia="ru-RU"/>
              </w:rPr>
              <w:t>SDK ^3.8.1</w:t>
            </w:r>
          </w:p>
        </w:tc>
      </w:tr>
      <w:tr w:rsidR="00604949" w:rsidRPr="00604949" w14:paraId="2B435C1A" w14:textId="77777777" w:rsidTr="00604949">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D72D1C3"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Frontend</w:t>
            </w:r>
            <w:proofErr w:type="spellEnd"/>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8E5D711" w14:textId="77777777" w:rsidR="00604949" w:rsidRPr="00604949" w:rsidRDefault="00604949" w:rsidP="00604949">
            <w:pPr>
              <w:widowControl/>
              <w:autoSpaceDE/>
              <w:autoSpaceDN/>
              <w:rPr>
                <w:szCs w:val="28"/>
                <w:lang w:eastAsia="ru-RU"/>
              </w:rPr>
            </w:pPr>
            <w:r w:rsidRPr="00604949">
              <w:rPr>
                <w:sz w:val="24"/>
                <w:szCs w:val="24"/>
                <w:lang w:eastAsia="ru-RU"/>
              </w:rPr>
              <w:t>HTTP Client</w:t>
            </w:r>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4788DFB"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http</w:t>
            </w:r>
            <w:proofErr w:type="spellEnd"/>
            <w:r w:rsidRPr="00604949">
              <w:rPr>
                <w:sz w:val="24"/>
                <w:szCs w:val="24"/>
                <w:lang w:eastAsia="ru-RU"/>
              </w:rPr>
              <w:t xml:space="preserve"> </w:t>
            </w:r>
            <w:proofErr w:type="spellStart"/>
            <w:r w:rsidRPr="00604949">
              <w:rPr>
                <w:sz w:val="24"/>
                <w:szCs w:val="24"/>
                <w:lang w:eastAsia="ru-RU"/>
              </w:rPr>
              <w:t>package</w:t>
            </w:r>
            <w:proofErr w:type="spellEnd"/>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FEB91C1" w14:textId="77777777" w:rsidR="00604949" w:rsidRPr="00604949" w:rsidRDefault="00604949" w:rsidP="00604949">
            <w:pPr>
              <w:widowControl/>
              <w:autoSpaceDE/>
              <w:autoSpaceDN/>
              <w:rPr>
                <w:szCs w:val="28"/>
                <w:lang w:eastAsia="ru-RU"/>
              </w:rPr>
            </w:pPr>
            <w:r w:rsidRPr="00604949">
              <w:rPr>
                <w:sz w:val="24"/>
                <w:szCs w:val="24"/>
                <w:lang w:eastAsia="ru-RU"/>
              </w:rPr>
              <w:t>^1.2.0</w:t>
            </w:r>
          </w:p>
        </w:tc>
      </w:tr>
      <w:tr w:rsidR="00604949" w:rsidRPr="00604949" w14:paraId="473ADA6E" w14:textId="77777777" w:rsidTr="00604949">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23113C2"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Frontend</w:t>
            </w:r>
            <w:proofErr w:type="spellEnd"/>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FCFC9CD"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Charts</w:t>
            </w:r>
            <w:proofErr w:type="spellEnd"/>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17D8C86"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fl_chart</w:t>
            </w:r>
            <w:proofErr w:type="spellEnd"/>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884BC5B" w14:textId="77777777" w:rsidR="00604949" w:rsidRPr="00604949" w:rsidRDefault="00604949" w:rsidP="00604949">
            <w:pPr>
              <w:widowControl/>
              <w:autoSpaceDE/>
              <w:autoSpaceDN/>
              <w:rPr>
                <w:szCs w:val="28"/>
                <w:lang w:eastAsia="ru-RU"/>
              </w:rPr>
            </w:pPr>
            <w:r w:rsidRPr="00604949">
              <w:rPr>
                <w:sz w:val="24"/>
                <w:szCs w:val="24"/>
                <w:lang w:eastAsia="ru-RU"/>
              </w:rPr>
              <w:t>^0.66.0</w:t>
            </w:r>
          </w:p>
        </w:tc>
      </w:tr>
      <w:tr w:rsidR="00604949" w:rsidRPr="00604949" w14:paraId="1A1E020B" w14:textId="77777777" w:rsidTr="00604949">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7DA92F7"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Frontend</w:t>
            </w:r>
            <w:proofErr w:type="spellEnd"/>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744E1E0" w14:textId="77777777" w:rsidR="00604949" w:rsidRPr="00604949" w:rsidRDefault="00604949" w:rsidP="00604949">
            <w:pPr>
              <w:widowControl/>
              <w:autoSpaceDE/>
              <w:autoSpaceDN/>
              <w:rPr>
                <w:szCs w:val="28"/>
                <w:lang w:eastAsia="ru-RU"/>
              </w:rPr>
            </w:pPr>
            <w:r w:rsidRPr="00604949">
              <w:rPr>
                <w:sz w:val="24"/>
                <w:szCs w:val="24"/>
                <w:lang w:eastAsia="ru-RU"/>
              </w:rPr>
              <w:t xml:space="preserve">PDF </w:t>
            </w:r>
            <w:proofErr w:type="spellStart"/>
            <w:r w:rsidRPr="00604949">
              <w:rPr>
                <w:sz w:val="24"/>
                <w:szCs w:val="24"/>
                <w:lang w:eastAsia="ru-RU"/>
              </w:rPr>
              <w:t>Export</w:t>
            </w:r>
            <w:proofErr w:type="spellEnd"/>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89A278B"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pdf</w:t>
            </w:r>
            <w:proofErr w:type="spellEnd"/>
            <w:r w:rsidRPr="00604949">
              <w:rPr>
                <w:sz w:val="24"/>
                <w:szCs w:val="24"/>
                <w:lang w:eastAsia="ru-RU"/>
              </w:rPr>
              <w:t xml:space="preserve"> </w:t>
            </w:r>
            <w:proofErr w:type="spellStart"/>
            <w:r w:rsidRPr="00604949">
              <w:rPr>
                <w:sz w:val="24"/>
                <w:szCs w:val="24"/>
                <w:lang w:eastAsia="ru-RU"/>
              </w:rPr>
              <w:t>package</w:t>
            </w:r>
            <w:proofErr w:type="spellEnd"/>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CEBB8D2" w14:textId="77777777" w:rsidR="00604949" w:rsidRPr="00604949" w:rsidRDefault="00604949" w:rsidP="00604949">
            <w:pPr>
              <w:widowControl/>
              <w:autoSpaceDE/>
              <w:autoSpaceDN/>
              <w:rPr>
                <w:szCs w:val="28"/>
                <w:lang w:eastAsia="ru-RU"/>
              </w:rPr>
            </w:pPr>
            <w:r w:rsidRPr="00604949">
              <w:rPr>
                <w:sz w:val="24"/>
                <w:szCs w:val="24"/>
                <w:lang w:eastAsia="ru-RU"/>
              </w:rPr>
              <w:t>^3.10.0</w:t>
            </w:r>
          </w:p>
        </w:tc>
      </w:tr>
      <w:tr w:rsidR="00604949" w:rsidRPr="00604949" w14:paraId="67F15E9C" w14:textId="77777777" w:rsidTr="00604949">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C412ADA"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Frontend</w:t>
            </w:r>
            <w:proofErr w:type="spellEnd"/>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B15B248" w14:textId="77777777" w:rsidR="00604949" w:rsidRPr="00604949" w:rsidRDefault="00604949" w:rsidP="00604949">
            <w:pPr>
              <w:widowControl/>
              <w:autoSpaceDE/>
              <w:autoSpaceDN/>
              <w:rPr>
                <w:szCs w:val="28"/>
                <w:lang w:eastAsia="ru-RU"/>
              </w:rPr>
            </w:pPr>
            <w:r w:rsidRPr="00604949">
              <w:rPr>
                <w:sz w:val="24"/>
                <w:szCs w:val="24"/>
                <w:lang w:eastAsia="ru-RU"/>
              </w:rPr>
              <w:t xml:space="preserve">File </w:t>
            </w:r>
            <w:proofErr w:type="spellStart"/>
            <w:r w:rsidRPr="00604949">
              <w:rPr>
                <w:sz w:val="24"/>
                <w:szCs w:val="24"/>
                <w:lang w:eastAsia="ru-RU"/>
              </w:rPr>
              <w:t>Picker</w:t>
            </w:r>
            <w:proofErr w:type="spellEnd"/>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A6539C4"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file_picker</w:t>
            </w:r>
            <w:proofErr w:type="spellEnd"/>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865E43A" w14:textId="77777777" w:rsidR="00604949" w:rsidRPr="00604949" w:rsidRDefault="00604949" w:rsidP="00604949">
            <w:pPr>
              <w:widowControl/>
              <w:autoSpaceDE/>
              <w:autoSpaceDN/>
              <w:rPr>
                <w:szCs w:val="28"/>
                <w:lang w:eastAsia="ru-RU"/>
              </w:rPr>
            </w:pPr>
            <w:r w:rsidRPr="00604949">
              <w:rPr>
                <w:sz w:val="24"/>
                <w:szCs w:val="24"/>
                <w:lang w:eastAsia="ru-RU"/>
              </w:rPr>
              <w:t>^8.0.0</w:t>
            </w:r>
          </w:p>
        </w:tc>
      </w:tr>
      <w:tr w:rsidR="00604949" w:rsidRPr="00604949" w14:paraId="6348E316" w14:textId="77777777" w:rsidTr="00604949">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1C762D6"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Backend</w:t>
            </w:r>
            <w:proofErr w:type="spellEnd"/>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9276F41" w14:textId="77777777" w:rsidR="00604949" w:rsidRPr="00604949" w:rsidRDefault="00604949" w:rsidP="00604949">
            <w:pPr>
              <w:widowControl/>
              <w:autoSpaceDE/>
              <w:autoSpaceDN/>
              <w:rPr>
                <w:szCs w:val="28"/>
                <w:lang w:eastAsia="ru-RU"/>
              </w:rPr>
            </w:pPr>
            <w:r w:rsidRPr="00604949">
              <w:rPr>
                <w:sz w:val="24"/>
                <w:szCs w:val="24"/>
                <w:lang w:eastAsia="ru-RU"/>
              </w:rPr>
              <w:t>Language</w:t>
            </w:r>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8E3DD58" w14:textId="77777777" w:rsidR="00604949" w:rsidRPr="00604949" w:rsidRDefault="00604949" w:rsidP="00604949">
            <w:pPr>
              <w:widowControl/>
              <w:autoSpaceDE/>
              <w:autoSpaceDN/>
              <w:rPr>
                <w:szCs w:val="28"/>
                <w:lang w:eastAsia="ru-RU"/>
              </w:rPr>
            </w:pPr>
            <w:r w:rsidRPr="00604949">
              <w:rPr>
                <w:sz w:val="24"/>
                <w:szCs w:val="24"/>
                <w:lang w:eastAsia="ru-RU"/>
              </w:rPr>
              <w:t>Python 3.x</w:t>
            </w:r>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8AF2C72" w14:textId="77777777" w:rsidR="00604949" w:rsidRPr="00604949" w:rsidRDefault="00604949" w:rsidP="00604949">
            <w:pPr>
              <w:widowControl/>
              <w:autoSpaceDE/>
              <w:autoSpaceDN/>
              <w:rPr>
                <w:szCs w:val="28"/>
                <w:lang w:eastAsia="ru-RU"/>
              </w:rPr>
            </w:pPr>
            <w:r w:rsidRPr="00604949">
              <w:rPr>
                <w:sz w:val="24"/>
                <w:szCs w:val="24"/>
                <w:lang w:eastAsia="ru-RU"/>
              </w:rPr>
              <w:t>—</w:t>
            </w:r>
          </w:p>
        </w:tc>
      </w:tr>
      <w:tr w:rsidR="00604949" w:rsidRPr="00604949" w14:paraId="6847DF3F" w14:textId="77777777" w:rsidTr="00604949">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E3C9C61"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Backend</w:t>
            </w:r>
            <w:proofErr w:type="spellEnd"/>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64829D3" w14:textId="77777777" w:rsidR="00604949" w:rsidRPr="00604949" w:rsidRDefault="00604949" w:rsidP="00604949">
            <w:pPr>
              <w:widowControl/>
              <w:autoSpaceDE/>
              <w:autoSpaceDN/>
              <w:rPr>
                <w:szCs w:val="28"/>
                <w:lang w:eastAsia="ru-RU"/>
              </w:rPr>
            </w:pPr>
            <w:r w:rsidRPr="00604949">
              <w:rPr>
                <w:sz w:val="24"/>
                <w:szCs w:val="24"/>
                <w:lang w:eastAsia="ru-RU"/>
              </w:rPr>
              <w:t>Web Framework</w:t>
            </w:r>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97975C5"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Flask</w:t>
            </w:r>
            <w:proofErr w:type="spellEnd"/>
            <w:r w:rsidRPr="00604949">
              <w:rPr>
                <w:sz w:val="24"/>
                <w:szCs w:val="24"/>
                <w:lang w:eastAsia="ru-RU"/>
              </w:rPr>
              <w:t xml:space="preserve"> + </w:t>
            </w:r>
            <w:proofErr w:type="spellStart"/>
            <w:r w:rsidRPr="00604949">
              <w:rPr>
                <w:sz w:val="24"/>
                <w:szCs w:val="24"/>
                <w:lang w:eastAsia="ru-RU"/>
              </w:rPr>
              <w:t>Flask</w:t>
            </w:r>
            <w:proofErr w:type="spellEnd"/>
            <w:r w:rsidRPr="00604949">
              <w:rPr>
                <w:sz w:val="24"/>
                <w:szCs w:val="24"/>
                <w:lang w:eastAsia="ru-RU"/>
              </w:rPr>
              <w:t>-CORS</w:t>
            </w:r>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3A7D29E" w14:textId="77777777" w:rsidR="00604949" w:rsidRPr="00604949" w:rsidRDefault="00604949" w:rsidP="00604949">
            <w:pPr>
              <w:widowControl/>
              <w:autoSpaceDE/>
              <w:autoSpaceDN/>
              <w:rPr>
                <w:szCs w:val="28"/>
                <w:lang w:eastAsia="ru-RU"/>
              </w:rPr>
            </w:pPr>
            <w:r w:rsidRPr="00604949">
              <w:rPr>
                <w:sz w:val="24"/>
                <w:szCs w:val="24"/>
                <w:lang w:eastAsia="ru-RU"/>
              </w:rPr>
              <w:t>—</w:t>
            </w:r>
          </w:p>
        </w:tc>
      </w:tr>
      <w:tr w:rsidR="00604949" w:rsidRPr="00604949" w14:paraId="3CAA55FB" w14:textId="77777777" w:rsidTr="00604949">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84C6AA6"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Backend</w:t>
            </w:r>
            <w:proofErr w:type="spellEnd"/>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6A43853" w14:textId="77777777" w:rsidR="00604949" w:rsidRPr="00604949" w:rsidRDefault="00604949" w:rsidP="00604949">
            <w:pPr>
              <w:widowControl/>
              <w:autoSpaceDE/>
              <w:autoSpaceDN/>
              <w:rPr>
                <w:szCs w:val="28"/>
                <w:lang w:eastAsia="ru-RU"/>
              </w:rPr>
            </w:pPr>
            <w:r w:rsidRPr="00604949">
              <w:rPr>
                <w:sz w:val="24"/>
                <w:szCs w:val="24"/>
                <w:lang w:eastAsia="ru-RU"/>
              </w:rPr>
              <w:t>Data Processing</w:t>
            </w:r>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5118FB6"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pandas</w:t>
            </w:r>
            <w:proofErr w:type="spellEnd"/>
            <w:r w:rsidRPr="00604949">
              <w:rPr>
                <w:sz w:val="24"/>
                <w:szCs w:val="24"/>
                <w:lang w:eastAsia="ru-RU"/>
              </w:rPr>
              <w:t xml:space="preserve">, </w:t>
            </w:r>
            <w:proofErr w:type="spellStart"/>
            <w:r w:rsidRPr="00604949">
              <w:rPr>
                <w:sz w:val="24"/>
                <w:szCs w:val="24"/>
                <w:lang w:eastAsia="ru-RU"/>
              </w:rPr>
              <w:t>numpy</w:t>
            </w:r>
            <w:proofErr w:type="spellEnd"/>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DC2FE7F" w14:textId="77777777" w:rsidR="00604949" w:rsidRPr="00604949" w:rsidRDefault="00604949" w:rsidP="00604949">
            <w:pPr>
              <w:widowControl/>
              <w:autoSpaceDE/>
              <w:autoSpaceDN/>
              <w:rPr>
                <w:szCs w:val="28"/>
                <w:lang w:eastAsia="ru-RU"/>
              </w:rPr>
            </w:pPr>
            <w:r w:rsidRPr="00604949">
              <w:rPr>
                <w:sz w:val="24"/>
                <w:szCs w:val="24"/>
                <w:lang w:eastAsia="ru-RU"/>
              </w:rPr>
              <w:t>—</w:t>
            </w:r>
          </w:p>
        </w:tc>
      </w:tr>
      <w:tr w:rsidR="00604949" w:rsidRPr="0075565E" w14:paraId="4E0FDF86" w14:textId="77777777" w:rsidTr="00604949">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DB16429" w14:textId="77777777" w:rsidR="00604949" w:rsidRPr="00604949" w:rsidRDefault="00604949" w:rsidP="00604949">
            <w:pPr>
              <w:widowControl/>
              <w:autoSpaceDE/>
              <w:autoSpaceDN/>
              <w:rPr>
                <w:szCs w:val="28"/>
                <w:lang w:eastAsia="ru-RU"/>
              </w:rPr>
            </w:pPr>
            <w:r w:rsidRPr="00604949">
              <w:rPr>
                <w:sz w:val="24"/>
                <w:szCs w:val="24"/>
                <w:lang w:eastAsia="ru-RU"/>
              </w:rPr>
              <w:t xml:space="preserve">ML </w:t>
            </w:r>
            <w:proofErr w:type="spellStart"/>
            <w:r w:rsidRPr="00604949">
              <w:rPr>
                <w:sz w:val="24"/>
                <w:szCs w:val="24"/>
                <w:lang w:eastAsia="ru-RU"/>
              </w:rPr>
              <w:t>Stage</w:t>
            </w:r>
            <w:proofErr w:type="spellEnd"/>
            <w:r w:rsidRPr="00604949">
              <w:rPr>
                <w:sz w:val="24"/>
                <w:szCs w:val="24"/>
                <w:lang w:eastAsia="ru-RU"/>
              </w:rPr>
              <w:t xml:space="preserve"> 1</w:t>
            </w:r>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95C5AE7"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Classifier</w:t>
            </w:r>
            <w:proofErr w:type="spellEnd"/>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71819DF"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scikit-learn</w:t>
            </w:r>
            <w:proofErr w:type="spellEnd"/>
            <w:r w:rsidRPr="00604949">
              <w:rPr>
                <w:sz w:val="24"/>
                <w:szCs w:val="24"/>
                <w:lang w:eastAsia="ru-RU"/>
              </w:rPr>
              <w:t xml:space="preserve"> </w:t>
            </w:r>
            <w:proofErr w:type="spellStart"/>
            <w:r w:rsidRPr="00604949">
              <w:rPr>
                <w:sz w:val="24"/>
                <w:szCs w:val="24"/>
                <w:lang w:eastAsia="ru-RU"/>
              </w:rPr>
              <w:t>RandomForest</w:t>
            </w:r>
            <w:proofErr w:type="spellEnd"/>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2A56490" w14:textId="6DE73712" w:rsidR="00604949" w:rsidRPr="000D7A73" w:rsidRDefault="000D7A73" w:rsidP="00604949">
            <w:pPr>
              <w:widowControl/>
              <w:autoSpaceDE/>
              <w:autoSpaceDN/>
              <w:rPr>
                <w:szCs w:val="28"/>
                <w:lang w:val="en-US" w:eastAsia="ru-RU"/>
              </w:rPr>
            </w:pPr>
            <w:r w:rsidRPr="000D7A73">
              <w:rPr>
                <w:sz w:val="24"/>
                <w:szCs w:val="24"/>
                <w:lang w:val="en-US" w:eastAsia="ru-RU"/>
              </w:rPr>
              <w:t xml:space="preserve">320 estimators, </w:t>
            </w:r>
            <w:proofErr w:type="spellStart"/>
            <w:r w:rsidRPr="000D7A73">
              <w:rPr>
                <w:sz w:val="24"/>
                <w:szCs w:val="24"/>
                <w:lang w:val="en-US" w:eastAsia="ru-RU"/>
              </w:rPr>
              <w:t>max_depth</w:t>
            </w:r>
            <w:proofErr w:type="spellEnd"/>
            <w:r w:rsidRPr="000D7A73">
              <w:rPr>
                <w:sz w:val="24"/>
                <w:szCs w:val="24"/>
                <w:lang w:val="en-US" w:eastAsia="ru-RU"/>
              </w:rPr>
              <w:t xml:space="preserve">=18, </w:t>
            </w:r>
            <w:proofErr w:type="spellStart"/>
            <w:r w:rsidRPr="000D7A73">
              <w:rPr>
                <w:sz w:val="24"/>
                <w:szCs w:val="24"/>
                <w:lang w:val="en-US" w:eastAsia="ru-RU"/>
              </w:rPr>
              <w:t>balanced_subsample</w:t>
            </w:r>
            <w:proofErr w:type="spellEnd"/>
          </w:p>
        </w:tc>
      </w:tr>
      <w:tr w:rsidR="00604949" w:rsidRPr="00604949" w14:paraId="7540A1CD" w14:textId="77777777" w:rsidTr="00604949">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1FEF138" w14:textId="77777777" w:rsidR="00604949" w:rsidRPr="00604949" w:rsidRDefault="00604949" w:rsidP="00604949">
            <w:pPr>
              <w:widowControl/>
              <w:autoSpaceDE/>
              <w:autoSpaceDN/>
              <w:rPr>
                <w:szCs w:val="28"/>
                <w:lang w:eastAsia="ru-RU"/>
              </w:rPr>
            </w:pPr>
            <w:r w:rsidRPr="00604949">
              <w:rPr>
                <w:sz w:val="24"/>
                <w:szCs w:val="24"/>
                <w:lang w:eastAsia="ru-RU"/>
              </w:rPr>
              <w:t xml:space="preserve">ML </w:t>
            </w:r>
            <w:proofErr w:type="spellStart"/>
            <w:r w:rsidRPr="00604949">
              <w:rPr>
                <w:sz w:val="24"/>
                <w:szCs w:val="24"/>
                <w:lang w:eastAsia="ru-RU"/>
              </w:rPr>
              <w:t>Stage</w:t>
            </w:r>
            <w:proofErr w:type="spellEnd"/>
            <w:r w:rsidRPr="00604949">
              <w:rPr>
                <w:sz w:val="24"/>
                <w:szCs w:val="24"/>
                <w:lang w:eastAsia="ru-RU"/>
              </w:rPr>
              <w:t xml:space="preserve"> 1</w:t>
            </w:r>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C78CD82"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Serialization</w:t>
            </w:r>
            <w:proofErr w:type="spellEnd"/>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170B7BE"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joblib</w:t>
            </w:r>
            <w:proofErr w:type="spellEnd"/>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C459A63"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rf_ids_</w:t>
            </w:r>
            <w:proofErr w:type="gramStart"/>
            <w:r w:rsidRPr="00604949">
              <w:rPr>
                <w:sz w:val="24"/>
                <w:szCs w:val="24"/>
                <w:lang w:eastAsia="ru-RU"/>
              </w:rPr>
              <w:t>model.joblib</w:t>
            </w:r>
            <w:proofErr w:type="spellEnd"/>
            <w:proofErr w:type="gramEnd"/>
          </w:p>
        </w:tc>
      </w:tr>
      <w:tr w:rsidR="00604949" w:rsidRPr="00604949" w14:paraId="22761060" w14:textId="77777777" w:rsidTr="00604949">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B8C38F9" w14:textId="77777777" w:rsidR="00604949" w:rsidRPr="00604949" w:rsidRDefault="00604949" w:rsidP="00604949">
            <w:pPr>
              <w:widowControl/>
              <w:autoSpaceDE/>
              <w:autoSpaceDN/>
              <w:rPr>
                <w:szCs w:val="28"/>
                <w:lang w:eastAsia="ru-RU"/>
              </w:rPr>
            </w:pPr>
            <w:r w:rsidRPr="00604949">
              <w:rPr>
                <w:sz w:val="24"/>
                <w:szCs w:val="24"/>
                <w:lang w:eastAsia="ru-RU"/>
              </w:rPr>
              <w:t>ML Stage 2</w:t>
            </w:r>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D7279E7" w14:textId="77777777" w:rsidR="00604949" w:rsidRPr="00604949" w:rsidRDefault="00604949" w:rsidP="00604949">
            <w:pPr>
              <w:widowControl/>
              <w:autoSpaceDE/>
              <w:autoSpaceDN/>
              <w:rPr>
                <w:szCs w:val="28"/>
                <w:lang w:eastAsia="ru-RU"/>
              </w:rPr>
            </w:pPr>
            <w:r w:rsidRPr="00604949">
              <w:rPr>
                <w:sz w:val="24"/>
                <w:szCs w:val="24"/>
                <w:lang w:eastAsia="ru-RU"/>
              </w:rPr>
              <w:t>Verifier</w:t>
            </w:r>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BBB7DC5" w14:textId="6A73E74C" w:rsidR="00604949" w:rsidRPr="00604949" w:rsidRDefault="009A63B2" w:rsidP="00604949">
            <w:pPr>
              <w:widowControl/>
              <w:autoSpaceDE/>
              <w:autoSpaceDN/>
              <w:rPr>
                <w:szCs w:val="28"/>
                <w:lang w:eastAsia="ru-RU"/>
              </w:rPr>
            </w:pPr>
            <w:r w:rsidRPr="009A63B2">
              <w:rPr>
                <w:sz w:val="24"/>
                <w:szCs w:val="24"/>
                <w:lang w:eastAsia="ru-RU"/>
              </w:rPr>
              <w:t>PyTorch ensemble of 3 × VerifierMLP (33→128→64→32→1)</w:t>
            </w:r>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2D4A2CB" w14:textId="0E88DFE7" w:rsidR="00604949" w:rsidRPr="009A63B2" w:rsidRDefault="009A63B2" w:rsidP="009A63B2">
            <w:pPr>
              <w:rPr>
                <w:sz w:val="24"/>
                <w:szCs w:val="24"/>
                <w:lang w:eastAsia="ru-RU"/>
              </w:rPr>
            </w:pPr>
            <w:r w:rsidRPr="009A63B2">
              <w:rPr>
                <w:sz w:val="24"/>
                <w:szCs w:val="24"/>
              </w:rPr>
              <w:t>BatchNorm + Dropout</w:t>
            </w:r>
          </w:p>
        </w:tc>
      </w:tr>
      <w:tr w:rsidR="00604949" w:rsidRPr="00604949" w14:paraId="28C64CDE" w14:textId="77777777" w:rsidTr="00604949">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65F096B"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Realtime</w:t>
            </w:r>
            <w:proofErr w:type="spellEnd"/>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6F91FD8" w14:textId="77777777" w:rsidR="00604949" w:rsidRPr="00604949" w:rsidRDefault="00604949" w:rsidP="00604949">
            <w:pPr>
              <w:widowControl/>
              <w:autoSpaceDE/>
              <w:autoSpaceDN/>
              <w:rPr>
                <w:szCs w:val="28"/>
                <w:lang w:eastAsia="ru-RU"/>
              </w:rPr>
            </w:pPr>
            <w:r w:rsidRPr="00604949">
              <w:rPr>
                <w:sz w:val="24"/>
                <w:szCs w:val="24"/>
                <w:lang w:eastAsia="ru-RU"/>
              </w:rPr>
              <w:t xml:space="preserve">Packet </w:t>
            </w:r>
            <w:proofErr w:type="spellStart"/>
            <w:r w:rsidRPr="00604949">
              <w:rPr>
                <w:sz w:val="24"/>
                <w:szCs w:val="24"/>
                <w:lang w:eastAsia="ru-RU"/>
              </w:rPr>
              <w:t>Capture</w:t>
            </w:r>
            <w:proofErr w:type="spellEnd"/>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E47705E"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pyshark</w:t>
            </w:r>
            <w:proofErr w:type="spellEnd"/>
            <w:r w:rsidRPr="00604949">
              <w:rPr>
                <w:sz w:val="24"/>
                <w:szCs w:val="24"/>
                <w:lang w:eastAsia="ru-RU"/>
              </w:rPr>
              <w:t xml:space="preserve"> / </w:t>
            </w:r>
            <w:proofErr w:type="spellStart"/>
            <w:r w:rsidRPr="00604949">
              <w:rPr>
                <w:sz w:val="24"/>
                <w:szCs w:val="24"/>
                <w:lang w:eastAsia="ru-RU"/>
              </w:rPr>
              <w:t>scapy</w:t>
            </w:r>
            <w:proofErr w:type="spellEnd"/>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5AEAA40" w14:textId="77777777" w:rsidR="00604949" w:rsidRPr="00604949" w:rsidRDefault="00604949" w:rsidP="00604949">
            <w:pPr>
              <w:widowControl/>
              <w:autoSpaceDE/>
              <w:autoSpaceDN/>
              <w:rPr>
                <w:szCs w:val="28"/>
                <w:lang w:eastAsia="ru-RU"/>
              </w:rPr>
            </w:pPr>
            <w:r w:rsidRPr="00604949">
              <w:rPr>
                <w:sz w:val="24"/>
                <w:szCs w:val="24"/>
                <w:lang w:eastAsia="ru-RU"/>
              </w:rPr>
              <w:t>—</w:t>
            </w:r>
          </w:p>
        </w:tc>
      </w:tr>
      <w:tr w:rsidR="00604949" w:rsidRPr="00604949" w14:paraId="046A0D1E" w14:textId="77777777" w:rsidTr="00604949">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A7F9E8A" w14:textId="77777777" w:rsidR="00604949" w:rsidRPr="00604949" w:rsidRDefault="00604949" w:rsidP="00604949">
            <w:pPr>
              <w:widowControl/>
              <w:autoSpaceDE/>
              <w:autoSpaceDN/>
              <w:rPr>
                <w:szCs w:val="28"/>
                <w:lang w:eastAsia="ru-RU"/>
              </w:rPr>
            </w:pPr>
            <w:r w:rsidRPr="00604949">
              <w:rPr>
                <w:sz w:val="24"/>
                <w:szCs w:val="24"/>
                <w:lang w:eastAsia="ru-RU"/>
              </w:rPr>
              <w:t>Storage</w:t>
            </w:r>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CF1EF51" w14:textId="77777777" w:rsidR="00604949" w:rsidRPr="00604949" w:rsidRDefault="00604949" w:rsidP="00604949">
            <w:pPr>
              <w:widowControl/>
              <w:autoSpaceDE/>
              <w:autoSpaceDN/>
              <w:rPr>
                <w:szCs w:val="28"/>
                <w:lang w:eastAsia="ru-RU"/>
              </w:rPr>
            </w:pPr>
            <w:r w:rsidRPr="00604949">
              <w:rPr>
                <w:sz w:val="24"/>
                <w:szCs w:val="24"/>
                <w:lang w:eastAsia="ru-RU"/>
              </w:rPr>
              <w:t>Database</w:t>
            </w:r>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876F8CE" w14:textId="77777777" w:rsidR="00604949" w:rsidRPr="00604949" w:rsidRDefault="00604949" w:rsidP="00604949">
            <w:pPr>
              <w:widowControl/>
              <w:autoSpaceDE/>
              <w:autoSpaceDN/>
              <w:rPr>
                <w:szCs w:val="28"/>
                <w:lang w:eastAsia="ru-RU"/>
              </w:rPr>
            </w:pPr>
            <w:proofErr w:type="spellStart"/>
            <w:r w:rsidRPr="00604949">
              <w:rPr>
                <w:sz w:val="24"/>
                <w:szCs w:val="24"/>
                <w:lang w:eastAsia="ru-RU"/>
              </w:rPr>
              <w:t>SQLite</w:t>
            </w:r>
            <w:proofErr w:type="spellEnd"/>
            <w:r w:rsidRPr="00604949">
              <w:rPr>
                <w:sz w:val="24"/>
                <w:szCs w:val="24"/>
                <w:lang w:eastAsia="ru-RU"/>
              </w:rPr>
              <w:t xml:space="preserve"> (sqlite3)</w:t>
            </w:r>
          </w:p>
        </w:tc>
        <w:tc>
          <w:tcPr>
            <w:tcW w:w="21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733AC69" w14:textId="77777777" w:rsidR="00604949" w:rsidRPr="00604949" w:rsidRDefault="00604949" w:rsidP="00604949">
            <w:pPr>
              <w:widowControl/>
              <w:autoSpaceDE/>
              <w:autoSpaceDN/>
              <w:rPr>
                <w:szCs w:val="28"/>
                <w:lang w:eastAsia="ru-RU"/>
              </w:rPr>
            </w:pPr>
            <w:r w:rsidRPr="00604949">
              <w:rPr>
                <w:sz w:val="24"/>
                <w:szCs w:val="24"/>
                <w:lang w:eastAsia="ru-RU"/>
              </w:rPr>
              <w:t>No ORM</w:t>
            </w:r>
          </w:p>
        </w:tc>
      </w:tr>
    </w:tbl>
    <w:p w14:paraId="7385EA9F" w14:textId="77777777" w:rsidR="00604949" w:rsidRPr="00604949" w:rsidRDefault="00604949" w:rsidP="00604949">
      <w:pPr>
        <w:rPr>
          <w:lang w:eastAsia="ru-RU"/>
        </w:rPr>
      </w:pPr>
    </w:p>
    <w:p w14:paraId="7386D4D6" w14:textId="0A50BCD5" w:rsidR="00604949" w:rsidRPr="00604949" w:rsidRDefault="00604949" w:rsidP="00672C52">
      <w:pPr>
        <w:jc w:val="both"/>
        <w:rPr>
          <w:lang w:val="en-US" w:eastAsia="ru-RU"/>
        </w:rPr>
      </w:pPr>
      <w:r>
        <w:rPr>
          <w:lang w:val="en-US" w:eastAsia="ru-RU"/>
        </w:rPr>
        <w:tab/>
      </w:r>
      <w:r w:rsidRPr="00604949">
        <w:rPr>
          <w:lang w:val="en-US" w:eastAsia="ru-RU"/>
        </w:rPr>
        <w:t>From a functional point of view, the application was developed as an event-driven analysis system that supports three distinct input modes. In the first mode, the user selects a sample traffic event or manually provides event parameters through the analysis interface, after which the application sends the prepared event to the backend analysis endpoint and displays the full three-stage pipeline result. In the second mode, the user imports a CSV file containing network flow records exported from standard intrusion detection datasets, and the backend processes each row as an independent analysis request, returning a batch of results that are aggregated into a summary view. In the third mode, the application initiates real-time packet capture through the operating system's network interfaces, groups packets into flow records, and continuously feeds the extracted features through the detection and verification pipeline, displaying live results as they become available.</w:t>
      </w:r>
    </w:p>
    <w:p w14:paraId="16A01858" w14:textId="5668FFC2" w:rsidR="00604949" w:rsidRPr="00604949" w:rsidRDefault="00604949" w:rsidP="00672C52">
      <w:pPr>
        <w:jc w:val="both"/>
        <w:rPr>
          <w:lang w:val="en-US" w:eastAsia="ru-RU"/>
        </w:rPr>
      </w:pPr>
      <w:r>
        <w:rPr>
          <w:lang w:val="en-US" w:eastAsia="ru-RU"/>
        </w:rPr>
        <w:tab/>
      </w:r>
      <w:r w:rsidRPr="00604949">
        <w:rPr>
          <w:lang w:val="en-US" w:eastAsia="ru-RU"/>
        </w:rPr>
        <w:t>All three input modes ultimately converge on the same backend processing pipeline, which ensures that the analytical logic, decision thresholds, and output format remain consistent regardless of how the input data was acquired. This design reflects the central idea of the project: that raw model output should not be accepted at face value without additional validation, and that every analysis result, whether derived from a manual event, a historical CSV file, or a live network capture, must pass through the secure decision verification stage before being escalated to the operator.</w:t>
      </w:r>
    </w:p>
    <w:p w14:paraId="7F5C9CC1" w14:textId="430C3B89" w:rsidR="00C127B2" w:rsidRDefault="00C127B2" w:rsidP="00604949">
      <w:pPr>
        <w:pStyle w:val="a5"/>
        <w:spacing w:before="1"/>
        <w:rPr>
          <w:lang w:val="en-US"/>
        </w:rPr>
      </w:pPr>
    </w:p>
    <w:p w14:paraId="4754CAD7" w14:textId="77777777" w:rsidR="00604949" w:rsidRDefault="00604949" w:rsidP="00604949">
      <w:pPr>
        <w:pStyle w:val="a5"/>
        <w:spacing w:before="1"/>
        <w:rPr>
          <w:lang w:val="en-US"/>
        </w:rPr>
      </w:pPr>
    </w:p>
    <w:p w14:paraId="6475308D" w14:textId="77777777" w:rsidR="00604949" w:rsidRPr="00604949" w:rsidRDefault="00604949" w:rsidP="00604949">
      <w:pPr>
        <w:rPr>
          <w:lang w:val="en-US" w:eastAsia="ru-RU"/>
        </w:rPr>
      </w:pPr>
      <w:r w:rsidRPr="00604949">
        <w:rPr>
          <w:lang w:val="en-US" w:eastAsia="ru-RU"/>
        </w:rPr>
        <w:t>3.2 Software Implementation and Code Structure</w:t>
      </w:r>
    </w:p>
    <w:p w14:paraId="064E128C" w14:textId="72039F3D" w:rsidR="00604949" w:rsidRDefault="00604949" w:rsidP="00604949">
      <w:pPr>
        <w:pStyle w:val="a5"/>
        <w:spacing w:before="1"/>
        <w:rPr>
          <w:lang w:val="en-US"/>
        </w:rPr>
      </w:pPr>
    </w:p>
    <w:p w14:paraId="1000DF33" w14:textId="54D10C73" w:rsidR="00604949" w:rsidRDefault="00604949" w:rsidP="00672C52">
      <w:pPr>
        <w:jc w:val="both"/>
        <w:rPr>
          <w:lang w:val="en-US"/>
        </w:rPr>
      </w:pPr>
      <w:r>
        <w:rPr>
          <w:lang w:val="en-US"/>
        </w:rPr>
        <w:tab/>
      </w:r>
      <w:r w:rsidRPr="00604949">
        <w:rPr>
          <w:lang w:val="en-US"/>
        </w:rPr>
        <w:t>The source code of the implemented system is organized into two top-level components: the Flutter-based frontend located in the lib/ directory and the Python-based backend located in the backend/ directory. Within each component, responsibilities are further divided into specialized modules, ensuring a clear separation between presentation logic, business logic, and analytical processing. Figure 11 presents the general directory structure of the project.</w:t>
      </w:r>
    </w:p>
    <w:p w14:paraId="72D774E9" w14:textId="14AA4274" w:rsidR="001D497D" w:rsidRDefault="001D497D" w:rsidP="00672C52">
      <w:pPr>
        <w:jc w:val="both"/>
        <w:rPr>
          <w:lang w:val="en-US"/>
        </w:rPr>
      </w:pPr>
      <w:r>
        <w:rPr>
          <w:noProof/>
          <w14:ligatures w14:val="standardContextual"/>
        </w:rPr>
        <w:drawing>
          <wp:inline distT="0" distB="0" distL="0" distR="0" wp14:anchorId="37758835" wp14:editId="3D66E013">
            <wp:extent cx="6122670" cy="567817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2670" cy="5678170"/>
                    </a:xfrm>
                    <a:prstGeom prst="rect">
                      <a:avLst/>
                    </a:prstGeom>
                  </pic:spPr>
                </pic:pic>
              </a:graphicData>
            </a:graphic>
          </wp:inline>
        </w:drawing>
      </w:r>
      <w:r>
        <w:rPr>
          <w:noProof/>
          <w14:ligatures w14:val="standardContextual"/>
        </w:rPr>
        <w:drawing>
          <wp:inline distT="0" distB="0" distL="0" distR="0" wp14:anchorId="62C413BC" wp14:editId="1439F6EA">
            <wp:extent cx="6122670" cy="5820410"/>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2670" cy="5820410"/>
                    </a:xfrm>
                    <a:prstGeom prst="rect">
                      <a:avLst/>
                    </a:prstGeom>
                  </pic:spPr>
                </pic:pic>
              </a:graphicData>
            </a:graphic>
          </wp:inline>
        </w:drawing>
      </w:r>
    </w:p>
    <w:p w14:paraId="37F5FA11" w14:textId="64FDBCB4" w:rsidR="00604949" w:rsidRPr="006B4352" w:rsidRDefault="00604949" w:rsidP="00604949">
      <w:pPr>
        <w:jc w:val="center"/>
        <w:rPr>
          <w:lang w:val="en-US"/>
        </w:rPr>
      </w:pPr>
      <w:r w:rsidRPr="006B4352">
        <w:rPr>
          <w:lang w:val="en-US"/>
        </w:rPr>
        <w:t xml:space="preserve">Figure 11 </w:t>
      </w:r>
      <w:r>
        <w:rPr>
          <w:lang w:val="en-US"/>
        </w:rPr>
        <w:t>-</w:t>
      </w:r>
      <w:r w:rsidRPr="006B4352">
        <w:rPr>
          <w:lang w:val="en-US"/>
        </w:rPr>
        <w:t xml:space="preserve"> Project directory structure</w:t>
      </w:r>
    </w:p>
    <w:p w14:paraId="6C2C09CF" w14:textId="70812F0D" w:rsidR="00B74A7A" w:rsidRPr="006B4352" w:rsidRDefault="00B74A7A" w:rsidP="00604949">
      <w:pPr>
        <w:jc w:val="center"/>
        <w:rPr>
          <w:lang w:val="en-US"/>
        </w:rPr>
      </w:pPr>
    </w:p>
    <w:p w14:paraId="2B80BFF7" w14:textId="551B8DD6" w:rsidR="00B74A7A" w:rsidRPr="00B74A7A" w:rsidRDefault="00672C52" w:rsidP="00672C52">
      <w:pPr>
        <w:jc w:val="both"/>
        <w:rPr>
          <w:szCs w:val="28"/>
          <w:lang w:val="en-US"/>
        </w:rPr>
      </w:pPr>
      <w:r>
        <w:rPr>
          <w:lang w:val="en-US"/>
        </w:rPr>
        <w:tab/>
      </w:r>
      <w:r w:rsidR="00B74A7A" w:rsidRPr="00B74A7A">
        <w:rPr>
          <w:lang w:val="en-US"/>
        </w:rPr>
        <w:t>The backend component is structured around three main subsystems. The first subsystem, located in backend/ml/, contains the Stage 1 machine learning pipeline, including the feature schema definition, the preprocessing module, the training script, the inference class, and the serialized model artifacts. The second subsystem, located in backend/verification/, contains the Stage 2 neural verification layer, including the MLP model definition, the feature engineering module, the verification inference service, and the corresponding training artifacts. The third subsystem, located in backend/</w:t>
      </w:r>
      <w:proofErr w:type="spellStart"/>
      <w:r w:rsidR="00B74A7A" w:rsidRPr="00B74A7A">
        <w:rPr>
          <w:lang w:val="en-US"/>
        </w:rPr>
        <w:t>realtime</w:t>
      </w:r>
      <w:proofErr w:type="spellEnd"/>
      <w:r w:rsidR="00B74A7A" w:rsidRPr="00B74A7A">
        <w:rPr>
          <w:lang w:val="en-US"/>
        </w:rPr>
        <w:t>/, implements real-time network traffic capture and flow aggregation, providing the live monitoring functionality.</w:t>
      </w:r>
    </w:p>
    <w:p w14:paraId="05512B98" w14:textId="041366A5" w:rsidR="00B74A7A" w:rsidRPr="00B74A7A" w:rsidRDefault="00672C52" w:rsidP="00672C52">
      <w:pPr>
        <w:jc w:val="both"/>
        <w:rPr>
          <w:lang w:val="en-US"/>
        </w:rPr>
      </w:pPr>
      <w:r>
        <w:rPr>
          <w:lang w:val="en-US"/>
        </w:rPr>
        <w:tab/>
      </w:r>
      <w:r w:rsidR="00B74A7A" w:rsidRPr="00B74A7A">
        <w:rPr>
          <w:lang w:val="en-US"/>
        </w:rPr>
        <w:t xml:space="preserve">The main entry point of the backend is server.py, which instantiates the Flask application, initializes the </w:t>
      </w:r>
      <w:proofErr w:type="spellStart"/>
      <w:r w:rsidR="00B74A7A" w:rsidRPr="00B74A7A">
        <w:rPr>
          <w:lang w:val="en-US"/>
        </w:rPr>
        <w:t>MLPredictor</w:t>
      </w:r>
      <w:proofErr w:type="spellEnd"/>
      <w:r w:rsidR="00B74A7A" w:rsidRPr="00B74A7A">
        <w:rPr>
          <w:lang w:val="en-US"/>
        </w:rPr>
        <w:t xml:space="preserve"> and </w:t>
      </w:r>
      <w:proofErr w:type="spellStart"/>
      <w:r w:rsidR="00B74A7A" w:rsidRPr="00B74A7A">
        <w:rPr>
          <w:lang w:val="en-US"/>
        </w:rPr>
        <w:t>SecureDecisionVerificationService</w:t>
      </w:r>
      <w:proofErr w:type="spellEnd"/>
      <w:r w:rsidR="00B74A7A" w:rsidRPr="00B74A7A">
        <w:rPr>
          <w:lang w:val="en-US"/>
        </w:rPr>
        <w:t xml:space="preserve"> singletons, registers all API routes, and handles request normalization and response formatting. Supporting modules include storage.py, which manages the SQLite database, and datasets_storage.py, which handles CSV dataset uploads.</w:t>
      </w:r>
    </w:p>
    <w:p w14:paraId="160216ED" w14:textId="1D1D31FD" w:rsidR="00B74A7A" w:rsidRPr="00B74A7A" w:rsidRDefault="00672C52" w:rsidP="00672C52">
      <w:pPr>
        <w:jc w:val="both"/>
        <w:rPr>
          <w:lang w:val="en-US"/>
        </w:rPr>
      </w:pPr>
      <w:r>
        <w:rPr>
          <w:lang w:val="en-US"/>
        </w:rPr>
        <w:tab/>
      </w:r>
      <w:r w:rsidR="00B74A7A" w:rsidRPr="00B74A7A">
        <w:rPr>
          <w:lang w:val="en-US"/>
        </w:rPr>
        <w:t xml:space="preserve">The frontend component is organized according to a feature-first architecture in which each screen of the application corresponds to a dedicated directory under lib/features/. Cross-cutting concerns such as data models, API service classes, and shared widgets are placed in lib/domain/, lib/data/, and lib/shared/ respectively. Global application state is managed by the </w:t>
      </w:r>
      <w:proofErr w:type="spellStart"/>
      <w:r w:rsidR="00B74A7A" w:rsidRPr="00B74A7A">
        <w:rPr>
          <w:lang w:val="en-US"/>
        </w:rPr>
        <w:t>AppController</w:t>
      </w:r>
      <w:proofErr w:type="spellEnd"/>
      <w:r w:rsidR="00B74A7A" w:rsidRPr="00B74A7A">
        <w:rPr>
          <w:lang w:val="en-US"/>
        </w:rPr>
        <w:t xml:space="preserve"> class, which extends Flutter's </w:t>
      </w:r>
      <w:proofErr w:type="spellStart"/>
      <w:r w:rsidR="00B74A7A" w:rsidRPr="00B74A7A">
        <w:rPr>
          <w:lang w:val="en-US"/>
        </w:rPr>
        <w:t>ChangeNotifier</w:t>
      </w:r>
      <w:proofErr w:type="spellEnd"/>
      <w:r w:rsidR="00B74A7A" w:rsidRPr="00B74A7A">
        <w:rPr>
          <w:lang w:val="en-US"/>
        </w:rPr>
        <w:t xml:space="preserve"> and acts as the single source of truth for all analytical results, real-time events, and UI phase transitions.</w:t>
      </w:r>
    </w:p>
    <w:p w14:paraId="26F6F272" w14:textId="77777777" w:rsidR="00B74A7A" w:rsidRPr="00B74A7A" w:rsidRDefault="00B74A7A" w:rsidP="00B74A7A">
      <w:pPr>
        <w:jc w:val="both"/>
        <w:rPr>
          <w:lang w:val="en-US"/>
        </w:rPr>
      </w:pPr>
    </w:p>
    <w:p w14:paraId="3DE20AB5" w14:textId="7F1A450E" w:rsidR="00C127B2" w:rsidRDefault="00672C52" w:rsidP="00672C52">
      <w:pPr>
        <w:rPr>
          <w:lang w:val="en-US"/>
        </w:rPr>
      </w:pPr>
      <w:r w:rsidRPr="00672C52">
        <w:rPr>
          <w:lang w:val="en-US"/>
        </w:rPr>
        <w:t>3.2.1 Backend Structure and Key Modules</w:t>
      </w:r>
    </w:p>
    <w:p w14:paraId="54F1DA3C" w14:textId="77777777" w:rsidR="00672C52" w:rsidRDefault="00672C52" w:rsidP="00672C52">
      <w:pPr>
        <w:rPr>
          <w:lang w:val="en-US"/>
        </w:rPr>
      </w:pPr>
    </w:p>
    <w:p w14:paraId="17B76E2A" w14:textId="77777777" w:rsidR="00672C52" w:rsidRDefault="00672C52" w:rsidP="00672C52">
      <w:pPr>
        <w:rPr>
          <w:lang w:val="en-US"/>
        </w:rPr>
      </w:pPr>
    </w:p>
    <w:p w14:paraId="19616CF3" w14:textId="7309F27C" w:rsidR="00672C52" w:rsidRPr="00672C52" w:rsidRDefault="00672C52" w:rsidP="00672C52">
      <w:pPr>
        <w:jc w:val="both"/>
        <w:rPr>
          <w:szCs w:val="28"/>
          <w:lang w:val="en-US"/>
        </w:rPr>
      </w:pPr>
      <w:r>
        <w:rPr>
          <w:lang w:val="en-US"/>
        </w:rPr>
        <w:tab/>
      </w:r>
      <w:r w:rsidRPr="00672C52">
        <w:rPr>
          <w:lang w:val="en-US"/>
        </w:rPr>
        <w:t>The server.py module serves as the central orchestration point of the backend. Upon startup, it attempts to load the trained Random Forest pipeline from backend/ml/artifacts/</w:t>
      </w:r>
      <w:proofErr w:type="spellStart"/>
      <w:r w:rsidRPr="00672C52">
        <w:rPr>
          <w:lang w:val="en-US"/>
        </w:rPr>
        <w:t>rf_ids_model.joblib</w:t>
      </w:r>
      <w:proofErr w:type="spellEnd"/>
      <w:r w:rsidRPr="00672C52">
        <w:rPr>
          <w:lang w:val="en-US"/>
        </w:rPr>
        <w:t xml:space="preserve"> and the </w:t>
      </w:r>
      <w:proofErr w:type="spellStart"/>
      <w:r w:rsidRPr="00672C52">
        <w:rPr>
          <w:lang w:val="en-US"/>
        </w:rPr>
        <w:t>PyTorch</w:t>
      </w:r>
      <w:proofErr w:type="spellEnd"/>
      <w:r w:rsidRPr="00672C52">
        <w:rPr>
          <w:lang w:val="en-US"/>
        </w:rPr>
        <w:t xml:space="preserve"> MLP verifier from backend/verification/artifacts/verifier_model.pt. If either artifact is unavailable, the corresponding component falls back to a heuristic approximation mode, allowing the application to remain functional for demonstration purposes even without fully trained models. All API endpoints are defined in server.py, and the internal function _</w:t>
      </w:r>
      <w:proofErr w:type="spellStart"/>
      <w:r w:rsidRPr="00672C52">
        <w:rPr>
          <w:lang w:val="en-US"/>
        </w:rPr>
        <w:t>analysis_</w:t>
      </w:r>
      <w:proofErr w:type="gramStart"/>
      <w:r w:rsidRPr="00672C52">
        <w:rPr>
          <w:lang w:val="en-US"/>
        </w:rPr>
        <w:t>response</w:t>
      </w:r>
      <w:proofErr w:type="spellEnd"/>
      <w:r w:rsidRPr="00672C52">
        <w:rPr>
          <w:lang w:val="en-US"/>
        </w:rPr>
        <w:t>(</w:t>
      </w:r>
      <w:proofErr w:type="gramEnd"/>
      <w:r w:rsidRPr="00672C52">
        <w:rPr>
          <w:lang w:val="en-US"/>
        </w:rPr>
        <w:t>) implements the core pipeline that every analysis request passes through: event normalization, Stage 1 inference, Stage 2 verification, SQLite persistence, and response construction.</w:t>
      </w:r>
    </w:p>
    <w:p w14:paraId="499D56E8" w14:textId="5FA865D9" w:rsidR="00672C52" w:rsidRPr="00672C52" w:rsidRDefault="00672C52" w:rsidP="00672C52">
      <w:pPr>
        <w:jc w:val="both"/>
        <w:rPr>
          <w:lang w:val="en-US"/>
        </w:rPr>
      </w:pPr>
      <w:r w:rsidRPr="00672C52">
        <w:rPr>
          <w:lang w:val="en-US"/>
        </w:rPr>
        <w:t xml:space="preserve">The ml/schema.py module defines the canonical 77-feature schema (FEATURE_SCHEMA) that serves as the single ground truth for the feature space shared between training and inference. A compile-time assertion (assert </w:t>
      </w:r>
      <w:proofErr w:type="spellStart"/>
      <w:r w:rsidRPr="00672C52">
        <w:rPr>
          <w:lang w:val="en-US"/>
        </w:rPr>
        <w:t>len</w:t>
      </w:r>
      <w:proofErr w:type="spellEnd"/>
      <w:r>
        <w:rPr>
          <w:lang w:val="en-US"/>
        </w:rPr>
        <w:t xml:space="preserve"> </w:t>
      </w:r>
      <w:r w:rsidRPr="00672C52">
        <w:rPr>
          <w:lang w:val="en-US"/>
        </w:rPr>
        <w:t xml:space="preserve">(FEATURE_SCHEMA) == 77) ensures that any accidental modification of the feature list is caught immediately at module import. The ml/inference.py module contains the </w:t>
      </w:r>
      <w:proofErr w:type="spellStart"/>
      <w:r w:rsidRPr="00672C52">
        <w:rPr>
          <w:lang w:val="en-US"/>
        </w:rPr>
        <w:t>MLPredictor</w:t>
      </w:r>
      <w:proofErr w:type="spellEnd"/>
      <w:r w:rsidRPr="00672C52">
        <w:rPr>
          <w:lang w:val="en-US"/>
        </w:rPr>
        <w:t xml:space="preserve"> class, which wraps the </w:t>
      </w:r>
      <w:proofErr w:type="spellStart"/>
      <w:r w:rsidRPr="00672C52">
        <w:rPr>
          <w:lang w:val="en-US"/>
        </w:rPr>
        <w:t>sklearn</w:t>
      </w:r>
      <w:proofErr w:type="spellEnd"/>
      <w:r w:rsidRPr="00672C52">
        <w:rPr>
          <w:lang w:val="en-US"/>
        </w:rPr>
        <w:t xml:space="preserve"> Pipeline and exposes three inference paths: </w:t>
      </w:r>
      <w:proofErr w:type="spellStart"/>
      <w:r w:rsidRPr="00672C52">
        <w:rPr>
          <w:lang w:val="en-US"/>
        </w:rPr>
        <w:t>predict_from_</w:t>
      </w:r>
      <w:proofErr w:type="gramStart"/>
      <w:r w:rsidRPr="00672C52">
        <w:rPr>
          <w:lang w:val="en-US"/>
        </w:rPr>
        <w:t>event</w:t>
      </w:r>
      <w:proofErr w:type="spellEnd"/>
      <w:r w:rsidRPr="00672C52">
        <w:rPr>
          <w:lang w:val="en-US"/>
        </w:rPr>
        <w:t>(</w:t>
      </w:r>
      <w:proofErr w:type="gramEnd"/>
      <w:r w:rsidRPr="00672C52">
        <w:rPr>
          <w:lang w:val="en-US"/>
        </w:rPr>
        <w:t xml:space="preserve">) for simplified REST inputs, </w:t>
      </w:r>
      <w:proofErr w:type="spellStart"/>
      <w:r w:rsidRPr="00672C52">
        <w:rPr>
          <w:lang w:val="en-US"/>
        </w:rPr>
        <w:t>predict_from_features</w:t>
      </w:r>
      <w:proofErr w:type="spellEnd"/>
      <w:r w:rsidRPr="00672C52">
        <w:rPr>
          <w:lang w:val="en-US"/>
        </w:rPr>
        <w:t xml:space="preserve">() for fully specified 77-feature vectors, and </w:t>
      </w:r>
      <w:proofErr w:type="spellStart"/>
      <w:r w:rsidRPr="00672C52">
        <w:rPr>
          <w:lang w:val="en-US"/>
        </w:rPr>
        <w:t>predict_from_features_batch</w:t>
      </w:r>
      <w:proofErr w:type="spellEnd"/>
      <w:r w:rsidRPr="00672C52">
        <w:rPr>
          <w:lang w:val="en-US"/>
        </w:rPr>
        <w:t>() for efficient batch processing in real-time mode.</w:t>
      </w:r>
    </w:p>
    <w:p w14:paraId="341BD7B3" w14:textId="26AE0934" w:rsidR="00672C52" w:rsidRDefault="00672C52" w:rsidP="00672C52">
      <w:pPr>
        <w:jc w:val="both"/>
        <w:rPr>
          <w:lang w:val="en-US"/>
        </w:rPr>
      </w:pPr>
      <w:r w:rsidRPr="00672C52">
        <w:rPr>
          <w:lang w:val="en-US"/>
        </w:rPr>
        <w:t xml:space="preserve">The verification/inference.py module contains the </w:t>
      </w:r>
      <w:proofErr w:type="spellStart"/>
      <w:r w:rsidRPr="00672C52">
        <w:rPr>
          <w:lang w:val="en-US"/>
        </w:rPr>
        <w:t>SecureDecisionVerificationService</w:t>
      </w:r>
      <w:proofErr w:type="spellEnd"/>
      <w:r w:rsidRPr="00672C52">
        <w:rPr>
          <w:lang w:val="en-US"/>
        </w:rPr>
        <w:t xml:space="preserve"> class, which orchestrates the entire Stage 2 verification process. Its evaluate() method accepts a normalized event dictionary and a </w:t>
      </w:r>
      <w:proofErr w:type="spellStart"/>
      <w:r w:rsidRPr="00672C52">
        <w:rPr>
          <w:lang w:val="en-US"/>
        </w:rPr>
        <w:t>PredictionOutput</w:t>
      </w:r>
      <w:proofErr w:type="spellEnd"/>
      <w:r w:rsidRPr="00672C52">
        <w:rPr>
          <w:lang w:val="en-US"/>
        </w:rPr>
        <w:t xml:space="preserve"> from Stage 1, constructs the 30-element verification feature vector by calling </w:t>
      </w:r>
      <w:proofErr w:type="spellStart"/>
      <w:r w:rsidRPr="00672C52">
        <w:rPr>
          <w:lang w:val="en-US"/>
        </w:rPr>
        <w:t>build_verification_features</w:t>
      </w:r>
      <w:proofErr w:type="spellEnd"/>
      <w:r w:rsidRPr="00672C52">
        <w:rPr>
          <w:lang w:val="en-US"/>
        </w:rPr>
        <w:t xml:space="preserve">() from verification/features.py, runs the MLP forward pass through the </w:t>
      </w:r>
      <w:proofErr w:type="spellStart"/>
      <w:r w:rsidRPr="00672C52">
        <w:rPr>
          <w:lang w:val="en-US"/>
        </w:rPr>
        <w:t>VerifierArtifactBundle</w:t>
      </w:r>
      <w:proofErr w:type="spellEnd"/>
      <w:r w:rsidRPr="00672C52">
        <w:rPr>
          <w:lang w:val="en-US"/>
        </w:rPr>
        <w:t xml:space="preserve">, applies the multi-threshold decision gating logic, and returns a fully populated </w:t>
      </w:r>
      <w:proofErr w:type="spellStart"/>
      <w:r w:rsidRPr="00672C52">
        <w:rPr>
          <w:lang w:val="en-US"/>
        </w:rPr>
        <w:t>VerificationDecision</w:t>
      </w:r>
      <w:proofErr w:type="spellEnd"/>
      <w:r w:rsidRPr="00672C52">
        <w:rPr>
          <w:lang w:val="en-US"/>
        </w:rPr>
        <w:t xml:space="preserve"> </w:t>
      </w:r>
      <w:proofErr w:type="spellStart"/>
      <w:r w:rsidRPr="00672C52">
        <w:rPr>
          <w:lang w:val="en-US"/>
        </w:rPr>
        <w:t>dataclass</w:t>
      </w:r>
      <w:proofErr w:type="spellEnd"/>
      <w:r w:rsidRPr="00672C52">
        <w:rPr>
          <w:lang w:val="en-US"/>
        </w:rPr>
        <w:t xml:space="preserve"> containing the </w:t>
      </w:r>
      <w:proofErr w:type="spellStart"/>
      <w:r w:rsidRPr="00672C52">
        <w:rPr>
          <w:lang w:val="en-US"/>
        </w:rPr>
        <w:t>final_decision_status</w:t>
      </w:r>
      <w:proofErr w:type="spellEnd"/>
      <w:r w:rsidRPr="00672C52">
        <w:rPr>
          <w:lang w:val="en-US"/>
        </w:rPr>
        <w:t xml:space="preserve">, </w:t>
      </w:r>
      <w:proofErr w:type="spellStart"/>
      <w:r w:rsidRPr="00672C52">
        <w:rPr>
          <w:lang w:val="en-US"/>
        </w:rPr>
        <w:t>verification_confidence</w:t>
      </w:r>
      <w:proofErr w:type="spellEnd"/>
      <w:r w:rsidRPr="00672C52">
        <w:rPr>
          <w:lang w:val="en-US"/>
        </w:rPr>
        <w:t>, is_verified flag, a structured list of five verification checks, and perturbation analysis metrics.</w:t>
      </w:r>
    </w:p>
    <w:p w14:paraId="7DA3CB15" w14:textId="0FB2D181" w:rsidR="002959BB" w:rsidRDefault="002959BB" w:rsidP="00672C52">
      <w:pPr>
        <w:jc w:val="both"/>
        <w:rPr>
          <w:lang w:val="en-US"/>
        </w:rPr>
      </w:pPr>
    </w:p>
    <w:p w14:paraId="1DC3089F" w14:textId="77777777" w:rsidR="002959BB" w:rsidRPr="002959BB" w:rsidRDefault="002959BB" w:rsidP="002959BB">
      <w:pPr>
        <w:rPr>
          <w:szCs w:val="28"/>
          <w:lang w:val="en-US"/>
        </w:rPr>
      </w:pPr>
      <w:r w:rsidRPr="002959BB">
        <w:rPr>
          <w:lang w:val="en-US"/>
        </w:rPr>
        <w:t>3.2.2 Frontend Structure and State Management</w:t>
      </w:r>
    </w:p>
    <w:p w14:paraId="2996CA7D" w14:textId="77777777" w:rsidR="002959BB" w:rsidRDefault="002959BB" w:rsidP="002959BB">
      <w:pPr>
        <w:rPr>
          <w:lang w:val="en-US"/>
        </w:rPr>
      </w:pPr>
    </w:p>
    <w:p w14:paraId="51013FCD" w14:textId="77777777" w:rsidR="002959BB" w:rsidRDefault="002959BB" w:rsidP="002959BB">
      <w:pPr>
        <w:rPr>
          <w:lang w:val="en-US"/>
        </w:rPr>
      </w:pPr>
    </w:p>
    <w:p w14:paraId="5E2E7E72" w14:textId="37F96ABF" w:rsidR="002959BB" w:rsidRPr="002959BB" w:rsidRDefault="002959BB" w:rsidP="002959BB">
      <w:pPr>
        <w:jc w:val="both"/>
        <w:rPr>
          <w:lang w:val="en-US"/>
        </w:rPr>
      </w:pPr>
      <w:r>
        <w:rPr>
          <w:lang w:val="en-US"/>
        </w:rPr>
        <w:tab/>
      </w:r>
      <w:r w:rsidRPr="002959BB">
        <w:rPr>
          <w:lang w:val="en-US"/>
        </w:rPr>
        <w:t xml:space="preserve">The frontend architecture follows the provider pattern for state management. The </w:t>
      </w:r>
      <w:proofErr w:type="spellStart"/>
      <w:r w:rsidRPr="002959BB">
        <w:rPr>
          <w:lang w:val="en-US"/>
        </w:rPr>
        <w:t>AppController</w:t>
      </w:r>
      <w:proofErr w:type="spellEnd"/>
      <w:r w:rsidRPr="002959BB">
        <w:rPr>
          <w:lang w:val="en-US"/>
        </w:rPr>
        <w:t xml:space="preserve"> class holds all mutable application state and exposes methods that the UI layers call to trigger analytical operations. When a user requests analysis of an event, the UI calls </w:t>
      </w:r>
      <w:proofErr w:type="spellStart"/>
      <w:proofErr w:type="gramStart"/>
      <w:r w:rsidRPr="002959BB">
        <w:rPr>
          <w:lang w:val="en-US"/>
        </w:rPr>
        <w:t>controller.runAnalysis</w:t>
      </w:r>
      <w:proofErr w:type="spellEnd"/>
      <w:proofErr w:type="gramEnd"/>
      <w:r w:rsidRPr="002959BB">
        <w:rPr>
          <w:lang w:val="en-US"/>
        </w:rPr>
        <w:t xml:space="preserve">(), which in turn calls the </w:t>
      </w:r>
      <w:proofErr w:type="spellStart"/>
      <w:r w:rsidRPr="002959BB">
        <w:rPr>
          <w:lang w:val="en-US"/>
        </w:rPr>
        <w:t>IdsApiService</w:t>
      </w:r>
      <w:proofErr w:type="spellEnd"/>
      <w:r w:rsidRPr="002959BB">
        <w:rPr>
          <w:lang w:val="en-US"/>
        </w:rPr>
        <w:t xml:space="preserve"> to POST to /</w:t>
      </w:r>
      <w:proofErr w:type="spellStart"/>
      <w:r w:rsidRPr="002959BB">
        <w:rPr>
          <w:lang w:val="en-US"/>
        </w:rPr>
        <w:t>api</w:t>
      </w:r>
      <w:proofErr w:type="spellEnd"/>
      <w:r w:rsidRPr="002959BB">
        <w:rPr>
          <w:lang w:val="en-US"/>
        </w:rPr>
        <w:t xml:space="preserve">/v1/analyze, waits for the response, maps the JSON payload to an </w:t>
      </w:r>
      <w:proofErr w:type="spellStart"/>
      <w:r w:rsidRPr="002959BB">
        <w:rPr>
          <w:lang w:val="en-US"/>
        </w:rPr>
        <w:t>IncidentCase</w:t>
      </w:r>
      <w:proofErr w:type="spellEnd"/>
      <w:r w:rsidRPr="002959BB">
        <w:rPr>
          <w:lang w:val="en-US"/>
        </w:rPr>
        <w:t xml:space="preserve"> domain object using _</w:t>
      </w:r>
      <w:proofErr w:type="spellStart"/>
      <w:r w:rsidRPr="002959BB">
        <w:rPr>
          <w:lang w:val="en-US"/>
        </w:rPr>
        <w:t>incidentFromResponse</w:t>
      </w:r>
      <w:proofErr w:type="spellEnd"/>
      <w:r w:rsidRPr="002959BB">
        <w:rPr>
          <w:lang w:val="en-US"/>
        </w:rPr>
        <w:t>(), appends the result to the _history list, and notifies all listening widgets to rebuild. This ensures that the dashboard statistics, the event details view, and the report list all remain synchronized without requiring explicit state synchronization between individual screens.</w:t>
      </w:r>
    </w:p>
    <w:p w14:paraId="38B5CE94" w14:textId="77777777" w:rsidR="002959BB" w:rsidRPr="002959BB" w:rsidRDefault="002959BB" w:rsidP="002959BB">
      <w:pPr>
        <w:jc w:val="both"/>
        <w:rPr>
          <w:lang w:val="en-US"/>
        </w:rPr>
      </w:pPr>
      <w:r w:rsidRPr="002959BB">
        <w:rPr>
          <w:lang w:val="en-US"/>
        </w:rPr>
        <w:t xml:space="preserve">The </w:t>
      </w:r>
      <w:proofErr w:type="spellStart"/>
      <w:r w:rsidRPr="002959BB">
        <w:rPr>
          <w:lang w:val="en-US"/>
        </w:rPr>
        <w:t>IdsApiService</w:t>
      </w:r>
      <w:proofErr w:type="spellEnd"/>
      <w:r w:rsidRPr="002959BB">
        <w:rPr>
          <w:lang w:val="en-US"/>
        </w:rPr>
        <w:t xml:space="preserve"> class encapsulates all HTTP communication with the Flask backend. Its base URL defaults to http://127.0.0.1:5001 and can be overridden via the constructor. Each method corresponds to one API endpoint and maps the raw JSON response to a typed Dart domain object. Error handling is implemented at the service layer, and network failures are propagated to the </w:t>
      </w:r>
      <w:proofErr w:type="spellStart"/>
      <w:r w:rsidRPr="002959BB">
        <w:rPr>
          <w:lang w:val="en-US"/>
        </w:rPr>
        <w:t>AppController</w:t>
      </w:r>
      <w:proofErr w:type="spellEnd"/>
      <w:r w:rsidRPr="002959BB">
        <w:rPr>
          <w:lang w:val="en-US"/>
        </w:rPr>
        <w:t>, which sets the UI phase to an error state and displays an appropriate message.</w:t>
      </w:r>
    </w:p>
    <w:p w14:paraId="5A1BF27E" w14:textId="5C60C280" w:rsidR="002959BB" w:rsidRDefault="002959BB" w:rsidP="00672C52">
      <w:pPr>
        <w:jc w:val="both"/>
        <w:rPr>
          <w:lang w:val="en-US"/>
        </w:rPr>
      </w:pPr>
    </w:p>
    <w:p w14:paraId="38E14227" w14:textId="77777777" w:rsidR="00F233D3" w:rsidRPr="00F233D3" w:rsidRDefault="00F233D3" w:rsidP="00F233D3">
      <w:pPr>
        <w:jc w:val="both"/>
        <w:rPr>
          <w:szCs w:val="28"/>
          <w:lang w:val="en-US"/>
        </w:rPr>
      </w:pPr>
      <w:r w:rsidRPr="00F233D3">
        <w:rPr>
          <w:lang w:val="en-US"/>
        </w:rPr>
        <w:t>3.3 User Interface Development</w:t>
      </w:r>
    </w:p>
    <w:p w14:paraId="6B5815B4" w14:textId="77777777" w:rsidR="00F233D3" w:rsidRDefault="00F233D3" w:rsidP="00F233D3">
      <w:pPr>
        <w:jc w:val="both"/>
        <w:rPr>
          <w:lang w:val="en-US"/>
        </w:rPr>
      </w:pPr>
    </w:p>
    <w:p w14:paraId="5E37F9C8" w14:textId="77777777" w:rsidR="00F233D3" w:rsidRDefault="00F233D3" w:rsidP="00F233D3">
      <w:pPr>
        <w:jc w:val="both"/>
        <w:rPr>
          <w:lang w:val="en-US"/>
        </w:rPr>
      </w:pPr>
    </w:p>
    <w:p w14:paraId="34B3B0F4" w14:textId="247649AC" w:rsidR="00F233D3" w:rsidRPr="00F233D3" w:rsidRDefault="00F233D3" w:rsidP="00F233D3">
      <w:pPr>
        <w:jc w:val="both"/>
        <w:rPr>
          <w:lang w:val="en-US"/>
        </w:rPr>
      </w:pPr>
      <w:r>
        <w:rPr>
          <w:lang w:val="en-US"/>
        </w:rPr>
        <w:tab/>
      </w:r>
      <w:r w:rsidRPr="00F233D3">
        <w:rPr>
          <w:lang w:val="en-US"/>
        </w:rPr>
        <w:t>The graphical user interface of the developed application was designed to provide security analysts with a clear, structured, and actionable view of the system's analytical outputs. The interface is organized around a persistent navigation rail on the left side of the window, which provides access to five main sections: the Dashboard, the Analysis panel, the Real-time Monitor, the Reports screen, and the Settings panel. This layout allows users to switch between operational views without losing context or interrupting ongoing monitoring tasks.</w:t>
      </w:r>
    </w:p>
    <w:p w14:paraId="6C9851DC" w14:textId="68F5010E" w:rsidR="00F233D3" w:rsidRPr="00F233D3" w:rsidRDefault="00F233D3" w:rsidP="00F233D3">
      <w:pPr>
        <w:jc w:val="both"/>
        <w:rPr>
          <w:lang w:val="en-US"/>
        </w:rPr>
      </w:pPr>
      <w:r>
        <w:rPr>
          <w:lang w:val="en-US"/>
        </w:rPr>
        <w:tab/>
      </w:r>
      <w:r w:rsidRPr="00F233D3">
        <w:rPr>
          <w:lang w:val="en-US"/>
        </w:rPr>
        <w:t>The visual design follows the Material 3 design language as implemented by the Flutter framework, with a custom color palette that uses distinct status colors to visually distinguish between the three possible decision outcomes. Benign events are represented in green tones, Verified Threats in red, and Suspicious events in amber, allowing analysts to assess the current security posture at a glance even without reading detailed textual descriptions.</w:t>
      </w:r>
    </w:p>
    <w:p w14:paraId="071299CC" w14:textId="77777777" w:rsidR="00F233D3" w:rsidRPr="00672C52" w:rsidRDefault="00F233D3" w:rsidP="00672C52">
      <w:pPr>
        <w:jc w:val="both"/>
        <w:rPr>
          <w:lang w:val="en-US"/>
        </w:rPr>
      </w:pPr>
    </w:p>
    <w:p w14:paraId="2AEA51FE" w14:textId="77777777" w:rsidR="004E69CD" w:rsidRPr="004E69CD" w:rsidRDefault="004E69CD" w:rsidP="004E69CD">
      <w:pPr>
        <w:rPr>
          <w:szCs w:val="28"/>
          <w:lang w:val="en-US"/>
        </w:rPr>
      </w:pPr>
      <w:r w:rsidRPr="004E69CD">
        <w:rPr>
          <w:lang w:val="en-US"/>
        </w:rPr>
        <w:t>3.3.1 Main Interface Components</w:t>
      </w:r>
    </w:p>
    <w:p w14:paraId="674E555B" w14:textId="77777777" w:rsidR="004E69CD" w:rsidRDefault="004E69CD" w:rsidP="004E69CD">
      <w:pPr>
        <w:rPr>
          <w:lang w:val="en-US"/>
        </w:rPr>
      </w:pPr>
    </w:p>
    <w:p w14:paraId="3FFC20C5" w14:textId="77777777" w:rsidR="004E69CD" w:rsidRDefault="004E69CD" w:rsidP="004E69CD">
      <w:pPr>
        <w:rPr>
          <w:lang w:val="en-US"/>
        </w:rPr>
      </w:pPr>
    </w:p>
    <w:p w14:paraId="7A583CA9" w14:textId="1D975185" w:rsidR="004E69CD" w:rsidRDefault="004E5234" w:rsidP="004E69CD">
      <w:pPr>
        <w:jc w:val="both"/>
        <w:rPr>
          <w:lang w:val="en-US"/>
        </w:rPr>
      </w:pPr>
      <w:r>
        <w:rPr>
          <w:lang w:val="en-US"/>
        </w:rPr>
        <w:tab/>
      </w:r>
      <w:r w:rsidR="004E69CD" w:rsidRPr="004E69CD">
        <w:rPr>
          <w:lang w:val="en-US"/>
        </w:rPr>
        <w:t xml:space="preserve">The Dashboard screen serves as the primary overview panel for the system. It displays four key performance indicator cards showing the total number of analyzed events, the count of verified threats, the count of suspicious cases, and the average AI confidence score across all processed events. Below the KPI row, two charts are rendered using the </w:t>
      </w:r>
      <w:proofErr w:type="spellStart"/>
      <w:r w:rsidR="004E69CD" w:rsidRPr="004E69CD">
        <w:rPr>
          <w:lang w:val="en-US"/>
        </w:rPr>
        <w:t>fl_chart</w:t>
      </w:r>
      <w:proofErr w:type="spellEnd"/>
      <w:r w:rsidR="004E69CD" w:rsidRPr="004E69CD">
        <w:rPr>
          <w:lang w:val="en-US"/>
        </w:rPr>
        <w:t xml:space="preserve"> library: a status distribution bar or pie chart that shows the proportional breakdown of Benign, Verified Threat, and Suspicious outcomes, and a confidence trend line chart that plots the detector's confidence scores for the most recent events in chronological order. The bottom section of the dashboard presents a scrollable list of the six most recently processed incidents, each displaying the event identifier, source IP address, decision status badge, and timestamp.</w:t>
      </w:r>
    </w:p>
    <w:p w14:paraId="511F262B" w14:textId="1B250E19" w:rsidR="004E5234" w:rsidRDefault="004E5234" w:rsidP="004E69CD">
      <w:pPr>
        <w:jc w:val="both"/>
        <w:rPr>
          <w:lang w:val="en-US"/>
        </w:rPr>
      </w:pPr>
    </w:p>
    <w:p w14:paraId="11D96B05" w14:textId="1AF258E2" w:rsidR="004E5234" w:rsidRDefault="001D497D" w:rsidP="004E5234">
      <w:pPr>
        <w:spacing w:before="120" w:after="120" w:line="480" w:lineRule="auto"/>
        <w:jc w:val="center"/>
        <w:rPr>
          <w:szCs w:val="28"/>
          <w:lang w:val="en-US"/>
        </w:rPr>
      </w:pPr>
      <w:r>
        <w:rPr>
          <w:noProof/>
          <w14:ligatures w14:val="standardContextual"/>
        </w:rPr>
        <w:drawing>
          <wp:inline distT="0" distB="0" distL="0" distR="0" wp14:anchorId="5E48A706" wp14:editId="2D6FB467">
            <wp:extent cx="6122670" cy="4933315"/>
            <wp:effectExtent l="0" t="0" r="0"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2670" cy="4933315"/>
                    </a:xfrm>
                    <a:prstGeom prst="rect">
                      <a:avLst/>
                    </a:prstGeom>
                  </pic:spPr>
                </pic:pic>
              </a:graphicData>
            </a:graphic>
          </wp:inline>
        </w:drawing>
      </w:r>
      <w:r w:rsidR="004E5234" w:rsidRPr="004E5234">
        <w:rPr>
          <w:szCs w:val="28"/>
          <w:lang w:val="en-US"/>
        </w:rPr>
        <w:t xml:space="preserve">Figure 12 </w:t>
      </w:r>
      <w:r w:rsidR="004E5234">
        <w:rPr>
          <w:szCs w:val="28"/>
          <w:lang w:val="en-US"/>
        </w:rPr>
        <w:t>-</w:t>
      </w:r>
      <w:r w:rsidR="004E5234" w:rsidRPr="004E5234">
        <w:rPr>
          <w:szCs w:val="28"/>
          <w:lang w:val="en-US"/>
        </w:rPr>
        <w:t xml:space="preserve"> Dashboard screen of the implemented application</w:t>
      </w:r>
    </w:p>
    <w:p w14:paraId="1954941D" w14:textId="5CC2E284" w:rsidR="00E91A9A" w:rsidRDefault="00E91A9A" w:rsidP="004E5234">
      <w:pPr>
        <w:spacing w:before="120" w:after="120" w:line="480" w:lineRule="auto"/>
        <w:jc w:val="center"/>
        <w:rPr>
          <w:szCs w:val="28"/>
          <w:lang w:val="en-US"/>
        </w:rPr>
      </w:pPr>
    </w:p>
    <w:p w14:paraId="7CBEE287" w14:textId="2AC1BD1E" w:rsidR="00E91A9A" w:rsidRDefault="00E91A9A" w:rsidP="00E91A9A">
      <w:pPr>
        <w:jc w:val="both"/>
        <w:rPr>
          <w:lang w:val="en-US"/>
        </w:rPr>
      </w:pPr>
      <w:r>
        <w:rPr>
          <w:lang w:val="en-US"/>
        </w:rPr>
        <w:tab/>
      </w:r>
      <w:r w:rsidRPr="00E91A9A">
        <w:rPr>
          <w:lang w:val="en-US"/>
        </w:rPr>
        <w:t>The Analysis screen provides the primary entry point for manual event submission and CSV import. The left panel contains a sample event selector that allows the user to choose from a set of pre-defined representative traffic events covering common attack scenarios such as port scanning, brute force, DDoS, and normal background traffic. The right panel displays the details of the selected event, including its source and destination IP addresses, protocol type, traffic statistics, and contextual risk indicators. A prominent Run Analysis button triggers the full two-stage pipeline, with the UI transitioning through distinct loading phases that reflect the sequential execution of the detector and the verifier.</w:t>
      </w:r>
    </w:p>
    <w:p w14:paraId="6580E4AA" w14:textId="77777777" w:rsidR="001D497D" w:rsidRPr="00E91A9A" w:rsidRDefault="001D497D" w:rsidP="00E91A9A">
      <w:pPr>
        <w:jc w:val="both"/>
        <w:rPr>
          <w:szCs w:val="28"/>
          <w:lang w:val="en-US"/>
        </w:rPr>
      </w:pPr>
    </w:p>
    <w:p w14:paraId="1FC7351A" w14:textId="5F56AB31" w:rsidR="009E34E1" w:rsidRDefault="001D497D" w:rsidP="001D497D">
      <w:pPr>
        <w:spacing w:before="120" w:after="120" w:line="480" w:lineRule="auto"/>
        <w:jc w:val="center"/>
        <w:rPr>
          <w:szCs w:val="28"/>
          <w:lang w:val="en-US"/>
        </w:rPr>
      </w:pPr>
      <w:r w:rsidRPr="001D497D">
        <w:rPr>
          <w:noProof/>
          <w:lang w:val="en-US"/>
          <w14:ligatures w14:val="standardContextual"/>
        </w:rPr>
        <w:t xml:space="preserve"> </w:t>
      </w:r>
      <w:r>
        <w:rPr>
          <w:noProof/>
          <w14:ligatures w14:val="standardContextual"/>
        </w:rPr>
        <w:drawing>
          <wp:inline distT="0" distB="0" distL="0" distR="0" wp14:anchorId="2AC2665F" wp14:editId="7EDE215A">
            <wp:extent cx="6122670" cy="453517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2670" cy="4535170"/>
                    </a:xfrm>
                    <a:prstGeom prst="rect">
                      <a:avLst/>
                    </a:prstGeom>
                  </pic:spPr>
                </pic:pic>
              </a:graphicData>
            </a:graphic>
          </wp:inline>
        </w:drawing>
      </w:r>
      <w:r w:rsidRPr="00E91A9A">
        <w:rPr>
          <w:szCs w:val="28"/>
          <w:lang w:val="en-US"/>
        </w:rPr>
        <w:t xml:space="preserve"> </w:t>
      </w:r>
      <w:r w:rsidR="00E91A9A" w:rsidRPr="00E91A9A">
        <w:rPr>
          <w:szCs w:val="28"/>
          <w:lang w:val="en-US"/>
        </w:rPr>
        <w:t xml:space="preserve">Figure 13 </w:t>
      </w:r>
      <w:r w:rsidR="00E91A9A">
        <w:rPr>
          <w:szCs w:val="28"/>
          <w:lang w:val="en-US"/>
        </w:rPr>
        <w:t>-</w:t>
      </w:r>
      <w:r w:rsidR="00E91A9A" w:rsidRPr="00E91A9A">
        <w:rPr>
          <w:szCs w:val="28"/>
          <w:lang w:val="en-US"/>
        </w:rPr>
        <w:t xml:space="preserve"> Analysis screen with event selection and analysis trigger</w:t>
      </w:r>
    </w:p>
    <w:p w14:paraId="08D1F0AD" w14:textId="77777777" w:rsidR="00A74FE8" w:rsidRDefault="00A74FE8" w:rsidP="00A74FE8">
      <w:pPr>
        <w:spacing w:before="120" w:after="120" w:line="480" w:lineRule="auto"/>
        <w:jc w:val="center"/>
        <w:rPr>
          <w:szCs w:val="28"/>
          <w:lang w:val="en-US"/>
        </w:rPr>
      </w:pPr>
    </w:p>
    <w:p w14:paraId="1F8CBF4B" w14:textId="790AC049" w:rsidR="009E34E1" w:rsidRDefault="009E34E1" w:rsidP="009E34E1">
      <w:pPr>
        <w:jc w:val="both"/>
        <w:rPr>
          <w:lang w:val="en-US"/>
        </w:rPr>
      </w:pPr>
      <w:r>
        <w:rPr>
          <w:lang w:val="en-US"/>
        </w:rPr>
        <w:tab/>
      </w:r>
      <w:r w:rsidRPr="009E34E1">
        <w:rPr>
          <w:lang w:val="en-US"/>
        </w:rPr>
        <w:t>Upon completion of the analysis, the application automatically navigates to the Event Details screen, which presents the complete pipeline result in a structured three-stage layout. The first stage card displays the raw detector output, including the predicted label, confidence score, stability score, the list of triggered indicators, and the model's natural-language reasoning for its decision. The second stage card presents the verification result, showing the overall verification confidence, the is_verified flag, and an expandable list of the five individual verification checks, each annotated with its pass or fail status, its weight in the overall verification decision, and a brief evidence description. The third stage card displays the final operational decision, the recommended action, and any analyst notes that have been added to the incident record.</w:t>
      </w:r>
    </w:p>
    <w:p w14:paraId="2C7FAD80" w14:textId="00F6B95F" w:rsidR="00A74FE8" w:rsidRDefault="00A74FE8" w:rsidP="009E34E1">
      <w:pPr>
        <w:jc w:val="both"/>
        <w:rPr>
          <w:lang w:val="en-US"/>
        </w:rPr>
      </w:pPr>
    </w:p>
    <w:p w14:paraId="713EB721" w14:textId="7FB1E323" w:rsidR="00A74FE8" w:rsidRDefault="001D497D" w:rsidP="00A74FE8">
      <w:pPr>
        <w:spacing w:before="120" w:after="120" w:line="480" w:lineRule="auto"/>
        <w:jc w:val="center"/>
        <w:rPr>
          <w:szCs w:val="28"/>
          <w:lang w:val="en-US"/>
        </w:rPr>
      </w:pPr>
      <w:r>
        <w:rPr>
          <w:noProof/>
          <w14:ligatures w14:val="standardContextual"/>
        </w:rPr>
        <w:drawing>
          <wp:inline distT="0" distB="0" distL="0" distR="0" wp14:anchorId="6663B88A" wp14:editId="5B189307">
            <wp:extent cx="6122670" cy="282829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2670" cy="2828290"/>
                    </a:xfrm>
                    <a:prstGeom prst="rect">
                      <a:avLst/>
                    </a:prstGeom>
                  </pic:spPr>
                </pic:pic>
              </a:graphicData>
            </a:graphic>
          </wp:inline>
        </w:drawing>
      </w:r>
      <w:r w:rsidR="00A74FE8" w:rsidRPr="00A74FE8">
        <w:rPr>
          <w:szCs w:val="28"/>
          <w:lang w:val="en-US"/>
        </w:rPr>
        <w:t xml:space="preserve">Figure 14 </w:t>
      </w:r>
      <w:r w:rsidR="00A74FE8">
        <w:rPr>
          <w:szCs w:val="28"/>
          <w:lang w:val="en-US"/>
        </w:rPr>
        <w:t>-</w:t>
      </w:r>
      <w:r w:rsidR="00A74FE8" w:rsidRPr="00A74FE8">
        <w:rPr>
          <w:szCs w:val="28"/>
          <w:lang w:val="en-US"/>
        </w:rPr>
        <w:t xml:space="preserve"> Event Details screen showing Stage 1 detector output</w:t>
      </w:r>
    </w:p>
    <w:p w14:paraId="674C3D9F" w14:textId="72E4F1CC" w:rsidR="002D5E58" w:rsidRDefault="002D5E58" w:rsidP="00A74FE8">
      <w:pPr>
        <w:spacing w:before="120" w:after="120" w:line="480" w:lineRule="auto"/>
        <w:jc w:val="center"/>
        <w:rPr>
          <w:szCs w:val="28"/>
          <w:lang w:val="en-US"/>
        </w:rPr>
      </w:pPr>
    </w:p>
    <w:p w14:paraId="138FC41C" w14:textId="4A88BE4F" w:rsidR="002D5E58" w:rsidRDefault="002528DD" w:rsidP="002D5E58">
      <w:pPr>
        <w:spacing w:before="120" w:after="120" w:line="480" w:lineRule="auto"/>
        <w:jc w:val="center"/>
        <w:rPr>
          <w:szCs w:val="28"/>
          <w:lang w:val="en-US"/>
        </w:rPr>
      </w:pPr>
      <w:r>
        <w:rPr>
          <w:noProof/>
          <w14:ligatures w14:val="standardContextual"/>
        </w:rPr>
        <w:drawing>
          <wp:inline distT="0" distB="0" distL="0" distR="0" wp14:anchorId="7AF9C2D3" wp14:editId="46C4C3CA">
            <wp:extent cx="6122670" cy="4609465"/>
            <wp:effectExtent l="0" t="0" r="0" b="63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2670" cy="4609465"/>
                    </a:xfrm>
                    <a:prstGeom prst="rect">
                      <a:avLst/>
                    </a:prstGeom>
                  </pic:spPr>
                </pic:pic>
              </a:graphicData>
            </a:graphic>
          </wp:inline>
        </w:drawing>
      </w:r>
      <w:r w:rsidR="002D5E58" w:rsidRPr="002D5E58">
        <w:rPr>
          <w:szCs w:val="28"/>
          <w:lang w:val="en-US"/>
        </w:rPr>
        <w:t xml:space="preserve">Figure 15 </w:t>
      </w:r>
      <w:r w:rsidR="002D5E58">
        <w:rPr>
          <w:szCs w:val="28"/>
          <w:lang w:val="en-US"/>
        </w:rPr>
        <w:t>-</w:t>
      </w:r>
      <w:r w:rsidR="002D5E58" w:rsidRPr="002D5E58">
        <w:rPr>
          <w:szCs w:val="28"/>
          <w:lang w:val="en-US"/>
        </w:rPr>
        <w:t xml:space="preserve"> Event Details screen showing Stage 2 verification checks</w:t>
      </w:r>
    </w:p>
    <w:p w14:paraId="3DC3FF00" w14:textId="231A822A" w:rsidR="00255C84" w:rsidRDefault="00255C84" w:rsidP="002D5E58">
      <w:pPr>
        <w:spacing w:before="120" w:after="120" w:line="480" w:lineRule="auto"/>
        <w:jc w:val="center"/>
        <w:rPr>
          <w:szCs w:val="28"/>
          <w:lang w:val="en-US"/>
        </w:rPr>
      </w:pPr>
    </w:p>
    <w:p w14:paraId="5A2C5F23" w14:textId="77777777" w:rsidR="00E474C7" w:rsidRDefault="002528DD" w:rsidP="00E474C7">
      <w:pPr>
        <w:spacing w:before="120" w:after="120" w:line="480" w:lineRule="auto"/>
        <w:jc w:val="center"/>
        <w:rPr>
          <w:szCs w:val="28"/>
          <w:lang w:val="en-US"/>
        </w:rPr>
      </w:pPr>
      <w:r>
        <w:rPr>
          <w:noProof/>
          <w14:ligatures w14:val="standardContextual"/>
        </w:rPr>
        <w:drawing>
          <wp:inline distT="0" distB="0" distL="0" distR="0" wp14:anchorId="329DCB2D" wp14:editId="69719508">
            <wp:extent cx="6122670" cy="158496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2670" cy="1584960"/>
                    </a:xfrm>
                    <a:prstGeom prst="rect">
                      <a:avLst/>
                    </a:prstGeom>
                  </pic:spPr>
                </pic:pic>
              </a:graphicData>
            </a:graphic>
          </wp:inline>
        </w:drawing>
      </w:r>
      <w:r w:rsidR="00255C84" w:rsidRPr="00255C84">
        <w:rPr>
          <w:szCs w:val="28"/>
          <w:lang w:val="en-US"/>
        </w:rPr>
        <w:t xml:space="preserve">Figure 16 </w:t>
      </w:r>
      <w:r w:rsidR="00255C84">
        <w:rPr>
          <w:szCs w:val="28"/>
          <w:lang w:val="en-US"/>
        </w:rPr>
        <w:t>-</w:t>
      </w:r>
      <w:r w:rsidR="00255C84" w:rsidRPr="00255C84">
        <w:rPr>
          <w:szCs w:val="28"/>
          <w:lang w:val="en-US"/>
        </w:rPr>
        <w:t xml:space="preserve"> Event Details screen: Final decision and recommended action</w:t>
      </w:r>
    </w:p>
    <w:p w14:paraId="50916E1C" w14:textId="2D292BF5" w:rsidR="00E474C7" w:rsidRDefault="00E474C7" w:rsidP="00E474C7">
      <w:pPr>
        <w:jc w:val="both"/>
        <w:rPr>
          <w:lang w:val="en-US"/>
        </w:rPr>
      </w:pPr>
      <w:r>
        <w:rPr>
          <w:szCs w:val="28"/>
          <w:lang w:val="en-US"/>
        </w:rPr>
        <w:t xml:space="preserve">3.3.2 </w:t>
      </w:r>
      <w:r w:rsidR="00861567" w:rsidRPr="00861567">
        <w:rPr>
          <w:lang w:val="en-US"/>
        </w:rPr>
        <w:t>CSV Batch Import and Batch Results</w:t>
      </w:r>
    </w:p>
    <w:p w14:paraId="2CEA220E" w14:textId="77777777" w:rsidR="00E474C7" w:rsidRDefault="00E474C7" w:rsidP="00E474C7">
      <w:pPr>
        <w:jc w:val="both"/>
        <w:rPr>
          <w:szCs w:val="28"/>
          <w:lang w:val="en-US"/>
        </w:rPr>
      </w:pPr>
    </w:p>
    <w:p w14:paraId="1B32F160" w14:textId="1F882AAD" w:rsidR="00252B27" w:rsidRPr="00E474C7" w:rsidRDefault="00E474C7" w:rsidP="00E474C7">
      <w:pPr>
        <w:jc w:val="both"/>
        <w:rPr>
          <w:szCs w:val="28"/>
          <w:lang w:val="en-US"/>
        </w:rPr>
      </w:pPr>
      <w:r>
        <w:rPr>
          <w:lang w:val="en-US"/>
        </w:rPr>
        <w:tab/>
      </w:r>
      <w:r w:rsidR="00861567" w:rsidRPr="00861567">
        <w:rPr>
          <w:lang w:val="en-US"/>
        </w:rPr>
        <w:t>The Analysis screen also provides a CSV import button that opens the system's file picker dialog, allowing the user to select a CSV file containing network flow records. The selected file is uploaded to the backend via a multipart POST request to /</w:t>
      </w:r>
      <w:proofErr w:type="spellStart"/>
      <w:r w:rsidR="00861567" w:rsidRPr="00861567">
        <w:rPr>
          <w:lang w:val="en-US"/>
        </w:rPr>
        <w:t>api</w:t>
      </w:r>
      <w:proofErr w:type="spellEnd"/>
      <w:r w:rsidR="00861567" w:rsidRPr="00861567">
        <w:rPr>
          <w:lang w:val="en-US"/>
        </w:rPr>
        <w:t xml:space="preserve">/v1/analyze/csv, and the backend processes each row as an independent analysis event, returning a batch of results. The frontend maps each result to a full </w:t>
      </w:r>
      <w:proofErr w:type="spellStart"/>
      <w:r w:rsidR="00861567" w:rsidRPr="00861567">
        <w:rPr>
          <w:lang w:val="en-US"/>
        </w:rPr>
        <w:t>IncidentCase</w:t>
      </w:r>
      <w:proofErr w:type="spellEnd"/>
      <w:r w:rsidR="00861567" w:rsidRPr="00861567">
        <w:rPr>
          <w:lang w:val="en-US"/>
        </w:rPr>
        <w:t xml:space="preserve"> domain object and appends all results to the incident history, from which the Dashboard automatically reflects updated statistics. A batch summary card is displayed below the import button, showing the total number of processed rows along with the distribution of decision statuses across the batch.</w:t>
      </w:r>
    </w:p>
    <w:p w14:paraId="0529972F" w14:textId="1C5D5B7B" w:rsidR="00861567" w:rsidRPr="00861567" w:rsidRDefault="00252B27" w:rsidP="00861567">
      <w:pPr>
        <w:jc w:val="center"/>
        <w:rPr>
          <w:szCs w:val="28"/>
          <w:lang w:val="en-US"/>
        </w:rPr>
      </w:pPr>
      <w:r>
        <w:rPr>
          <w:noProof/>
          <w:szCs w:val="28"/>
          <w:lang w:val="en-US"/>
        </w:rPr>
        <w:drawing>
          <wp:inline distT="0" distB="0" distL="0" distR="0" wp14:anchorId="71C42D1C" wp14:editId="03B6F18D">
            <wp:extent cx="6114415" cy="7012940"/>
            <wp:effectExtent l="0" t="0" r="63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4415" cy="7012940"/>
                    </a:xfrm>
                    <a:prstGeom prst="rect">
                      <a:avLst/>
                    </a:prstGeom>
                    <a:noFill/>
                    <a:ln>
                      <a:noFill/>
                    </a:ln>
                  </pic:spPr>
                </pic:pic>
              </a:graphicData>
            </a:graphic>
          </wp:inline>
        </w:drawing>
      </w:r>
      <w:r w:rsidR="00861567" w:rsidRPr="00861567">
        <w:rPr>
          <w:szCs w:val="28"/>
          <w:lang w:val="en-US"/>
        </w:rPr>
        <w:t xml:space="preserve">Figure 17 </w:t>
      </w:r>
      <w:r w:rsidR="00861567">
        <w:rPr>
          <w:szCs w:val="28"/>
          <w:lang w:val="en-US"/>
        </w:rPr>
        <w:t>-</w:t>
      </w:r>
      <w:r w:rsidR="00861567" w:rsidRPr="00861567">
        <w:rPr>
          <w:szCs w:val="28"/>
          <w:lang w:val="en-US"/>
        </w:rPr>
        <w:t xml:space="preserve"> CSV batch import and results summary</w:t>
      </w:r>
    </w:p>
    <w:p w14:paraId="1FBF903D" w14:textId="77777777" w:rsidR="00D817A8" w:rsidRDefault="00D817A8" w:rsidP="00861567">
      <w:pPr>
        <w:jc w:val="center"/>
        <w:rPr>
          <w:lang w:val="en-US"/>
        </w:rPr>
      </w:pPr>
    </w:p>
    <w:p w14:paraId="38B313B2" w14:textId="63431668" w:rsidR="00D817A8" w:rsidRDefault="00D817A8" w:rsidP="00D817A8">
      <w:pPr>
        <w:jc w:val="both"/>
        <w:rPr>
          <w:lang w:val="en-US"/>
        </w:rPr>
      </w:pPr>
      <w:r w:rsidRPr="00D817A8">
        <w:rPr>
          <w:lang w:val="en-US"/>
        </w:rPr>
        <w:t>3.3.3 Real-Time Monitoring Interface</w:t>
      </w:r>
    </w:p>
    <w:p w14:paraId="078462D1" w14:textId="6319AC7F" w:rsidR="00D817A8" w:rsidRDefault="00D817A8" w:rsidP="00D817A8">
      <w:pPr>
        <w:jc w:val="both"/>
        <w:rPr>
          <w:szCs w:val="28"/>
          <w:lang w:val="en-US"/>
        </w:rPr>
      </w:pPr>
    </w:p>
    <w:p w14:paraId="6AFB7666" w14:textId="77777777" w:rsidR="00861567" w:rsidRPr="00D817A8" w:rsidRDefault="00861567" w:rsidP="00D817A8">
      <w:pPr>
        <w:jc w:val="both"/>
        <w:rPr>
          <w:szCs w:val="28"/>
          <w:lang w:val="en-US"/>
        </w:rPr>
      </w:pPr>
    </w:p>
    <w:p w14:paraId="49076F9A" w14:textId="130D42B0" w:rsidR="00D817A8" w:rsidRPr="00D817A8" w:rsidRDefault="00D817A8" w:rsidP="00D817A8">
      <w:pPr>
        <w:jc w:val="both"/>
        <w:rPr>
          <w:lang w:val="en-US"/>
        </w:rPr>
      </w:pPr>
      <w:r>
        <w:rPr>
          <w:lang w:val="en-US"/>
        </w:rPr>
        <w:tab/>
      </w:r>
      <w:r w:rsidRPr="00D817A8">
        <w:rPr>
          <w:lang w:val="en-US"/>
        </w:rPr>
        <w:t xml:space="preserve">The Real-time Monitor screen provides a live view of network flow analysis. At the top of the screen, the user can select the capture source from three options: a synthetic flow generator for testing purposes, a </w:t>
      </w:r>
      <w:proofErr w:type="spellStart"/>
      <w:r w:rsidRPr="00D817A8">
        <w:rPr>
          <w:lang w:val="en-US"/>
        </w:rPr>
        <w:t>pyshark</w:t>
      </w:r>
      <w:proofErr w:type="spellEnd"/>
      <w:r w:rsidRPr="00D817A8">
        <w:rPr>
          <w:lang w:val="en-US"/>
        </w:rPr>
        <w:t xml:space="preserve">-based capture that uses the </w:t>
      </w:r>
      <w:proofErr w:type="spellStart"/>
      <w:r w:rsidRPr="00D817A8">
        <w:rPr>
          <w:lang w:val="en-US"/>
        </w:rPr>
        <w:t>tshark</w:t>
      </w:r>
      <w:proofErr w:type="spellEnd"/>
      <w:r w:rsidRPr="00D817A8">
        <w:rPr>
          <w:lang w:val="en-US"/>
        </w:rPr>
        <w:t xml:space="preserve"> command-line tool, or a </w:t>
      </w:r>
      <w:proofErr w:type="spellStart"/>
      <w:r w:rsidRPr="00D817A8">
        <w:rPr>
          <w:lang w:val="en-US"/>
        </w:rPr>
        <w:t>scapy</w:t>
      </w:r>
      <w:proofErr w:type="spellEnd"/>
      <w:r w:rsidRPr="00D817A8">
        <w:rPr>
          <w:lang w:val="en-US"/>
        </w:rPr>
        <w:t>-based direct packet capture. For non-synthetic sources, a dropdown populated by querying GET /</w:t>
      </w:r>
      <w:proofErr w:type="spellStart"/>
      <w:r w:rsidRPr="00D817A8">
        <w:rPr>
          <w:lang w:val="en-US"/>
        </w:rPr>
        <w:t>api</w:t>
      </w:r>
      <w:proofErr w:type="spellEnd"/>
      <w:r w:rsidRPr="00D817A8">
        <w:rPr>
          <w:lang w:val="en-US"/>
        </w:rPr>
        <w:t>/</w:t>
      </w:r>
      <w:proofErr w:type="spellStart"/>
      <w:r w:rsidRPr="00D817A8">
        <w:rPr>
          <w:lang w:val="en-US"/>
        </w:rPr>
        <w:t>realtime</w:t>
      </w:r>
      <w:proofErr w:type="spellEnd"/>
      <w:r w:rsidRPr="00D817A8">
        <w:rPr>
          <w:lang w:val="en-US"/>
        </w:rPr>
        <w:t>/interfaces allows selection of the specific network interface to monitor. The Start Monitoring button initiates capture by calling POST /</w:t>
      </w:r>
      <w:proofErr w:type="spellStart"/>
      <w:r w:rsidRPr="00D817A8">
        <w:rPr>
          <w:lang w:val="en-US"/>
        </w:rPr>
        <w:t>api</w:t>
      </w:r>
      <w:proofErr w:type="spellEnd"/>
      <w:r w:rsidRPr="00D817A8">
        <w:rPr>
          <w:lang w:val="en-US"/>
        </w:rPr>
        <w:t>/</w:t>
      </w:r>
      <w:proofErr w:type="spellStart"/>
      <w:r w:rsidRPr="00D817A8">
        <w:rPr>
          <w:lang w:val="en-US"/>
        </w:rPr>
        <w:t>realtime</w:t>
      </w:r>
      <w:proofErr w:type="spellEnd"/>
      <w:r w:rsidRPr="00D817A8">
        <w:rPr>
          <w:lang w:val="en-US"/>
        </w:rPr>
        <w:t>/start, after which the frontend begins polling GET /</w:t>
      </w:r>
      <w:proofErr w:type="spellStart"/>
      <w:r w:rsidRPr="00D817A8">
        <w:rPr>
          <w:lang w:val="en-US"/>
        </w:rPr>
        <w:t>api</w:t>
      </w:r>
      <w:proofErr w:type="spellEnd"/>
      <w:r w:rsidRPr="00D817A8">
        <w:rPr>
          <w:lang w:val="en-US"/>
        </w:rPr>
        <w:t>/</w:t>
      </w:r>
      <w:proofErr w:type="spellStart"/>
      <w:r w:rsidRPr="00D817A8">
        <w:rPr>
          <w:lang w:val="en-US"/>
        </w:rPr>
        <w:t>realtime</w:t>
      </w:r>
      <w:proofErr w:type="spellEnd"/>
      <w:r w:rsidRPr="00D817A8">
        <w:rPr>
          <w:lang w:val="en-US"/>
        </w:rPr>
        <w:t xml:space="preserve">/results every one second using a </w:t>
      </w:r>
      <w:proofErr w:type="spellStart"/>
      <w:r w:rsidRPr="00D817A8">
        <w:rPr>
          <w:lang w:val="en-US"/>
        </w:rPr>
        <w:t>Timer.periodic</w:t>
      </w:r>
      <w:proofErr w:type="spellEnd"/>
      <w:r w:rsidRPr="00D817A8">
        <w:rPr>
          <w:lang w:val="en-US"/>
        </w:rPr>
        <w:t xml:space="preserve"> callback.</w:t>
      </w:r>
    </w:p>
    <w:p w14:paraId="3D513BEA" w14:textId="5D790225" w:rsidR="00D817A8" w:rsidRDefault="00D817A8" w:rsidP="00D817A8">
      <w:pPr>
        <w:jc w:val="both"/>
        <w:rPr>
          <w:lang w:val="en-US"/>
        </w:rPr>
      </w:pPr>
      <w:r>
        <w:rPr>
          <w:lang w:val="en-US"/>
        </w:rPr>
        <w:tab/>
      </w:r>
      <w:r w:rsidRPr="00D817A8">
        <w:rPr>
          <w:lang w:val="en-US"/>
        </w:rPr>
        <w:t>As results arrive from the backend, they are prepended to a scrollable live events list, with each row showing the source and destination IP addresses, protocol, detector label, confidence score, and final decision status badge. A running counter at the top of the screen tracks the cumulative counts of detected threats and benign flows since monitoring was started. The Stop Monitoring button halts capture by calling POST /</w:t>
      </w:r>
      <w:proofErr w:type="spellStart"/>
      <w:r w:rsidRPr="00D817A8">
        <w:rPr>
          <w:lang w:val="en-US"/>
        </w:rPr>
        <w:t>api</w:t>
      </w:r>
      <w:proofErr w:type="spellEnd"/>
      <w:r w:rsidRPr="00D817A8">
        <w:rPr>
          <w:lang w:val="en-US"/>
        </w:rPr>
        <w:t>/</w:t>
      </w:r>
      <w:proofErr w:type="spellStart"/>
      <w:r w:rsidRPr="00D817A8">
        <w:rPr>
          <w:lang w:val="en-US"/>
        </w:rPr>
        <w:t>realtime</w:t>
      </w:r>
      <w:proofErr w:type="spellEnd"/>
      <w:r w:rsidRPr="00D817A8">
        <w:rPr>
          <w:lang w:val="en-US"/>
        </w:rPr>
        <w:t>/stop and freezes the display at the last received state.</w:t>
      </w:r>
    </w:p>
    <w:p w14:paraId="06543769" w14:textId="77777777" w:rsidR="00897220" w:rsidRPr="00D817A8" w:rsidRDefault="00897220" w:rsidP="00D817A8">
      <w:pPr>
        <w:jc w:val="both"/>
        <w:rPr>
          <w:lang w:val="en-US"/>
        </w:rPr>
      </w:pPr>
    </w:p>
    <w:p w14:paraId="21FE9B9A" w14:textId="55BEEDE3" w:rsidR="00897220" w:rsidRPr="00897220" w:rsidRDefault="00252B27" w:rsidP="00897220">
      <w:pPr>
        <w:jc w:val="center"/>
        <w:rPr>
          <w:szCs w:val="28"/>
          <w:lang w:val="en-US"/>
        </w:rPr>
      </w:pPr>
      <w:r>
        <w:rPr>
          <w:noProof/>
          <w14:ligatures w14:val="standardContextual"/>
        </w:rPr>
        <w:drawing>
          <wp:inline distT="0" distB="0" distL="0" distR="0" wp14:anchorId="2D67059F" wp14:editId="644F6ABE">
            <wp:extent cx="6122670" cy="345630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2670" cy="3456305"/>
                    </a:xfrm>
                    <a:prstGeom prst="rect">
                      <a:avLst/>
                    </a:prstGeom>
                  </pic:spPr>
                </pic:pic>
              </a:graphicData>
            </a:graphic>
          </wp:inline>
        </w:drawing>
      </w:r>
      <w:r w:rsidRPr="00897220">
        <w:rPr>
          <w:lang w:val="en-US"/>
        </w:rPr>
        <w:t xml:space="preserve"> </w:t>
      </w:r>
      <w:r w:rsidR="00897220" w:rsidRPr="00897220">
        <w:rPr>
          <w:lang w:val="en-US"/>
        </w:rPr>
        <w:t xml:space="preserve">Figure 18 </w:t>
      </w:r>
      <w:r w:rsidR="00897220">
        <w:rPr>
          <w:lang w:val="en-US"/>
        </w:rPr>
        <w:t>-</w:t>
      </w:r>
      <w:r w:rsidR="00897220" w:rsidRPr="00897220">
        <w:rPr>
          <w:lang w:val="en-US"/>
        </w:rPr>
        <w:t xml:space="preserve"> Real-time network monitoring interface</w:t>
      </w:r>
    </w:p>
    <w:p w14:paraId="6B408712" w14:textId="77777777" w:rsidR="0062132B" w:rsidRDefault="0062132B" w:rsidP="0062132B">
      <w:pPr>
        <w:jc w:val="both"/>
        <w:rPr>
          <w:szCs w:val="28"/>
          <w:lang w:val="en-US"/>
        </w:rPr>
      </w:pPr>
    </w:p>
    <w:p w14:paraId="55B7FE1E" w14:textId="77777777" w:rsidR="0062132B" w:rsidRDefault="0062132B" w:rsidP="0062132B">
      <w:pPr>
        <w:jc w:val="both"/>
        <w:rPr>
          <w:szCs w:val="28"/>
          <w:lang w:val="en-US"/>
        </w:rPr>
      </w:pPr>
    </w:p>
    <w:p w14:paraId="5C43F436" w14:textId="258AB7C0" w:rsidR="0062132B" w:rsidRPr="0062132B" w:rsidRDefault="0062132B" w:rsidP="0062132B">
      <w:pPr>
        <w:jc w:val="both"/>
        <w:rPr>
          <w:szCs w:val="28"/>
          <w:lang w:val="en-US"/>
        </w:rPr>
      </w:pPr>
      <w:r w:rsidRPr="0062132B">
        <w:rPr>
          <w:lang w:val="en-US"/>
        </w:rPr>
        <w:t>3.4 Implementation of the Detection and Verification Algorithm</w:t>
      </w:r>
    </w:p>
    <w:p w14:paraId="4ECE3D20" w14:textId="77777777" w:rsidR="0062132B" w:rsidRDefault="0062132B" w:rsidP="0062132B">
      <w:pPr>
        <w:jc w:val="both"/>
        <w:rPr>
          <w:lang w:val="en-US"/>
        </w:rPr>
      </w:pPr>
    </w:p>
    <w:p w14:paraId="35FC98FB" w14:textId="4E4882C9" w:rsidR="0062132B" w:rsidRPr="0062132B" w:rsidRDefault="0062132B" w:rsidP="0062132B">
      <w:pPr>
        <w:jc w:val="both"/>
        <w:rPr>
          <w:lang w:val="en-US"/>
        </w:rPr>
      </w:pPr>
      <w:r w:rsidRPr="0062132B">
        <w:rPr>
          <w:lang w:val="en-US"/>
        </w:rPr>
        <w:t>3.4.1 Stage 1: Random Forest Detector</w:t>
      </w:r>
    </w:p>
    <w:p w14:paraId="331992A1" w14:textId="77777777" w:rsidR="0062132B" w:rsidRDefault="0062132B" w:rsidP="0062132B">
      <w:pPr>
        <w:jc w:val="both"/>
        <w:rPr>
          <w:lang w:val="en-US"/>
        </w:rPr>
      </w:pPr>
    </w:p>
    <w:p w14:paraId="36859519" w14:textId="095B00DA" w:rsidR="0062132B" w:rsidRDefault="0062132B" w:rsidP="0062132B">
      <w:pPr>
        <w:jc w:val="both"/>
        <w:rPr>
          <w:lang w:val="en-US"/>
        </w:rPr>
      </w:pPr>
      <w:r>
        <w:rPr>
          <w:lang w:val="en-US"/>
        </w:rPr>
        <w:tab/>
      </w:r>
      <w:r w:rsidRPr="0062132B">
        <w:rPr>
          <w:lang w:val="en-US"/>
        </w:rPr>
        <w:t xml:space="preserve">The first analytical stage of the proposed system is implemented as a scikit-learn Pipeline containing a preprocessing step and a </w:t>
      </w:r>
      <w:proofErr w:type="spellStart"/>
      <w:r w:rsidRPr="0062132B">
        <w:rPr>
          <w:lang w:val="en-US"/>
        </w:rPr>
        <w:t>RandomForestClassifier</w:t>
      </w:r>
      <w:proofErr w:type="spellEnd"/>
      <w:r w:rsidRPr="0062132B">
        <w:rPr>
          <w:lang w:val="en-US"/>
        </w:rPr>
        <w:t xml:space="preserve">, serialized to disk using </w:t>
      </w:r>
      <w:proofErr w:type="spellStart"/>
      <w:r w:rsidRPr="0062132B">
        <w:rPr>
          <w:lang w:val="en-US"/>
        </w:rPr>
        <w:t>joblib</w:t>
      </w:r>
      <w:proofErr w:type="spellEnd"/>
      <w:r w:rsidRPr="0062132B">
        <w:rPr>
          <w:lang w:val="en-US"/>
        </w:rPr>
        <w:t xml:space="preserve">. The model was trained on harmonized samples from the CIC-IDS2017 and UNSW-NB15 datasets, normalized to a canonical 77-feature schema defined in backend/ml/schema.py. This schema covers all major dimensions of network flow behavior, including flow-level timing and rate statistics, forward and backward packet characteristics, inter-arrival time distributions, protocol flag counts, header and segment sizes, bulk rate metrics, </w:t>
      </w:r>
      <w:proofErr w:type="spellStart"/>
      <w:r w:rsidRPr="0062132B">
        <w:rPr>
          <w:lang w:val="en-US"/>
        </w:rPr>
        <w:t>subflow</w:t>
      </w:r>
      <w:proofErr w:type="spellEnd"/>
      <w:r w:rsidRPr="0062132B">
        <w:rPr>
          <w:lang w:val="en-US"/>
        </w:rPr>
        <w:t xml:space="preserve"> statistics, TCP window sizes, and aggregated packet length distributions. </w:t>
      </w:r>
      <w:r w:rsidRPr="00E23062">
        <w:rPr>
          <w:lang w:val="en-US"/>
        </w:rPr>
        <w:t>The complete feature grouping is presented in Table 5.</w:t>
      </w:r>
    </w:p>
    <w:p w14:paraId="033C71EF" w14:textId="77777777" w:rsidR="00F73D30" w:rsidRPr="00E23062" w:rsidRDefault="00F73D30" w:rsidP="0062132B">
      <w:pPr>
        <w:jc w:val="both"/>
        <w:rPr>
          <w:lang w:val="en-US"/>
        </w:rPr>
      </w:pPr>
    </w:p>
    <w:p w14:paraId="5EF94640" w14:textId="754A0E3C" w:rsidR="00E23062" w:rsidRDefault="00E23062" w:rsidP="00E23062">
      <w:pPr>
        <w:jc w:val="center"/>
        <w:rPr>
          <w:lang w:val="en-US"/>
        </w:rPr>
      </w:pPr>
      <w:r w:rsidRPr="00E23062">
        <w:rPr>
          <w:lang w:val="en-US"/>
        </w:rPr>
        <w:t xml:space="preserve">Table 5 </w:t>
      </w:r>
      <w:r>
        <w:rPr>
          <w:lang w:val="en-US"/>
        </w:rPr>
        <w:t>-</w:t>
      </w:r>
      <w:r w:rsidRPr="00E23062">
        <w:rPr>
          <w:lang w:val="en-US"/>
        </w:rPr>
        <w:t xml:space="preserve"> Canonical 77-feature schema grouped by category</w:t>
      </w:r>
    </w:p>
    <w:p w14:paraId="3511089C" w14:textId="77777777" w:rsidR="00676A68" w:rsidRPr="00E23062" w:rsidRDefault="00676A68" w:rsidP="00E23062">
      <w:pPr>
        <w:jc w:val="center"/>
        <w:rPr>
          <w:szCs w:val="28"/>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4432"/>
        <w:gridCol w:w="2552"/>
      </w:tblGrid>
      <w:tr w:rsidR="00E23062" w14:paraId="0482F2B9" w14:textId="77777777" w:rsidTr="00E23062">
        <w:trPr>
          <w:tblHeader/>
        </w:trPr>
        <w:tc>
          <w:tcPr>
            <w:tcW w:w="28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1C08E65C" w14:textId="77777777" w:rsidR="00E23062" w:rsidRDefault="00E23062">
            <w:proofErr w:type="spellStart"/>
            <w:r>
              <w:rPr>
                <w:b/>
                <w:bCs/>
                <w:sz w:val="24"/>
                <w:szCs w:val="24"/>
              </w:rPr>
              <w:t>Feature</w:t>
            </w:r>
            <w:proofErr w:type="spellEnd"/>
            <w:r>
              <w:rPr>
                <w:b/>
                <w:bCs/>
                <w:sz w:val="24"/>
                <w:szCs w:val="24"/>
              </w:rPr>
              <w:t xml:space="preserve"> Group</w:t>
            </w:r>
          </w:p>
        </w:tc>
        <w:tc>
          <w:tcPr>
            <w:tcW w:w="34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1C7A1A7C" w14:textId="77777777" w:rsidR="00E23062" w:rsidRDefault="00E23062">
            <w:proofErr w:type="spellStart"/>
            <w:r>
              <w:rPr>
                <w:b/>
                <w:bCs/>
                <w:sz w:val="24"/>
                <w:szCs w:val="24"/>
              </w:rPr>
              <w:t>Representative</w:t>
            </w:r>
            <w:proofErr w:type="spellEnd"/>
            <w:r>
              <w:rPr>
                <w:b/>
                <w:bCs/>
                <w:sz w:val="24"/>
                <w:szCs w:val="24"/>
              </w:rPr>
              <w:t xml:space="preserve"> </w:t>
            </w:r>
            <w:proofErr w:type="spellStart"/>
            <w:r>
              <w:rPr>
                <w:b/>
                <w:bCs/>
                <w:sz w:val="24"/>
                <w:szCs w:val="24"/>
              </w:rPr>
              <w:t>Features</w:t>
            </w:r>
            <w:proofErr w:type="spellEnd"/>
          </w:p>
        </w:tc>
        <w:tc>
          <w:tcPr>
            <w:tcW w:w="316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1356D054" w14:textId="77777777" w:rsidR="00E23062" w:rsidRDefault="00E23062">
            <w:proofErr w:type="spellStart"/>
            <w:r>
              <w:rPr>
                <w:b/>
                <w:bCs/>
                <w:sz w:val="24"/>
                <w:szCs w:val="24"/>
              </w:rPr>
              <w:t>Count</w:t>
            </w:r>
            <w:proofErr w:type="spellEnd"/>
          </w:p>
        </w:tc>
      </w:tr>
      <w:tr w:rsidR="00E23062" w14:paraId="0EF318D6" w14:textId="77777777" w:rsidTr="00E23062">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EA64C45" w14:textId="77777777" w:rsidR="00E23062" w:rsidRDefault="00E23062">
            <w:proofErr w:type="spellStart"/>
            <w:r>
              <w:rPr>
                <w:sz w:val="24"/>
                <w:szCs w:val="24"/>
              </w:rPr>
              <w:t>Flow-level</w:t>
            </w:r>
            <w:proofErr w:type="spellEnd"/>
            <w:r>
              <w:rPr>
                <w:sz w:val="24"/>
                <w:szCs w:val="24"/>
              </w:rPr>
              <w:t xml:space="preserve"> </w:t>
            </w:r>
            <w:proofErr w:type="spellStart"/>
            <w:r>
              <w:rPr>
                <w:sz w:val="24"/>
                <w:szCs w:val="24"/>
              </w:rPr>
              <w:t>statistics</w:t>
            </w:r>
            <w:proofErr w:type="spellEnd"/>
          </w:p>
        </w:tc>
        <w:tc>
          <w:tcPr>
            <w:tcW w:w="3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CC8BB39" w14:textId="77777777" w:rsidR="00E23062" w:rsidRPr="00E23062" w:rsidRDefault="00E23062">
            <w:pPr>
              <w:rPr>
                <w:lang w:val="en-US"/>
              </w:rPr>
            </w:pPr>
            <w:proofErr w:type="spellStart"/>
            <w:r w:rsidRPr="00E23062">
              <w:rPr>
                <w:sz w:val="24"/>
                <w:szCs w:val="24"/>
                <w:lang w:val="en-US"/>
              </w:rPr>
              <w:t>flow_duration</w:t>
            </w:r>
            <w:proofErr w:type="spellEnd"/>
            <w:r w:rsidRPr="00E23062">
              <w:rPr>
                <w:sz w:val="24"/>
                <w:szCs w:val="24"/>
                <w:lang w:val="en-US"/>
              </w:rPr>
              <w:t xml:space="preserve">, </w:t>
            </w:r>
            <w:proofErr w:type="spellStart"/>
            <w:r w:rsidRPr="00E23062">
              <w:rPr>
                <w:sz w:val="24"/>
                <w:szCs w:val="24"/>
                <w:lang w:val="en-US"/>
              </w:rPr>
              <w:t>flow_bytes_per_s</w:t>
            </w:r>
            <w:proofErr w:type="spellEnd"/>
            <w:r w:rsidRPr="00E23062">
              <w:rPr>
                <w:sz w:val="24"/>
                <w:szCs w:val="24"/>
                <w:lang w:val="en-US"/>
              </w:rPr>
              <w:t xml:space="preserve">, </w:t>
            </w:r>
            <w:proofErr w:type="spellStart"/>
            <w:r w:rsidRPr="00E23062">
              <w:rPr>
                <w:sz w:val="24"/>
                <w:szCs w:val="24"/>
                <w:lang w:val="en-US"/>
              </w:rPr>
              <w:t>flow_packets_per_s</w:t>
            </w:r>
            <w:proofErr w:type="spellEnd"/>
            <w:r w:rsidRPr="00E23062">
              <w:rPr>
                <w:sz w:val="24"/>
                <w:szCs w:val="24"/>
                <w:lang w:val="en-US"/>
              </w:rPr>
              <w:t xml:space="preserve">, </w:t>
            </w:r>
            <w:proofErr w:type="spellStart"/>
            <w:r w:rsidRPr="00E23062">
              <w:rPr>
                <w:sz w:val="24"/>
                <w:szCs w:val="24"/>
                <w:lang w:val="en-US"/>
              </w:rPr>
              <w:t>flow_iat_mean</w:t>
            </w:r>
            <w:proofErr w:type="spellEnd"/>
            <w:r w:rsidRPr="00E23062">
              <w:rPr>
                <w:sz w:val="24"/>
                <w:szCs w:val="24"/>
                <w:lang w:val="en-US"/>
              </w:rPr>
              <w:t>/std/max/min</w:t>
            </w:r>
          </w:p>
        </w:tc>
        <w:tc>
          <w:tcPr>
            <w:tcW w:w="3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BC35078" w14:textId="77777777" w:rsidR="00E23062" w:rsidRDefault="00E23062">
            <w:r>
              <w:rPr>
                <w:sz w:val="24"/>
                <w:szCs w:val="24"/>
              </w:rPr>
              <w:t>7</w:t>
            </w:r>
          </w:p>
        </w:tc>
      </w:tr>
      <w:tr w:rsidR="00E23062" w14:paraId="229EB6A8" w14:textId="77777777" w:rsidTr="00E23062">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F0C8C5B" w14:textId="77777777" w:rsidR="00E23062" w:rsidRDefault="00E23062">
            <w:proofErr w:type="spellStart"/>
            <w:r>
              <w:rPr>
                <w:sz w:val="24"/>
                <w:szCs w:val="24"/>
              </w:rPr>
              <w:t>Forward</w:t>
            </w:r>
            <w:proofErr w:type="spellEnd"/>
            <w:r>
              <w:rPr>
                <w:sz w:val="24"/>
                <w:szCs w:val="24"/>
              </w:rPr>
              <w:t xml:space="preserve"> </w:t>
            </w:r>
            <w:proofErr w:type="spellStart"/>
            <w:r>
              <w:rPr>
                <w:sz w:val="24"/>
                <w:szCs w:val="24"/>
              </w:rPr>
              <w:t>packet</w:t>
            </w:r>
            <w:proofErr w:type="spellEnd"/>
            <w:r>
              <w:rPr>
                <w:sz w:val="24"/>
                <w:szCs w:val="24"/>
              </w:rPr>
              <w:t xml:space="preserve"> </w:t>
            </w:r>
            <w:proofErr w:type="spellStart"/>
            <w:r>
              <w:rPr>
                <w:sz w:val="24"/>
                <w:szCs w:val="24"/>
              </w:rPr>
              <w:t>metrics</w:t>
            </w:r>
            <w:proofErr w:type="spellEnd"/>
          </w:p>
        </w:tc>
        <w:tc>
          <w:tcPr>
            <w:tcW w:w="3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F7144E4" w14:textId="77777777" w:rsidR="00E23062" w:rsidRPr="00E23062" w:rsidRDefault="00E23062">
            <w:pPr>
              <w:rPr>
                <w:lang w:val="en-US"/>
              </w:rPr>
            </w:pPr>
            <w:proofErr w:type="spellStart"/>
            <w:r w:rsidRPr="00E23062">
              <w:rPr>
                <w:sz w:val="24"/>
                <w:szCs w:val="24"/>
                <w:lang w:val="en-US"/>
              </w:rPr>
              <w:t>fwd_packet_length_mean</w:t>
            </w:r>
            <w:proofErr w:type="spellEnd"/>
            <w:r w:rsidRPr="00E23062">
              <w:rPr>
                <w:sz w:val="24"/>
                <w:szCs w:val="24"/>
                <w:lang w:val="en-US"/>
              </w:rPr>
              <w:t xml:space="preserve">/max/min/std, </w:t>
            </w:r>
            <w:proofErr w:type="spellStart"/>
            <w:r w:rsidRPr="00E23062">
              <w:rPr>
                <w:sz w:val="24"/>
                <w:szCs w:val="24"/>
                <w:lang w:val="en-US"/>
              </w:rPr>
              <w:t>total_fwd_packets</w:t>
            </w:r>
            <w:proofErr w:type="spellEnd"/>
            <w:r w:rsidRPr="00E23062">
              <w:rPr>
                <w:sz w:val="24"/>
                <w:szCs w:val="24"/>
                <w:lang w:val="en-US"/>
              </w:rPr>
              <w:t xml:space="preserve">, </w:t>
            </w:r>
            <w:proofErr w:type="spellStart"/>
            <w:r w:rsidRPr="00E23062">
              <w:rPr>
                <w:sz w:val="24"/>
                <w:szCs w:val="24"/>
                <w:lang w:val="en-US"/>
              </w:rPr>
              <w:t>total_length_fwd_packets</w:t>
            </w:r>
            <w:proofErr w:type="spellEnd"/>
            <w:r w:rsidRPr="00E23062">
              <w:rPr>
                <w:sz w:val="24"/>
                <w:szCs w:val="24"/>
                <w:lang w:val="en-US"/>
              </w:rPr>
              <w:t xml:space="preserve">, </w:t>
            </w:r>
            <w:proofErr w:type="spellStart"/>
            <w:r w:rsidRPr="00E23062">
              <w:rPr>
                <w:sz w:val="24"/>
                <w:szCs w:val="24"/>
                <w:lang w:val="en-US"/>
              </w:rPr>
              <w:t>fwd_packets_per_s</w:t>
            </w:r>
            <w:proofErr w:type="spellEnd"/>
          </w:p>
        </w:tc>
        <w:tc>
          <w:tcPr>
            <w:tcW w:w="3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76CC3C1" w14:textId="77777777" w:rsidR="00E23062" w:rsidRDefault="00E23062">
            <w:r>
              <w:rPr>
                <w:sz w:val="24"/>
                <w:szCs w:val="24"/>
              </w:rPr>
              <w:t>12</w:t>
            </w:r>
          </w:p>
        </w:tc>
      </w:tr>
      <w:tr w:rsidR="00E23062" w14:paraId="1591CDE0" w14:textId="77777777" w:rsidTr="00E23062">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DD2021B" w14:textId="77777777" w:rsidR="00E23062" w:rsidRDefault="00E23062">
            <w:proofErr w:type="spellStart"/>
            <w:r>
              <w:rPr>
                <w:sz w:val="24"/>
                <w:szCs w:val="24"/>
              </w:rPr>
              <w:t>Backward</w:t>
            </w:r>
            <w:proofErr w:type="spellEnd"/>
            <w:r>
              <w:rPr>
                <w:sz w:val="24"/>
                <w:szCs w:val="24"/>
              </w:rPr>
              <w:t xml:space="preserve"> </w:t>
            </w:r>
            <w:proofErr w:type="spellStart"/>
            <w:r>
              <w:rPr>
                <w:sz w:val="24"/>
                <w:szCs w:val="24"/>
              </w:rPr>
              <w:t>packet</w:t>
            </w:r>
            <w:proofErr w:type="spellEnd"/>
            <w:r>
              <w:rPr>
                <w:sz w:val="24"/>
                <w:szCs w:val="24"/>
              </w:rPr>
              <w:t xml:space="preserve"> </w:t>
            </w:r>
            <w:proofErr w:type="spellStart"/>
            <w:r>
              <w:rPr>
                <w:sz w:val="24"/>
                <w:szCs w:val="24"/>
              </w:rPr>
              <w:t>metrics</w:t>
            </w:r>
            <w:proofErr w:type="spellEnd"/>
          </w:p>
        </w:tc>
        <w:tc>
          <w:tcPr>
            <w:tcW w:w="3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CA78CB1" w14:textId="77777777" w:rsidR="00E23062" w:rsidRPr="00E23062" w:rsidRDefault="00E23062">
            <w:pPr>
              <w:rPr>
                <w:lang w:val="en-US"/>
              </w:rPr>
            </w:pPr>
            <w:proofErr w:type="spellStart"/>
            <w:r w:rsidRPr="00E23062">
              <w:rPr>
                <w:sz w:val="24"/>
                <w:szCs w:val="24"/>
                <w:lang w:val="en-US"/>
              </w:rPr>
              <w:t>bwd_packet_length_mean</w:t>
            </w:r>
            <w:proofErr w:type="spellEnd"/>
            <w:r w:rsidRPr="00E23062">
              <w:rPr>
                <w:sz w:val="24"/>
                <w:szCs w:val="24"/>
                <w:lang w:val="en-US"/>
              </w:rPr>
              <w:t xml:space="preserve">/max/min/std, </w:t>
            </w:r>
            <w:proofErr w:type="spellStart"/>
            <w:r w:rsidRPr="00E23062">
              <w:rPr>
                <w:sz w:val="24"/>
                <w:szCs w:val="24"/>
                <w:lang w:val="en-US"/>
              </w:rPr>
              <w:t>total_bwd_packets</w:t>
            </w:r>
            <w:proofErr w:type="spellEnd"/>
            <w:r w:rsidRPr="00E23062">
              <w:rPr>
                <w:sz w:val="24"/>
                <w:szCs w:val="24"/>
                <w:lang w:val="en-US"/>
              </w:rPr>
              <w:t xml:space="preserve">, </w:t>
            </w:r>
            <w:proofErr w:type="spellStart"/>
            <w:r w:rsidRPr="00E23062">
              <w:rPr>
                <w:sz w:val="24"/>
                <w:szCs w:val="24"/>
                <w:lang w:val="en-US"/>
              </w:rPr>
              <w:t>total_length_bwd_packets</w:t>
            </w:r>
            <w:proofErr w:type="spellEnd"/>
            <w:r w:rsidRPr="00E23062">
              <w:rPr>
                <w:sz w:val="24"/>
                <w:szCs w:val="24"/>
                <w:lang w:val="en-US"/>
              </w:rPr>
              <w:t xml:space="preserve">, </w:t>
            </w:r>
            <w:proofErr w:type="spellStart"/>
            <w:r w:rsidRPr="00E23062">
              <w:rPr>
                <w:sz w:val="24"/>
                <w:szCs w:val="24"/>
                <w:lang w:val="en-US"/>
              </w:rPr>
              <w:t>bwd_packets_per_s</w:t>
            </w:r>
            <w:proofErr w:type="spellEnd"/>
          </w:p>
        </w:tc>
        <w:tc>
          <w:tcPr>
            <w:tcW w:w="3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2CD35B3" w14:textId="77777777" w:rsidR="00E23062" w:rsidRDefault="00E23062">
            <w:r>
              <w:rPr>
                <w:sz w:val="24"/>
                <w:szCs w:val="24"/>
              </w:rPr>
              <w:t>12</w:t>
            </w:r>
          </w:p>
        </w:tc>
      </w:tr>
      <w:tr w:rsidR="00E23062" w14:paraId="1E1594D1" w14:textId="77777777" w:rsidTr="00E23062">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593C68C" w14:textId="77777777" w:rsidR="00E23062" w:rsidRDefault="00E23062">
            <w:r>
              <w:rPr>
                <w:sz w:val="24"/>
                <w:szCs w:val="24"/>
              </w:rPr>
              <w:t>Inter-</w:t>
            </w:r>
            <w:proofErr w:type="spellStart"/>
            <w:r>
              <w:rPr>
                <w:sz w:val="24"/>
                <w:szCs w:val="24"/>
              </w:rPr>
              <w:t>arrival</w:t>
            </w:r>
            <w:proofErr w:type="spellEnd"/>
            <w:r>
              <w:rPr>
                <w:sz w:val="24"/>
                <w:szCs w:val="24"/>
              </w:rPr>
              <w:t xml:space="preserve"> </w:t>
            </w:r>
            <w:proofErr w:type="spellStart"/>
            <w:r>
              <w:rPr>
                <w:sz w:val="24"/>
                <w:szCs w:val="24"/>
              </w:rPr>
              <w:t>times</w:t>
            </w:r>
            <w:proofErr w:type="spellEnd"/>
            <w:r>
              <w:rPr>
                <w:sz w:val="24"/>
                <w:szCs w:val="24"/>
              </w:rPr>
              <w:t xml:space="preserve"> (IAT)</w:t>
            </w:r>
          </w:p>
        </w:tc>
        <w:tc>
          <w:tcPr>
            <w:tcW w:w="3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134ADDE" w14:textId="77777777" w:rsidR="00E23062" w:rsidRPr="00E23062" w:rsidRDefault="00E23062">
            <w:pPr>
              <w:rPr>
                <w:lang w:val="en-US"/>
              </w:rPr>
            </w:pPr>
            <w:proofErr w:type="spellStart"/>
            <w:r w:rsidRPr="00E23062">
              <w:rPr>
                <w:sz w:val="24"/>
                <w:szCs w:val="24"/>
                <w:lang w:val="en-US"/>
              </w:rPr>
              <w:t>fwd_iat_total</w:t>
            </w:r>
            <w:proofErr w:type="spellEnd"/>
            <w:r w:rsidRPr="00E23062">
              <w:rPr>
                <w:sz w:val="24"/>
                <w:szCs w:val="24"/>
                <w:lang w:val="en-US"/>
              </w:rPr>
              <w:t xml:space="preserve">/mean/std/max/min, </w:t>
            </w:r>
            <w:proofErr w:type="spellStart"/>
            <w:r w:rsidRPr="00E23062">
              <w:rPr>
                <w:sz w:val="24"/>
                <w:szCs w:val="24"/>
                <w:lang w:val="en-US"/>
              </w:rPr>
              <w:t>bwd_iat_total</w:t>
            </w:r>
            <w:proofErr w:type="spellEnd"/>
            <w:r w:rsidRPr="00E23062">
              <w:rPr>
                <w:sz w:val="24"/>
                <w:szCs w:val="24"/>
                <w:lang w:val="en-US"/>
              </w:rPr>
              <w:t>/mean/std/max/min</w:t>
            </w:r>
          </w:p>
        </w:tc>
        <w:tc>
          <w:tcPr>
            <w:tcW w:w="3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CFF02A7" w14:textId="77777777" w:rsidR="00E23062" w:rsidRDefault="00E23062">
            <w:r>
              <w:rPr>
                <w:sz w:val="24"/>
                <w:szCs w:val="24"/>
              </w:rPr>
              <w:t>10</w:t>
            </w:r>
          </w:p>
        </w:tc>
      </w:tr>
      <w:tr w:rsidR="00E23062" w14:paraId="2AA1D0CA" w14:textId="77777777" w:rsidTr="00E23062">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CFAC8BA" w14:textId="77777777" w:rsidR="00E23062" w:rsidRDefault="00E23062">
            <w:r>
              <w:rPr>
                <w:sz w:val="24"/>
                <w:szCs w:val="24"/>
              </w:rPr>
              <w:t xml:space="preserve">Protocol </w:t>
            </w:r>
            <w:proofErr w:type="spellStart"/>
            <w:r>
              <w:rPr>
                <w:sz w:val="24"/>
                <w:szCs w:val="24"/>
              </w:rPr>
              <w:t>flags</w:t>
            </w:r>
            <w:proofErr w:type="spellEnd"/>
          </w:p>
        </w:tc>
        <w:tc>
          <w:tcPr>
            <w:tcW w:w="3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BF36740" w14:textId="77777777" w:rsidR="00E23062" w:rsidRPr="00E23062" w:rsidRDefault="00E23062">
            <w:pPr>
              <w:rPr>
                <w:lang w:val="en-US"/>
              </w:rPr>
            </w:pPr>
            <w:r w:rsidRPr="00E23062">
              <w:rPr>
                <w:sz w:val="24"/>
                <w:szCs w:val="24"/>
                <w:lang w:val="en-US"/>
              </w:rPr>
              <w:t>fin/syn/</w:t>
            </w:r>
            <w:proofErr w:type="spellStart"/>
            <w:r w:rsidRPr="00E23062">
              <w:rPr>
                <w:sz w:val="24"/>
                <w:szCs w:val="24"/>
                <w:lang w:val="en-US"/>
              </w:rPr>
              <w:t>rst</w:t>
            </w:r>
            <w:proofErr w:type="spellEnd"/>
            <w:r w:rsidRPr="00E23062">
              <w:rPr>
                <w:sz w:val="24"/>
                <w:szCs w:val="24"/>
                <w:lang w:val="en-US"/>
              </w:rPr>
              <w:t>/</w:t>
            </w:r>
            <w:proofErr w:type="spellStart"/>
            <w:r w:rsidRPr="00E23062">
              <w:rPr>
                <w:sz w:val="24"/>
                <w:szCs w:val="24"/>
                <w:lang w:val="en-US"/>
              </w:rPr>
              <w:t>psh</w:t>
            </w:r>
            <w:proofErr w:type="spellEnd"/>
            <w:r w:rsidRPr="00E23062">
              <w:rPr>
                <w:sz w:val="24"/>
                <w:szCs w:val="24"/>
                <w:lang w:val="en-US"/>
              </w:rPr>
              <w:t>/ack/</w:t>
            </w:r>
            <w:proofErr w:type="spellStart"/>
            <w:r w:rsidRPr="00E23062">
              <w:rPr>
                <w:sz w:val="24"/>
                <w:szCs w:val="24"/>
                <w:lang w:val="en-US"/>
              </w:rPr>
              <w:t>urg</w:t>
            </w:r>
            <w:proofErr w:type="spellEnd"/>
            <w:r w:rsidRPr="00E23062">
              <w:rPr>
                <w:sz w:val="24"/>
                <w:szCs w:val="24"/>
                <w:lang w:val="en-US"/>
              </w:rPr>
              <w:t>/</w:t>
            </w:r>
            <w:proofErr w:type="spellStart"/>
            <w:r w:rsidRPr="00E23062">
              <w:rPr>
                <w:sz w:val="24"/>
                <w:szCs w:val="24"/>
                <w:lang w:val="en-US"/>
              </w:rPr>
              <w:t>cwr</w:t>
            </w:r>
            <w:proofErr w:type="spellEnd"/>
            <w:r w:rsidRPr="00E23062">
              <w:rPr>
                <w:sz w:val="24"/>
                <w:szCs w:val="24"/>
                <w:lang w:val="en-US"/>
              </w:rPr>
              <w:t>/</w:t>
            </w:r>
            <w:proofErr w:type="spellStart"/>
            <w:r w:rsidRPr="00E23062">
              <w:rPr>
                <w:sz w:val="24"/>
                <w:szCs w:val="24"/>
                <w:lang w:val="en-US"/>
              </w:rPr>
              <w:t>ece</w:t>
            </w:r>
            <w:proofErr w:type="spellEnd"/>
            <w:r w:rsidRPr="00E23062">
              <w:rPr>
                <w:sz w:val="24"/>
                <w:szCs w:val="24"/>
                <w:lang w:val="en-US"/>
              </w:rPr>
              <w:t xml:space="preserve"> flag counts, </w:t>
            </w:r>
            <w:proofErr w:type="spellStart"/>
            <w:r w:rsidRPr="00E23062">
              <w:rPr>
                <w:sz w:val="24"/>
                <w:szCs w:val="24"/>
                <w:lang w:val="en-US"/>
              </w:rPr>
              <w:t>fwd</w:t>
            </w:r>
            <w:proofErr w:type="spellEnd"/>
            <w:r w:rsidRPr="00E23062">
              <w:rPr>
                <w:sz w:val="24"/>
                <w:szCs w:val="24"/>
                <w:lang w:val="en-US"/>
              </w:rPr>
              <w:t>/</w:t>
            </w:r>
            <w:proofErr w:type="spellStart"/>
            <w:r w:rsidRPr="00E23062">
              <w:rPr>
                <w:sz w:val="24"/>
                <w:szCs w:val="24"/>
                <w:lang w:val="en-US"/>
              </w:rPr>
              <w:t>bwd</w:t>
            </w:r>
            <w:proofErr w:type="spellEnd"/>
            <w:r w:rsidRPr="00E23062">
              <w:rPr>
                <w:sz w:val="24"/>
                <w:szCs w:val="24"/>
                <w:lang w:val="en-US"/>
              </w:rPr>
              <w:t xml:space="preserve"> </w:t>
            </w:r>
            <w:proofErr w:type="spellStart"/>
            <w:r w:rsidRPr="00E23062">
              <w:rPr>
                <w:sz w:val="24"/>
                <w:szCs w:val="24"/>
                <w:lang w:val="en-US"/>
              </w:rPr>
              <w:t>psh</w:t>
            </w:r>
            <w:proofErr w:type="spellEnd"/>
            <w:r w:rsidRPr="00E23062">
              <w:rPr>
                <w:sz w:val="24"/>
                <w:szCs w:val="24"/>
                <w:lang w:val="en-US"/>
              </w:rPr>
              <w:t>/</w:t>
            </w:r>
            <w:proofErr w:type="spellStart"/>
            <w:r w:rsidRPr="00E23062">
              <w:rPr>
                <w:sz w:val="24"/>
                <w:szCs w:val="24"/>
                <w:lang w:val="en-US"/>
              </w:rPr>
              <w:t>urg</w:t>
            </w:r>
            <w:proofErr w:type="spellEnd"/>
            <w:r w:rsidRPr="00E23062">
              <w:rPr>
                <w:sz w:val="24"/>
                <w:szCs w:val="24"/>
                <w:lang w:val="en-US"/>
              </w:rPr>
              <w:t xml:space="preserve"> flags</w:t>
            </w:r>
          </w:p>
        </w:tc>
        <w:tc>
          <w:tcPr>
            <w:tcW w:w="3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3CD00BB" w14:textId="77777777" w:rsidR="00E23062" w:rsidRDefault="00E23062">
            <w:r>
              <w:rPr>
                <w:sz w:val="24"/>
                <w:szCs w:val="24"/>
              </w:rPr>
              <w:t>12</w:t>
            </w:r>
          </w:p>
        </w:tc>
      </w:tr>
      <w:tr w:rsidR="00E23062" w14:paraId="4D9C678C" w14:textId="77777777" w:rsidTr="00E23062">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CD39A78" w14:textId="77777777" w:rsidR="00E23062" w:rsidRDefault="00E23062">
            <w:proofErr w:type="spellStart"/>
            <w:r>
              <w:rPr>
                <w:sz w:val="24"/>
                <w:szCs w:val="24"/>
              </w:rPr>
              <w:t>Header</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segment</w:t>
            </w:r>
            <w:proofErr w:type="spellEnd"/>
            <w:r>
              <w:rPr>
                <w:sz w:val="24"/>
                <w:szCs w:val="24"/>
              </w:rPr>
              <w:t xml:space="preserve"> </w:t>
            </w:r>
            <w:proofErr w:type="spellStart"/>
            <w:r>
              <w:rPr>
                <w:sz w:val="24"/>
                <w:szCs w:val="24"/>
              </w:rPr>
              <w:t>sizes</w:t>
            </w:r>
            <w:proofErr w:type="spellEnd"/>
          </w:p>
        </w:tc>
        <w:tc>
          <w:tcPr>
            <w:tcW w:w="3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CD9B333" w14:textId="77777777" w:rsidR="00E23062" w:rsidRPr="00E23062" w:rsidRDefault="00E23062">
            <w:pPr>
              <w:rPr>
                <w:lang w:val="en-US"/>
              </w:rPr>
            </w:pPr>
            <w:proofErr w:type="spellStart"/>
            <w:r w:rsidRPr="00E23062">
              <w:rPr>
                <w:sz w:val="24"/>
                <w:szCs w:val="24"/>
                <w:lang w:val="en-US"/>
              </w:rPr>
              <w:t>fwd_header_length</w:t>
            </w:r>
            <w:proofErr w:type="spellEnd"/>
            <w:r w:rsidRPr="00E23062">
              <w:rPr>
                <w:sz w:val="24"/>
                <w:szCs w:val="24"/>
                <w:lang w:val="en-US"/>
              </w:rPr>
              <w:t xml:space="preserve">, </w:t>
            </w:r>
            <w:proofErr w:type="spellStart"/>
            <w:r w:rsidRPr="00E23062">
              <w:rPr>
                <w:sz w:val="24"/>
                <w:szCs w:val="24"/>
                <w:lang w:val="en-US"/>
              </w:rPr>
              <w:t>bwd_header_length</w:t>
            </w:r>
            <w:proofErr w:type="spellEnd"/>
            <w:r w:rsidRPr="00E23062">
              <w:rPr>
                <w:sz w:val="24"/>
                <w:szCs w:val="24"/>
                <w:lang w:val="en-US"/>
              </w:rPr>
              <w:t xml:space="preserve">, </w:t>
            </w:r>
            <w:proofErr w:type="spellStart"/>
            <w:r w:rsidRPr="00E23062">
              <w:rPr>
                <w:sz w:val="24"/>
                <w:szCs w:val="24"/>
                <w:lang w:val="en-US"/>
              </w:rPr>
              <w:t>avg_fwd</w:t>
            </w:r>
            <w:proofErr w:type="spellEnd"/>
            <w:r w:rsidRPr="00E23062">
              <w:rPr>
                <w:sz w:val="24"/>
                <w:szCs w:val="24"/>
                <w:lang w:val="en-US"/>
              </w:rPr>
              <w:t>/</w:t>
            </w:r>
            <w:proofErr w:type="spellStart"/>
            <w:r w:rsidRPr="00E23062">
              <w:rPr>
                <w:sz w:val="24"/>
                <w:szCs w:val="24"/>
                <w:lang w:val="en-US"/>
              </w:rPr>
              <w:t>bwd_segment_size</w:t>
            </w:r>
            <w:proofErr w:type="spellEnd"/>
            <w:r w:rsidRPr="00E23062">
              <w:rPr>
                <w:sz w:val="24"/>
                <w:szCs w:val="24"/>
                <w:lang w:val="en-US"/>
              </w:rPr>
              <w:t xml:space="preserve">, </w:t>
            </w:r>
            <w:proofErr w:type="spellStart"/>
            <w:r w:rsidRPr="00E23062">
              <w:rPr>
                <w:sz w:val="24"/>
                <w:szCs w:val="24"/>
                <w:lang w:val="en-US"/>
              </w:rPr>
              <w:t>min_seg_size_forward</w:t>
            </w:r>
            <w:proofErr w:type="spellEnd"/>
          </w:p>
        </w:tc>
        <w:tc>
          <w:tcPr>
            <w:tcW w:w="3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6BCA1EA" w14:textId="77777777" w:rsidR="00E23062" w:rsidRDefault="00E23062">
            <w:r>
              <w:rPr>
                <w:sz w:val="24"/>
                <w:szCs w:val="24"/>
              </w:rPr>
              <w:t>5</w:t>
            </w:r>
          </w:p>
        </w:tc>
      </w:tr>
      <w:tr w:rsidR="00E23062" w14:paraId="0FEA0863" w14:textId="77777777" w:rsidTr="00E23062">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43D4206" w14:textId="77777777" w:rsidR="00E23062" w:rsidRDefault="00E23062">
            <w:proofErr w:type="spellStart"/>
            <w:r>
              <w:rPr>
                <w:sz w:val="24"/>
                <w:szCs w:val="24"/>
              </w:rPr>
              <w:t>Bulk</w:t>
            </w:r>
            <w:proofErr w:type="spellEnd"/>
            <w:r>
              <w:rPr>
                <w:sz w:val="24"/>
                <w:szCs w:val="24"/>
              </w:rPr>
              <w:t xml:space="preserve"> </w:t>
            </w:r>
            <w:proofErr w:type="spellStart"/>
            <w:r>
              <w:rPr>
                <w:sz w:val="24"/>
                <w:szCs w:val="24"/>
              </w:rPr>
              <w:t>rate</w:t>
            </w:r>
            <w:proofErr w:type="spellEnd"/>
            <w:r>
              <w:rPr>
                <w:sz w:val="24"/>
                <w:szCs w:val="24"/>
              </w:rPr>
              <w:t xml:space="preserve"> </w:t>
            </w:r>
            <w:proofErr w:type="spellStart"/>
            <w:r>
              <w:rPr>
                <w:sz w:val="24"/>
                <w:szCs w:val="24"/>
              </w:rPr>
              <w:t>features</w:t>
            </w:r>
            <w:proofErr w:type="spellEnd"/>
          </w:p>
        </w:tc>
        <w:tc>
          <w:tcPr>
            <w:tcW w:w="3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D1AA3B1" w14:textId="77777777" w:rsidR="00E23062" w:rsidRPr="00E23062" w:rsidRDefault="00E23062">
            <w:pPr>
              <w:rPr>
                <w:lang w:val="en-US"/>
              </w:rPr>
            </w:pPr>
            <w:proofErr w:type="spellStart"/>
            <w:r w:rsidRPr="00E23062">
              <w:rPr>
                <w:sz w:val="24"/>
                <w:szCs w:val="24"/>
                <w:lang w:val="en-US"/>
              </w:rPr>
              <w:t>fwd</w:t>
            </w:r>
            <w:proofErr w:type="spellEnd"/>
            <w:r w:rsidRPr="00E23062">
              <w:rPr>
                <w:sz w:val="24"/>
                <w:szCs w:val="24"/>
                <w:lang w:val="en-US"/>
              </w:rPr>
              <w:t>/</w:t>
            </w:r>
            <w:proofErr w:type="spellStart"/>
            <w:r w:rsidRPr="00E23062">
              <w:rPr>
                <w:sz w:val="24"/>
                <w:szCs w:val="24"/>
                <w:lang w:val="en-US"/>
              </w:rPr>
              <w:t>bwd_avg_bulk_rate</w:t>
            </w:r>
            <w:proofErr w:type="spellEnd"/>
            <w:r w:rsidRPr="00E23062">
              <w:rPr>
                <w:sz w:val="24"/>
                <w:szCs w:val="24"/>
                <w:lang w:val="en-US"/>
              </w:rPr>
              <w:t xml:space="preserve">, </w:t>
            </w:r>
            <w:proofErr w:type="spellStart"/>
            <w:r w:rsidRPr="00E23062">
              <w:rPr>
                <w:sz w:val="24"/>
                <w:szCs w:val="24"/>
                <w:lang w:val="en-US"/>
              </w:rPr>
              <w:t>fwd</w:t>
            </w:r>
            <w:proofErr w:type="spellEnd"/>
            <w:r w:rsidRPr="00E23062">
              <w:rPr>
                <w:sz w:val="24"/>
                <w:szCs w:val="24"/>
                <w:lang w:val="en-US"/>
              </w:rPr>
              <w:t>/</w:t>
            </w:r>
            <w:proofErr w:type="spellStart"/>
            <w:r w:rsidRPr="00E23062">
              <w:rPr>
                <w:sz w:val="24"/>
                <w:szCs w:val="24"/>
                <w:lang w:val="en-US"/>
              </w:rPr>
              <w:t>bwd_avg_bytes_bulk</w:t>
            </w:r>
            <w:proofErr w:type="spellEnd"/>
            <w:r w:rsidRPr="00E23062">
              <w:rPr>
                <w:sz w:val="24"/>
                <w:szCs w:val="24"/>
                <w:lang w:val="en-US"/>
              </w:rPr>
              <w:t xml:space="preserve">, </w:t>
            </w:r>
            <w:proofErr w:type="spellStart"/>
            <w:r w:rsidRPr="00E23062">
              <w:rPr>
                <w:sz w:val="24"/>
                <w:szCs w:val="24"/>
                <w:lang w:val="en-US"/>
              </w:rPr>
              <w:t>fwd</w:t>
            </w:r>
            <w:proofErr w:type="spellEnd"/>
            <w:r w:rsidRPr="00E23062">
              <w:rPr>
                <w:sz w:val="24"/>
                <w:szCs w:val="24"/>
                <w:lang w:val="en-US"/>
              </w:rPr>
              <w:t>/</w:t>
            </w:r>
            <w:proofErr w:type="spellStart"/>
            <w:r w:rsidRPr="00E23062">
              <w:rPr>
                <w:sz w:val="24"/>
                <w:szCs w:val="24"/>
                <w:lang w:val="en-US"/>
              </w:rPr>
              <w:t>bwd_avg_packets_bulk</w:t>
            </w:r>
            <w:proofErr w:type="spellEnd"/>
          </w:p>
        </w:tc>
        <w:tc>
          <w:tcPr>
            <w:tcW w:w="3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2068A07" w14:textId="77777777" w:rsidR="00E23062" w:rsidRDefault="00E23062">
            <w:r>
              <w:rPr>
                <w:sz w:val="24"/>
                <w:szCs w:val="24"/>
              </w:rPr>
              <w:t>6</w:t>
            </w:r>
          </w:p>
        </w:tc>
      </w:tr>
      <w:tr w:rsidR="00E23062" w14:paraId="350494B5" w14:textId="77777777" w:rsidTr="00E23062">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0506947" w14:textId="77777777" w:rsidR="00E23062" w:rsidRDefault="00E23062">
            <w:proofErr w:type="spellStart"/>
            <w:r>
              <w:rPr>
                <w:sz w:val="24"/>
                <w:szCs w:val="24"/>
              </w:rPr>
              <w:t>Subflow</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window</w:t>
            </w:r>
            <w:proofErr w:type="spellEnd"/>
            <w:r>
              <w:rPr>
                <w:sz w:val="24"/>
                <w:szCs w:val="24"/>
              </w:rPr>
              <w:t xml:space="preserve"> </w:t>
            </w:r>
            <w:proofErr w:type="spellStart"/>
            <w:r>
              <w:rPr>
                <w:sz w:val="24"/>
                <w:szCs w:val="24"/>
              </w:rPr>
              <w:t>features</w:t>
            </w:r>
            <w:proofErr w:type="spellEnd"/>
          </w:p>
        </w:tc>
        <w:tc>
          <w:tcPr>
            <w:tcW w:w="3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7E37BD2" w14:textId="77777777" w:rsidR="00E23062" w:rsidRPr="00E23062" w:rsidRDefault="00E23062">
            <w:pPr>
              <w:rPr>
                <w:lang w:val="en-US"/>
              </w:rPr>
            </w:pPr>
            <w:proofErr w:type="spellStart"/>
            <w:r w:rsidRPr="00E23062">
              <w:rPr>
                <w:sz w:val="24"/>
                <w:szCs w:val="24"/>
                <w:lang w:val="en-US"/>
              </w:rPr>
              <w:t>subflow_fwd</w:t>
            </w:r>
            <w:proofErr w:type="spellEnd"/>
            <w:r w:rsidRPr="00E23062">
              <w:rPr>
                <w:sz w:val="24"/>
                <w:szCs w:val="24"/>
                <w:lang w:val="en-US"/>
              </w:rPr>
              <w:t>/</w:t>
            </w:r>
            <w:proofErr w:type="spellStart"/>
            <w:r w:rsidRPr="00E23062">
              <w:rPr>
                <w:sz w:val="24"/>
                <w:szCs w:val="24"/>
                <w:lang w:val="en-US"/>
              </w:rPr>
              <w:t>bwd_packets</w:t>
            </w:r>
            <w:proofErr w:type="spellEnd"/>
            <w:r w:rsidRPr="00E23062">
              <w:rPr>
                <w:sz w:val="24"/>
                <w:szCs w:val="24"/>
                <w:lang w:val="en-US"/>
              </w:rPr>
              <w:t xml:space="preserve">, </w:t>
            </w:r>
            <w:proofErr w:type="spellStart"/>
            <w:r w:rsidRPr="00E23062">
              <w:rPr>
                <w:sz w:val="24"/>
                <w:szCs w:val="24"/>
                <w:lang w:val="en-US"/>
              </w:rPr>
              <w:t>subflow_fwd</w:t>
            </w:r>
            <w:proofErr w:type="spellEnd"/>
            <w:r w:rsidRPr="00E23062">
              <w:rPr>
                <w:sz w:val="24"/>
                <w:szCs w:val="24"/>
                <w:lang w:val="en-US"/>
              </w:rPr>
              <w:t>/</w:t>
            </w:r>
            <w:proofErr w:type="spellStart"/>
            <w:r w:rsidRPr="00E23062">
              <w:rPr>
                <w:sz w:val="24"/>
                <w:szCs w:val="24"/>
                <w:lang w:val="en-US"/>
              </w:rPr>
              <w:t>bwd_bytes</w:t>
            </w:r>
            <w:proofErr w:type="spellEnd"/>
            <w:r w:rsidRPr="00E23062">
              <w:rPr>
                <w:sz w:val="24"/>
                <w:szCs w:val="24"/>
                <w:lang w:val="en-US"/>
              </w:rPr>
              <w:t xml:space="preserve">, </w:t>
            </w:r>
            <w:proofErr w:type="spellStart"/>
            <w:r w:rsidRPr="00E23062">
              <w:rPr>
                <w:sz w:val="24"/>
                <w:szCs w:val="24"/>
                <w:lang w:val="en-US"/>
              </w:rPr>
              <w:t>init_win_bytes_fwd</w:t>
            </w:r>
            <w:proofErr w:type="spellEnd"/>
            <w:r w:rsidRPr="00E23062">
              <w:rPr>
                <w:sz w:val="24"/>
                <w:szCs w:val="24"/>
                <w:lang w:val="en-US"/>
              </w:rPr>
              <w:t>/</w:t>
            </w:r>
            <w:proofErr w:type="spellStart"/>
            <w:r w:rsidRPr="00E23062">
              <w:rPr>
                <w:sz w:val="24"/>
                <w:szCs w:val="24"/>
                <w:lang w:val="en-US"/>
              </w:rPr>
              <w:t>bwd</w:t>
            </w:r>
            <w:proofErr w:type="spellEnd"/>
          </w:p>
        </w:tc>
        <w:tc>
          <w:tcPr>
            <w:tcW w:w="3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D11F583" w14:textId="77777777" w:rsidR="00E23062" w:rsidRDefault="00E23062">
            <w:r>
              <w:rPr>
                <w:sz w:val="24"/>
                <w:szCs w:val="24"/>
              </w:rPr>
              <w:t>6</w:t>
            </w:r>
          </w:p>
        </w:tc>
      </w:tr>
      <w:tr w:rsidR="00E23062" w14:paraId="32AB0A43" w14:textId="77777777" w:rsidTr="00E23062">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BC9AFCF" w14:textId="77777777" w:rsidR="00E23062" w:rsidRDefault="00E23062">
            <w:proofErr w:type="spellStart"/>
            <w:r>
              <w:rPr>
                <w:sz w:val="24"/>
                <w:szCs w:val="24"/>
              </w:rPr>
              <w:t>Activity</w:t>
            </w:r>
            <w:proofErr w:type="spellEnd"/>
            <w:r>
              <w:rPr>
                <w:sz w:val="24"/>
                <w:szCs w:val="24"/>
              </w:rPr>
              <w:t xml:space="preserve"> </w:t>
            </w:r>
            <w:proofErr w:type="spellStart"/>
            <w:r>
              <w:rPr>
                <w:sz w:val="24"/>
                <w:szCs w:val="24"/>
              </w:rPr>
              <w:t>timing</w:t>
            </w:r>
            <w:proofErr w:type="spellEnd"/>
          </w:p>
        </w:tc>
        <w:tc>
          <w:tcPr>
            <w:tcW w:w="3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36A59B0" w14:textId="77777777" w:rsidR="00E23062" w:rsidRPr="00E23062" w:rsidRDefault="00E23062">
            <w:pPr>
              <w:rPr>
                <w:lang w:val="en-US"/>
              </w:rPr>
            </w:pPr>
            <w:proofErr w:type="spellStart"/>
            <w:r w:rsidRPr="00E23062">
              <w:rPr>
                <w:sz w:val="24"/>
                <w:szCs w:val="24"/>
                <w:lang w:val="en-US"/>
              </w:rPr>
              <w:t>active_mean</w:t>
            </w:r>
            <w:proofErr w:type="spellEnd"/>
            <w:r w:rsidRPr="00E23062">
              <w:rPr>
                <w:sz w:val="24"/>
                <w:szCs w:val="24"/>
                <w:lang w:val="en-US"/>
              </w:rPr>
              <w:t xml:space="preserve">/std/max/min, </w:t>
            </w:r>
            <w:proofErr w:type="spellStart"/>
            <w:r w:rsidRPr="00E23062">
              <w:rPr>
                <w:sz w:val="24"/>
                <w:szCs w:val="24"/>
                <w:lang w:val="en-US"/>
              </w:rPr>
              <w:t>idle_mean</w:t>
            </w:r>
            <w:proofErr w:type="spellEnd"/>
            <w:r w:rsidRPr="00E23062">
              <w:rPr>
                <w:sz w:val="24"/>
                <w:szCs w:val="24"/>
                <w:lang w:val="en-US"/>
              </w:rPr>
              <w:t>/std/max/min</w:t>
            </w:r>
          </w:p>
        </w:tc>
        <w:tc>
          <w:tcPr>
            <w:tcW w:w="3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1FF8556" w14:textId="77777777" w:rsidR="00E23062" w:rsidRDefault="00E23062">
            <w:r>
              <w:rPr>
                <w:sz w:val="24"/>
                <w:szCs w:val="24"/>
              </w:rPr>
              <w:t>8</w:t>
            </w:r>
          </w:p>
        </w:tc>
      </w:tr>
      <w:tr w:rsidR="00E23062" w14:paraId="43BA5906" w14:textId="77777777" w:rsidTr="00E23062">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6B573E5" w14:textId="77777777" w:rsidR="00E23062" w:rsidRDefault="00E23062">
            <w:proofErr w:type="spellStart"/>
            <w:r>
              <w:rPr>
                <w:sz w:val="24"/>
                <w:szCs w:val="24"/>
              </w:rPr>
              <w:t>Derived</w:t>
            </w:r>
            <w:proofErr w:type="spellEnd"/>
            <w:r>
              <w:rPr>
                <w:sz w:val="24"/>
                <w:szCs w:val="24"/>
              </w:rPr>
              <w:t xml:space="preserve"> </w:t>
            </w:r>
            <w:proofErr w:type="spellStart"/>
            <w:r>
              <w:rPr>
                <w:sz w:val="24"/>
                <w:szCs w:val="24"/>
              </w:rPr>
              <w:t>ratios</w:t>
            </w:r>
            <w:proofErr w:type="spellEnd"/>
          </w:p>
        </w:tc>
        <w:tc>
          <w:tcPr>
            <w:tcW w:w="3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A2C03F0" w14:textId="77777777" w:rsidR="00E23062" w:rsidRPr="00E23062" w:rsidRDefault="00E23062">
            <w:pPr>
              <w:rPr>
                <w:lang w:val="en-US"/>
              </w:rPr>
            </w:pPr>
            <w:proofErr w:type="spellStart"/>
            <w:r w:rsidRPr="00E23062">
              <w:rPr>
                <w:sz w:val="24"/>
                <w:szCs w:val="24"/>
                <w:lang w:val="en-US"/>
              </w:rPr>
              <w:t>down_up_ratio</w:t>
            </w:r>
            <w:proofErr w:type="spellEnd"/>
            <w:r w:rsidRPr="00E23062">
              <w:rPr>
                <w:sz w:val="24"/>
                <w:szCs w:val="24"/>
                <w:lang w:val="en-US"/>
              </w:rPr>
              <w:t xml:space="preserve">, </w:t>
            </w:r>
            <w:proofErr w:type="spellStart"/>
            <w:r w:rsidRPr="00E23062">
              <w:rPr>
                <w:sz w:val="24"/>
                <w:szCs w:val="24"/>
                <w:lang w:val="en-US"/>
              </w:rPr>
              <w:t>avg_packet_size</w:t>
            </w:r>
            <w:proofErr w:type="spellEnd"/>
            <w:r w:rsidRPr="00E23062">
              <w:rPr>
                <w:sz w:val="24"/>
                <w:szCs w:val="24"/>
                <w:lang w:val="en-US"/>
              </w:rPr>
              <w:t xml:space="preserve">, </w:t>
            </w:r>
            <w:proofErr w:type="spellStart"/>
            <w:r w:rsidRPr="00E23062">
              <w:rPr>
                <w:sz w:val="24"/>
                <w:szCs w:val="24"/>
                <w:lang w:val="en-US"/>
              </w:rPr>
              <w:t>destination_port</w:t>
            </w:r>
            <w:proofErr w:type="spellEnd"/>
          </w:p>
        </w:tc>
        <w:tc>
          <w:tcPr>
            <w:tcW w:w="3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59FEFAB" w14:textId="77777777" w:rsidR="00E23062" w:rsidRDefault="00E23062">
            <w:r>
              <w:rPr>
                <w:sz w:val="24"/>
                <w:szCs w:val="24"/>
              </w:rPr>
              <w:t>3</w:t>
            </w:r>
          </w:p>
        </w:tc>
      </w:tr>
      <w:tr w:rsidR="00E23062" w14:paraId="354B8FF1" w14:textId="77777777" w:rsidTr="00E23062">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EF61637" w14:textId="77777777" w:rsidR="00E23062" w:rsidRDefault="00E23062">
            <w:r>
              <w:rPr>
                <w:sz w:val="24"/>
                <w:szCs w:val="24"/>
              </w:rPr>
              <w:t xml:space="preserve">Packet </w:t>
            </w:r>
            <w:proofErr w:type="spellStart"/>
            <w:r>
              <w:rPr>
                <w:sz w:val="24"/>
                <w:szCs w:val="24"/>
              </w:rPr>
              <w:t>aggregate</w:t>
            </w:r>
            <w:proofErr w:type="spellEnd"/>
            <w:r>
              <w:rPr>
                <w:sz w:val="24"/>
                <w:szCs w:val="24"/>
              </w:rPr>
              <w:t xml:space="preserve"> </w:t>
            </w:r>
            <w:proofErr w:type="spellStart"/>
            <w:r>
              <w:rPr>
                <w:sz w:val="24"/>
                <w:szCs w:val="24"/>
              </w:rPr>
              <w:t>lengths</w:t>
            </w:r>
            <w:proofErr w:type="spellEnd"/>
          </w:p>
        </w:tc>
        <w:tc>
          <w:tcPr>
            <w:tcW w:w="3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1BF306C" w14:textId="77777777" w:rsidR="00E23062" w:rsidRPr="00E23062" w:rsidRDefault="00E23062">
            <w:pPr>
              <w:rPr>
                <w:lang w:val="en-US"/>
              </w:rPr>
            </w:pPr>
            <w:proofErr w:type="spellStart"/>
            <w:r w:rsidRPr="00E23062">
              <w:rPr>
                <w:sz w:val="24"/>
                <w:szCs w:val="24"/>
                <w:lang w:val="en-US"/>
              </w:rPr>
              <w:t>packet_length_mean</w:t>
            </w:r>
            <w:proofErr w:type="spellEnd"/>
            <w:r w:rsidRPr="00E23062">
              <w:rPr>
                <w:sz w:val="24"/>
                <w:szCs w:val="24"/>
                <w:lang w:val="en-US"/>
              </w:rPr>
              <w:t xml:space="preserve">/max/min/std/variance, </w:t>
            </w:r>
            <w:proofErr w:type="spellStart"/>
            <w:r w:rsidRPr="00E23062">
              <w:rPr>
                <w:sz w:val="24"/>
                <w:szCs w:val="24"/>
                <w:lang w:val="en-US"/>
              </w:rPr>
              <w:t>act_data_pkt_fwd</w:t>
            </w:r>
            <w:proofErr w:type="spellEnd"/>
          </w:p>
        </w:tc>
        <w:tc>
          <w:tcPr>
            <w:tcW w:w="3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EB15D0D" w14:textId="77777777" w:rsidR="00E23062" w:rsidRDefault="00E23062">
            <w:r>
              <w:rPr>
                <w:sz w:val="24"/>
                <w:szCs w:val="24"/>
              </w:rPr>
              <w:t>6</w:t>
            </w:r>
          </w:p>
        </w:tc>
      </w:tr>
      <w:tr w:rsidR="00E23062" w14:paraId="15174097" w14:textId="77777777" w:rsidTr="00E23062">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EDDF0AF" w14:textId="77777777" w:rsidR="00E23062" w:rsidRDefault="00E23062">
            <w:r>
              <w:rPr>
                <w:sz w:val="24"/>
                <w:szCs w:val="24"/>
              </w:rPr>
              <w:t>TOTAL</w:t>
            </w:r>
          </w:p>
        </w:tc>
        <w:tc>
          <w:tcPr>
            <w:tcW w:w="3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3674524" w14:textId="77777777" w:rsidR="00E23062" w:rsidRDefault="00E23062">
            <w:r>
              <w:rPr>
                <w:sz w:val="24"/>
                <w:szCs w:val="24"/>
              </w:rPr>
              <w:t>—</w:t>
            </w:r>
          </w:p>
        </w:tc>
        <w:tc>
          <w:tcPr>
            <w:tcW w:w="3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BD42834" w14:textId="77777777" w:rsidR="00E23062" w:rsidRDefault="00E23062">
            <w:r>
              <w:rPr>
                <w:sz w:val="24"/>
                <w:szCs w:val="24"/>
              </w:rPr>
              <w:t>77</w:t>
            </w:r>
          </w:p>
        </w:tc>
      </w:tr>
    </w:tbl>
    <w:p w14:paraId="2536501D" w14:textId="55F9CF1E" w:rsidR="0062132B" w:rsidRDefault="0062132B" w:rsidP="00D817A8">
      <w:pPr>
        <w:spacing w:before="120" w:after="120" w:line="480" w:lineRule="auto"/>
        <w:jc w:val="both"/>
        <w:rPr>
          <w:szCs w:val="28"/>
          <w:lang w:val="en-US"/>
        </w:rPr>
      </w:pPr>
    </w:p>
    <w:p w14:paraId="6F81B0CC" w14:textId="17FF74F9" w:rsidR="00EA4EFF" w:rsidRPr="00EA4EFF" w:rsidRDefault="00EA4EFF" w:rsidP="00EA4EFF">
      <w:pPr>
        <w:jc w:val="both"/>
        <w:rPr>
          <w:szCs w:val="28"/>
          <w:lang w:val="en-US"/>
        </w:rPr>
      </w:pPr>
      <w:r>
        <w:rPr>
          <w:lang w:val="en-US"/>
        </w:rPr>
        <w:tab/>
      </w:r>
      <w:r w:rsidRPr="00EA4EFF">
        <w:rPr>
          <w:lang w:val="en-US"/>
        </w:rPr>
        <w:t xml:space="preserve">At inference time, the </w:t>
      </w:r>
      <w:proofErr w:type="spellStart"/>
      <w:r w:rsidRPr="00EA4EFF">
        <w:rPr>
          <w:lang w:val="en-US"/>
        </w:rPr>
        <w:t>MLPredictor</w:t>
      </w:r>
      <w:proofErr w:type="spellEnd"/>
      <w:r w:rsidRPr="00EA4EFF">
        <w:rPr>
          <w:lang w:val="en-US"/>
        </w:rPr>
        <w:t xml:space="preserve"> class receives an event dictionary from the API handler and maps it to the 77-feature space through one of two paths. When a CSV file is imported with all standard CIC-IDS2017 column names present, the column alias map (CIC_COLUMN_ALIASES) resolves each header to its canonical feature name, and the full vector is passed directly to the trained Pipeline without approximation. When a simplified REST event is received containing only the 12 to 18 high-level fields exposed in the user interface, the _</w:t>
      </w:r>
      <w:proofErr w:type="spellStart"/>
      <w:r w:rsidRPr="00EA4EFF">
        <w:rPr>
          <w:lang w:val="en-US"/>
        </w:rPr>
        <w:t>normalize_</w:t>
      </w:r>
      <w:proofErr w:type="gramStart"/>
      <w:r w:rsidRPr="00EA4EFF">
        <w:rPr>
          <w:lang w:val="en-US"/>
        </w:rPr>
        <w:t>legacy</w:t>
      </w:r>
      <w:proofErr w:type="spellEnd"/>
      <w:r w:rsidRPr="00EA4EFF">
        <w:rPr>
          <w:lang w:val="en-US"/>
        </w:rPr>
        <w:t>(</w:t>
      </w:r>
      <w:proofErr w:type="gramEnd"/>
      <w:r w:rsidRPr="00EA4EFF">
        <w:rPr>
          <w:lang w:val="en-US"/>
        </w:rPr>
        <w:t>) and _</w:t>
      </w:r>
      <w:proofErr w:type="spellStart"/>
      <w:r w:rsidRPr="00EA4EFF">
        <w:rPr>
          <w:lang w:val="en-US"/>
        </w:rPr>
        <w:t>legacy_feature_compatibility</w:t>
      </w:r>
      <w:proofErr w:type="spellEnd"/>
      <w:r w:rsidRPr="00EA4EFF">
        <w:rPr>
          <w:lang w:val="en-US"/>
        </w:rPr>
        <w:t>() methods synthesize the missing 60+ features using ratio-based approximations derived from statistical properties of the training data. This fallback path enables demonstration and manual testing without requiring a complete flow record, at the cost of reduced inference precision compared to the full-feature path.</w:t>
      </w:r>
    </w:p>
    <w:p w14:paraId="5D686A42" w14:textId="47889186" w:rsidR="00EA4EFF" w:rsidRDefault="00EA4EFF" w:rsidP="00EA4EFF">
      <w:pPr>
        <w:jc w:val="both"/>
        <w:rPr>
          <w:lang w:val="en-US"/>
        </w:rPr>
      </w:pPr>
      <w:r>
        <w:rPr>
          <w:lang w:val="en-US"/>
        </w:rPr>
        <w:tab/>
      </w:r>
      <w:r w:rsidRPr="00EA4EFF">
        <w:rPr>
          <w:lang w:val="en-US"/>
        </w:rPr>
        <w:t xml:space="preserve">Following the primary classification, the </w:t>
      </w:r>
      <w:proofErr w:type="spellStart"/>
      <w:r w:rsidRPr="00EA4EFF">
        <w:rPr>
          <w:lang w:val="en-US"/>
        </w:rPr>
        <w:t>MLPredictor</w:t>
      </w:r>
      <w:proofErr w:type="spellEnd"/>
      <w:r w:rsidRPr="00EA4EFF">
        <w:rPr>
          <w:lang w:val="en-US"/>
        </w:rPr>
        <w:t xml:space="preserve"> computes a stability score for each prediction. Four perturbation variants are generated by applying predefined multiplier recipes to key rate features such as </w:t>
      </w:r>
      <w:proofErr w:type="spellStart"/>
      <w:r w:rsidRPr="00EA4EFF">
        <w:rPr>
          <w:lang w:val="en-US"/>
        </w:rPr>
        <w:t>flow_packets_per_s</w:t>
      </w:r>
      <w:proofErr w:type="spellEnd"/>
      <w:r w:rsidRPr="00EA4EFF">
        <w:rPr>
          <w:lang w:val="en-US"/>
        </w:rPr>
        <w:t xml:space="preserve"> and </w:t>
      </w:r>
      <w:proofErr w:type="spellStart"/>
      <w:r w:rsidRPr="00EA4EFF">
        <w:rPr>
          <w:lang w:val="en-US"/>
        </w:rPr>
        <w:t>flow_bytes_per_s</w:t>
      </w:r>
      <w:proofErr w:type="spellEnd"/>
      <w:r w:rsidRPr="00EA4EFF">
        <w:rPr>
          <w:lang w:val="en-US"/>
        </w:rPr>
        <w:t xml:space="preserve">. The baseline prediction and the four variant predictions are assembled into a single </w:t>
      </w:r>
      <w:proofErr w:type="spellStart"/>
      <w:r w:rsidRPr="00EA4EFF">
        <w:rPr>
          <w:lang w:val="en-US"/>
        </w:rPr>
        <w:t>DataFrame</w:t>
      </w:r>
      <w:proofErr w:type="spellEnd"/>
      <w:r w:rsidRPr="00EA4EFF">
        <w:rPr>
          <w:lang w:val="en-US"/>
        </w:rPr>
        <w:t xml:space="preserve"> and processed in one batched </w:t>
      </w:r>
      <w:proofErr w:type="spellStart"/>
      <w:r w:rsidRPr="00EA4EFF">
        <w:rPr>
          <w:lang w:val="en-US"/>
        </w:rPr>
        <w:t>predict_proba</w:t>
      </w:r>
      <w:proofErr w:type="spellEnd"/>
      <w:r w:rsidRPr="00EA4EFF">
        <w:rPr>
          <w:lang w:val="en-US"/>
        </w:rPr>
        <w:t xml:space="preserve"> call to the Pipeline. The stability score is then computed as the clipped complement of the standard deviation across the five resulting confidence values:</w:t>
      </w:r>
    </w:p>
    <w:p w14:paraId="5D438B8F" w14:textId="77777777" w:rsidR="00A244DA" w:rsidRPr="00EA4EFF" w:rsidRDefault="00A244DA" w:rsidP="00EA4EFF">
      <w:pPr>
        <w:jc w:val="both"/>
        <w:rPr>
          <w:lang w:val="en-US"/>
        </w:rPr>
      </w:pPr>
    </w:p>
    <w:p w14:paraId="089747E1" w14:textId="034DCA8A" w:rsidR="00A244DA" w:rsidRDefault="00A244DA" w:rsidP="00A244DA">
      <w:pPr>
        <w:spacing w:after="60" w:line="360" w:lineRule="auto"/>
        <w:ind w:left="720"/>
        <w:rPr>
          <w:rFonts w:ascii="Courier New" w:eastAsia="Courier New" w:hAnsi="Courier New" w:cs="Courier New"/>
          <w:sz w:val="20"/>
          <w:szCs w:val="20"/>
          <w:lang w:val="en-US"/>
        </w:rPr>
      </w:pPr>
      <w:proofErr w:type="spellStart"/>
      <w:r w:rsidRPr="00A244DA">
        <w:rPr>
          <w:rFonts w:ascii="Courier New" w:eastAsia="Courier New" w:hAnsi="Courier New" w:cs="Courier New"/>
          <w:sz w:val="20"/>
          <w:szCs w:val="20"/>
          <w:lang w:val="en-US"/>
        </w:rPr>
        <w:t>stability_score</w:t>
      </w:r>
      <w:proofErr w:type="spellEnd"/>
      <w:r w:rsidRPr="00A244DA">
        <w:rPr>
          <w:rFonts w:ascii="Courier New" w:eastAsia="Courier New" w:hAnsi="Courier New" w:cs="Courier New"/>
          <w:sz w:val="20"/>
          <w:szCs w:val="20"/>
          <w:lang w:val="en-US"/>
        </w:rPr>
        <w:t xml:space="preserve"> = </w:t>
      </w:r>
      <w:proofErr w:type="gramStart"/>
      <w:r w:rsidRPr="00A244DA">
        <w:rPr>
          <w:rFonts w:ascii="Courier New" w:eastAsia="Courier New" w:hAnsi="Courier New" w:cs="Courier New"/>
          <w:sz w:val="20"/>
          <w:szCs w:val="20"/>
          <w:lang w:val="en-US"/>
        </w:rPr>
        <w:t>clip(</w:t>
      </w:r>
      <w:proofErr w:type="gramEnd"/>
      <w:r w:rsidRPr="00A244DA">
        <w:rPr>
          <w:rFonts w:ascii="Courier New" w:eastAsia="Courier New" w:hAnsi="Courier New" w:cs="Courier New"/>
          <w:sz w:val="20"/>
          <w:szCs w:val="20"/>
          <w:lang w:val="en-US"/>
        </w:rPr>
        <w:t>1.0 − std(</w:t>
      </w:r>
      <w:proofErr w:type="spellStart"/>
      <w:r w:rsidRPr="00A244DA">
        <w:rPr>
          <w:rFonts w:ascii="Courier New" w:eastAsia="Courier New" w:hAnsi="Courier New" w:cs="Courier New"/>
          <w:sz w:val="20"/>
          <w:szCs w:val="20"/>
          <w:lang w:val="en-US"/>
        </w:rPr>
        <w:t>five_confidences</w:t>
      </w:r>
      <w:proofErr w:type="spellEnd"/>
      <w:r w:rsidRPr="00A244DA">
        <w:rPr>
          <w:rFonts w:ascii="Courier New" w:eastAsia="Courier New" w:hAnsi="Courier New" w:cs="Courier New"/>
          <w:sz w:val="20"/>
          <w:szCs w:val="20"/>
          <w:lang w:val="en-US"/>
        </w:rPr>
        <w:t>) × 4.5, 0.05, 0.99)</w:t>
      </w:r>
    </w:p>
    <w:p w14:paraId="5A5FBE96" w14:textId="261F7203" w:rsidR="00A244DA" w:rsidRDefault="00A244DA" w:rsidP="00A244DA">
      <w:pPr>
        <w:spacing w:after="60" w:line="360" w:lineRule="auto"/>
        <w:ind w:left="720"/>
        <w:rPr>
          <w:rFonts w:ascii="Courier New" w:eastAsia="Courier New" w:hAnsi="Courier New" w:cs="Courier New"/>
          <w:sz w:val="20"/>
          <w:szCs w:val="20"/>
          <w:lang w:val="en-US"/>
        </w:rPr>
      </w:pPr>
    </w:p>
    <w:p w14:paraId="30219472" w14:textId="0046180F" w:rsidR="00A244DA" w:rsidRDefault="00A244DA" w:rsidP="00A244DA">
      <w:pPr>
        <w:jc w:val="both"/>
        <w:rPr>
          <w:lang w:val="en-US"/>
        </w:rPr>
      </w:pPr>
      <w:r>
        <w:rPr>
          <w:lang w:val="en-US"/>
        </w:rPr>
        <w:tab/>
      </w:r>
      <w:r w:rsidRPr="00A244DA">
        <w:rPr>
          <w:lang w:val="en-US"/>
        </w:rPr>
        <w:t xml:space="preserve">A high stability score indicates that the model's confidence does not change significantly under minor input perturbations, which is a necessary condition for the prediction to pass the subsequent verification stage. The complete output of Stage 1 is captured in the </w:t>
      </w:r>
      <w:proofErr w:type="spellStart"/>
      <w:r w:rsidRPr="00A244DA">
        <w:rPr>
          <w:lang w:val="en-US"/>
        </w:rPr>
        <w:t>PredictionOutput</w:t>
      </w:r>
      <w:proofErr w:type="spellEnd"/>
      <w:r w:rsidRPr="00A244DA">
        <w:rPr>
          <w:lang w:val="en-US"/>
        </w:rPr>
        <w:t xml:space="preserve"> </w:t>
      </w:r>
      <w:proofErr w:type="spellStart"/>
      <w:r w:rsidRPr="00A244DA">
        <w:rPr>
          <w:lang w:val="en-US"/>
        </w:rPr>
        <w:t>dataclass</w:t>
      </w:r>
      <w:proofErr w:type="spellEnd"/>
      <w:r w:rsidRPr="00A244DA">
        <w:rPr>
          <w:lang w:val="en-US"/>
        </w:rPr>
        <w:t>, which includes the predicted label, the confidence score, the stability score, a natural-language reasoning string, an alternative hypothesis explaining the counter-case, and a list of triggered indicator descriptions.</w:t>
      </w:r>
    </w:p>
    <w:p w14:paraId="1C159FEA" w14:textId="04A48AC9" w:rsidR="00A244DA" w:rsidRDefault="00A244DA" w:rsidP="00A244DA">
      <w:pPr>
        <w:jc w:val="both"/>
        <w:rPr>
          <w:lang w:val="en-US"/>
        </w:rPr>
      </w:pPr>
    </w:p>
    <w:p w14:paraId="3DB16487" w14:textId="77777777" w:rsidR="00011CF7" w:rsidRDefault="00011CF7" w:rsidP="00A244DA">
      <w:pPr>
        <w:jc w:val="center"/>
        <w:rPr>
          <w:lang w:val="en-US"/>
        </w:rPr>
      </w:pPr>
      <w:r>
        <w:rPr>
          <w:noProof/>
          <w14:ligatures w14:val="standardContextual"/>
        </w:rPr>
        <w:drawing>
          <wp:inline distT="0" distB="0" distL="0" distR="0" wp14:anchorId="0D3D1483" wp14:editId="23B3E109">
            <wp:extent cx="6122670" cy="61595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2670" cy="615950"/>
                    </a:xfrm>
                    <a:prstGeom prst="rect">
                      <a:avLst/>
                    </a:prstGeom>
                  </pic:spPr>
                </pic:pic>
              </a:graphicData>
            </a:graphic>
          </wp:inline>
        </w:drawing>
      </w:r>
    </w:p>
    <w:p w14:paraId="616361FD" w14:textId="77777777" w:rsidR="00011CF7" w:rsidRDefault="00011CF7" w:rsidP="00A244DA">
      <w:pPr>
        <w:jc w:val="center"/>
        <w:rPr>
          <w:lang w:val="en-US"/>
        </w:rPr>
      </w:pPr>
    </w:p>
    <w:p w14:paraId="518064ED" w14:textId="596A62F6" w:rsidR="00A244DA" w:rsidRPr="00A244DA" w:rsidRDefault="00A244DA" w:rsidP="00A244DA">
      <w:pPr>
        <w:jc w:val="center"/>
        <w:rPr>
          <w:szCs w:val="28"/>
          <w:lang w:val="en-US"/>
        </w:rPr>
      </w:pPr>
      <w:r w:rsidRPr="00A244DA">
        <w:rPr>
          <w:lang w:val="en-US"/>
        </w:rPr>
        <w:t xml:space="preserve">Figure 19 </w:t>
      </w:r>
      <w:r>
        <w:rPr>
          <w:lang w:val="en-US"/>
        </w:rPr>
        <w:t>-</w:t>
      </w:r>
      <w:r w:rsidRPr="00A244DA">
        <w:rPr>
          <w:lang w:val="en-US"/>
        </w:rPr>
        <w:t xml:space="preserve"> Stage 1 inference output in the backend console</w:t>
      </w:r>
    </w:p>
    <w:p w14:paraId="1723069B" w14:textId="77777777" w:rsidR="00011CF7" w:rsidRDefault="00011CF7" w:rsidP="00011CF7">
      <w:pPr>
        <w:rPr>
          <w:lang w:val="en-US"/>
        </w:rPr>
      </w:pPr>
    </w:p>
    <w:p w14:paraId="389A8967" w14:textId="35C11A5D" w:rsidR="00011CF7" w:rsidRDefault="00011CF7" w:rsidP="00011CF7">
      <w:pPr>
        <w:rPr>
          <w:lang w:val="en-US"/>
        </w:rPr>
      </w:pPr>
      <w:r w:rsidRPr="00011CF7">
        <w:rPr>
          <w:lang w:val="en-US"/>
        </w:rPr>
        <w:t>3.4.2 Stage 2: Secure Decision Verification Layer</w:t>
      </w:r>
    </w:p>
    <w:p w14:paraId="4C1D2226" w14:textId="42FA4202" w:rsidR="00011CF7" w:rsidRDefault="00011CF7" w:rsidP="00011CF7">
      <w:pPr>
        <w:rPr>
          <w:szCs w:val="28"/>
          <w:lang w:val="en-US"/>
        </w:rPr>
      </w:pPr>
    </w:p>
    <w:p w14:paraId="15C3193A" w14:textId="77777777" w:rsidR="00011CF7" w:rsidRPr="00011CF7" w:rsidRDefault="00011CF7" w:rsidP="00011CF7">
      <w:pPr>
        <w:rPr>
          <w:szCs w:val="28"/>
          <w:lang w:val="en-US"/>
        </w:rPr>
      </w:pPr>
    </w:p>
    <w:p w14:paraId="042A059C" w14:textId="77777777" w:rsidR="009A63B2" w:rsidRPr="009A63B2" w:rsidRDefault="00011CF7" w:rsidP="009A63B2">
      <w:pPr>
        <w:jc w:val="both"/>
        <w:rPr>
          <w:lang w:val="en-US"/>
        </w:rPr>
      </w:pPr>
      <w:r>
        <w:rPr>
          <w:lang w:val="en-US"/>
        </w:rPr>
        <w:tab/>
      </w:r>
      <w:r w:rsidR="009A63B2" w:rsidRPr="009A63B2">
        <w:rPr>
          <w:lang w:val="en-US"/>
        </w:rPr>
        <w:t xml:space="preserve">The second stage of the pipeline is the secure decision verification layer, implemented as an ensemble of three independently trained </w:t>
      </w:r>
      <w:proofErr w:type="spellStart"/>
      <w:r w:rsidR="009A63B2" w:rsidRPr="009A63B2">
        <w:rPr>
          <w:lang w:val="en-US"/>
        </w:rPr>
        <w:t>VerifierMLP</w:t>
      </w:r>
      <w:proofErr w:type="spellEnd"/>
      <w:r w:rsidR="009A63B2" w:rsidRPr="009A63B2">
        <w:rPr>
          <w:lang w:val="en-US"/>
        </w:rPr>
        <w:t xml:space="preserve"> instances in backend/verification/model.py. Each network follows a 33→128→64→32→1 architecture: a 33-dimensional input layer, three hidden layers of 128, 64, and 32 neurons respectively, each followed by BatchNorm1d </w:t>
      </w:r>
      <w:proofErr w:type="spellStart"/>
      <w:r w:rsidR="009A63B2" w:rsidRPr="009A63B2">
        <w:rPr>
          <w:lang w:val="en-US"/>
        </w:rPr>
        <w:t>normalisation</w:t>
      </w:r>
      <w:proofErr w:type="spellEnd"/>
      <w:r w:rsidR="009A63B2" w:rsidRPr="009A63B2">
        <w:rPr>
          <w:lang w:val="en-US"/>
        </w:rPr>
        <w:t xml:space="preserve"> and Dropout </w:t>
      </w:r>
      <w:proofErr w:type="spellStart"/>
      <w:r w:rsidR="009A63B2" w:rsidRPr="009A63B2">
        <w:rPr>
          <w:lang w:val="en-US"/>
        </w:rPr>
        <w:t>regularisation</w:t>
      </w:r>
      <w:proofErr w:type="spellEnd"/>
      <w:r w:rsidR="009A63B2" w:rsidRPr="009A63B2">
        <w:rPr>
          <w:lang w:val="en-US"/>
        </w:rPr>
        <w:t xml:space="preserve"> (p = 0.20 / 0.15 / 0.10), and a single sigmoid output neuron. The final verification probability is computed as the mean of the three ensemble predictions, subsequently calibrated using Platt Scaling. Values above the operational threshold of 0.58 indicate that the verification model considers the detector's conclusion to be credible.</w:t>
      </w:r>
    </w:p>
    <w:p w14:paraId="64ED5FD2" w14:textId="13263A98" w:rsidR="00011CF7" w:rsidRPr="00AF26BF" w:rsidRDefault="009A63B2" w:rsidP="009A63B2">
      <w:pPr>
        <w:jc w:val="both"/>
        <w:rPr>
          <w:lang w:val="en-US"/>
        </w:rPr>
      </w:pPr>
      <w:r>
        <w:rPr>
          <w:lang w:val="en-US"/>
        </w:rPr>
        <w:tab/>
      </w:r>
      <w:r w:rsidR="00AF26BF" w:rsidRPr="00AF26BF">
        <w:rPr>
          <w:lang w:val="en-US"/>
        </w:rPr>
        <w:t xml:space="preserve">The 33-element input vector to each MLP is constructed by the </w:t>
      </w:r>
      <w:proofErr w:type="spellStart"/>
      <w:r w:rsidR="00AF26BF" w:rsidRPr="00AF26BF">
        <w:rPr>
          <w:lang w:val="en-US"/>
        </w:rPr>
        <w:t>build_verification_</w:t>
      </w:r>
      <w:proofErr w:type="gramStart"/>
      <w:r w:rsidR="00AF26BF" w:rsidRPr="00AF26BF">
        <w:rPr>
          <w:lang w:val="en-US"/>
        </w:rPr>
        <w:t>features</w:t>
      </w:r>
      <w:proofErr w:type="spellEnd"/>
      <w:r w:rsidR="00AF26BF" w:rsidRPr="00AF26BF">
        <w:rPr>
          <w:lang w:val="en-US"/>
        </w:rPr>
        <w:t>(</w:t>
      </w:r>
      <w:proofErr w:type="gramEnd"/>
      <w:r w:rsidR="00AF26BF" w:rsidRPr="00AF26BF">
        <w:rPr>
          <w:lang w:val="en-US"/>
        </w:rPr>
        <w:t xml:space="preserve">) function in backend/verification/features.py, and is </w:t>
      </w:r>
      <w:proofErr w:type="spellStart"/>
      <w:r w:rsidR="00AF26BF" w:rsidRPr="00AF26BF">
        <w:rPr>
          <w:lang w:val="en-US"/>
        </w:rPr>
        <w:t>organised</w:t>
      </w:r>
      <w:proofErr w:type="spellEnd"/>
      <w:r w:rsidR="00AF26BF" w:rsidRPr="00AF26BF">
        <w:rPr>
          <w:lang w:val="en-US"/>
        </w:rPr>
        <w:t xml:space="preserve"> into four semantically distinct groups, as detailed in Table 6.</w:t>
      </w:r>
    </w:p>
    <w:p w14:paraId="4FCCA9C9" w14:textId="77777777" w:rsidR="00011CF7" w:rsidRPr="00011CF7" w:rsidRDefault="00011CF7" w:rsidP="00011CF7">
      <w:pPr>
        <w:jc w:val="both"/>
        <w:rPr>
          <w:lang w:val="en-US"/>
        </w:rPr>
      </w:pPr>
    </w:p>
    <w:p w14:paraId="0181F1C1" w14:textId="157266DE" w:rsidR="00011CF7" w:rsidRDefault="00011CF7" w:rsidP="00011CF7">
      <w:pPr>
        <w:jc w:val="center"/>
        <w:rPr>
          <w:lang w:val="en-US"/>
        </w:rPr>
      </w:pPr>
      <w:r w:rsidRPr="00011CF7">
        <w:rPr>
          <w:lang w:val="en-US"/>
        </w:rPr>
        <w:t xml:space="preserve">Table 6 </w:t>
      </w:r>
      <w:r>
        <w:rPr>
          <w:lang w:val="en-US"/>
        </w:rPr>
        <w:t xml:space="preserve">- </w:t>
      </w:r>
      <w:r w:rsidRPr="00011CF7">
        <w:rPr>
          <w:lang w:val="en-US"/>
        </w:rPr>
        <w:t>Input feature groups for the verification MLP (3</w:t>
      </w:r>
      <w:r w:rsidR="00D464E2">
        <w:rPr>
          <w:lang w:val="en-US"/>
        </w:rPr>
        <w:t>3</w:t>
      </w:r>
      <w:r w:rsidRPr="00011CF7">
        <w:rPr>
          <w:lang w:val="en-US"/>
        </w:rPr>
        <w:t xml:space="preserve"> features total)</w:t>
      </w:r>
    </w:p>
    <w:p w14:paraId="3306C779" w14:textId="77777777" w:rsidR="00011CF7" w:rsidRPr="00011CF7" w:rsidRDefault="00011CF7" w:rsidP="00011CF7">
      <w:pPr>
        <w:jc w:val="cente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5259"/>
        <w:gridCol w:w="2220"/>
      </w:tblGrid>
      <w:tr w:rsidR="00011CF7" w14:paraId="4A72808D" w14:textId="77777777" w:rsidTr="00011CF7">
        <w:trPr>
          <w:tblHeader/>
        </w:trPr>
        <w:tc>
          <w:tcPr>
            <w:tcW w:w="22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71243341" w14:textId="77777777" w:rsidR="00011CF7" w:rsidRDefault="00011CF7" w:rsidP="00011CF7">
            <w:pPr>
              <w:jc w:val="both"/>
            </w:pPr>
            <w:proofErr w:type="spellStart"/>
            <w:r>
              <w:rPr>
                <w:b/>
                <w:bCs/>
                <w:sz w:val="24"/>
                <w:szCs w:val="24"/>
              </w:rPr>
              <w:t>Category</w:t>
            </w:r>
            <w:proofErr w:type="spellEnd"/>
          </w:p>
        </w:tc>
        <w:tc>
          <w:tcPr>
            <w:tcW w:w="40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14CF4305" w14:textId="77777777" w:rsidR="00011CF7" w:rsidRDefault="00011CF7" w:rsidP="00011CF7">
            <w:pPr>
              <w:jc w:val="both"/>
            </w:pPr>
            <w:proofErr w:type="spellStart"/>
            <w:r>
              <w:rPr>
                <w:b/>
                <w:bCs/>
                <w:sz w:val="24"/>
                <w:szCs w:val="24"/>
              </w:rPr>
              <w:t>Features</w:t>
            </w:r>
            <w:proofErr w:type="spellEnd"/>
          </w:p>
        </w:tc>
        <w:tc>
          <w:tcPr>
            <w:tcW w:w="316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6E4AE650" w14:textId="77777777" w:rsidR="00011CF7" w:rsidRDefault="00011CF7" w:rsidP="00011CF7">
            <w:pPr>
              <w:jc w:val="both"/>
            </w:pPr>
            <w:proofErr w:type="spellStart"/>
            <w:r>
              <w:rPr>
                <w:b/>
                <w:bCs/>
                <w:sz w:val="24"/>
                <w:szCs w:val="24"/>
              </w:rPr>
              <w:t>Count</w:t>
            </w:r>
            <w:proofErr w:type="spellEnd"/>
          </w:p>
        </w:tc>
      </w:tr>
      <w:tr w:rsidR="00011CF7" w14:paraId="34880F86" w14:textId="77777777" w:rsidTr="00011CF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5BA73DF" w14:textId="77777777" w:rsidR="00011CF7" w:rsidRDefault="00011CF7" w:rsidP="00011CF7">
            <w:pPr>
              <w:jc w:val="both"/>
            </w:pPr>
            <w:r>
              <w:rPr>
                <w:sz w:val="24"/>
                <w:szCs w:val="24"/>
              </w:rPr>
              <w:t xml:space="preserve">Event </w:t>
            </w:r>
            <w:proofErr w:type="spellStart"/>
            <w:r>
              <w:rPr>
                <w:sz w:val="24"/>
                <w:szCs w:val="24"/>
              </w:rPr>
              <w:t>context</w:t>
            </w:r>
            <w:proofErr w:type="spellEnd"/>
          </w:p>
        </w:tc>
        <w:tc>
          <w:tcPr>
            <w:tcW w:w="4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CFBF2E5" w14:textId="5D6D2249" w:rsidR="00011CF7" w:rsidRPr="00A97386" w:rsidRDefault="00A97386" w:rsidP="00011CF7">
            <w:pPr>
              <w:jc w:val="both"/>
              <w:rPr>
                <w:lang w:val="en-US"/>
              </w:rPr>
            </w:pPr>
            <w:proofErr w:type="spellStart"/>
            <w:r w:rsidRPr="00A97386">
              <w:rPr>
                <w:sz w:val="24"/>
                <w:szCs w:val="24"/>
                <w:lang w:val="en-US"/>
              </w:rPr>
              <w:t>duration_seconds_norm</w:t>
            </w:r>
            <w:proofErr w:type="spellEnd"/>
            <w:r w:rsidRPr="00A97386">
              <w:rPr>
                <w:sz w:val="24"/>
                <w:szCs w:val="24"/>
                <w:lang w:val="en-US"/>
              </w:rPr>
              <w:t xml:space="preserve">, </w:t>
            </w:r>
            <w:proofErr w:type="spellStart"/>
            <w:r w:rsidRPr="00A97386">
              <w:rPr>
                <w:sz w:val="24"/>
                <w:szCs w:val="24"/>
                <w:lang w:val="en-US"/>
              </w:rPr>
              <w:t>bytes_transferred_kb_log</w:t>
            </w:r>
            <w:proofErr w:type="spellEnd"/>
            <w:r w:rsidRPr="00A97386">
              <w:rPr>
                <w:sz w:val="24"/>
                <w:szCs w:val="24"/>
                <w:lang w:val="en-US"/>
              </w:rPr>
              <w:t xml:space="preserve">, </w:t>
            </w:r>
            <w:proofErr w:type="spellStart"/>
            <w:r w:rsidRPr="00A97386">
              <w:rPr>
                <w:sz w:val="24"/>
                <w:szCs w:val="24"/>
                <w:lang w:val="en-US"/>
              </w:rPr>
              <w:t>packets_per_second_log</w:t>
            </w:r>
            <w:proofErr w:type="spellEnd"/>
            <w:r w:rsidRPr="00A97386">
              <w:rPr>
                <w:sz w:val="24"/>
                <w:szCs w:val="24"/>
                <w:lang w:val="en-US"/>
              </w:rPr>
              <w:t xml:space="preserve">, </w:t>
            </w:r>
            <w:proofErr w:type="spellStart"/>
            <w:r w:rsidRPr="00A97386">
              <w:rPr>
                <w:sz w:val="24"/>
                <w:szCs w:val="24"/>
                <w:lang w:val="en-US"/>
              </w:rPr>
              <w:t>failed_logins_norm</w:t>
            </w:r>
            <w:proofErr w:type="spellEnd"/>
            <w:r w:rsidRPr="00A97386">
              <w:rPr>
                <w:sz w:val="24"/>
                <w:szCs w:val="24"/>
                <w:lang w:val="en-US"/>
              </w:rPr>
              <w:t xml:space="preserve">, </w:t>
            </w:r>
            <w:proofErr w:type="spellStart"/>
            <w:r w:rsidRPr="00A97386">
              <w:rPr>
                <w:sz w:val="24"/>
                <w:szCs w:val="24"/>
                <w:lang w:val="en-US"/>
              </w:rPr>
              <w:t>anomaly_score</w:t>
            </w:r>
            <w:proofErr w:type="spellEnd"/>
            <w:r w:rsidRPr="00A97386">
              <w:rPr>
                <w:sz w:val="24"/>
                <w:szCs w:val="24"/>
                <w:lang w:val="en-US"/>
              </w:rPr>
              <w:t xml:space="preserve">, </w:t>
            </w:r>
            <w:proofErr w:type="spellStart"/>
            <w:r w:rsidRPr="00A97386">
              <w:rPr>
                <w:sz w:val="24"/>
                <w:szCs w:val="24"/>
                <w:lang w:val="en-US"/>
              </w:rPr>
              <w:t>context_risk_score</w:t>
            </w:r>
            <w:proofErr w:type="spellEnd"/>
            <w:r w:rsidRPr="00A97386">
              <w:rPr>
                <w:sz w:val="24"/>
                <w:szCs w:val="24"/>
                <w:lang w:val="en-US"/>
              </w:rPr>
              <w:t>, source/</w:t>
            </w:r>
            <w:proofErr w:type="spellStart"/>
            <w:r w:rsidRPr="00A97386">
              <w:rPr>
                <w:sz w:val="24"/>
                <w:szCs w:val="24"/>
                <w:lang w:val="en-US"/>
              </w:rPr>
              <w:t>dest</w:t>
            </w:r>
            <w:proofErr w:type="spellEnd"/>
            <w:r w:rsidRPr="00A97386">
              <w:rPr>
                <w:sz w:val="24"/>
                <w:szCs w:val="24"/>
                <w:lang w:val="en-US"/>
              </w:rPr>
              <w:t xml:space="preserve"> port norms, </w:t>
            </w:r>
            <w:proofErr w:type="spellStart"/>
            <w:r w:rsidRPr="00A97386">
              <w:rPr>
                <w:sz w:val="24"/>
                <w:szCs w:val="24"/>
                <w:lang w:val="en-US"/>
              </w:rPr>
              <w:t>known_bad_source</w:t>
            </w:r>
            <w:proofErr w:type="spellEnd"/>
            <w:r w:rsidRPr="00A97386">
              <w:rPr>
                <w:sz w:val="24"/>
                <w:szCs w:val="24"/>
                <w:lang w:val="en-US"/>
              </w:rPr>
              <w:t xml:space="preserve">, </w:t>
            </w:r>
            <w:proofErr w:type="spellStart"/>
            <w:r w:rsidRPr="00A97386">
              <w:rPr>
                <w:sz w:val="24"/>
                <w:szCs w:val="24"/>
                <w:lang w:val="en-US"/>
              </w:rPr>
              <w:t>off_hours_activity</w:t>
            </w:r>
            <w:proofErr w:type="spellEnd"/>
            <w:r w:rsidRPr="00A97386">
              <w:rPr>
                <w:sz w:val="24"/>
                <w:szCs w:val="24"/>
                <w:lang w:val="en-US"/>
              </w:rPr>
              <w:t xml:space="preserve">, </w:t>
            </w:r>
            <w:proofErr w:type="spellStart"/>
            <w:r w:rsidRPr="00A97386">
              <w:rPr>
                <w:sz w:val="24"/>
                <w:szCs w:val="24"/>
                <w:lang w:val="en-US"/>
              </w:rPr>
              <w:t>repeated_attempts</w:t>
            </w:r>
            <w:proofErr w:type="spellEnd"/>
            <w:r w:rsidRPr="00A97386">
              <w:rPr>
                <w:sz w:val="24"/>
                <w:szCs w:val="24"/>
                <w:lang w:val="en-US"/>
              </w:rPr>
              <w:t xml:space="preserve">, </w:t>
            </w:r>
            <w:proofErr w:type="spellStart"/>
            <w:r w:rsidRPr="00A97386">
              <w:rPr>
                <w:sz w:val="24"/>
                <w:szCs w:val="24"/>
                <w:lang w:val="en-US"/>
              </w:rPr>
              <w:t>protocol_tcp</w:t>
            </w:r>
            <w:proofErr w:type="spellEnd"/>
            <w:r w:rsidRPr="00A97386">
              <w:rPr>
                <w:sz w:val="24"/>
                <w:szCs w:val="24"/>
                <w:lang w:val="en-US"/>
              </w:rPr>
              <w:t>/</w:t>
            </w:r>
            <w:proofErr w:type="spellStart"/>
            <w:r w:rsidRPr="00A97386">
              <w:rPr>
                <w:sz w:val="24"/>
                <w:szCs w:val="24"/>
                <w:lang w:val="en-US"/>
              </w:rPr>
              <w:t>udp</w:t>
            </w:r>
            <w:proofErr w:type="spellEnd"/>
            <w:r w:rsidRPr="00A97386">
              <w:rPr>
                <w:sz w:val="24"/>
                <w:szCs w:val="24"/>
                <w:lang w:val="en-US"/>
              </w:rPr>
              <w:t>/</w:t>
            </w:r>
            <w:proofErr w:type="spellStart"/>
            <w:r w:rsidRPr="00A97386">
              <w:rPr>
                <w:sz w:val="24"/>
                <w:szCs w:val="24"/>
                <w:lang w:val="en-US"/>
              </w:rPr>
              <w:t>icmp</w:t>
            </w:r>
            <w:proofErr w:type="spellEnd"/>
            <w:r w:rsidRPr="00A97386">
              <w:rPr>
                <w:sz w:val="24"/>
                <w:szCs w:val="24"/>
                <w:lang w:val="en-US"/>
              </w:rPr>
              <w:t>/other</w:t>
            </w:r>
          </w:p>
        </w:tc>
        <w:tc>
          <w:tcPr>
            <w:tcW w:w="3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8A246EE" w14:textId="77777777" w:rsidR="00011CF7" w:rsidRDefault="00011CF7" w:rsidP="00011CF7">
            <w:pPr>
              <w:jc w:val="both"/>
            </w:pPr>
            <w:r>
              <w:rPr>
                <w:sz w:val="24"/>
                <w:szCs w:val="24"/>
              </w:rPr>
              <w:t>15</w:t>
            </w:r>
          </w:p>
        </w:tc>
      </w:tr>
      <w:tr w:rsidR="00011CF7" w14:paraId="76F63477" w14:textId="77777777" w:rsidTr="00011CF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2C85335" w14:textId="77777777" w:rsidR="00011CF7" w:rsidRDefault="00011CF7" w:rsidP="00011CF7">
            <w:pPr>
              <w:jc w:val="both"/>
            </w:pPr>
            <w:proofErr w:type="spellStart"/>
            <w:r>
              <w:rPr>
                <w:sz w:val="24"/>
                <w:szCs w:val="24"/>
              </w:rPr>
              <w:t>Detector</w:t>
            </w:r>
            <w:proofErr w:type="spellEnd"/>
            <w:r>
              <w:rPr>
                <w:sz w:val="24"/>
                <w:szCs w:val="24"/>
              </w:rPr>
              <w:t xml:space="preserve"> </w:t>
            </w:r>
            <w:proofErr w:type="spellStart"/>
            <w:r>
              <w:rPr>
                <w:sz w:val="24"/>
                <w:szCs w:val="24"/>
              </w:rPr>
              <w:t>outputs</w:t>
            </w:r>
            <w:proofErr w:type="spellEnd"/>
          </w:p>
        </w:tc>
        <w:tc>
          <w:tcPr>
            <w:tcW w:w="4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A2CF5B1" w14:textId="34204C14" w:rsidR="00011CF7" w:rsidRPr="00A97386" w:rsidRDefault="00A97386" w:rsidP="00011CF7">
            <w:pPr>
              <w:jc w:val="both"/>
              <w:rPr>
                <w:lang w:val="en-US"/>
              </w:rPr>
            </w:pPr>
            <w:proofErr w:type="spellStart"/>
            <w:r w:rsidRPr="00A97386">
              <w:rPr>
                <w:sz w:val="24"/>
                <w:szCs w:val="24"/>
                <w:lang w:val="en-US"/>
              </w:rPr>
              <w:t>detector_is_threat</w:t>
            </w:r>
            <w:proofErr w:type="spellEnd"/>
            <w:r w:rsidRPr="00A97386">
              <w:rPr>
                <w:sz w:val="24"/>
                <w:szCs w:val="24"/>
                <w:lang w:val="en-US"/>
              </w:rPr>
              <w:t xml:space="preserve">, </w:t>
            </w:r>
            <w:proofErr w:type="spellStart"/>
            <w:r w:rsidRPr="00A97386">
              <w:rPr>
                <w:sz w:val="24"/>
                <w:szCs w:val="24"/>
                <w:lang w:val="en-US"/>
              </w:rPr>
              <w:t>detector_confidence</w:t>
            </w:r>
            <w:proofErr w:type="spellEnd"/>
            <w:r w:rsidRPr="00A97386">
              <w:rPr>
                <w:sz w:val="24"/>
                <w:szCs w:val="24"/>
                <w:lang w:val="en-US"/>
              </w:rPr>
              <w:t xml:space="preserve">, </w:t>
            </w:r>
            <w:proofErr w:type="spellStart"/>
            <w:r w:rsidRPr="00A97386">
              <w:rPr>
                <w:sz w:val="24"/>
                <w:szCs w:val="24"/>
                <w:lang w:val="en-US"/>
              </w:rPr>
              <w:t>detector_stability_score</w:t>
            </w:r>
            <w:proofErr w:type="spellEnd"/>
            <w:r w:rsidRPr="00A97386">
              <w:rPr>
                <w:sz w:val="24"/>
                <w:szCs w:val="24"/>
                <w:lang w:val="en-US"/>
              </w:rPr>
              <w:t xml:space="preserve">, </w:t>
            </w:r>
            <w:proofErr w:type="spellStart"/>
            <w:r w:rsidRPr="00A97386">
              <w:rPr>
                <w:sz w:val="24"/>
                <w:szCs w:val="24"/>
                <w:lang w:val="en-US"/>
              </w:rPr>
              <w:t>triggered_indicators_count_norm</w:t>
            </w:r>
            <w:proofErr w:type="spellEnd"/>
          </w:p>
        </w:tc>
        <w:tc>
          <w:tcPr>
            <w:tcW w:w="3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9DA4E2E" w14:textId="77777777" w:rsidR="00011CF7" w:rsidRDefault="00011CF7" w:rsidP="00011CF7">
            <w:pPr>
              <w:jc w:val="both"/>
            </w:pPr>
            <w:r>
              <w:rPr>
                <w:sz w:val="24"/>
                <w:szCs w:val="24"/>
              </w:rPr>
              <w:t>4</w:t>
            </w:r>
          </w:p>
        </w:tc>
      </w:tr>
      <w:tr w:rsidR="00011CF7" w14:paraId="59463401" w14:textId="77777777" w:rsidTr="00011CF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E47BFCD" w14:textId="77777777" w:rsidR="00011CF7" w:rsidRDefault="00011CF7" w:rsidP="00011CF7">
            <w:pPr>
              <w:jc w:val="both"/>
            </w:pPr>
            <w:proofErr w:type="spellStart"/>
            <w:r>
              <w:rPr>
                <w:sz w:val="24"/>
                <w:szCs w:val="24"/>
              </w:rPr>
              <w:t>Perturbation</w:t>
            </w:r>
            <w:proofErr w:type="spellEnd"/>
            <w:r>
              <w:rPr>
                <w:sz w:val="24"/>
                <w:szCs w:val="24"/>
              </w:rPr>
              <w:t xml:space="preserve"> </w:t>
            </w:r>
            <w:proofErr w:type="spellStart"/>
            <w:r>
              <w:rPr>
                <w:sz w:val="24"/>
                <w:szCs w:val="24"/>
              </w:rPr>
              <w:t>metrics</w:t>
            </w:r>
            <w:proofErr w:type="spellEnd"/>
          </w:p>
        </w:tc>
        <w:tc>
          <w:tcPr>
            <w:tcW w:w="4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195FE02" w14:textId="4A4F9CF1" w:rsidR="00011CF7" w:rsidRPr="00011CF7" w:rsidRDefault="00A97386" w:rsidP="00011CF7">
            <w:pPr>
              <w:jc w:val="both"/>
              <w:rPr>
                <w:lang w:val="en-US"/>
              </w:rPr>
            </w:pPr>
            <w:proofErr w:type="spellStart"/>
            <w:r w:rsidRPr="00A97386">
              <w:rPr>
                <w:sz w:val="24"/>
                <w:szCs w:val="24"/>
                <w:lang w:val="en-US"/>
              </w:rPr>
              <w:t>metricsperturbation_mean</w:t>
            </w:r>
            <w:proofErr w:type="spellEnd"/>
            <w:r w:rsidRPr="00A97386">
              <w:rPr>
                <w:sz w:val="24"/>
                <w:szCs w:val="24"/>
                <w:lang w:val="en-US"/>
              </w:rPr>
              <w:t>/min/max/</w:t>
            </w:r>
            <w:proofErr w:type="spellStart"/>
            <w:r w:rsidRPr="00A97386">
              <w:rPr>
                <w:sz w:val="24"/>
                <w:szCs w:val="24"/>
                <w:lang w:val="en-US"/>
              </w:rPr>
              <w:t>std_confidence</w:t>
            </w:r>
            <w:proofErr w:type="spellEnd"/>
            <w:r w:rsidRPr="00A97386">
              <w:rPr>
                <w:sz w:val="24"/>
                <w:szCs w:val="24"/>
                <w:lang w:val="en-US"/>
              </w:rPr>
              <w:t xml:space="preserve">, </w:t>
            </w:r>
            <w:proofErr w:type="spellStart"/>
            <w:r w:rsidRPr="00A97386">
              <w:rPr>
                <w:sz w:val="24"/>
                <w:szCs w:val="24"/>
                <w:lang w:val="en-US"/>
              </w:rPr>
              <w:t>confidence_drop</w:t>
            </w:r>
            <w:proofErr w:type="spellEnd"/>
            <w:r w:rsidRPr="00A97386">
              <w:rPr>
                <w:sz w:val="24"/>
                <w:szCs w:val="24"/>
                <w:lang w:val="en-US"/>
              </w:rPr>
              <w:t xml:space="preserve">, variance, </w:t>
            </w:r>
            <w:proofErr w:type="spellStart"/>
            <w:r w:rsidRPr="00A97386">
              <w:rPr>
                <w:sz w:val="24"/>
                <w:szCs w:val="24"/>
                <w:lang w:val="en-US"/>
              </w:rPr>
              <w:t>label_consistency_ratio</w:t>
            </w:r>
            <w:proofErr w:type="spellEnd"/>
          </w:p>
        </w:tc>
        <w:tc>
          <w:tcPr>
            <w:tcW w:w="3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23E40BB" w14:textId="77777777" w:rsidR="00011CF7" w:rsidRDefault="00011CF7" w:rsidP="00011CF7">
            <w:pPr>
              <w:jc w:val="both"/>
            </w:pPr>
            <w:r>
              <w:rPr>
                <w:sz w:val="24"/>
                <w:szCs w:val="24"/>
              </w:rPr>
              <w:t>7</w:t>
            </w:r>
          </w:p>
        </w:tc>
      </w:tr>
      <w:tr w:rsidR="00011CF7" w14:paraId="21FA5E26" w14:textId="77777777" w:rsidTr="00011CF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545E94B" w14:textId="77777777" w:rsidR="00011CF7" w:rsidRDefault="00011CF7" w:rsidP="00011CF7">
            <w:pPr>
              <w:jc w:val="both"/>
            </w:pPr>
            <w:proofErr w:type="spellStart"/>
            <w:r>
              <w:rPr>
                <w:sz w:val="24"/>
                <w:szCs w:val="24"/>
              </w:rPr>
              <w:t>Derived</w:t>
            </w:r>
            <w:proofErr w:type="spellEnd"/>
            <w:r>
              <w:rPr>
                <w:sz w:val="24"/>
                <w:szCs w:val="24"/>
              </w:rPr>
              <w:t xml:space="preserve"> </w:t>
            </w:r>
            <w:proofErr w:type="spellStart"/>
            <w:r>
              <w:rPr>
                <w:sz w:val="24"/>
                <w:szCs w:val="24"/>
              </w:rPr>
              <w:t>scores</w:t>
            </w:r>
            <w:proofErr w:type="spellEnd"/>
          </w:p>
        </w:tc>
        <w:tc>
          <w:tcPr>
            <w:tcW w:w="4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613E7C5" w14:textId="13A4BA0F" w:rsidR="00011CF7" w:rsidRPr="00A97386" w:rsidRDefault="00A97386" w:rsidP="00011CF7">
            <w:pPr>
              <w:jc w:val="both"/>
              <w:rPr>
                <w:lang w:val="en-US"/>
              </w:rPr>
            </w:pPr>
            <w:proofErr w:type="spellStart"/>
            <w:r w:rsidRPr="00A97386">
              <w:rPr>
                <w:sz w:val="24"/>
                <w:szCs w:val="24"/>
                <w:lang w:val="en-US"/>
              </w:rPr>
              <w:t>context_consistency_score</w:t>
            </w:r>
            <w:proofErr w:type="spellEnd"/>
            <w:r w:rsidRPr="00A97386">
              <w:rPr>
                <w:sz w:val="24"/>
                <w:szCs w:val="24"/>
                <w:lang w:val="en-US"/>
              </w:rPr>
              <w:t xml:space="preserve">, </w:t>
            </w:r>
            <w:proofErr w:type="spellStart"/>
            <w:r w:rsidRPr="00A97386">
              <w:rPr>
                <w:sz w:val="24"/>
                <w:szCs w:val="24"/>
                <w:lang w:val="en-US"/>
              </w:rPr>
              <w:t>cross_evidence_score</w:t>
            </w:r>
            <w:proofErr w:type="spellEnd"/>
            <w:r w:rsidRPr="00A97386">
              <w:rPr>
                <w:sz w:val="24"/>
                <w:szCs w:val="24"/>
                <w:lang w:val="en-US"/>
              </w:rPr>
              <w:t xml:space="preserve">, </w:t>
            </w:r>
            <w:proofErr w:type="spellStart"/>
            <w:r w:rsidRPr="00A97386">
              <w:rPr>
                <w:sz w:val="24"/>
                <w:szCs w:val="24"/>
                <w:lang w:val="en-US"/>
              </w:rPr>
              <w:t>support_alignment_score</w:t>
            </w:r>
            <w:proofErr w:type="spellEnd"/>
            <w:r w:rsidRPr="00A97386">
              <w:rPr>
                <w:sz w:val="24"/>
                <w:szCs w:val="24"/>
                <w:lang w:val="en-US"/>
              </w:rPr>
              <w:t xml:space="preserve">, </w:t>
            </w:r>
            <w:proofErr w:type="spellStart"/>
            <w:r w:rsidRPr="00A97386">
              <w:rPr>
                <w:sz w:val="24"/>
                <w:szCs w:val="24"/>
                <w:lang w:val="en-US"/>
              </w:rPr>
              <w:t>indicator_risky_port</w:t>
            </w:r>
            <w:proofErr w:type="spellEnd"/>
            <w:r w:rsidRPr="00A97386">
              <w:rPr>
                <w:sz w:val="24"/>
                <w:szCs w:val="24"/>
                <w:lang w:val="en-US"/>
              </w:rPr>
              <w:t xml:space="preserve">, </w:t>
            </w:r>
            <w:proofErr w:type="spellStart"/>
            <w:r w:rsidRPr="00A97386">
              <w:rPr>
                <w:sz w:val="24"/>
                <w:szCs w:val="24"/>
                <w:lang w:val="en-US"/>
              </w:rPr>
              <w:t>indicator_failed_logins_high</w:t>
            </w:r>
            <w:proofErr w:type="spellEnd"/>
            <w:r w:rsidRPr="00A97386">
              <w:rPr>
                <w:sz w:val="24"/>
                <w:szCs w:val="24"/>
                <w:lang w:val="en-US"/>
              </w:rPr>
              <w:t xml:space="preserve">, </w:t>
            </w:r>
            <w:proofErr w:type="spellStart"/>
            <w:r w:rsidRPr="00A97386">
              <w:rPr>
                <w:sz w:val="24"/>
                <w:szCs w:val="24"/>
                <w:lang w:val="en-US"/>
              </w:rPr>
              <w:t>indicator_high_pps</w:t>
            </w:r>
            <w:proofErr w:type="spellEnd"/>
            <w:r w:rsidRPr="00A97386">
              <w:rPr>
                <w:sz w:val="24"/>
                <w:szCs w:val="24"/>
                <w:lang w:val="en-US"/>
              </w:rPr>
              <w:t xml:space="preserve">, </w:t>
            </w:r>
            <w:proofErr w:type="spellStart"/>
            <w:r w:rsidRPr="00A97386">
              <w:rPr>
                <w:sz w:val="24"/>
                <w:szCs w:val="24"/>
                <w:lang w:val="en-US"/>
              </w:rPr>
              <w:t>indicator_high_bytes</w:t>
            </w:r>
            <w:proofErr w:type="spellEnd"/>
          </w:p>
        </w:tc>
        <w:tc>
          <w:tcPr>
            <w:tcW w:w="3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4AF3E6B" w14:textId="6CC6F2B1" w:rsidR="00011CF7" w:rsidRPr="00AF26BF" w:rsidRDefault="00645627" w:rsidP="00011CF7">
            <w:pPr>
              <w:jc w:val="both"/>
            </w:pPr>
            <w:r>
              <w:rPr>
                <w:lang w:val="en-US"/>
              </w:rPr>
              <w:t>7</w:t>
            </w:r>
          </w:p>
        </w:tc>
      </w:tr>
      <w:tr w:rsidR="00011CF7" w14:paraId="790E6641" w14:textId="77777777" w:rsidTr="00011CF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CFA9207" w14:textId="77777777" w:rsidR="00011CF7" w:rsidRDefault="00011CF7" w:rsidP="00011CF7">
            <w:pPr>
              <w:jc w:val="both"/>
            </w:pPr>
            <w:r>
              <w:rPr>
                <w:sz w:val="24"/>
                <w:szCs w:val="24"/>
              </w:rPr>
              <w:t>TOTAL</w:t>
            </w:r>
          </w:p>
        </w:tc>
        <w:tc>
          <w:tcPr>
            <w:tcW w:w="4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3C0CF30" w14:textId="77777777" w:rsidR="00011CF7" w:rsidRDefault="00011CF7" w:rsidP="00011CF7">
            <w:pPr>
              <w:jc w:val="both"/>
            </w:pPr>
            <w:r>
              <w:rPr>
                <w:sz w:val="24"/>
                <w:szCs w:val="24"/>
              </w:rPr>
              <w:t>—</w:t>
            </w:r>
          </w:p>
        </w:tc>
        <w:tc>
          <w:tcPr>
            <w:tcW w:w="3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6D94A91" w14:textId="6F51425D" w:rsidR="00011CF7" w:rsidRPr="00D464E2" w:rsidRDefault="00011CF7" w:rsidP="00011CF7">
            <w:pPr>
              <w:jc w:val="both"/>
              <w:rPr>
                <w:lang w:val="en-US"/>
              </w:rPr>
            </w:pPr>
            <w:r>
              <w:rPr>
                <w:sz w:val="24"/>
                <w:szCs w:val="24"/>
              </w:rPr>
              <w:t>3</w:t>
            </w:r>
            <w:r w:rsidR="00D464E2">
              <w:rPr>
                <w:sz w:val="24"/>
                <w:szCs w:val="24"/>
                <w:lang w:val="en-US"/>
              </w:rPr>
              <w:t>3</w:t>
            </w:r>
          </w:p>
        </w:tc>
      </w:tr>
    </w:tbl>
    <w:p w14:paraId="3875B3B1" w14:textId="77777777" w:rsidR="00011CF7" w:rsidRDefault="00011CF7" w:rsidP="00011CF7">
      <w:pPr>
        <w:jc w:val="both"/>
        <w:rPr>
          <w:szCs w:val="28"/>
        </w:rPr>
      </w:pPr>
    </w:p>
    <w:p w14:paraId="167B4C51" w14:textId="470F7E0E" w:rsidR="00011CF7" w:rsidRPr="00011CF7" w:rsidRDefault="00CF505A" w:rsidP="00011CF7">
      <w:pPr>
        <w:jc w:val="both"/>
        <w:rPr>
          <w:lang w:val="en-US"/>
        </w:rPr>
      </w:pPr>
      <w:r>
        <w:rPr>
          <w:lang w:val="en-US"/>
        </w:rPr>
        <w:tab/>
      </w:r>
      <w:r w:rsidR="00011CF7" w:rsidRPr="00011CF7">
        <w:rPr>
          <w:lang w:val="en-US"/>
        </w:rPr>
        <w:t xml:space="preserve">A particularly important part of the feature construction process is the perturbation analysis, which runs six distinct perturbation recipes against the Stage 1 feature snapshot. Each recipe modifies a small subset of flow-rate or packet-count features by multiplicative factors between 0.92 and 1.08, simulating the effect of minor input variations on the detector's output. The six variants are then passed through the Stage 1 predictor, and the resulting confidence values are aggregated into a </w:t>
      </w:r>
      <w:proofErr w:type="spellStart"/>
      <w:r w:rsidR="00011CF7" w:rsidRPr="00011CF7">
        <w:rPr>
          <w:lang w:val="en-US"/>
        </w:rPr>
        <w:t>PerturbationSummary</w:t>
      </w:r>
      <w:proofErr w:type="spellEnd"/>
      <w:r w:rsidR="00011CF7" w:rsidRPr="00011CF7">
        <w:rPr>
          <w:lang w:val="en-US"/>
        </w:rPr>
        <w:t xml:space="preserve"> containing the mean, minimum, maximum, standard deviation, peak confidence drop, variance, and label consistency ratio across all variants. These metrics are included in the verifier's input vector, providing the MLP with a direct signal about the stability of the Stage 1 decision under realistic input variation.</w:t>
      </w:r>
    </w:p>
    <w:p w14:paraId="132B900D" w14:textId="367B9613" w:rsidR="00011CF7" w:rsidRDefault="00CF505A" w:rsidP="00011CF7">
      <w:pPr>
        <w:jc w:val="both"/>
        <w:rPr>
          <w:lang w:val="en-US"/>
        </w:rPr>
      </w:pPr>
      <w:r>
        <w:rPr>
          <w:lang w:val="en-US"/>
        </w:rPr>
        <w:tab/>
      </w:r>
      <w:r w:rsidR="00011CF7" w:rsidRPr="00011CF7">
        <w:rPr>
          <w:lang w:val="en-US"/>
        </w:rPr>
        <w:t>The verification process also applies five structured rule-based checks, each of which evaluates a specific aspect of the detector's output credibility. The results of these checks are returned alongside the MLP's continuous confidence score, providing the analyst with an interpretable breakdown of why a given event was verified or flagged as suspicious. The five checks and their respective pass conditions and weights are specified in Table 7.</w:t>
      </w:r>
    </w:p>
    <w:p w14:paraId="3E391C96" w14:textId="77777777" w:rsidR="00CF505A" w:rsidRPr="00011CF7" w:rsidRDefault="00CF505A" w:rsidP="00011CF7">
      <w:pPr>
        <w:jc w:val="both"/>
        <w:rPr>
          <w:lang w:val="en-US"/>
        </w:rPr>
      </w:pPr>
    </w:p>
    <w:p w14:paraId="09420749" w14:textId="43FF5C0F" w:rsidR="00011CF7" w:rsidRPr="00011CF7" w:rsidRDefault="00011CF7" w:rsidP="00CF505A">
      <w:pPr>
        <w:jc w:val="center"/>
        <w:rPr>
          <w:lang w:val="en-US"/>
        </w:rPr>
      </w:pPr>
      <w:r w:rsidRPr="00011CF7">
        <w:rPr>
          <w:lang w:val="en-US"/>
        </w:rPr>
        <w:t xml:space="preserve">Table 7 </w:t>
      </w:r>
      <w:r w:rsidR="00CF505A">
        <w:rPr>
          <w:lang w:val="en-US"/>
        </w:rPr>
        <w:t>-</w:t>
      </w:r>
      <w:r w:rsidRPr="00011CF7">
        <w:rPr>
          <w:lang w:val="en-US"/>
        </w:rPr>
        <w:t xml:space="preserve"> Verification checks, pass conditions, and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66"/>
        <w:gridCol w:w="2667"/>
        <w:gridCol w:w="2027"/>
      </w:tblGrid>
      <w:tr w:rsidR="00011CF7" w14:paraId="24F7ECE4" w14:textId="77777777" w:rsidTr="00011CF7">
        <w:trPr>
          <w:tblHeader/>
        </w:trPr>
        <w:tc>
          <w:tcPr>
            <w:tcW w:w="22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451E36B7" w14:textId="77777777" w:rsidR="00011CF7" w:rsidRDefault="00011CF7" w:rsidP="00011CF7">
            <w:pPr>
              <w:jc w:val="both"/>
            </w:pPr>
            <w:r>
              <w:rPr>
                <w:b/>
                <w:bCs/>
                <w:sz w:val="24"/>
                <w:szCs w:val="24"/>
              </w:rPr>
              <w:t>Check Key</w:t>
            </w:r>
          </w:p>
        </w:tc>
        <w:tc>
          <w:tcPr>
            <w:tcW w:w="25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3325D0FD" w14:textId="77777777" w:rsidR="00011CF7" w:rsidRDefault="00011CF7" w:rsidP="00011CF7">
            <w:pPr>
              <w:jc w:val="both"/>
            </w:pPr>
            <w:proofErr w:type="spellStart"/>
            <w:r>
              <w:rPr>
                <w:b/>
                <w:bCs/>
                <w:sz w:val="24"/>
                <w:szCs w:val="24"/>
              </w:rPr>
              <w:t>Title</w:t>
            </w:r>
            <w:proofErr w:type="spellEnd"/>
          </w:p>
        </w:tc>
        <w:tc>
          <w:tcPr>
            <w:tcW w:w="26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4CCF50D4" w14:textId="77777777" w:rsidR="00011CF7" w:rsidRDefault="00011CF7" w:rsidP="00011CF7">
            <w:pPr>
              <w:jc w:val="both"/>
            </w:pPr>
            <w:proofErr w:type="spellStart"/>
            <w:r>
              <w:rPr>
                <w:b/>
                <w:bCs/>
                <w:sz w:val="24"/>
                <w:szCs w:val="24"/>
              </w:rPr>
              <w:t>Pass</w:t>
            </w:r>
            <w:proofErr w:type="spellEnd"/>
            <w:r>
              <w:rPr>
                <w:b/>
                <w:bCs/>
                <w:sz w:val="24"/>
                <w:szCs w:val="24"/>
              </w:rPr>
              <w:t xml:space="preserve"> </w:t>
            </w:r>
            <w:proofErr w:type="spellStart"/>
            <w:r>
              <w:rPr>
                <w:b/>
                <w:bCs/>
                <w:sz w:val="24"/>
                <w:szCs w:val="24"/>
              </w:rPr>
              <w:t>Condition</w:t>
            </w:r>
            <w:proofErr w:type="spellEnd"/>
          </w:p>
        </w:tc>
        <w:tc>
          <w:tcPr>
            <w:tcW w:w="206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485CA377" w14:textId="77777777" w:rsidR="00011CF7" w:rsidRDefault="00011CF7" w:rsidP="00011CF7">
            <w:pPr>
              <w:jc w:val="both"/>
            </w:pPr>
            <w:proofErr w:type="spellStart"/>
            <w:r>
              <w:rPr>
                <w:b/>
                <w:bCs/>
                <w:sz w:val="24"/>
                <w:szCs w:val="24"/>
              </w:rPr>
              <w:t>Weight</w:t>
            </w:r>
            <w:proofErr w:type="spellEnd"/>
          </w:p>
        </w:tc>
      </w:tr>
      <w:tr w:rsidR="00011CF7" w14:paraId="5266F427" w14:textId="77777777" w:rsidTr="00011CF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647A671" w14:textId="77777777" w:rsidR="00011CF7" w:rsidRDefault="00011CF7" w:rsidP="00011CF7">
            <w:pPr>
              <w:jc w:val="both"/>
            </w:pPr>
            <w:proofErr w:type="spellStart"/>
            <w:r>
              <w:rPr>
                <w:sz w:val="24"/>
                <w:szCs w:val="24"/>
              </w:rPr>
              <w:t>verification_model</w:t>
            </w:r>
            <w:proofErr w:type="spellEnd"/>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5C91F0F" w14:textId="77777777" w:rsidR="00011CF7" w:rsidRDefault="00011CF7" w:rsidP="00011CF7">
            <w:pPr>
              <w:jc w:val="both"/>
            </w:pPr>
            <w:proofErr w:type="spellStart"/>
            <w:r>
              <w:rPr>
                <w:sz w:val="24"/>
                <w:szCs w:val="24"/>
              </w:rPr>
              <w:t>Neural</w:t>
            </w:r>
            <w:proofErr w:type="spellEnd"/>
            <w:r>
              <w:rPr>
                <w:sz w:val="24"/>
                <w:szCs w:val="24"/>
              </w:rPr>
              <w:t xml:space="preserve"> </w:t>
            </w:r>
            <w:proofErr w:type="spellStart"/>
            <w:r>
              <w:rPr>
                <w:sz w:val="24"/>
                <w:szCs w:val="24"/>
              </w:rPr>
              <w:t>verifier</w:t>
            </w:r>
            <w:proofErr w:type="spellEnd"/>
            <w:r>
              <w:rPr>
                <w:sz w:val="24"/>
                <w:szCs w:val="24"/>
              </w:rPr>
              <w:t xml:space="preserve"> </w:t>
            </w:r>
            <w:proofErr w:type="spellStart"/>
            <w:r>
              <w:rPr>
                <w:sz w:val="24"/>
                <w:szCs w:val="24"/>
              </w:rPr>
              <w:t>confidence</w:t>
            </w:r>
            <w:proofErr w:type="spellEnd"/>
          </w:p>
        </w:tc>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FB94C67" w14:textId="77777777" w:rsidR="00011CF7" w:rsidRDefault="00011CF7" w:rsidP="00011CF7">
            <w:pPr>
              <w:jc w:val="both"/>
            </w:pPr>
            <w:proofErr w:type="spellStart"/>
            <w:r>
              <w:rPr>
                <w:sz w:val="24"/>
                <w:szCs w:val="24"/>
              </w:rPr>
              <w:t>verification_confidence</w:t>
            </w:r>
            <w:proofErr w:type="spellEnd"/>
            <w:r>
              <w:rPr>
                <w:sz w:val="24"/>
                <w:szCs w:val="24"/>
              </w:rPr>
              <w:t xml:space="preserve"> ≥ 0.58</w:t>
            </w:r>
          </w:p>
        </w:tc>
        <w:tc>
          <w:tcPr>
            <w:tcW w:w="2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2B4EFF8" w14:textId="77777777" w:rsidR="00011CF7" w:rsidRDefault="00011CF7" w:rsidP="00011CF7">
            <w:pPr>
              <w:jc w:val="both"/>
            </w:pPr>
            <w:r>
              <w:rPr>
                <w:sz w:val="24"/>
                <w:szCs w:val="24"/>
              </w:rPr>
              <w:t>0.30</w:t>
            </w:r>
          </w:p>
        </w:tc>
      </w:tr>
      <w:tr w:rsidR="00011CF7" w14:paraId="3DAA2185" w14:textId="77777777" w:rsidTr="00011CF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2B16E0F" w14:textId="77777777" w:rsidR="00011CF7" w:rsidRDefault="00011CF7" w:rsidP="00011CF7">
            <w:pPr>
              <w:jc w:val="both"/>
            </w:pPr>
            <w:proofErr w:type="spellStart"/>
            <w:r>
              <w:rPr>
                <w:sz w:val="24"/>
                <w:szCs w:val="24"/>
              </w:rPr>
              <w:t>detector_stability</w:t>
            </w:r>
            <w:proofErr w:type="spellEnd"/>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BD812E2" w14:textId="77777777" w:rsidR="00011CF7" w:rsidRDefault="00011CF7" w:rsidP="00011CF7">
            <w:pPr>
              <w:jc w:val="both"/>
            </w:pPr>
            <w:proofErr w:type="spellStart"/>
            <w:r>
              <w:rPr>
                <w:sz w:val="24"/>
                <w:szCs w:val="24"/>
              </w:rPr>
              <w:t>Stability</w:t>
            </w:r>
            <w:proofErr w:type="spellEnd"/>
            <w:r>
              <w:rPr>
                <w:sz w:val="24"/>
                <w:szCs w:val="24"/>
              </w:rPr>
              <w:t xml:space="preserve"> </w:t>
            </w:r>
            <w:proofErr w:type="spellStart"/>
            <w:r>
              <w:rPr>
                <w:sz w:val="24"/>
                <w:szCs w:val="24"/>
              </w:rPr>
              <w:t>under</w:t>
            </w:r>
            <w:proofErr w:type="spellEnd"/>
            <w:r>
              <w:rPr>
                <w:sz w:val="24"/>
                <w:szCs w:val="24"/>
              </w:rPr>
              <w:t xml:space="preserve"> </w:t>
            </w:r>
            <w:proofErr w:type="spellStart"/>
            <w:r>
              <w:rPr>
                <w:sz w:val="24"/>
                <w:szCs w:val="24"/>
              </w:rPr>
              <w:t>perturbation</w:t>
            </w:r>
            <w:proofErr w:type="spellEnd"/>
          </w:p>
        </w:tc>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B595559" w14:textId="77777777" w:rsidR="00011CF7" w:rsidRPr="00011CF7" w:rsidRDefault="00011CF7" w:rsidP="00011CF7">
            <w:pPr>
              <w:jc w:val="both"/>
              <w:rPr>
                <w:lang w:val="en-US"/>
              </w:rPr>
            </w:pPr>
            <w:r w:rsidRPr="00011CF7">
              <w:rPr>
                <w:sz w:val="24"/>
                <w:szCs w:val="24"/>
                <w:lang w:val="en-US"/>
              </w:rPr>
              <w:t xml:space="preserve">stability ≥ 0.55, </w:t>
            </w:r>
            <w:proofErr w:type="spellStart"/>
            <w:r w:rsidRPr="00011CF7">
              <w:rPr>
                <w:sz w:val="24"/>
                <w:szCs w:val="24"/>
                <w:lang w:val="en-US"/>
              </w:rPr>
              <w:t>label_consistency</w:t>
            </w:r>
            <w:proofErr w:type="spellEnd"/>
            <w:r w:rsidRPr="00011CF7">
              <w:rPr>
                <w:sz w:val="24"/>
                <w:szCs w:val="24"/>
                <w:lang w:val="en-US"/>
              </w:rPr>
              <w:t xml:space="preserve"> ≥ 0.72, </w:t>
            </w:r>
            <w:proofErr w:type="spellStart"/>
            <w:r w:rsidRPr="00011CF7">
              <w:rPr>
                <w:sz w:val="24"/>
                <w:szCs w:val="24"/>
                <w:lang w:val="en-US"/>
              </w:rPr>
              <w:t>confidence_drop</w:t>
            </w:r>
            <w:proofErr w:type="spellEnd"/>
            <w:r w:rsidRPr="00011CF7">
              <w:rPr>
                <w:sz w:val="24"/>
                <w:szCs w:val="24"/>
                <w:lang w:val="en-US"/>
              </w:rPr>
              <w:t xml:space="preserve"> ≤ 0.18</w:t>
            </w:r>
          </w:p>
        </w:tc>
        <w:tc>
          <w:tcPr>
            <w:tcW w:w="2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D2C0AE1" w14:textId="77777777" w:rsidR="00011CF7" w:rsidRDefault="00011CF7" w:rsidP="00011CF7">
            <w:pPr>
              <w:jc w:val="both"/>
            </w:pPr>
            <w:r>
              <w:rPr>
                <w:sz w:val="24"/>
                <w:szCs w:val="24"/>
              </w:rPr>
              <w:t>0.24</w:t>
            </w:r>
          </w:p>
        </w:tc>
      </w:tr>
      <w:tr w:rsidR="00011CF7" w14:paraId="6C244870" w14:textId="77777777" w:rsidTr="00011CF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2D4C59B" w14:textId="77777777" w:rsidR="00011CF7" w:rsidRDefault="00011CF7" w:rsidP="00011CF7">
            <w:pPr>
              <w:jc w:val="both"/>
            </w:pPr>
            <w:proofErr w:type="spellStart"/>
            <w:r>
              <w:rPr>
                <w:sz w:val="24"/>
                <w:szCs w:val="24"/>
              </w:rPr>
              <w:t>context_consistency</w:t>
            </w:r>
            <w:proofErr w:type="spellEnd"/>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7ADA06D" w14:textId="77777777" w:rsidR="00011CF7" w:rsidRDefault="00011CF7" w:rsidP="00011CF7">
            <w:pPr>
              <w:jc w:val="both"/>
            </w:pPr>
            <w:proofErr w:type="spellStart"/>
            <w:r>
              <w:rPr>
                <w:sz w:val="24"/>
                <w:szCs w:val="24"/>
              </w:rPr>
              <w:t>Context</w:t>
            </w:r>
            <w:proofErr w:type="spellEnd"/>
            <w:r>
              <w:rPr>
                <w:sz w:val="24"/>
                <w:szCs w:val="24"/>
              </w:rPr>
              <w:t xml:space="preserve"> </w:t>
            </w:r>
            <w:proofErr w:type="spellStart"/>
            <w:r>
              <w:rPr>
                <w:sz w:val="24"/>
                <w:szCs w:val="24"/>
              </w:rPr>
              <w:t>consistency</w:t>
            </w:r>
            <w:proofErr w:type="spellEnd"/>
          </w:p>
        </w:tc>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AF05C9F" w14:textId="77777777" w:rsidR="00011CF7" w:rsidRDefault="00011CF7" w:rsidP="00011CF7">
            <w:pPr>
              <w:jc w:val="both"/>
            </w:pPr>
            <w:proofErr w:type="spellStart"/>
            <w:r>
              <w:rPr>
                <w:sz w:val="24"/>
                <w:szCs w:val="24"/>
              </w:rPr>
              <w:t>Benign</w:t>
            </w:r>
            <w:proofErr w:type="spellEnd"/>
            <w:r>
              <w:rPr>
                <w:sz w:val="24"/>
                <w:szCs w:val="24"/>
              </w:rPr>
              <w:t xml:space="preserve">: </w:t>
            </w:r>
            <w:proofErr w:type="spellStart"/>
            <w:r>
              <w:rPr>
                <w:sz w:val="24"/>
                <w:szCs w:val="24"/>
              </w:rPr>
              <w:t>score</w:t>
            </w:r>
            <w:proofErr w:type="spellEnd"/>
            <w:r>
              <w:rPr>
                <w:sz w:val="24"/>
                <w:szCs w:val="24"/>
              </w:rPr>
              <w:t xml:space="preserve"> ≥ 0.52; Threat: </w:t>
            </w:r>
            <w:proofErr w:type="spellStart"/>
            <w:r>
              <w:rPr>
                <w:sz w:val="24"/>
                <w:szCs w:val="24"/>
              </w:rPr>
              <w:t>score</w:t>
            </w:r>
            <w:proofErr w:type="spellEnd"/>
            <w:r>
              <w:rPr>
                <w:sz w:val="24"/>
                <w:szCs w:val="24"/>
              </w:rPr>
              <w:t xml:space="preserve"> ≥ 0.48</w:t>
            </w:r>
          </w:p>
        </w:tc>
        <w:tc>
          <w:tcPr>
            <w:tcW w:w="2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21E36AC" w14:textId="77777777" w:rsidR="00011CF7" w:rsidRDefault="00011CF7" w:rsidP="00011CF7">
            <w:pPr>
              <w:jc w:val="both"/>
            </w:pPr>
            <w:r>
              <w:rPr>
                <w:sz w:val="24"/>
                <w:szCs w:val="24"/>
              </w:rPr>
              <w:t>0.18</w:t>
            </w:r>
          </w:p>
        </w:tc>
      </w:tr>
      <w:tr w:rsidR="00011CF7" w14:paraId="3952346B" w14:textId="77777777" w:rsidTr="00011CF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6FBD65D" w14:textId="77777777" w:rsidR="00011CF7" w:rsidRDefault="00011CF7" w:rsidP="00011CF7">
            <w:pPr>
              <w:jc w:val="both"/>
            </w:pPr>
            <w:proofErr w:type="spellStart"/>
            <w:r>
              <w:rPr>
                <w:sz w:val="24"/>
                <w:szCs w:val="24"/>
              </w:rPr>
              <w:t>cross_evidence</w:t>
            </w:r>
            <w:proofErr w:type="spellEnd"/>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65B9A5B" w14:textId="77777777" w:rsidR="00011CF7" w:rsidRDefault="00011CF7" w:rsidP="00011CF7">
            <w:pPr>
              <w:jc w:val="both"/>
            </w:pPr>
            <w:r>
              <w:rPr>
                <w:sz w:val="24"/>
                <w:szCs w:val="24"/>
              </w:rPr>
              <w:t>Cross-</w:t>
            </w:r>
            <w:proofErr w:type="spellStart"/>
            <w:r>
              <w:rPr>
                <w:sz w:val="24"/>
                <w:szCs w:val="24"/>
              </w:rPr>
              <w:t>evidence</w:t>
            </w:r>
            <w:proofErr w:type="spellEnd"/>
            <w:r>
              <w:rPr>
                <w:sz w:val="24"/>
                <w:szCs w:val="24"/>
              </w:rPr>
              <w:t xml:space="preserve"> </w:t>
            </w:r>
            <w:proofErr w:type="spellStart"/>
            <w:r>
              <w:rPr>
                <w:sz w:val="24"/>
                <w:szCs w:val="24"/>
              </w:rPr>
              <w:t>support</w:t>
            </w:r>
            <w:proofErr w:type="spellEnd"/>
          </w:p>
        </w:tc>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33D7677" w14:textId="77777777" w:rsidR="00011CF7" w:rsidRDefault="00011CF7" w:rsidP="00011CF7">
            <w:pPr>
              <w:jc w:val="both"/>
            </w:pPr>
            <w:proofErr w:type="spellStart"/>
            <w:r>
              <w:rPr>
                <w:sz w:val="24"/>
                <w:szCs w:val="24"/>
              </w:rPr>
              <w:t>Benign</w:t>
            </w:r>
            <w:proofErr w:type="spellEnd"/>
            <w:r>
              <w:rPr>
                <w:sz w:val="24"/>
                <w:szCs w:val="24"/>
              </w:rPr>
              <w:t xml:space="preserve">: </w:t>
            </w:r>
            <w:proofErr w:type="spellStart"/>
            <w:r>
              <w:rPr>
                <w:sz w:val="24"/>
                <w:szCs w:val="24"/>
              </w:rPr>
              <w:t>cross</w:t>
            </w:r>
            <w:proofErr w:type="spellEnd"/>
            <w:r>
              <w:rPr>
                <w:sz w:val="24"/>
                <w:szCs w:val="24"/>
              </w:rPr>
              <w:t xml:space="preserve"> ≤ 0.46; Threat: </w:t>
            </w:r>
            <w:proofErr w:type="spellStart"/>
            <w:r>
              <w:rPr>
                <w:sz w:val="24"/>
                <w:szCs w:val="24"/>
              </w:rPr>
              <w:t>cross</w:t>
            </w:r>
            <w:proofErr w:type="spellEnd"/>
            <w:r>
              <w:rPr>
                <w:sz w:val="24"/>
                <w:szCs w:val="24"/>
              </w:rPr>
              <w:t xml:space="preserve"> ≥ 0.54</w:t>
            </w:r>
          </w:p>
        </w:tc>
        <w:tc>
          <w:tcPr>
            <w:tcW w:w="2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7F6922B" w14:textId="77777777" w:rsidR="00011CF7" w:rsidRDefault="00011CF7" w:rsidP="00011CF7">
            <w:pPr>
              <w:jc w:val="both"/>
            </w:pPr>
            <w:r>
              <w:rPr>
                <w:sz w:val="24"/>
                <w:szCs w:val="24"/>
              </w:rPr>
              <w:t>0.16</w:t>
            </w:r>
          </w:p>
        </w:tc>
      </w:tr>
      <w:tr w:rsidR="00011CF7" w14:paraId="39627982" w14:textId="77777777" w:rsidTr="00011CF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1B1BA93" w14:textId="77777777" w:rsidR="00011CF7" w:rsidRDefault="00011CF7" w:rsidP="00011CF7">
            <w:pPr>
              <w:jc w:val="both"/>
            </w:pPr>
            <w:proofErr w:type="spellStart"/>
            <w:r>
              <w:rPr>
                <w:sz w:val="24"/>
                <w:szCs w:val="24"/>
              </w:rPr>
              <w:t>support_alignment</w:t>
            </w:r>
            <w:proofErr w:type="spellEnd"/>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A4F5ABE" w14:textId="77777777" w:rsidR="00011CF7" w:rsidRDefault="00011CF7" w:rsidP="00011CF7">
            <w:pPr>
              <w:jc w:val="both"/>
            </w:pPr>
            <w:proofErr w:type="spellStart"/>
            <w:r>
              <w:rPr>
                <w:sz w:val="24"/>
                <w:szCs w:val="24"/>
              </w:rPr>
              <w:t>Overall</w:t>
            </w:r>
            <w:proofErr w:type="spellEnd"/>
            <w:r>
              <w:rPr>
                <w:sz w:val="24"/>
                <w:szCs w:val="24"/>
              </w:rPr>
              <w:t xml:space="preserve"> </w:t>
            </w:r>
            <w:proofErr w:type="spellStart"/>
            <w:r>
              <w:rPr>
                <w:sz w:val="24"/>
                <w:szCs w:val="24"/>
              </w:rPr>
              <w:t>alignment</w:t>
            </w:r>
            <w:proofErr w:type="spellEnd"/>
          </w:p>
        </w:tc>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158ED7D" w14:textId="77777777" w:rsidR="00011CF7" w:rsidRDefault="00011CF7" w:rsidP="00011CF7">
            <w:pPr>
              <w:jc w:val="both"/>
            </w:pPr>
            <w:proofErr w:type="spellStart"/>
            <w:r>
              <w:rPr>
                <w:sz w:val="24"/>
                <w:szCs w:val="24"/>
              </w:rPr>
              <w:t>support_alignment_score</w:t>
            </w:r>
            <w:proofErr w:type="spellEnd"/>
            <w:r>
              <w:rPr>
                <w:sz w:val="24"/>
                <w:szCs w:val="24"/>
              </w:rPr>
              <w:t xml:space="preserve"> ≥ 0.55</w:t>
            </w:r>
          </w:p>
        </w:tc>
        <w:tc>
          <w:tcPr>
            <w:tcW w:w="2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B9B8C4F" w14:textId="77777777" w:rsidR="00011CF7" w:rsidRDefault="00011CF7" w:rsidP="00011CF7">
            <w:pPr>
              <w:jc w:val="both"/>
            </w:pPr>
            <w:r>
              <w:rPr>
                <w:sz w:val="24"/>
                <w:szCs w:val="24"/>
              </w:rPr>
              <w:t>0.12</w:t>
            </w:r>
          </w:p>
        </w:tc>
      </w:tr>
    </w:tbl>
    <w:p w14:paraId="11DC3CA8" w14:textId="52E50DC6" w:rsidR="00011CF7" w:rsidRDefault="00011CF7" w:rsidP="00011CF7">
      <w:pPr>
        <w:spacing w:after="240" w:line="480" w:lineRule="auto"/>
        <w:ind w:firstLine="720"/>
        <w:jc w:val="both"/>
        <w:rPr>
          <w:szCs w:val="28"/>
        </w:rPr>
      </w:pPr>
    </w:p>
    <w:p w14:paraId="3ACC72BF" w14:textId="5CEC0EF7" w:rsidR="004255FF" w:rsidRDefault="004255FF" w:rsidP="004255FF">
      <w:pPr>
        <w:jc w:val="both"/>
        <w:rPr>
          <w:lang w:val="en-US"/>
        </w:rPr>
      </w:pPr>
      <w:r w:rsidRPr="004255FF">
        <w:rPr>
          <w:lang w:val="en-US"/>
        </w:rPr>
        <w:t>3.4.3 Decision Status Assignment</w:t>
      </w:r>
    </w:p>
    <w:p w14:paraId="6706FAB0" w14:textId="44921F01" w:rsidR="004255FF" w:rsidRDefault="004255FF" w:rsidP="004255FF">
      <w:pPr>
        <w:jc w:val="both"/>
        <w:rPr>
          <w:szCs w:val="28"/>
          <w:lang w:val="en-US"/>
        </w:rPr>
      </w:pPr>
    </w:p>
    <w:p w14:paraId="34BC4407" w14:textId="77777777" w:rsidR="004255FF" w:rsidRPr="004255FF" w:rsidRDefault="004255FF" w:rsidP="004255FF">
      <w:pPr>
        <w:jc w:val="both"/>
        <w:rPr>
          <w:szCs w:val="28"/>
          <w:lang w:val="en-US"/>
        </w:rPr>
      </w:pPr>
    </w:p>
    <w:p w14:paraId="505AEDB7" w14:textId="5C1427C4" w:rsidR="004255FF" w:rsidRPr="004255FF" w:rsidRDefault="004255FF" w:rsidP="004255FF">
      <w:pPr>
        <w:jc w:val="both"/>
        <w:rPr>
          <w:lang w:val="en-US"/>
        </w:rPr>
      </w:pPr>
      <w:r>
        <w:rPr>
          <w:lang w:val="en-US"/>
        </w:rPr>
        <w:tab/>
      </w:r>
      <w:r w:rsidR="00A97386" w:rsidRPr="00A97386">
        <w:rPr>
          <w:lang w:val="en-US"/>
        </w:rPr>
        <w:t>The _</w:t>
      </w:r>
      <w:proofErr w:type="spellStart"/>
      <w:r w:rsidR="00A97386" w:rsidRPr="00A97386">
        <w:rPr>
          <w:lang w:val="en-US"/>
        </w:rPr>
        <w:t>decide_</w:t>
      </w:r>
      <w:proofErr w:type="gramStart"/>
      <w:r w:rsidR="00A97386" w:rsidRPr="00A97386">
        <w:rPr>
          <w:lang w:val="en-US"/>
        </w:rPr>
        <w:t>status</w:t>
      </w:r>
      <w:proofErr w:type="spellEnd"/>
      <w:r w:rsidR="00A97386" w:rsidRPr="00A97386">
        <w:rPr>
          <w:lang w:val="en-US"/>
        </w:rPr>
        <w:t>(</w:t>
      </w:r>
      <w:proofErr w:type="gramEnd"/>
      <w:r w:rsidR="00A97386" w:rsidRPr="00A97386">
        <w:rPr>
          <w:lang w:val="en-US"/>
        </w:rPr>
        <w:t xml:space="preserve">) method in backend/verification/inference.py applies a two-level sequential logic to assign one of three final operational statuses. At the first level, if the MC Dropout uncertainty of the ensemble exceeds a standard deviation threshold of σ &gt; 0.12 (computed across 30 forward passes with active Dropout), the event is immediately assigned a Suspicious status and routed to the analyst, regardless of the predicted probability. At the second level, if uncertainty is within acceptable bounds, the calibrated ensemble probability is compared against two independently </w:t>
      </w:r>
      <w:proofErr w:type="spellStart"/>
      <w:r w:rsidR="00A97386" w:rsidRPr="00A97386">
        <w:rPr>
          <w:lang w:val="en-US"/>
        </w:rPr>
        <w:t>optimised</w:t>
      </w:r>
      <w:proofErr w:type="spellEnd"/>
      <w:r w:rsidR="00A97386" w:rsidRPr="00A97386">
        <w:rPr>
          <w:lang w:val="en-US"/>
        </w:rPr>
        <w:t xml:space="preserve"> thresholds — </w:t>
      </w:r>
      <w:proofErr w:type="spellStart"/>
      <w:r w:rsidR="00A97386" w:rsidRPr="00A97386">
        <w:rPr>
          <w:lang w:val="en-US"/>
        </w:rPr>
        <w:t>threat_threshold</w:t>
      </w:r>
      <w:proofErr w:type="spellEnd"/>
      <w:r w:rsidR="00A97386" w:rsidRPr="00A97386">
        <w:rPr>
          <w:lang w:val="en-US"/>
        </w:rPr>
        <w:t xml:space="preserve"> for attack-labelled events and </w:t>
      </w:r>
      <w:proofErr w:type="spellStart"/>
      <w:r w:rsidR="00A97386" w:rsidRPr="00A97386">
        <w:rPr>
          <w:lang w:val="en-US"/>
        </w:rPr>
        <w:t>benign_threshold</w:t>
      </w:r>
      <w:proofErr w:type="spellEnd"/>
      <w:r w:rsidR="00A97386" w:rsidRPr="00A97386">
        <w:rPr>
          <w:lang w:val="en-US"/>
        </w:rPr>
        <w:t xml:space="preserve"> for benign-labelled events — both determined via Youden's J criterion on the validation set during training. If probability ≥ threshold, the event receives Verified Threat or Benign status accordingly; </w:t>
      </w:r>
      <w:proofErr w:type="gramStart"/>
      <w:r w:rsidR="00A97386" w:rsidRPr="00A97386">
        <w:rPr>
          <w:lang w:val="en-US"/>
        </w:rPr>
        <w:t>otherwise</w:t>
      </w:r>
      <w:proofErr w:type="gramEnd"/>
      <w:r w:rsidR="00A97386" w:rsidRPr="00A97386">
        <w:rPr>
          <w:lang w:val="en-US"/>
        </w:rPr>
        <w:t xml:space="preserve"> it is assigned Suspicious.</w:t>
      </w:r>
    </w:p>
    <w:p w14:paraId="4B5E67A3" w14:textId="6EBD3C1D" w:rsidR="004255FF" w:rsidRDefault="004255FF" w:rsidP="004255FF">
      <w:pPr>
        <w:jc w:val="both"/>
        <w:rPr>
          <w:lang w:val="en-US"/>
        </w:rPr>
      </w:pPr>
      <w:r>
        <w:rPr>
          <w:lang w:val="en-US"/>
        </w:rPr>
        <w:tab/>
      </w:r>
      <w:r w:rsidRPr="004255FF">
        <w:rPr>
          <w:lang w:val="en-US"/>
        </w:rPr>
        <w:t>The complete mapping between analytical conditions and operational statuses is summarized in Table 8. This explicit status semantics model ensures that every output produced by the system carries a well-defined operational meaning, and that the distinction between a confirmed threat and an uncertain case is never left to the analyst's interpretation of a raw probability score.</w:t>
      </w:r>
    </w:p>
    <w:p w14:paraId="6CB81A05" w14:textId="77777777" w:rsidR="004255FF" w:rsidRPr="004255FF" w:rsidRDefault="004255FF" w:rsidP="004255FF">
      <w:pPr>
        <w:jc w:val="both"/>
        <w:rPr>
          <w:lang w:val="en-US"/>
        </w:rPr>
      </w:pPr>
    </w:p>
    <w:p w14:paraId="7FBAB01A" w14:textId="2636C7FB" w:rsidR="004255FF" w:rsidRDefault="004255FF" w:rsidP="004255FF">
      <w:pPr>
        <w:jc w:val="center"/>
        <w:rPr>
          <w:lang w:val="en-US"/>
        </w:rPr>
      </w:pPr>
      <w:r w:rsidRPr="004255FF">
        <w:rPr>
          <w:lang w:val="en-US"/>
        </w:rPr>
        <w:t xml:space="preserve">Table 8 </w:t>
      </w:r>
      <w:r>
        <w:rPr>
          <w:lang w:val="en-US"/>
        </w:rPr>
        <w:t>-</w:t>
      </w:r>
      <w:r w:rsidRPr="004255FF">
        <w:rPr>
          <w:lang w:val="en-US"/>
        </w:rPr>
        <w:t xml:space="preserve"> Decision status semantics and operational handling</w:t>
      </w:r>
    </w:p>
    <w:p w14:paraId="167A5936" w14:textId="77777777" w:rsidR="004255FF" w:rsidRPr="004255FF" w:rsidRDefault="004255FF" w:rsidP="004255FF">
      <w:pPr>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1860"/>
      </w:tblGrid>
      <w:tr w:rsidR="004255FF" w14:paraId="71164865" w14:textId="77777777" w:rsidTr="004255FF">
        <w:trPr>
          <w:tblHeader/>
        </w:trPr>
        <w:tc>
          <w:tcPr>
            <w:tcW w:w="25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3802D81F" w14:textId="77777777" w:rsidR="004255FF" w:rsidRDefault="004255FF" w:rsidP="004255FF">
            <w:pPr>
              <w:jc w:val="both"/>
            </w:pPr>
            <w:r>
              <w:rPr>
                <w:b/>
                <w:bCs/>
                <w:sz w:val="24"/>
                <w:szCs w:val="24"/>
              </w:rPr>
              <w:t>Status</w:t>
            </w:r>
          </w:p>
        </w:tc>
        <w:tc>
          <w:tcPr>
            <w:tcW w:w="25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6029EEB5" w14:textId="77777777" w:rsidR="004255FF" w:rsidRDefault="004255FF" w:rsidP="004255FF">
            <w:pPr>
              <w:jc w:val="both"/>
            </w:pPr>
            <w:proofErr w:type="spellStart"/>
            <w:r>
              <w:rPr>
                <w:b/>
                <w:bCs/>
                <w:sz w:val="24"/>
                <w:szCs w:val="24"/>
              </w:rPr>
              <w:t>Trigger</w:t>
            </w:r>
            <w:proofErr w:type="spellEnd"/>
            <w:r>
              <w:rPr>
                <w:b/>
                <w:bCs/>
                <w:sz w:val="24"/>
                <w:szCs w:val="24"/>
              </w:rPr>
              <w:t xml:space="preserve"> </w:t>
            </w:r>
            <w:proofErr w:type="spellStart"/>
            <w:r>
              <w:rPr>
                <w:b/>
                <w:bCs/>
                <w:sz w:val="24"/>
                <w:szCs w:val="24"/>
              </w:rPr>
              <w:t>Condition</w:t>
            </w:r>
            <w:proofErr w:type="spellEnd"/>
          </w:p>
        </w:tc>
        <w:tc>
          <w:tcPr>
            <w:tcW w:w="25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43B7809A" w14:textId="77777777" w:rsidR="004255FF" w:rsidRDefault="004255FF" w:rsidP="004255FF">
            <w:pPr>
              <w:jc w:val="both"/>
            </w:pPr>
            <w:proofErr w:type="spellStart"/>
            <w:r>
              <w:rPr>
                <w:b/>
                <w:bCs/>
                <w:sz w:val="24"/>
                <w:szCs w:val="24"/>
              </w:rPr>
              <w:t>Operational</w:t>
            </w:r>
            <w:proofErr w:type="spellEnd"/>
            <w:r>
              <w:rPr>
                <w:b/>
                <w:bCs/>
                <w:sz w:val="24"/>
                <w:szCs w:val="24"/>
              </w:rPr>
              <w:t xml:space="preserve"> </w:t>
            </w:r>
            <w:proofErr w:type="spellStart"/>
            <w:r>
              <w:rPr>
                <w:b/>
                <w:bCs/>
                <w:sz w:val="24"/>
                <w:szCs w:val="24"/>
              </w:rPr>
              <w:t>Meaning</w:t>
            </w:r>
            <w:proofErr w:type="spellEnd"/>
          </w:p>
        </w:tc>
        <w:tc>
          <w:tcPr>
            <w:tcW w:w="186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71CD6E88" w14:textId="77777777" w:rsidR="004255FF" w:rsidRDefault="004255FF" w:rsidP="004255FF">
            <w:pPr>
              <w:jc w:val="both"/>
            </w:pPr>
            <w:r>
              <w:rPr>
                <w:b/>
                <w:bCs/>
                <w:sz w:val="24"/>
                <w:szCs w:val="24"/>
              </w:rPr>
              <w:t>Action</w:t>
            </w:r>
          </w:p>
        </w:tc>
      </w:tr>
      <w:tr w:rsidR="004255FF" w14:paraId="27E54C84" w14:textId="77777777" w:rsidTr="004255FF">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EE44798" w14:textId="77777777" w:rsidR="004255FF" w:rsidRDefault="004255FF" w:rsidP="004255FF">
            <w:pPr>
              <w:jc w:val="both"/>
            </w:pPr>
            <w:proofErr w:type="spellStart"/>
            <w:r>
              <w:rPr>
                <w:sz w:val="24"/>
                <w:szCs w:val="24"/>
              </w:rPr>
              <w:t>Benign</w:t>
            </w:r>
            <w:proofErr w:type="spellEnd"/>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69B8AA2" w14:textId="279973D4" w:rsidR="004255FF" w:rsidRPr="00155BE0" w:rsidRDefault="00155BE0" w:rsidP="004255FF">
            <w:pPr>
              <w:jc w:val="both"/>
              <w:rPr>
                <w:lang w:val="en-US"/>
              </w:rPr>
            </w:pPr>
            <w:r w:rsidRPr="00155BE0">
              <w:rPr>
                <w:sz w:val="24"/>
                <w:szCs w:val="24"/>
                <w:lang w:val="en-US"/>
              </w:rPr>
              <w:t xml:space="preserve">Detector: Benign + probability ≥ </w:t>
            </w:r>
            <w:proofErr w:type="spellStart"/>
            <w:r w:rsidRPr="00155BE0">
              <w:rPr>
                <w:sz w:val="24"/>
                <w:szCs w:val="24"/>
                <w:lang w:val="en-US"/>
              </w:rPr>
              <w:t>benign_threshold</w:t>
            </w:r>
            <w:proofErr w:type="spellEnd"/>
            <w:r w:rsidRPr="00155BE0">
              <w:rPr>
                <w:sz w:val="24"/>
                <w:szCs w:val="24"/>
                <w:lang w:val="en-US"/>
              </w:rPr>
              <w:t xml:space="preserve"> + MC uncertainty normal</w:t>
            </w:r>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822186E" w14:textId="7BC8D672" w:rsidR="004255FF" w:rsidRDefault="00155BE0" w:rsidP="004255FF">
            <w:pPr>
              <w:jc w:val="both"/>
            </w:pPr>
            <w:r w:rsidRPr="00155BE0">
              <w:rPr>
                <w:sz w:val="24"/>
                <w:szCs w:val="24"/>
              </w:rPr>
              <w:t xml:space="preserve">Traffic </w:t>
            </w:r>
            <w:proofErr w:type="spellStart"/>
            <w:r w:rsidRPr="00155BE0">
              <w:rPr>
                <w:sz w:val="24"/>
                <w:szCs w:val="24"/>
              </w:rPr>
              <w:t>considered</w:t>
            </w:r>
            <w:proofErr w:type="spellEnd"/>
            <w:r w:rsidRPr="00155BE0">
              <w:rPr>
                <w:sz w:val="24"/>
                <w:szCs w:val="24"/>
              </w:rPr>
              <w:t xml:space="preserve"> </w:t>
            </w:r>
            <w:proofErr w:type="spellStart"/>
            <w:r w:rsidRPr="00155BE0">
              <w:rPr>
                <w:sz w:val="24"/>
                <w:szCs w:val="24"/>
              </w:rPr>
              <w:t>normal</w:t>
            </w:r>
            <w:proofErr w:type="spellEnd"/>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F101AE9" w14:textId="7E05F1E4" w:rsidR="004255FF" w:rsidRDefault="00155BE0" w:rsidP="004255FF">
            <w:pPr>
              <w:jc w:val="both"/>
            </w:pPr>
            <w:proofErr w:type="spellStart"/>
            <w:r w:rsidRPr="00155BE0">
              <w:rPr>
                <w:sz w:val="24"/>
                <w:szCs w:val="24"/>
              </w:rPr>
              <w:t>Archive</w:t>
            </w:r>
            <w:proofErr w:type="spellEnd"/>
            <w:r w:rsidRPr="00155BE0">
              <w:rPr>
                <w:sz w:val="24"/>
                <w:szCs w:val="24"/>
              </w:rPr>
              <w:t xml:space="preserve">; </w:t>
            </w:r>
            <w:proofErr w:type="spellStart"/>
            <w:r w:rsidRPr="00155BE0">
              <w:rPr>
                <w:sz w:val="24"/>
                <w:szCs w:val="24"/>
              </w:rPr>
              <w:t>continue</w:t>
            </w:r>
            <w:proofErr w:type="spellEnd"/>
            <w:r w:rsidRPr="00155BE0">
              <w:rPr>
                <w:sz w:val="24"/>
                <w:szCs w:val="24"/>
              </w:rPr>
              <w:t xml:space="preserve"> </w:t>
            </w:r>
            <w:proofErr w:type="spellStart"/>
            <w:r w:rsidRPr="00155BE0">
              <w:rPr>
                <w:sz w:val="24"/>
                <w:szCs w:val="24"/>
              </w:rPr>
              <w:t>monitoring</w:t>
            </w:r>
            <w:proofErr w:type="spellEnd"/>
          </w:p>
        </w:tc>
      </w:tr>
      <w:tr w:rsidR="004255FF" w14:paraId="50EC23AA" w14:textId="77777777" w:rsidTr="004255FF">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2B51EC6" w14:textId="77777777" w:rsidR="004255FF" w:rsidRDefault="004255FF" w:rsidP="004255FF">
            <w:pPr>
              <w:jc w:val="both"/>
            </w:pPr>
            <w:proofErr w:type="spellStart"/>
            <w:r>
              <w:rPr>
                <w:sz w:val="24"/>
                <w:szCs w:val="24"/>
              </w:rPr>
              <w:t>Verified</w:t>
            </w:r>
            <w:proofErr w:type="spellEnd"/>
            <w:r>
              <w:rPr>
                <w:sz w:val="24"/>
                <w:szCs w:val="24"/>
              </w:rPr>
              <w:t xml:space="preserve"> Threat</w:t>
            </w:r>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96A5BF6" w14:textId="6E6A5785" w:rsidR="004255FF" w:rsidRPr="004255FF" w:rsidRDefault="00155BE0" w:rsidP="004255FF">
            <w:pPr>
              <w:jc w:val="both"/>
              <w:rPr>
                <w:lang w:val="en-US"/>
              </w:rPr>
            </w:pPr>
            <w:r w:rsidRPr="00155BE0">
              <w:rPr>
                <w:sz w:val="24"/>
                <w:szCs w:val="24"/>
                <w:lang w:val="en-US"/>
              </w:rPr>
              <w:t xml:space="preserve">Detector: Attack + probability ≥ </w:t>
            </w:r>
            <w:proofErr w:type="spellStart"/>
            <w:r w:rsidRPr="00155BE0">
              <w:rPr>
                <w:sz w:val="24"/>
                <w:szCs w:val="24"/>
                <w:lang w:val="en-US"/>
              </w:rPr>
              <w:t>threat_threshold</w:t>
            </w:r>
            <w:proofErr w:type="spellEnd"/>
            <w:r w:rsidRPr="00155BE0">
              <w:rPr>
                <w:sz w:val="24"/>
                <w:szCs w:val="24"/>
                <w:lang w:val="en-US"/>
              </w:rPr>
              <w:t xml:space="preserve"> + MC uncertainty normal</w:t>
            </w:r>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056B187" w14:textId="484F664B" w:rsidR="004255FF" w:rsidRDefault="00155BE0" w:rsidP="004255FF">
            <w:pPr>
              <w:jc w:val="both"/>
            </w:pPr>
            <w:proofErr w:type="spellStart"/>
            <w:r w:rsidRPr="00155BE0">
              <w:rPr>
                <w:sz w:val="24"/>
                <w:szCs w:val="24"/>
              </w:rPr>
              <w:t>Credible</w:t>
            </w:r>
            <w:proofErr w:type="spellEnd"/>
            <w:r w:rsidRPr="00155BE0">
              <w:rPr>
                <w:sz w:val="24"/>
                <w:szCs w:val="24"/>
              </w:rPr>
              <w:t xml:space="preserve">, </w:t>
            </w:r>
            <w:proofErr w:type="spellStart"/>
            <w:r w:rsidRPr="00155BE0">
              <w:rPr>
                <w:sz w:val="24"/>
                <w:szCs w:val="24"/>
              </w:rPr>
              <w:t>actionable</w:t>
            </w:r>
            <w:proofErr w:type="spellEnd"/>
            <w:r w:rsidRPr="00155BE0">
              <w:rPr>
                <w:sz w:val="24"/>
                <w:szCs w:val="24"/>
              </w:rPr>
              <w:t xml:space="preserve"> threat</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8E5549F" w14:textId="77777777" w:rsidR="004255FF" w:rsidRDefault="004255FF" w:rsidP="004255FF">
            <w:pPr>
              <w:jc w:val="both"/>
            </w:pPr>
            <w:proofErr w:type="spellStart"/>
            <w:r>
              <w:rPr>
                <w:sz w:val="24"/>
                <w:szCs w:val="24"/>
              </w:rPr>
              <w:t>Escalate</w:t>
            </w:r>
            <w:proofErr w:type="spellEnd"/>
            <w:r>
              <w:rPr>
                <w:sz w:val="24"/>
                <w:szCs w:val="24"/>
              </w:rPr>
              <w:t xml:space="preserve">; </w:t>
            </w:r>
            <w:proofErr w:type="spellStart"/>
            <w:r>
              <w:rPr>
                <w:sz w:val="24"/>
                <w:szCs w:val="24"/>
              </w:rPr>
              <w:t>isolate</w:t>
            </w:r>
            <w:proofErr w:type="spellEnd"/>
            <w:r>
              <w:rPr>
                <w:sz w:val="24"/>
                <w:szCs w:val="24"/>
              </w:rPr>
              <w:t xml:space="preserve"> </w:t>
            </w:r>
            <w:proofErr w:type="spellStart"/>
            <w:r>
              <w:rPr>
                <w:sz w:val="24"/>
                <w:szCs w:val="24"/>
              </w:rPr>
              <w:t>asset</w:t>
            </w:r>
            <w:proofErr w:type="spellEnd"/>
          </w:p>
        </w:tc>
      </w:tr>
      <w:tr w:rsidR="004255FF" w14:paraId="72D25BF9" w14:textId="77777777" w:rsidTr="004255FF">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E210AAD" w14:textId="77777777" w:rsidR="004255FF" w:rsidRDefault="004255FF" w:rsidP="004255FF">
            <w:pPr>
              <w:jc w:val="both"/>
            </w:pPr>
            <w:proofErr w:type="spellStart"/>
            <w:r>
              <w:rPr>
                <w:sz w:val="24"/>
                <w:szCs w:val="24"/>
              </w:rPr>
              <w:t>Suspicious</w:t>
            </w:r>
            <w:proofErr w:type="spellEnd"/>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4A34120" w14:textId="2CBE40AC" w:rsidR="004255FF" w:rsidRPr="00155BE0" w:rsidRDefault="00155BE0" w:rsidP="004255FF">
            <w:pPr>
              <w:jc w:val="both"/>
              <w:rPr>
                <w:lang w:val="en-US"/>
              </w:rPr>
            </w:pPr>
            <w:r w:rsidRPr="00155BE0">
              <w:rPr>
                <w:sz w:val="24"/>
                <w:szCs w:val="24"/>
                <w:lang w:val="en-US"/>
              </w:rPr>
              <w:t>MC Dropout σ &gt; 0.12 or probability &lt; threshold</w:t>
            </w:r>
          </w:p>
        </w:tc>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6063DE5" w14:textId="57B0D9D5" w:rsidR="004255FF" w:rsidRPr="00155BE0" w:rsidRDefault="00155BE0" w:rsidP="004255FF">
            <w:pPr>
              <w:jc w:val="both"/>
              <w:rPr>
                <w:lang w:val="en-US"/>
              </w:rPr>
            </w:pPr>
            <w:r w:rsidRPr="00155BE0">
              <w:rPr>
                <w:sz w:val="24"/>
                <w:szCs w:val="24"/>
                <w:lang w:val="en-US"/>
              </w:rPr>
              <w:t>Uncertain or potentially manipulated output</w:t>
            </w:r>
          </w:p>
        </w:tc>
        <w:tc>
          <w:tcPr>
            <w:tcW w:w="1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88148CA" w14:textId="77777777" w:rsidR="004255FF" w:rsidRDefault="004255FF" w:rsidP="004255FF">
            <w:pPr>
              <w:jc w:val="both"/>
            </w:pPr>
            <w:proofErr w:type="spellStart"/>
            <w:r>
              <w:rPr>
                <w:sz w:val="24"/>
                <w:szCs w:val="24"/>
              </w:rPr>
              <w:t>Route</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analyst</w:t>
            </w:r>
            <w:proofErr w:type="spellEnd"/>
            <w:r>
              <w:rPr>
                <w:sz w:val="24"/>
                <w:szCs w:val="24"/>
              </w:rPr>
              <w:t xml:space="preserve"> </w:t>
            </w:r>
            <w:proofErr w:type="spellStart"/>
            <w:r>
              <w:rPr>
                <w:sz w:val="24"/>
                <w:szCs w:val="24"/>
              </w:rPr>
              <w:t>review</w:t>
            </w:r>
            <w:proofErr w:type="spellEnd"/>
          </w:p>
        </w:tc>
      </w:tr>
    </w:tbl>
    <w:p w14:paraId="0B1F638F" w14:textId="77777777" w:rsidR="004255FF" w:rsidRDefault="004255FF" w:rsidP="004255FF">
      <w:pPr>
        <w:jc w:val="both"/>
        <w:rPr>
          <w:szCs w:val="28"/>
        </w:rPr>
      </w:pPr>
    </w:p>
    <w:p w14:paraId="6ED6E0A4" w14:textId="77777777" w:rsidR="006F2ACE" w:rsidRDefault="006F2ACE" w:rsidP="006F2ACE">
      <w:pPr>
        <w:rPr>
          <w:lang w:val="en-US"/>
        </w:rPr>
      </w:pPr>
      <w:r>
        <w:rPr>
          <w:noProof/>
          <w14:ligatures w14:val="standardContextual"/>
        </w:rPr>
        <w:drawing>
          <wp:inline distT="0" distB="0" distL="0" distR="0" wp14:anchorId="6066DF69" wp14:editId="7058FCE9">
            <wp:extent cx="6122670" cy="461073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2670" cy="4610735"/>
                    </a:xfrm>
                    <a:prstGeom prst="rect">
                      <a:avLst/>
                    </a:prstGeom>
                  </pic:spPr>
                </pic:pic>
              </a:graphicData>
            </a:graphic>
          </wp:inline>
        </w:drawing>
      </w:r>
    </w:p>
    <w:p w14:paraId="55CD3092" w14:textId="77777777" w:rsidR="006F2ACE" w:rsidRDefault="006F2ACE" w:rsidP="006F2ACE">
      <w:pPr>
        <w:rPr>
          <w:lang w:val="en-US"/>
        </w:rPr>
      </w:pPr>
    </w:p>
    <w:p w14:paraId="4D7DCFC0" w14:textId="4474F44E" w:rsidR="004255FF" w:rsidRPr="006F2ACE" w:rsidRDefault="004255FF" w:rsidP="004D6126">
      <w:pPr>
        <w:jc w:val="center"/>
        <w:rPr>
          <w:lang w:val="en-US"/>
        </w:rPr>
      </w:pPr>
      <w:r w:rsidRPr="006F2ACE">
        <w:rPr>
          <w:lang w:val="en-US"/>
        </w:rPr>
        <w:t xml:space="preserve">Figure 20 </w:t>
      </w:r>
      <w:r w:rsidR="006F2ACE">
        <w:rPr>
          <w:lang w:val="en-US"/>
        </w:rPr>
        <w:t>-</w:t>
      </w:r>
      <w:r w:rsidRPr="006F2ACE">
        <w:rPr>
          <w:lang w:val="en-US"/>
        </w:rPr>
        <w:t xml:space="preserve"> Suspicious status: partial verification failure with perturbation details</w:t>
      </w:r>
    </w:p>
    <w:p w14:paraId="384E504D" w14:textId="77777777" w:rsidR="004255FF" w:rsidRPr="004255FF" w:rsidRDefault="004255FF" w:rsidP="004255FF">
      <w:pPr>
        <w:rPr>
          <w:lang w:val="en-US"/>
        </w:rPr>
      </w:pPr>
    </w:p>
    <w:p w14:paraId="3F87E19A" w14:textId="730E0C47" w:rsidR="004D6126" w:rsidRDefault="004D6126" w:rsidP="004D6126">
      <w:pPr>
        <w:jc w:val="both"/>
        <w:rPr>
          <w:lang w:val="en-US"/>
        </w:rPr>
      </w:pPr>
      <w:r w:rsidRPr="004D6126">
        <w:rPr>
          <w:lang w:val="en-US"/>
        </w:rPr>
        <w:t>3.5 Database and API Implementation</w:t>
      </w:r>
    </w:p>
    <w:p w14:paraId="7CF9F3B4" w14:textId="63A1723C" w:rsidR="004D6126" w:rsidRDefault="004D6126" w:rsidP="004D6126">
      <w:pPr>
        <w:jc w:val="both"/>
        <w:rPr>
          <w:szCs w:val="28"/>
          <w:lang w:val="en-US"/>
        </w:rPr>
      </w:pPr>
    </w:p>
    <w:p w14:paraId="43A84CE0" w14:textId="77777777" w:rsidR="004D6126" w:rsidRPr="004D6126" w:rsidRDefault="004D6126" w:rsidP="004D6126">
      <w:pPr>
        <w:jc w:val="both"/>
        <w:rPr>
          <w:szCs w:val="28"/>
          <w:lang w:val="en-US"/>
        </w:rPr>
      </w:pPr>
    </w:p>
    <w:p w14:paraId="5AE6B8A5" w14:textId="73FC44AA" w:rsidR="004D6126" w:rsidRDefault="004D6126" w:rsidP="004D6126">
      <w:pPr>
        <w:jc w:val="both"/>
        <w:rPr>
          <w:lang w:val="en-US"/>
        </w:rPr>
      </w:pPr>
      <w:r>
        <w:rPr>
          <w:lang w:val="en-US"/>
        </w:rPr>
        <w:tab/>
      </w:r>
      <w:r w:rsidRPr="004D6126">
        <w:rPr>
          <w:lang w:val="en-US"/>
        </w:rPr>
        <w:t>Analytical results are persisted to an SQLite database stored at backend/</w:t>
      </w:r>
      <w:proofErr w:type="spellStart"/>
      <w:r w:rsidRPr="004D6126">
        <w:rPr>
          <w:lang w:val="en-US"/>
        </w:rPr>
        <w:t>reports.db</w:t>
      </w:r>
      <w:proofErr w:type="spellEnd"/>
      <w:r w:rsidRPr="004D6126">
        <w:rPr>
          <w:lang w:val="en-US"/>
        </w:rPr>
        <w:t xml:space="preserve">. The database is initialized by the </w:t>
      </w:r>
      <w:proofErr w:type="spellStart"/>
      <w:r w:rsidRPr="004D6126">
        <w:rPr>
          <w:lang w:val="en-US"/>
        </w:rPr>
        <w:t>init_</w:t>
      </w:r>
      <w:proofErr w:type="gramStart"/>
      <w:r w:rsidRPr="004D6126">
        <w:rPr>
          <w:lang w:val="en-US"/>
        </w:rPr>
        <w:t>db</w:t>
      </w:r>
      <w:proofErr w:type="spellEnd"/>
      <w:r w:rsidRPr="004D6126">
        <w:rPr>
          <w:lang w:val="en-US"/>
        </w:rPr>
        <w:t>(</w:t>
      </w:r>
      <w:proofErr w:type="gramEnd"/>
      <w:r w:rsidRPr="004D6126">
        <w:rPr>
          <w:lang w:val="en-US"/>
        </w:rPr>
        <w:t>) function in backend/storage.py, which creates the reports table if it does not already exist and applies any required column migrations for backward compatibility. Every call to the _</w:t>
      </w:r>
      <w:proofErr w:type="spellStart"/>
      <w:r w:rsidRPr="004D6126">
        <w:rPr>
          <w:lang w:val="en-US"/>
        </w:rPr>
        <w:t>analysis_</w:t>
      </w:r>
      <w:proofErr w:type="gramStart"/>
      <w:r w:rsidRPr="004D6126">
        <w:rPr>
          <w:lang w:val="en-US"/>
        </w:rPr>
        <w:t>response</w:t>
      </w:r>
      <w:proofErr w:type="spellEnd"/>
      <w:r w:rsidRPr="004D6126">
        <w:rPr>
          <w:lang w:val="en-US"/>
        </w:rPr>
        <w:t>(</w:t>
      </w:r>
      <w:proofErr w:type="gramEnd"/>
      <w:r w:rsidRPr="004D6126">
        <w:rPr>
          <w:lang w:val="en-US"/>
        </w:rPr>
        <w:t xml:space="preserve">) function culminates in an </w:t>
      </w:r>
      <w:proofErr w:type="spellStart"/>
      <w:r w:rsidRPr="004D6126">
        <w:rPr>
          <w:lang w:val="en-US"/>
        </w:rPr>
        <w:t>insert_report</w:t>
      </w:r>
      <w:proofErr w:type="spellEnd"/>
      <w:r w:rsidRPr="004D6126">
        <w:rPr>
          <w:lang w:val="en-US"/>
        </w:rPr>
        <w:t>() call that records a full snapshot of the analysis event, including the original request payload, the normalized event fields, the complete Stage 1 output, the complete Stage 2 output, and the final decision record. The schema of the reports table is presented in Table 9.</w:t>
      </w:r>
    </w:p>
    <w:p w14:paraId="2FE32379" w14:textId="77777777" w:rsidR="004D6126" w:rsidRPr="004D6126" w:rsidRDefault="004D6126" w:rsidP="004D6126">
      <w:pPr>
        <w:jc w:val="both"/>
        <w:rPr>
          <w:lang w:val="en-US"/>
        </w:rPr>
      </w:pPr>
    </w:p>
    <w:p w14:paraId="60467AC4" w14:textId="4BD1DEE8" w:rsidR="004D6126" w:rsidRDefault="004D6126" w:rsidP="004D6126">
      <w:pPr>
        <w:jc w:val="center"/>
      </w:pPr>
      <w:proofErr w:type="spellStart"/>
      <w:r>
        <w:t>Table</w:t>
      </w:r>
      <w:proofErr w:type="spellEnd"/>
      <w:r>
        <w:t xml:space="preserve"> 9 </w:t>
      </w:r>
      <w:r>
        <w:rPr>
          <w:lang w:val="en-US"/>
        </w:rPr>
        <w:t>-</w:t>
      </w:r>
      <w:r>
        <w:t xml:space="preserve"> </w:t>
      </w:r>
      <w:proofErr w:type="spellStart"/>
      <w:r>
        <w:t>SQLite</w:t>
      </w:r>
      <w:proofErr w:type="spellEnd"/>
      <w:r>
        <w:t xml:space="preserve"> </w:t>
      </w:r>
      <w:proofErr w:type="spellStart"/>
      <w:r>
        <w:t>reports</w:t>
      </w:r>
      <w:proofErr w:type="spellEnd"/>
      <w:r>
        <w:t xml:space="preserve"> </w:t>
      </w:r>
      <w:proofErr w:type="spellStart"/>
      <w:r>
        <w:t>table</w:t>
      </w:r>
      <w:proofErr w:type="spellEnd"/>
      <w:r>
        <w:t xml:space="preserve"> </w:t>
      </w:r>
      <w:proofErr w:type="spellStart"/>
      <w:r>
        <w:t>schema</w:t>
      </w:r>
      <w:proofErr w:type="spellEnd"/>
    </w:p>
    <w:p w14:paraId="4D615727" w14:textId="77777777" w:rsidR="004D6126" w:rsidRDefault="004D6126" w:rsidP="004D6126">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4D6126" w14:paraId="59D806C7" w14:textId="77777777" w:rsidTr="004D6126">
        <w:trPr>
          <w:tblHeader/>
        </w:trPr>
        <w:tc>
          <w:tcPr>
            <w:tcW w:w="25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0AE08F77" w14:textId="77777777" w:rsidR="004D6126" w:rsidRDefault="004D6126" w:rsidP="004D6126">
            <w:pPr>
              <w:jc w:val="both"/>
            </w:pPr>
            <w:proofErr w:type="spellStart"/>
            <w:r>
              <w:rPr>
                <w:b/>
                <w:bCs/>
                <w:sz w:val="24"/>
                <w:szCs w:val="24"/>
              </w:rPr>
              <w:t>Column</w:t>
            </w:r>
            <w:proofErr w:type="spellEnd"/>
            <w:r>
              <w:rPr>
                <w:b/>
                <w:bCs/>
                <w:sz w:val="24"/>
                <w:szCs w:val="24"/>
              </w:rPr>
              <w:t xml:space="preserve"> Name</w:t>
            </w:r>
          </w:p>
        </w:tc>
        <w:tc>
          <w:tcPr>
            <w:tcW w:w="18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63EC8F09" w14:textId="77777777" w:rsidR="004D6126" w:rsidRDefault="004D6126" w:rsidP="004D6126">
            <w:pPr>
              <w:jc w:val="both"/>
            </w:pPr>
            <w:r>
              <w:rPr>
                <w:b/>
                <w:bCs/>
                <w:sz w:val="24"/>
                <w:szCs w:val="24"/>
              </w:rPr>
              <w:t>Type</w:t>
            </w:r>
          </w:p>
        </w:tc>
        <w:tc>
          <w:tcPr>
            <w:tcW w:w="506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05383F10" w14:textId="77777777" w:rsidR="004D6126" w:rsidRDefault="004D6126" w:rsidP="004D6126">
            <w:pPr>
              <w:jc w:val="both"/>
            </w:pPr>
            <w:proofErr w:type="spellStart"/>
            <w:r>
              <w:rPr>
                <w:b/>
                <w:bCs/>
                <w:sz w:val="24"/>
                <w:szCs w:val="24"/>
              </w:rPr>
              <w:t>Description</w:t>
            </w:r>
            <w:proofErr w:type="spellEnd"/>
          </w:p>
        </w:tc>
      </w:tr>
      <w:tr w:rsidR="004D6126" w14:paraId="1E60D4C6" w14:textId="77777777" w:rsidTr="004D6126">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F88E273" w14:textId="77777777" w:rsidR="004D6126" w:rsidRDefault="004D6126" w:rsidP="004D6126">
            <w:pPr>
              <w:jc w:val="both"/>
            </w:pPr>
            <w:proofErr w:type="spellStart"/>
            <w:r>
              <w:rPr>
                <w:sz w:val="24"/>
                <w:szCs w:val="24"/>
              </w:rPr>
              <w:t>id</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1642DAB" w14:textId="77777777" w:rsidR="004D6126" w:rsidRDefault="004D6126" w:rsidP="004D6126">
            <w:pPr>
              <w:jc w:val="both"/>
            </w:pPr>
            <w:r>
              <w:rPr>
                <w:sz w:val="24"/>
                <w:szCs w:val="24"/>
              </w:rPr>
              <w:t>INTEGER PK</w:t>
            </w:r>
          </w:p>
        </w:tc>
        <w:tc>
          <w:tcPr>
            <w:tcW w:w="5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B38D570" w14:textId="77777777" w:rsidR="004D6126" w:rsidRDefault="004D6126" w:rsidP="004D6126">
            <w:pPr>
              <w:jc w:val="both"/>
            </w:pPr>
            <w:r>
              <w:rPr>
                <w:sz w:val="24"/>
                <w:szCs w:val="24"/>
              </w:rPr>
              <w:t>Auto-</w:t>
            </w:r>
            <w:proofErr w:type="spellStart"/>
            <w:r>
              <w:rPr>
                <w:sz w:val="24"/>
                <w:szCs w:val="24"/>
              </w:rPr>
              <w:t>incremented</w:t>
            </w:r>
            <w:proofErr w:type="spellEnd"/>
            <w:r>
              <w:rPr>
                <w:sz w:val="24"/>
                <w:szCs w:val="24"/>
              </w:rPr>
              <w:t xml:space="preserve"> </w:t>
            </w:r>
            <w:proofErr w:type="spellStart"/>
            <w:r>
              <w:rPr>
                <w:sz w:val="24"/>
                <w:szCs w:val="24"/>
              </w:rPr>
              <w:t>row</w:t>
            </w:r>
            <w:proofErr w:type="spellEnd"/>
            <w:r>
              <w:rPr>
                <w:sz w:val="24"/>
                <w:szCs w:val="24"/>
              </w:rPr>
              <w:t xml:space="preserve"> </w:t>
            </w:r>
            <w:proofErr w:type="spellStart"/>
            <w:r>
              <w:rPr>
                <w:sz w:val="24"/>
                <w:szCs w:val="24"/>
              </w:rPr>
              <w:t>identifier</w:t>
            </w:r>
            <w:proofErr w:type="spellEnd"/>
          </w:p>
        </w:tc>
      </w:tr>
      <w:tr w:rsidR="004D6126" w:rsidRPr="0075565E" w14:paraId="2A468AA9" w14:textId="77777777" w:rsidTr="004D6126">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3CF746B" w14:textId="77777777" w:rsidR="004D6126" w:rsidRDefault="004D6126" w:rsidP="004D6126">
            <w:pPr>
              <w:jc w:val="both"/>
            </w:pPr>
            <w:proofErr w:type="spellStart"/>
            <w:r>
              <w:rPr>
                <w:sz w:val="24"/>
                <w:szCs w:val="24"/>
              </w:rPr>
              <w:t>created_at</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8B1E119" w14:textId="77777777" w:rsidR="004D6126" w:rsidRDefault="004D6126" w:rsidP="004D6126">
            <w:pPr>
              <w:jc w:val="both"/>
            </w:pPr>
            <w:r>
              <w:rPr>
                <w:sz w:val="24"/>
                <w:szCs w:val="24"/>
              </w:rPr>
              <w:t>TEXT</w:t>
            </w:r>
          </w:p>
        </w:tc>
        <w:tc>
          <w:tcPr>
            <w:tcW w:w="5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B1546B5" w14:textId="77777777" w:rsidR="004D6126" w:rsidRPr="004D6126" w:rsidRDefault="004D6126" w:rsidP="004D6126">
            <w:pPr>
              <w:jc w:val="both"/>
              <w:rPr>
                <w:lang w:val="en-US"/>
              </w:rPr>
            </w:pPr>
            <w:r w:rsidRPr="004D6126">
              <w:rPr>
                <w:sz w:val="24"/>
                <w:szCs w:val="24"/>
                <w:lang w:val="en-US"/>
              </w:rPr>
              <w:t>ISO 8601 UTC timestamp of analysis</w:t>
            </w:r>
          </w:p>
        </w:tc>
      </w:tr>
      <w:tr w:rsidR="004D6126" w:rsidRPr="0075565E" w14:paraId="17D8D26E" w14:textId="77777777" w:rsidTr="004D6126">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F424770" w14:textId="77777777" w:rsidR="004D6126" w:rsidRDefault="004D6126" w:rsidP="004D6126">
            <w:pPr>
              <w:jc w:val="both"/>
            </w:pPr>
            <w:proofErr w:type="spellStart"/>
            <w:r>
              <w:rPr>
                <w:sz w:val="24"/>
                <w:szCs w:val="24"/>
              </w:rPr>
              <w:t>event_id</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CBB8FEB" w14:textId="77777777" w:rsidR="004D6126" w:rsidRDefault="004D6126" w:rsidP="004D6126">
            <w:pPr>
              <w:jc w:val="both"/>
            </w:pPr>
            <w:r>
              <w:rPr>
                <w:sz w:val="24"/>
                <w:szCs w:val="24"/>
              </w:rPr>
              <w:t>TEXT</w:t>
            </w:r>
          </w:p>
        </w:tc>
        <w:tc>
          <w:tcPr>
            <w:tcW w:w="5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28D0A82" w14:textId="77777777" w:rsidR="004D6126" w:rsidRPr="004D6126" w:rsidRDefault="004D6126" w:rsidP="004D6126">
            <w:pPr>
              <w:jc w:val="both"/>
              <w:rPr>
                <w:lang w:val="en-US"/>
              </w:rPr>
            </w:pPr>
            <w:r w:rsidRPr="004D6126">
              <w:rPr>
                <w:sz w:val="24"/>
                <w:szCs w:val="24"/>
                <w:lang w:val="en-US"/>
              </w:rPr>
              <w:t>UUID, csv-N, or rt-... identifier</w:t>
            </w:r>
          </w:p>
        </w:tc>
      </w:tr>
      <w:tr w:rsidR="004D6126" w:rsidRPr="0075565E" w14:paraId="3D427723" w14:textId="77777777" w:rsidTr="004D6126">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40D7816" w14:textId="77777777" w:rsidR="004D6126" w:rsidRDefault="004D6126" w:rsidP="004D6126">
            <w:pPr>
              <w:jc w:val="both"/>
            </w:pPr>
            <w:proofErr w:type="spellStart"/>
            <w:r>
              <w:rPr>
                <w:sz w:val="24"/>
                <w:szCs w:val="24"/>
              </w:rPr>
              <w:t>label</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3C4D1B0" w14:textId="77777777" w:rsidR="004D6126" w:rsidRDefault="004D6126" w:rsidP="004D6126">
            <w:pPr>
              <w:jc w:val="both"/>
            </w:pPr>
            <w:r>
              <w:rPr>
                <w:sz w:val="24"/>
                <w:szCs w:val="24"/>
              </w:rPr>
              <w:t>TEXT</w:t>
            </w:r>
          </w:p>
        </w:tc>
        <w:tc>
          <w:tcPr>
            <w:tcW w:w="5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0AD23C7" w14:textId="77777777" w:rsidR="004D6126" w:rsidRPr="004D6126" w:rsidRDefault="004D6126" w:rsidP="004D6126">
            <w:pPr>
              <w:jc w:val="both"/>
              <w:rPr>
                <w:lang w:val="en-US"/>
              </w:rPr>
            </w:pPr>
            <w:r w:rsidRPr="004D6126">
              <w:rPr>
                <w:sz w:val="24"/>
                <w:szCs w:val="24"/>
                <w:lang w:val="en-US"/>
              </w:rPr>
              <w:t>Stage 1 output: Benign or Network Attack</w:t>
            </w:r>
          </w:p>
        </w:tc>
      </w:tr>
      <w:tr w:rsidR="004D6126" w14:paraId="6F032B61" w14:textId="77777777" w:rsidTr="004D6126">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9E15EA5" w14:textId="77777777" w:rsidR="004D6126" w:rsidRDefault="004D6126" w:rsidP="004D6126">
            <w:pPr>
              <w:jc w:val="both"/>
            </w:pPr>
            <w:proofErr w:type="spellStart"/>
            <w:r>
              <w:rPr>
                <w:sz w:val="24"/>
                <w:szCs w:val="24"/>
              </w:rPr>
              <w:t>confidence</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5F8AD1F" w14:textId="77777777" w:rsidR="004D6126" w:rsidRDefault="004D6126" w:rsidP="004D6126">
            <w:pPr>
              <w:jc w:val="both"/>
            </w:pPr>
            <w:r>
              <w:rPr>
                <w:sz w:val="24"/>
                <w:szCs w:val="24"/>
              </w:rPr>
              <w:t>REAL</w:t>
            </w:r>
          </w:p>
        </w:tc>
        <w:tc>
          <w:tcPr>
            <w:tcW w:w="5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0163530" w14:textId="77777777" w:rsidR="004D6126" w:rsidRDefault="004D6126" w:rsidP="004D6126">
            <w:pPr>
              <w:jc w:val="both"/>
            </w:pPr>
            <w:proofErr w:type="spellStart"/>
            <w:r>
              <w:rPr>
                <w:sz w:val="24"/>
                <w:szCs w:val="24"/>
              </w:rPr>
              <w:t>Stage</w:t>
            </w:r>
            <w:proofErr w:type="spellEnd"/>
            <w:r>
              <w:rPr>
                <w:sz w:val="24"/>
                <w:szCs w:val="24"/>
              </w:rPr>
              <w:t xml:space="preserve"> 1 </w:t>
            </w:r>
            <w:proofErr w:type="spellStart"/>
            <w:r>
              <w:rPr>
                <w:sz w:val="24"/>
                <w:szCs w:val="24"/>
              </w:rPr>
              <w:t>confidence</w:t>
            </w:r>
            <w:proofErr w:type="spellEnd"/>
            <w:r>
              <w:rPr>
                <w:sz w:val="24"/>
                <w:szCs w:val="24"/>
              </w:rPr>
              <w:t xml:space="preserve"> </w:t>
            </w:r>
            <w:proofErr w:type="spellStart"/>
            <w:r>
              <w:rPr>
                <w:sz w:val="24"/>
                <w:szCs w:val="24"/>
              </w:rPr>
              <w:t>score</w:t>
            </w:r>
            <w:proofErr w:type="spellEnd"/>
            <w:r>
              <w:rPr>
                <w:sz w:val="24"/>
                <w:szCs w:val="24"/>
              </w:rPr>
              <w:t xml:space="preserve"> [0.0 – 1.0]</w:t>
            </w:r>
          </w:p>
        </w:tc>
      </w:tr>
      <w:tr w:rsidR="004D6126" w:rsidRPr="0075565E" w14:paraId="609A84AA" w14:textId="77777777" w:rsidTr="004D6126">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7A42A3D" w14:textId="77777777" w:rsidR="004D6126" w:rsidRDefault="004D6126" w:rsidP="004D6126">
            <w:pPr>
              <w:jc w:val="both"/>
            </w:pPr>
            <w:proofErr w:type="spellStart"/>
            <w:r>
              <w:rPr>
                <w:sz w:val="24"/>
                <w:szCs w:val="24"/>
              </w:rPr>
              <w:t>decision_status</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FF55355" w14:textId="77777777" w:rsidR="004D6126" w:rsidRDefault="004D6126" w:rsidP="004D6126">
            <w:pPr>
              <w:jc w:val="both"/>
            </w:pPr>
            <w:r>
              <w:rPr>
                <w:sz w:val="24"/>
                <w:szCs w:val="24"/>
              </w:rPr>
              <w:t>TEXT</w:t>
            </w:r>
          </w:p>
        </w:tc>
        <w:tc>
          <w:tcPr>
            <w:tcW w:w="5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18AB04F" w14:textId="77777777" w:rsidR="004D6126" w:rsidRPr="004D6126" w:rsidRDefault="004D6126" w:rsidP="004D6126">
            <w:pPr>
              <w:jc w:val="both"/>
              <w:rPr>
                <w:lang w:val="en-US"/>
              </w:rPr>
            </w:pPr>
            <w:r w:rsidRPr="004D6126">
              <w:rPr>
                <w:sz w:val="24"/>
                <w:szCs w:val="24"/>
                <w:lang w:val="en-US"/>
              </w:rPr>
              <w:t>Final verdict: Benign / Verified Threat / Suspicious</w:t>
            </w:r>
          </w:p>
        </w:tc>
      </w:tr>
      <w:tr w:rsidR="004D6126" w14:paraId="59AFF018" w14:textId="77777777" w:rsidTr="004D6126">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2E04FEA" w14:textId="77777777" w:rsidR="004D6126" w:rsidRDefault="004D6126" w:rsidP="004D6126">
            <w:pPr>
              <w:jc w:val="both"/>
            </w:pPr>
            <w:proofErr w:type="spellStart"/>
            <w:r>
              <w:rPr>
                <w:sz w:val="24"/>
                <w:szCs w:val="24"/>
              </w:rPr>
              <w:t>decision_reason</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2669BE7" w14:textId="77777777" w:rsidR="004D6126" w:rsidRDefault="004D6126" w:rsidP="004D6126">
            <w:pPr>
              <w:jc w:val="both"/>
            </w:pPr>
            <w:r>
              <w:rPr>
                <w:sz w:val="24"/>
                <w:szCs w:val="24"/>
              </w:rPr>
              <w:t>TEXT</w:t>
            </w:r>
          </w:p>
        </w:tc>
        <w:tc>
          <w:tcPr>
            <w:tcW w:w="5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577A2DF" w14:textId="77777777" w:rsidR="004D6126" w:rsidRDefault="004D6126" w:rsidP="004D6126">
            <w:pPr>
              <w:jc w:val="both"/>
            </w:pPr>
            <w:proofErr w:type="spellStart"/>
            <w:r>
              <w:rPr>
                <w:sz w:val="24"/>
                <w:szCs w:val="24"/>
              </w:rPr>
              <w:t>Verification</w:t>
            </w:r>
            <w:proofErr w:type="spellEnd"/>
            <w:r>
              <w:rPr>
                <w:sz w:val="24"/>
                <w:szCs w:val="24"/>
              </w:rPr>
              <w:t xml:space="preserve"> </w:t>
            </w:r>
            <w:proofErr w:type="spellStart"/>
            <w:r>
              <w:rPr>
                <w:sz w:val="24"/>
                <w:szCs w:val="24"/>
              </w:rPr>
              <w:t>summary</w:t>
            </w:r>
            <w:proofErr w:type="spellEnd"/>
            <w:r>
              <w:rPr>
                <w:sz w:val="24"/>
                <w:szCs w:val="24"/>
              </w:rPr>
              <w:t xml:space="preserve"> </w:t>
            </w:r>
            <w:proofErr w:type="spellStart"/>
            <w:r>
              <w:rPr>
                <w:sz w:val="24"/>
                <w:szCs w:val="24"/>
              </w:rPr>
              <w:t>string</w:t>
            </w:r>
            <w:proofErr w:type="spellEnd"/>
          </w:p>
        </w:tc>
      </w:tr>
      <w:tr w:rsidR="004D6126" w14:paraId="45BA3E6C" w14:textId="77777777" w:rsidTr="004D6126">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D9AB391" w14:textId="77777777" w:rsidR="004D6126" w:rsidRDefault="004D6126" w:rsidP="004D6126">
            <w:pPr>
              <w:jc w:val="both"/>
            </w:pPr>
            <w:proofErr w:type="spellStart"/>
            <w:r>
              <w:rPr>
                <w:sz w:val="24"/>
                <w:szCs w:val="24"/>
              </w:rPr>
              <w:t>recommended_action</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2E79C44" w14:textId="77777777" w:rsidR="004D6126" w:rsidRDefault="004D6126" w:rsidP="004D6126">
            <w:pPr>
              <w:jc w:val="both"/>
            </w:pPr>
            <w:r>
              <w:rPr>
                <w:sz w:val="24"/>
                <w:szCs w:val="24"/>
              </w:rPr>
              <w:t>TEXT</w:t>
            </w:r>
          </w:p>
        </w:tc>
        <w:tc>
          <w:tcPr>
            <w:tcW w:w="5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A62A755" w14:textId="77777777" w:rsidR="004D6126" w:rsidRDefault="004D6126" w:rsidP="004D6126">
            <w:pPr>
              <w:jc w:val="both"/>
            </w:pPr>
            <w:proofErr w:type="spellStart"/>
            <w:r>
              <w:rPr>
                <w:sz w:val="24"/>
                <w:szCs w:val="24"/>
              </w:rPr>
              <w:t>Operator-facing</w:t>
            </w:r>
            <w:proofErr w:type="spellEnd"/>
            <w:r>
              <w:rPr>
                <w:sz w:val="24"/>
                <w:szCs w:val="24"/>
              </w:rPr>
              <w:t xml:space="preserve"> </w:t>
            </w:r>
            <w:proofErr w:type="spellStart"/>
            <w:r>
              <w:rPr>
                <w:sz w:val="24"/>
                <w:szCs w:val="24"/>
              </w:rPr>
              <w:t>action</w:t>
            </w:r>
            <w:proofErr w:type="spellEnd"/>
            <w:r>
              <w:rPr>
                <w:sz w:val="24"/>
                <w:szCs w:val="24"/>
              </w:rPr>
              <w:t xml:space="preserve"> </w:t>
            </w:r>
            <w:proofErr w:type="spellStart"/>
            <w:r>
              <w:rPr>
                <w:sz w:val="24"/>
                <w:szCs w:val="24"/>
              </w:rPr>
              <w:t>instruction</w:t>
            </w:r>
            <w:proofErr w:type="spellEnd"/>
          </w:p>
        </w:tc>
      </w:tr>
      <w:tr w:rsidR="004D6126" w:rsidRPr="0075565E" w14:paraId="2D2FF9AF" w14:textId="77777777" w:rsidTr="004D6126">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4F98735" w14:textId="77777777" w:rsidR="004D6126" w:rsidRDefault="004D6126" w:rsidP="004D6126">
            <w:pPr>
              <w:jc w:val="both"/>
            </w:pPr>
            <w:proofErr w:type="spellStart"/>
            <w:r>
              <w:rPr>
                <w:sz w:val="24"/>
                <w:szCs w:val="24"/>
              </w:rPr>
              <w:t>detector_output</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3C4CB27" w14:textId="77777777" w:rsidR="004D6126" w:rsidRDefault="004D6126" w:rsidP="004D6126">
            <w:pPr>
              <w:jc w:val="both"/>
            </w:pPr>
            <w:r>
              <w:rPr>
                <w:sz w:val="24"/>
                <w:szCs w:val="24"/>
              </w:rPr>
              <w:t>TEXT</w:t>
            </w:r>
          </w:p>
        </w:tc>
        <w:tc>
          <w:tcPr>
            <w:tcW w:w="5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FB27B45" w14:textId="77777777" w:rsidR="004D6126" w:rsidRPr="004D6126" w:rsidRDefault="004D6126" w:rsidP="004D6126">
            <w:pPr>
              <w:jc w:val="both"/>
              <w:rPr>
                <w:lang w:val="en-US"/>
              </w:rPr>
            </w:pPr>
            <w:r w:rsidRPr="004D6126">
              <w:rPr>
                <w:sz w:val="24"/>
                <w:szCs w:val="24"/>
                <w:lang w:val="en-US"/>
              </w:rPr>
              <w:t xml:space="preserve">JSON blob: full </w:t>
            </w:r>
            <w:proofErr w:type="spellStart"/>
            <w:r w:rsidRPr="004D6126">
              <w:rPr>
                <w:sz w:val="24"/>
                <w:szCs w:val="24"/>
                <w:lang w:val="en-US"/>
              </w:rPr>
              <w:t>PredictionOutput</w:t>
            </w:r>
            <w:proofErr w:type="spellEnd"/>
            <w:r w:rsidRPr="004D6126">
              <w:rPr>
                <w:sz w:val="24"/>
                <w:szCs w:val="24"/>
                <w:lang w:val="en-US"/>
              </w:rPr>
              <w:t xml:space="preserve"> fields</w:t>
            </w:r>
          </w:p>
        </w:tc>
      </w:tr>
      <w:tr w:rsidR="004D6126" w:rsidRPr="0075565E" w14:paraId="63EE2A50" w14:textId="77777777" w:rsidTr="004D6126">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48A6C8B" w14:textId="77777777" w:rsidR="004D6126" w:rsidRDefault="004D6126" w:rsidP="004D6126">
            <w:pPr>
              <w:jc w:val="both"/>
            </w:pPr>
            <w:proofErr w:type="spellStart"/>
            <w:r>
              <w:rPr>
                <w:sz w:val="24"/>
                <w:szCs w:val="24"/>
              </w:rPr>
              <w:t>verification_output</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D72CC49" w14:textId="77777777" w:rsidR="004D6126" w:rsidRDefault="004D6126" w:rsidP="004D6126">
            <w:pPr>
              <w:jc w:val="both"/>
            </w:pPr>
            <w:r>
              <w:rPr>
                <w:sz w:val="24"/>
                <w:szCs w:val="24"/>
              </w:rPr>
              <w:t>TEXT</w:t>
            </w:r>
          </w:p>
        </w:tc>
        <w:tc>
          <w:tcPr>
            <w:tcW w:w="5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8140AC6" w14:textId="77777777" w:rsidR="004D6126" w:rsidRPr="004D6126" w:rsidRDefault="004D6126" w:rsidP="004D6126">
            <w:pPr>
              <w:jc w:val="both"/>
              <w:rPr>
                <w:lang w:val="en-US"/>
              </w:rPr>
            </w:pPr>
            <w:r w:rsidRPr="004D6126">
              <w:rPr>
                <w:sz w:val="24"/>
                <w:szCs w:val="24"/>
                <w:lang w:val="en-US"/>
              </w:rPr>
              <w:t xml:space="preserve">JSON blob: full </w:t>
            </w:r>
            <w:proofErr w:type="spellStart"/>
            <w:r w:rsidRPr="004D6126">
              <w:rPr>
                <w:sz w:val="24"/>
                <w:szCs w:val="24"/>
                <w:lang w:val="en-US"/>
              </w:rPr>
              <w:t>VerificationDecision</w:t>
            </w:r>
            <w:proofErr w:type="spellEnd"/>
            <w:r w:rsidRPr="004D6126">
              <w:rPr>
                <w:sz w:val="24"/>
                <w:szCs w:val="24"/>
                <w:lang w:val="en-US"/>
              </w:rPr>
              <w:t xml:space="preserve"> fields</w:t>
            </w:r>
          </w:p>
        </w:tc>
      </w:tr>
      <w:tr w:rsidR="004D6126" w:rsidRPr="0075565E" w14:paraId="3C3FA414" w14:textId="77777777" w:rsidTr="004D6126">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2DA3DD7" w14:textId="77777777" w:rsidR="004D6126" w:rsidRDefault="004D6126" w:rsidP="004D6126">
            <w:pPr>
              <w:jc w:val="both"/>
            </w:pPr>
            <w:proofErr w:type="spellStart"/>
            <w:r>
              <w:rPr>
                <w:sz w:val="24"/>
                <w:szCs w:val="24"/>
              </w:rPr>
              <w:t>event_snapshot</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98347D5" w14:textId="77777777" w:rsidR="004D6126" w:rsidRDefault="004D6126" w:rsidP="004D6126">
            <w:pPr>
              <w:jc w:val="both"/>
            </w:pPr>
            <w:r>
              <w:rPr>
                <w:sz w:val="24"/>
                <w:szCs w:val="24"/>
              </w:rPr>
              <w:t>TEXT</w:t>
            </w:r>
          </w:p>
        </w:tc>
        <w:tc>
          <w:tcPr>
            <w:tcW w:w="5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C679157" w14:textId="77777777" w:rsidR="004D6126" w:rsidRPr="004D6126" w:rsidRDefault="004D6126" w:rsidP="004D6126">
            <w:pPr>
              <w:jc w:val="both"/>
              <w:rPr>
                <w:lang w:val="en-US"/>
              </w:rPr>
            </w:pPr>
            <w:r w:rsidRPr="004D6126">
              <w:rPr>
                <w:sz w:val="24"/>
                <w:szCs w:val="24"/>
                <w:lang w:val="en-US"/>
              </w:rPr>
              <w:t>JSON blob: normalized event dictionary</w:t>
            </w:r>
          </w:p>
        </w:tc>
      </w:tr>
      <w:tr w:rsidR="004D6126" w:rsidRPr="0075565E" w14:paraId="23366465" w14:textId="77777777" w:rsidTr="004D6126">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0865533" w14:textId="77777777" w:rsidR="004D6126" w:rsidRDefault="004D6126" w:rsidP="004D6126">
            <w:pPr>
              <w:jc w:val="both"/>
            </w:pPr>
            <w:proofErr w:type="spellStart"/>
            <w:r>
              <w:rPr>
                <w:sz w:val="24"/>
                <w:szCs w:val="24"/>
              </w:rPr>
              <w:t>raw_input</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C7F7FBC" w14:textId="77777777" w:rsidR="004D6126" w:rsidRDefault="004D6126" w:rsidP="004D6126">
            <w:pPr>
              <w:jc w:val="both"/>
            </w:pPr>
            <w:r>
              <w:rPr>
                <w:sz w:val="24"/>
                <w:szCs w:val="24"/>
              </w:rPr>
              <w:t>TEXT</w:t>
            </w:r>
          </w:p>
        </w:tc>
        <w:tc>
          <w:tcPr>
            <w:tcW w:w="5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2543306" w14:textId="77777777" w:rsidR="004D6126" w:rsidRPr="004D6126" w:rsidRDefault="004D6126" w:rsidP="004D6126">
            <w:pPr>
              <w:jc w:val="both"/>
              <w:rPr>
                <w:lang w:val="en-US"/>
              </w:rPr>
            </w:pPr>
            <w:r w:rsidRPr="004D6126">
              <w:rPr>
                <w:sz w:val="24"/>
                <w:szCs w:val="24"/>
                <w:lang w:val="en-US"/>
              </w:rPr>
              <w:t>JSON blob: original request payload</w:t>
            </w:r>
          </w:p>
        </w:tc>
      </w:tr>
    </w:tbl>
    <w:p w14:paraId="78B629DD" w14:textId="77777777" w:rsidR="004D6126" w:rsidRPr="004D6126" w:rsidRDefault="004D6126" w:rsidP="004D6126">
      <w:pPr>
        <w:jc w:val="both"/>
        <w:rPr>
          <w:szCs w:val="28"/>
          <w:lang w:val="en-US"/>
        </w:rPr>
      </w:pPr>
    </w:p>
    <w:p w14:paraId="7F7105CF" w14:textId="1DDCC2B2" w:rsidR="004D6126" w:rsidRPr="004D6126" w:rsidRDefault="00C43BCE" w:rsidP="004D6126">
      <w:pPr>
        <w:jc w:val="both"/>
        <w:rPr>
          <w:lang w:val="en-US"/>
        </w:rPr>
      </w:pPr>
      <w:r>
        <w:rPr>
          <w:lang w:val="en-US"/>
        </w:rPr>
        <w:tab/>
      </w:r>
      <w:r w:rsidR="004D6126" w:rsidRPr="004D6126">
        <w:rPr>
          <w:lang w:val="en-US"/>
        </w:rPr>
        <w:t>Read access to the database is provided through the GET /</w:t>
      </w:r>
      <w:proofErr w:type="spellStart"/>
      <w:r w:rsidR="004D6126" w:rsidRPr="004D6126">
        <w:rPr>
          <w:lang w:val="en-US"/>
        </w:rPr>
        <w:t>api</w:t>
      </w:r>
      <w:proofErr w:type="spellEnd"/>
      <w:r w:rsidR="004D6126" w:rsidRPr="004D6126">
        <w:rPr>
          <w:lang w:val="en-US"/>
        </w:rPr>
        <w:t>/v1/reports endpoint, which supports date-range filtering via from and to query parameters, pagination via limit and offset, and returns both a summary count object and a paginated array of individual report records. The GET /</w:t>
      </w:r>
      <w:proofErr w:type="spellStart"/>
      <w:r w:rsidR="004D6126" w:rsidRPr="004D6126">
        <w:rPr>
          <w:lang w:val="en-US"/>
        </w:rPr>
        <w:t>api</w:t>
      </w:r>
      <w:proofErr w:type="spellEnd"/>
      <w:r w:rsidR="004D6126" w:rsidRPr="004D6126">
        <w:rPr>
          <w:lang w:val="en-US"/>
        </w:rPr>
        <w:t>/v1/reports/export endpoint allows the operator to download the full report history as either a CSV or a JSON file, supporting external post-processing and incident documentation workflows.</w:t>
      </w:r>
    </w:p>
    <w:p w14:paraId="2DF8C039" w14:textId="000B3C44" w:rsidR="004D6126" w:rsidRDefault="00C43BCE" w:rsidP="004D6126">
      <w:pPr>
        <w:jc w:val="both"/>
        <w:rPr>
          <w:lang w:val="en-US"/>
        </w:rPr>
      </w:pPr>
      <w:r>
        <w:rPr>
          <w:lang w:val="en-US"/>
        </w:rPr>
        <w:tab/>
      </w:r>
      <w:r w:rsidR="004D6126" w:rsidRPr="004D6126">
        <w:rPr>
          <w:lang w:val="en-US"/>
        </w:rPr>
        <w:t>The complete REST API exposed by the backend provides twelve endpoints covering single-event analysis, batch CSV analysis, dataset management, report retrieval, real-time monitor control, and model metadata queries. The full API contract is summarized in Table 10.</w:t>
      </w:r>
    </w:p>
    <w:p w14:paraId="4A13B187" w14:textId="77777777" w:rsidR="00C43BCE" w:rsidRPr="004D6126" w:rsidRDefault="00C43BCE" w:rsidP="004D6126">
      <w:pPr>
        <w:jc w:val="both"/>
        <w:rPr>
          <w:lang w:val="en-US"/>
        </w:rPr>
      </w:pPr>
    </w:p>
    <w:p w14:paraId="3AF32572" w14:textId="21A156A9" w:rsidR="004D6126" w:rsidRPr="004D6126" w:rsidRDefault="004D6126" w:rsidP="00C43BCE">
      <w:pPr>
        <w:jc w:val="center"/>
        <w:rPr>
          <w:lang w:val="en-US"/>
        </w:rPr>
      </w:pPr>
      <w:r w:rsidRPr="004D6126">
        <w:rPr>
          <w:lang w:val="en-US"/>
        </w:rPr>
        <w:t xml:space="preserve">Table 10 </w:t>
      </w:r>
      <w:r w:rsidR="00C43BCE">
        <w:rPr>
          <w:lang w:val="en-US"/>
        </w:rPr>
        <w:t>-</w:t>
      </w:r>
      <w:r w:rsidRPr="004D6126">
        <w:rPr>
          <w:lang w:val="en-US"/>
        </w:rPr>
        <w:t xml:space="preserve"> Complete REST API endpoint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480"/>
        <w:gridCol w:w="2480"/>
      </w:tblGrid>
      <w:tr w:rsidR="004D6126" w14:paraId="473EBD7E" w14:textId="77777777" w:rsidTr="004D6126">
        <w:trPr>
          <w:tblHeader/>
        </w:trPr>
        <w:tc>
          <w:tcPr>
            <w:tcW w:w="12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1CF05EFB" w14:textId="77777777" w:rsidR="004D6126" w:rsidRDefault="004D6126" w:rsidP="004D6126">
            <w:pPr>
              <w:jc w:val="both"/>
            </w:pPr>
            <w:proofErr w:type="spellStart"/>
            <w:r>
              <w:rPr>
                <w:b/>
                <w:bCs/>
                <w:sz w:val="24"/>
                <w:szCs w:val="24"/>
              </w:rPr>
              <w:t>Method</w:t>
            </w:r>
            <w:proofErr w:type="spellEnd"/>
          </w:p>
        </w:tc>
        <w:tc>
          <w:tcPr>
            <w:tcW w:w="32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4C78917C" w14:textId="77777777" w:rsidR="004D6126" w:rsidRDefault="004D6126" w:rsidP="004D6126">
            <w:pPr>
              <w:jc w:val="both"/>
            </w:pPr>
            <w:proofErr w:type="spellStart"/>
            <w:r>
              <w:rPr>
                <w:b/>
                <w:bCs/>
                <w:sz w:val="24"/>
                <w:szCs w:val="24"/>
              </w:rPr>
              <w:t>Endpoint</w:t>
            </w:r>
            <w:proofErr w:type="spellEnd"/>
          </w:p>
        </w:tc>
        <w:tc>
          <w:tcPr>
            <w:tcW w:w="248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487214C4" w14:textId="77777777" w:rsidR="004D6126" w:rsidRDefault="004D6126" w:rsidP="004D6126">
            <w:pPr>
              <w:jc w:val="both"/>
            </w:pPr>
            <w:proofErr w:type="spellStart"/>
            <w:r>
              <w:rPr>
                <w:b/>
                <w:bCs/>
                <w:sz w:val="24"/>
                <w:szCs w:val="24"/>
              </w:rPr>
              <w:t>Purpose</w:t>
            </w:r>
            <w:proofErr w:type="spellEnd"/>
          </w:p>
        </w:tc>
        <w:tc>
          <w:tcPr>
            <w:tcW w:w="248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vAlign w:val="center"/>
            <w:hideMark/>
          </w:tcPr>
          <w:p w14:paraId="5B93916C" w14:textId="77777777" w:rsidR="004D6126" w:rsidRDefault="004D6126" w:rsidP="004D6126">
            <w:pPr>
              <w:jc w:val="both"/>
            </w:pPr>
            <w:r>
              <w:rPr>
                <w:b/>
                <w:bCs/>
                <w:sz w:val="24"/>
                <w:szCs w:val="24"/>
              </w:rPr>
              <w:t>Key Response Fields</w:t>
            </w:r>
          </w:p>
        </w:tc>
      </w:tr>
      <w:tr w:rsidR="004D6126" w14:paraId="73993846" w14:textId="77777777" w:rsidTr="004D6126">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CF85BC5" w14:textId="77777777" w:rsidR="004D6126" w:rsidRDefault="004D6126" w:rsidP="004D6126">
            <w:pPr>
              <w:jc w:val="both"/>
            </w:pPr>
            <w:r>
              <w:rPr>
                <w:sz w:val="24"/>
                <w:szCs w:val="24"/>
              </w:rPr>
              <w:t>GET</w:t>
            </w:r>
          </w:p>
        </w:tc>
        <w:tc>
          <w:tcPr>
            <w:tcW w:w="3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EE57BF7" w14:textId="77777777" w:rsidR="004D6126" w:rsidRDefault="004D6126" w:rsidP="004D6126">
            <w:pPr>
              <w:jc w:val="both"/>
            </w:pPr>
            <w:r>
              <w:rPr>
                <w:sz w:val="24"/>
                <w:szCs w:val="24"/>
              </w:rPr>
              <w:t>/</w:t>
            </w:r>
            <w:proofErr w:type="spellStart"/>
            <w:r>
              <w:rPr>
                <w:sz w:val="24"/>
                <w:szCs w:val="24"/>
              </w:rPr>
              <w:t>health</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4D1A60B" w14:textId="77777777" w:rsidR="004D6126" w:rsidRDefault="004D6126" w:rsidP="004D6126">
            <w:pPr>
              <w:jc w:val="both"/>
            </w:pPr>
            <w:r>
              <w:rPr>
                <w:sz w:val="24"/>
                <w:szCs w:val="24"/>
              </w:rPr>
              <w:t xml:space="preserve">Service </w:t>
            </w:r>
            <w:proofErr w:type="spellStart"/>
            <w:r>
              <w:rPr>
                <w:sz w:val="24"/>
                <w:szCs w:val="24"/>
              </w:rPr>
              <w:t>and</w:t>
            </w:r>
            <w:proofErr w:type="spellEnd"/>
            <w:r>
              <w:rPr>
                <w:sz w:val="24"/>
                <w:szCs w:val="24"/>
              </w:rPr>
              <w:t xml:space="preserve"> model </w:t>
            </w:r>
            <w:proofErr w:type="spellStart"/>
            <w:r>
              <w:rPr>
                <w:sz w:val="24"/>
                <w:szCs w:val="24"/>
              </w:rPr>
              <w:t>status</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9DBE2D1" w14:textId="77777777" w:rsidR="004D6126" w:rsidRDefault="004D6126" w:rsidP="004D6126">
            <w:pPr>
              <w:jc w:val="both"/>
            </w:pPr>
            <w:proofErr w:type="spellStart"/>
            <w:r>
              <w:rPr>
                <w:sz w:val="24"/>
                <w:szCs w:val="24"/>
              </w:rPr>
              <w:t>model_available</w:t>
            </w:r>
            <w:proofErr w:type="spellEnd"/>
            <w:r>
              <w:rPr>
                <w:sz w:val="24"/>
                <w:szCs w:val="24"/>
              </w:rPr>
              <w:t xml:space="preserve">, </w:t>
            </w:r>
            <w:proofErr w:type="spellStart"/>
            <w:r>
              <w:rPr>
                <w:sz w:val="24"/>
                <w:szCs w:val="24"/>
              </w:rPr>
              <w:t>verifier_available</w:t>
            </w:r>
            <w:proofErr w:type="spellEnd"/>
          </w:p>
        </w:tc>
      </w:tr>
      <w:tr w:rsidR="004D6126" w14:paraId="3F6710B4" w14:textId="77777777" w:rsidTr="004D6126">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810D927" w14:textId="77777777" w:rsidR="004D6126" w:rsidRDefault="004D6126" w:rsidP="004D6126">
            <w:pPr>
              <w:jc w:val="both"/>
            </w:pPr>
            <w:r>
              <w:rPr>
                <w:sz w:val="24"/>
                <w:szCs w:val="24"/>
              </w:rPr>
              <w:t>GET</w:t>
            </w:r>
          </w:p>
        </w:tc>
        <w:tc>
          <w:tcPr>
            <w:tcW w:w="3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9679399" w14:textId="77777777" w:rsidR="004D6126" w:rsidRDefault="004D6126" w:rsidP="004D6126">
            <w:pPr>
              <w:jc w:val="both"/>
            </w:pPr>
            <w:r>
              <w:rPr>
                <w:sz w:val="24"/>
                <w:szCs w:val="24"/>
              </w:rPr>
              <w:t>/</w:t>
            </w:r>
            <w:proofErr w:type="spellStart"/>
            <w:r>
              <w:rPr>
                <w:sz w:val="24"/>
                <w:szCs w:val="24"/>
              </w:rPr>
              <w:t>api</w:t>
            </w:r>
            <w:proofErr w:type="spellEnd"/>
            <w:r>
              <w:rPr>
                <w:sz w:val="24"/>
                <w:szCs w:val="24"/>
              </w:rPr>
              <w:t>/v1/</w:t>
            </w:r>
            <w:proofErr w:type="spellStart"/>
            <w:r>
              <w:rPr>
                <w:sz w:val="24"/>
                <w:szCs w:val="24"/>
              </w:rPr>
              <w:t>ml</w:t>
            </w:r>
            <w:proofErr w:type="spellEnd"/>
            <w:r>
              <w:rPr>
                <w:sz w:val="24"/>
                <w:szCs w:val="24"/>
              </w:rPr>
              <w:t>/</w:t>
            </w:r>
            <w:proofErr w:type="spellStart"/>
            <w:r>
              <w:rPr>
                <w:sz w:val="24"/>
                <w:szCs w:val="24"/>
              </w:rPr>
              <w:t>metadata</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59613AC" w14:textId="77777777" w:rsidR="004D6126" w:rsidRDefault="004D6126" w:rsidP="004D6126">
            <w:pPr>
              <w:jc w:val="both"/>
            </w:pPr>
            <w:proofErr w:type="spellStart"/>
            <w:r>
              <w:rPr>
                <w:sz w:val="24"/>
                <w:szCs w:val="24"/>
              </w:rPr>
              <w:t>Detector</w:t>
            </w:r>
            <w:proofErr w:type="spellEnd"/>
            <w:r>
              <w:rPr>
                <w:sz w:val="24"/>
                <w:szCs w:val="24"/>
              </w:rPr>
              <w:t xml:space="preserve"> + </w:t>
            </w:r>
            <w:proofErr w:type="spellStart"/>
            <w:r>
              <w:rPr>
                <w:sz w:val="24"/>
                <w:szCs w:val="24"/>
              </w:rPr>
              <w:t>verifier</w:t>
            </w:r>
            <w:proofErr w:type="spellEnd"/>
            <w:r>
              <w:rPr>
                <w:sz w:val="24"/>
                <w:szCs w:val="24"/>
              </w:rPr>
              <w:t xml:space="preserve"> </w:t>
            </w:r>
            <w:proofErr w:type="spellStart"/>
            <w:r>
              <w:rPr>
                <w:sz w:val="24"/>
                <w:szCs w:val="24"/>
              </w:rPr>
              <w:t>metadata</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97D8513" w14:textId="77777777" w:rsidR="004D6126" w:rsidRDefault="004D6126" w:rsidP="004D6126">
            <w:pPr>
              <w:jc w:val="both"/>
            </w:pPr>
            <w:proofErr w:type="spellStart"/>
            <w:r>
              <w:rPr>
                <w:sz w:val="24"/>
                <w:szCs w:val="24"/>
              </w:rPr>
              <w:t>model_version</w:t>
            </w:r>
            <w:proofErr w:type="spellEnd"/>
            <w:r>
              <w:rPr>
                <w:sz w:val="24"/>
                <w:szCs w:val="24"/>
              </w:rPr>
              <w:t xml:space="preserve">, </w:t>
            </w:r>
            <w:proofErr w:type="spellStart"/>
            <w:r>
              <w:rPr>
                <w:sz w:val="24"/>
                <w:szCs w:val="24"/>
              </w:rPr>
              <w:t>metrics</w:t>
            </w:r>
            <w:proofErr w:type="spellEnd"/>
          </w:p>
        </w:tc>
      </w:tr>
      <w:tr w:rsidR="004D6126" w:rsidRPr="0075565E" w14:paraId="4945FE80" w14:textId="77777777" w:rsidTr="004D6126">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FF8AB52" w14:textId="77777777" w:rsidR="004D6126" w:rsidRDefault="004D6126" w:rsidP="004D6126">
            <w:pPr>
              <w:jc w:val="both"/>
            </w:pPr>
            <w:r>
              <w:rPr>
                <w:sz w:val="24"/>
                <w:szCs w:val="24"/>
              </w:rPr>
              <w:t>POST</w:t>
            </w:r>
          </w:p>
        </w:tc>
        <w:tc>
          <w:tcPr>
            <w:tcW w:w="3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1D15224" w14:textId="77777777" w:rsidR="004D6126" w:rsidRDefault="004D6126" w:rsidP="004D6126">
            <w:pPr>
              <w:jc w:val="both"/>
            </w:pPr>
            <w:r>
              <w:rPr>
                <w:sz w:val="24"/>
                <w:szCs w:val="24"/>
              </w:rPr>
              <w:t>/</w:t>
            </w:r>
            <w:proofErr w:type="spellStart"/>
            <w:r>
              <w:rPr>
                <w:sz w:val="24"/>
                <w:szCs w:val="24"/>
              </w:rPr>
              <w:t>api</w:t>
            </w:r>
            <w:proofErr w:type="spellEnd"/>
            <w:r>
              <w:rPr>
                <w:sz w:val="24"/>
                <w:szCs w:val="24"/>
              </w:rPr>
              <w:t>/v1/</w:t>
            </w:r>
            <w:proofErr w:type="spellStart"/>
            <w:r>
              <w:rPr>
                <w:sz w:val="24"/>
                <w:szCs w:val="24"/>
              </w:rPr>
              <w:t>analyze</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648F18A" w14:textId="77777777" w:rsidR="004D6126" w:rsidRDefault="004D6126" w:rsidP="004D6126">
            <w:pPr>
              <w:jc w:val="both"/>
            </w:pPr>
            <w:proofErr w:type="spellStart"/>
            <w:r>
              <w:rPr>
                <w:sz w:val="24"/>
                <w:szCs w:val="24"/>
              </w:rPr>
              <w:t>Analyze</w:t>
            </w:r>
            <w:proofErr w:type="spellEnd"/>
            <w:r>
              <w:rPr>
                <w:sz w:val="24"/>
                <w:szCs w:val="24"/>
              </w:rPr>
              <w:t xml:space="preserve"> </w:t>
            </w:r>
            <w:proofErr w:type="spellStart"/>
            <w:r>
              <w:rPr>
                <w:sz w:val="24"/>
                <w:szCs w:val="24"/>
              </w:rPr>
              <w:t>single</w:t>
            </w:r>
            <w:proofErr w:type="spellEnd"/>
            <w:r>
              <w:rPr>
                <w:sz w:val="24"/>
                <w:szCs w:val="24"/>
              </w:rPr>
              <w:t xml:space="preserve"> </w:t>
            </w:r>
            <w:proofErr w:type="spellStart"/>
            <w:r>
              <w:rPr>
                <w:sz w:val="24"/>
                <w:szCs w:val="24"/>
              </w:rPr>
              <w:t>event</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7671964" w14:textId="77777777" w:rsidR="004D6126" w:rsidRPr="004D6126" w:rsidRDefault="004D6126" w:rsidP="004D6126">
            <w:pPr>
              <w:jc w:val="both"/>
              <w:rPr>
                <w:lang w:val="en-US"/>
              </w:rPr>
            </w:pPr>
            <w:proofErr w:type="spellStart"/>
            <w:r w:rsidRPr="004D6126">
              <w:rPr>
                <w:sz w:val="24"/>
                <w:szCs w:val="24"/>
                <w:lang w:val="en-US"/>
              </w:rPr>
              <w:t>final_decision_status</w:t>
            </w:r>
            <w:proofErr w:type="spellEnd"/>
            <w:r w:rsidRPr="004D6126">
              <w:rPr>
                <w:sz w:val="24"/>
                <w:szCs w:val="24"/>
                <w:lang w:val="en-US"/>
              </w:rPr>
              <w:t>, ai_confidence</w:t>
            </w:r>
          </w:p>
        </w:tc>
      </w:tr>
      <w:tr w:rsidR="004D6126" w14:paraId="4BB764FD" w14:textId="77777777" w:rsidTr="004D6126">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D414101" w14:textId="77777777" w:rsidR="004D6126" w:rsidRDefault="004D6126" w:rsidP="004D6126">
            <w:pPr>
              <w:jc w:val="both"/>
            </w:pPr>
            <w:r>
              <w:rPr>
                <w:sz w:val="24"/>
                <w:szCs w:val="24"/>
              </w:rPr>
              <w:t>POST</w:t>
            </w:r>
          </w:p>
        </w:tc>
        <w:tc>
          <w:tcPr>
            <w:tcW w:w="3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B67884C" w14:textId="77777777" w:rsidR="004D6126" w:rsidRDefault="004D6126" w:rsidP="004D6126">
            <w:pPr>
              <w:jc w:val="both"/>
            </w:pPr>
            <w:r>
              <w:rPr>
                <w:sz w:val="24"/>
                <w:szCs w:val="24"/>
              </w:rPr>
              <w:t>/</w:t>
            </w:r>
            <w:proofErr w:type="spellStart"/>
            <w:r>
              <w:rPr>
                <w:sz w:val="24"/>
                <w:szCs w:val="24"/>
              </w:rPr>
              <w:t>api</w:t>
            </w:r>
            <w:proofErr w:type="spellEnd"/>
            <w:r>
              <w:rPr>
                <w:sz w:val="24"/>
                <w:szCs w:val="24"/>
              </w:rPr>
              <w:t>/v1/</w:t>
            </w:r>
            <w:proofErr w:type="spellStart"/>
            <w:r>
              <w:rPr>
                <w:sz w:val="24"/>
                <w:szCs w:val="24"/>
              </w:rPr>
              <w:t>analyze</w:t>
            </w:r>
            <w:proofErr w:type="spellEnd"/>
            <w:r>
              <w:rPr>
                <w:sz w:val="24"/>
                <w:szCs w:val="24"/>
              </w:rPr>
              <w:t>/</w:t>
            </w:r>
            <w:proofErr w:type="spellStart"/>
            <w:r>
              <w:rPr>
                <w:sz w:val="24"/>
                <w:szCs w:val="24"/>
              </w:rPr>
              <w:t>csv</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DE4A9A4" w14:textId="77777777" w:rsidR="004D6126" w:rsidRDefault="004D6126" w:rsidP="004D6126">
            <w:pPr>
              <w:jc w:val="both"/>
            </w:pPr>
            <w:proofErr w:type="spellStart"/>
            <w:r>
              <w:rPr>
                <w:sz w:val="24"/>
                <w:szCs w:val="24"/>
              </w:rPr>
              <w:t>Batch</w:t>
            </w:r>
            <w:proofErr w:type="spellEnd"/>
            <w:r>
              <w:rPr>
                <w:sz w:val="24"/>
                <w:szCs w:val="24"/>
              </w:rPr>
              <w:t xml:space="preserve"> </w:t>
            </w:r>
            <w:proofErr w:type="spellStart"/>
            <w:r>
              <w:rPr>
                <w:sz w:val="24"/>
                <w:szCs w:val="24"/>
              </w:rPr>
              <w:t>analyze</w:t>
            </w:r>
            <w:proofErr w:type="spellEnd"/>
            <w:r>
              <w:rPr>
                <w:sz w:val="24"/>
                <w:szCs w:val="24"/>
              </w:rPr>
              <w:t xml:space="preserve"> CSV </w:t>
            </w:r>
            <w:proofErr w:type="spellStart"/>
            <w:r>
              <w:rPr>
                <w:sz w:val="24"/>
                <w:szCs w:val="24"/>
              </w:rPr>
              <w:t>file</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84CF748" w14:textId="77777777" w:rsidR="004D6126" w:rsidRDefault="004D6126" w:rsidP="004D6126">
            <w:pPr>
              <w:jc w:val="both"/>
            </w:pPr>
            <w:proofErr w:type="spellStart"/>
            <w:r>
              <w:rPr>
                <w:sz w:val="24"/>
                <w:szCs w:val="24"/>
              </w:rPr>
              <w:t>processed</w:t>
            </w:r>
            <w:proofErr w:type="spellEnd"/>
            <w:r>
              <w:rPr>
                <w:sz w:val="24"/>
                <w:szCs w:val="24"/>
              </w:rPr>
              <w:t xml:space="preserve">, </w:t>
            </w:r>
            <w:proofErr w:type="spellStart"/>
            <w:proofErr w:type="gramStart"/>
            <w:r>
              <w:rPr>
                <w:sz w:val="24"/>
                <w:szCs w:val="24"/>
              </w:rPr>
              <w:t>results</w:t>
            </w:r>
            <w:proofErr w:type="spellEnd"/>
            <w:r>
              <w:rPr>
                <w:sz w:val="24"/>
                <w:szCs w:val="24"/>
              </w:rPr>
              <w:t>[</w:t>
            </w:r>
            <w:proofErr w:type="gramEnd"/>
            <w:r>
              <w:rPr>
                <w:sz w:val="24"/>
                <w:szCs w:val="24"/>
              </w:rPr>
              <w:t>]</w:t>
            </w:r>
          </w:p>
        </w:tc>
      </w:tr>
      <w:tr w:rsidR="004D6126" w14:paraId="10291399" w14:textId="77777777" w:rsidTr="004D6126">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5AA23F6" w14:textId="77777777" w:rsidR="004D6126" w:rsidRDefault="004D6126" w:rsidP="004D6126">
            <w:pPr>
              <w:jc w:val="both"/>
            </w:pPr>
            <w:r>
              <w:rPr>
                <w:sz w:val="24"/>
                <w:szCs w:val="24"/>
              </w:rPr>
              <w:t>GET</w:t>
            </w:r>
          </w:p>
        </w:tc>
        <w:tc>
          <w:tcPr>
            <w:tcW w:w="3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B327D57" w14:textId="77777777" w:rsidR="004D6126" w:rsidRDefault="004D6126" w:rsidP="004D6126">
            <w:pPr>
              <w:jc w:val="both"/>
            </w:pPr>
            <w:r>
              <w:rPr>
                <w:sz w:val="24"/>
                <w:szCs w:val="24"/>
              </w:rPr>
              <w:t>/</w:t>
            </w:r>
            <w:proofErr w:type="spellStart"/>
            <w:r>
              <w:rPr>
                <w:sz w:val="24"/>
                <w:szCs w:val="24"/>
              </w:rPr>
              <w:t>api</w:t>
            </w:r>
            <w:proofErr w:type="spellEnd"/>
            <w:r>
              <w:rPr>
                <w:sz w:val="24"/>
                <w:szCs w:val="24"/>
              </w:rPr>
              <w:t>/v1/</w:t>
            </w:r>
            <w:proofErr w:type="spellStart"/>
            <w:r>
              <w:rPr>
                <w:sz w:val="24"/>
                <w:szCs w:val="24"/>
              </w:rPr>
              <w:t>reports</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AFF5ECD" w14:textId="77777777" w:rsidR="004D6126" w:rsidRDefault="004D6126" w:rsidP="004D6126">
            <w:pPr>
              <w:jc w:val="both"/>
            </w:pPr>
            <w:proofErr w:type="spellStart"/>
            <w:r>
              <w:rPr>
                <w:sz w:val="24"/>
                <w:szCs w:val="24"/>
              </w:rPr>
              <w:t>Paginated</w:t>
            </w:r>
            <w:proofErr w:type="spellEnd"/>
            <w:r>
              <w:rPr>
                <w:sz w:val="24"/>
                <w:szCs w:val="24"/>
              </w:rPr>
              <w:t xml:space="preserve"> </w:t>
            </w:r>
            <w:proofErr w:type="spellStart"/>
            <w:r>
              <w:rPr>
                <w:sz w:val="24"/>
                <w:szCs w:val="24"/>
              </w:rPr>
              <w:t>report</w:t>
            </w:r>
            <w:proofErr w:type="spellEnd"/>
            <w:r>
              <w:rPr>
                <w:sz w:val="24"/>
                <w:szCs w:val="24"/>
              </w:rPr>
              <w:t xml:space="preserve"> </w:t>
            </w:r>
            <w:proofErr w:type="spellStart"/>
            <w:r>
              <w:rPr>
                <w:sz w:val="24"/>
                <w:szCs w:val="24"/>
              </w:rPr>
              <w:t>history</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1E4C367" w14:textId="77777777" w:rsidR="004D6126" w:rsidRDefault="004D6126" w:rsidP="004D6126">
            <w:pPr>
              <w:jc w:val="both"/>
            </w:pPr>
            <w:proofErr w:type="spellStart"/>
            <w:r>
              <w:rPr>
                <w:sz w:val="24"/>
                <w:szCs w:val="24"/>
              </w:rPr>
              <w:t>summary</w:t>
            </w:r>
            <w:proofErr w:type="spellEnd"/>
            <w:r>
              <w:rPr>
                <w:sz w:val="24"/>
                <w:szCs w:val="24"/>
              </w:rPr>
              <w:t xml:space="preserve"> </w:t>
            </w:r>
            <w:proofErr w:type="spellStart"/>
            <w:r>
              <w:rPr>
                <w:sz w:val="24"/>
                <w:szCs w:val="24"/>
              </w:rPr>
              <w:t>counts</w:t>
            </w:r>
            <w:proofErr w:type="spellEnd"/>
            <w:r>
              <w:rPr>
                <w:sz w:val="24"/>
                <w:szCs w:val="24"/>
              </w:rPr>
              <w:t xml:space="preserve">, </w:t>
            </w:r>
            <w:proofErr w:type="spellStart"/>
            <w:proofErr w:type="gramStart"/>
            <w:r>
              <w:rPr>
                <w:sz w:val="24"/>
                <w:szCs w:val="24"/>
              </w:rPr>
              <w:t>items</w:t>
            </w:r>
            <w:proofErr w:type="spellEnd"/>
            <w:r>
              <w:rPr>
                <w:sz w:val="24"/>
                <w:szCs w:val="24"/>
              </w:rPr>
              <w:t>[</w:t>
            </w:r>
            <w:proofErr w:type="gramEnd"/>
            <w:r>
              <w:rPr>
                <w:sz w:val="24"/>
                <w:szCs w:val="24"/>
              </w:rPr>
              <w:t>]</w:t>
            </w:r>
          </w:p>
        </w:tc>
      </w:tr>
      <w:tr w:rsidR="004D6126" w14:paraId="6A7BFEC9" w14:textId="77777777" w:rsidTr="004D6126">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2E18B82" w14:textId="77777777" w:rsidR="004D6126" w:rsidRDefault="004D6126" w:rsidP="004D6126">
            <w:pPr>
              <w:jc w:val="both"/>
            </w:pPr>
            <w:r>
              <w:rPr>
                <w:sz w:val="24"/>
                <w:szCs w:val="24"/>
              </w:rPr>
              <w:t>GET</w:t>
            </w:r>
          </w:p>
        </w:tc>
        <w:tc>
          <w:tcPr>
            <w:tcW w:w="3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1B1B32B" w14:textId="77777777" w:rsidR="004D6126" w:rsidRDefault="004D6126" w:rsidP="004D6126">
            <w:pPr>
              <w:jc w:val="both"/>
            </w:pPr>
            <w:r>
              <w:rPr>
                <w:sz w:val="24"/>
                <w:szCs w:val="24"/>
              </w:rPr>
              <w:t>/</w:t>
            </w:r>
            <w:proofErr w:type="spellStart"/>
            <w:r>
              <w:rPr>
                <w:sz w:val="24"/>
                <w:szCs w:val="24"/>
              </w:rPr>
              <w:t>api</w:t>
            </w:r>
            <w:proofErr w:type="spellEnd"/>
            <w:r>
              <w:rPr>
                <w:sz w:val="24"/>
                <w:szCs w:val="24"/>
              </w:rPr>
              <w:t>/v1/</w:t>
            </w:r>
            <w:proofErr w:type="spellStart"/>
            <w:r>
              <w:rPr>
                <w:sz w:val="24"/>
                <w:szCs w:val="24"/>
              </w:rPr>
              <w:t>reports</w:t>
            </w:r>
            <w:proofErr w:type="spellEnd"/>
            <w:r>
              <w:rPr>
                <w:sz w:val="24"/>
                <w:szCs w:val="24"/>
              </w:rPr>
              <w:t>/</w:t>
            </w:r>
            <w:proofErr w:type="spellStart"/>
            <w:r>
              <w:rPr>
                <w:sz w:val="24"/>
                <w:szCs w:val="24"/>
              </w:rPr>
              <w:t>export</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9337A9F" w14:textId="77777777" w:rsidR="004D6126" w:rsidRDefault="004D6126" w:rsidP="004D6126">
            <w:pPr>
              <w:jc w:val="both"/>
            </w:pPr>
            <w:proofErr w:type="spellStart"/>
            <w:r>
              <w:rPr>
                <w:sz w:val="24"/>
                <w:szCs w:val="24"/>
              </w:rPr>
              <w:t>Export</w:t>
            </w:r>
            <w:proofErr w:type="spellEnd"/>
            <w:r>
              <w:rPr>
                <w:sz w:val="24"/>
                <w:szCs w:val="24"/>
              </w:rPr>
              <w:t xml:space="preserve"> </w:t>
            </w:r>
            <w:proofErr w:type="spellStart"/>
            <w:r>
              <w:rPr>
                <w:sz w:val="24"/>
                <w:szCs w:val="24"/>
              </w:rPr>
              <w:t>reports</w:t>
            </w:r>
            <w:proofErr w:type="spellEnd"/>
            <w:r>
              <w:rPr>
                <w:sz w:val="24"/>
                <w:szCs w:val="24"/>
              </w:rPr>
              <w:t xml:space="preserve"> (CSV/JSON)</w:t>
            </w:r>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6F4054B" w14:textId="77777777" w:rsidR="004D6126" w:rsidRDefault="004D6126" w:rsidP="004D6126">
            <w:pPr>
              <w:jc w:val="both"/>
            </w:pPr>
            <w:proofErr w:type="spellStart"/>
            <w:r>
              <w:rPr>
                <w:sz w:val="24"/>
                <w:szCs w:val="24"/>
              </w:rPr>
              <w:t>Binary</w:t>
            </w:r>
            <w:proofErr w:type="spellEnd"/>
            <w:r>
              <w:rPr>
                <w:sz w:val="24"/>
                <w:szCs w:val="24"/>
              </w:rPr>
              <w:t xml:space="preserve"> </w:t>
            </w:r>
            <w:proofErr w:type="spellStart"/>
            <w:r>
              <w:rPr>
                <w:sz w:val="24"/>
                <w:szCs w:val="24"/>
              </w:rPr>
              <w:t>file</w:t>
            </w:r>
            <w:proofErr w:type="spellEnd"/>
            <w:r>
              <w:rPr>
                <w:sz w:val="24"/>
                <w:szCs w:val="24"/>
              </w:rPr>
              <w:t xml:space="preserve"> </w:t>
            </w:r>
            <w:proofErr w:type="spellStart"/>
            <w:r>
              <w:rPr>
                <w:sz w:val="24"/>
                <w:szCs w:val="24"/>
              </w:rPr>
              <w:t>download</w:t>
            </w:r>
            <w:proofErr w:type="spellEnd"/>
          </w:p>
        </w:tc>
      </w:tr>
      <w:tr w:rsidR="004D6126" w14:paraId="767F2A2C" w14:textId="77777777" w:rsidTr="004D6126">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1EA5E7B" w14:textId="77777777" w:rsidR="004D6126" w:rsidRDefault="004D6126" w:rsidP="004D6126">
            <w:pPr>
              <w:jc w:val="both"/>
            </w:pPr>
            <w:r>
              <w:rPr>
                <w:sz w:val="24"/>
                <w:szCs w:val="24"/>
              </w:rPr>
              <w:t>POST</w:t>
            </w:r>
          </w:p>
        </w:tc>
        <w:tc>
          <w:tcPr>
            <w:tcW w:w="3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7375906" w14:textId="77777777" w:rsidR="004D6126" w:rsidRDefault="004D6126" w:rsidP="004D6126">
            <w:pPr>
              <w:jc w:val="both"/>
            </w:pPr>
            <w:r>
              <w:rPr>
                <w:sz w:val="24"/>
                <w:szCs w:val="24"/>
              </w:rPr>
              <w:t>/</w:t>
            </w:r>
            <w:proofErr w:type="spellStart"/>
            <w:r>
              <w:rPr>
                <w:sz w:val="24"/>
                <w:szCs w:val="24"/>
              </w:rPr>
              <w:t>api</w:t>
            </w:r>
            <w:proofErr w:type="spellEnd"/>
            <w:r>
              <w:rPr>
                <w:sz w:val="24"/>
                <w:szCs w:val="24"/>
              </w:rPr>
              <w:t>/v1/</w:t>
            </w:r>
            <w:proofErr w:type="spellStart"/>
            <w:r>
              <w:rPr>
                <w:sz w:val="24"/>
                <w:szCs w:val="24"/>
              </w:rPr>
              <w:t>datasets</w:t>
            </w:r>
            <w:proofErr w:type="spellEnd"/>
            <w:r>
              <w:rPr>
                <w:sz w:val="24"/>
                <w:szCs w:val="24"/>
              </w:rPr>
              <w:t>/</w:t>
            </w:r>
            <w:proofErr w:type="spellStart"/>
            <w:r>
              <w:rPr>
                <w:sz w:val="24"/>
                <w:szCs w:val="24"/>
              </w:rPr>
              <w:t>upload</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15EE177" w14:textId="77777777" w:rsidR="004D6126" w:rsidRDefault="004D6126" w:rsidP="004D6126">
            <w:pPr>
              <w:jc w:val="both"/>
            </w:pPr>
            <w:proofErr w:type="spellStart"/>
            <w:r>
              <w:rPr>
                <w:sz w:val="24"/>
                <w:szCs w:val="24"/>
              </w:rPr>
              <w:t>Upload</w:t>
            </w:r>
            <w:proofErr w:type="spellEnd"/>
            <w:r>
              <w:rPr>
                <w:sz w:val="24"/>
                <w:szCs w:val="24"/>
              </w:rPr>
              <w:t xml:space="preserve"> CSV </w:t>
            </w:r>
            <w:proofErr w:type="spellStart"/>
            <w:r>
              <w:rPr>
                <w:sz w:val="24"/>
                <w:szCs w:val="24"/>
              </w:rPr>
              <w:t>dataset</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FFC8B76" w14:textId="77777777" w:rsidR="004D6126" w:rsidRDefault="004D6126" w:rsidP="004D6126">
            <w:pPr>
              <w:jc w:val="both"/>
            </w:pPr>
            <w:proofErr w:type="spellStart"/>
            <w:r>
              <w:rPr>
                <w:sz w:val="24"/>
                <w:szCs w:val="24"/>
              </w:rPr>
              <w:t>dataset_id</w:t>
            </w:r>
            <w:proofErr w:type="spellEnd"/>
            <w:r>
              <w:rPr>
                <w:sz w:val="24"/>
                <w:szCs w:val="24"/>
              </w:rPr>
              <w:t xml:space="preserve">, </w:t>
            </w:r>
            <w:proofErr w:type="spellStart"/>
            <w:r>
              <w:rPr>
                <w:sz w:val="24"/>
                <w:szCs w:val="24"/>
              </w:rPr>
              <w:t>filename</w:t>
            </w:r>
            <w:proofErr w:type="spellEnd"/>
          </w:p>
        </w:tc>
      </w:tr>
      <w:tr w:rsidR="004D6126" w14:paraId="2AFDDCF1" w14:textId="77777777" w:rsidTr="004D6126">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781C0F1" w14:textId="77777777" w:rsidR="004D6126" w:rsidRDefault="004D6126" w:rsidP="004D6126">
            <w:pPr>
              <w:jc w:val="both"/>
            </w:pPr>
            <w:r>
              <w:rPr>
                <w:sz w:val="24"/>
                <w:szCs w:val="24"/>
              </w:rPr>
              <w:t>POST</w:t>
            </w:r>
          </w:p>
        </w:tc>
        <w:tc>
          <w:tcPr>
            <w:tcW w:w="3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7D380D8" w14:textId="77777777" w:rsidR="004D6126" w:rsidRDefault="004D6126" w:rsidP="004D6126">
            <w:pPr>
              <w:jc w:val="both"/>
            </w:pPr>
            <w:r>
              <w:rPr>
                <w:sz w:val="24"/>
                <w:szCs w:val="24"/>
              </w:rPr>
              <w:t>/</w:t>
            </w:r>
            <w:proofErr w:type="spellStart"/>
            <w:r>
              <w:rPr>
                <w:sz w:val="24"/>
                <w:szCs w:val="24"/>
              </w:rPr>
              <w:t>api</w:t>
            </w:r>
            <w:proofErr w:type="spellEnd"/>
            <w:r>
              <w:rPr>
                <w:sz w:val="24"/>
                <w:szCs w:val="24"/>
              </w:rPr>
              <w:t>/</w:t>
            </w:r>
            <w:proofErr w:type="spellStart"/>
            <w:r>
              <w:rPr>
                <w:sz w:val="24"/>
                <w:szCs w:val="24"/>
              </w:rPr>
              <w:t>realtime</w:t>
            </w:r>
            <w:proofErr w:type="spellEnd"/>
            <w:r>
              <w:rPr>
                <w:sz w:val="24"/>
                <w:szCs w:val="24"/>
              </w:rPr>
              <w:t>/</w:t>
            </w:r>
            <w:proofErr w:type="spellStart"/>
            <w:r>
              <w:rPr>
                <w:sz w:val="24"/>
                <w:szCs w:val="24"/>
              </w:rPr>
              <w:t>start</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802A727" w14:textId="77777777" w:rsidR="004D6126" w:rsidRDefault="004D6126" w:rsidP="004D6126">
            <w:pPr>
              <w:jc w:val="both"/>
            </w:pPr>
            <w:r>
              <w:rPr>
                <w:sz w:val="24"/>
                <w:szCs w:val="24"/>
              </w:rPr>
              <w:t xml:space="preserve">Start </w:t>
            </w:r>
            <w:proofErr w:type="spellStart"/>
            <w:r>
              <w:rPr>
                <w:sz w:val="24"/>
                <w:szCs w:val="24"/>
              </w:rPr>
              <w:t>real-time</w:t>
            </w:r>
            <w:proofErr w:type="spellEnd"/>
            <w:r>
              <w:rPr>
                <w:sz w:val="24"/>
                <w:szCs w:val="24"/>
              </w:rPr>
              <w:t xml:space="preserve"> </w:t>
            </w:r>
            <w:proofErr w:type="spellStart"/>
            <w:r>
              <w:rPr>
                <w:sz w:val="24"/>
                <w:szCs w:val="24"/>
              </w:rPr>
              <w:t>monitor</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8D33DFE" w14:textId="77777777" w:rsidR="004D6126" w:rsidRDefault="004D6126" w:rsidP="004D6126">
            <w:pPr>
              <w:jc w:val="both"/>
            </w:pPr>
            <w:proofErr w:type="spellStart"/>
            <w:r>
              <w:rPr>
                <w:sz w:val="24"/>
                <w:szCs w:val="24"/>
              </w:rPr>
              <w:t>status</w:t>
            </w:r>
            <w:proofErr w:type="spellEnd"/>
            <w:r>
              <w:rPr>
                <w:sz w:val="24"/>
                <w:szCs w:val="24"/>
              </w:rPr>
              <w:t xml:space="preserve">, </w:t>
            </w:r>
            <w:proofErr w:type="spellStart"/>
            <w:r>
              <w:rPr>
                <w:sz w:val="24"/>
                <w:szCs w:val="24"/>
              </w:rPr>
              <w:t>source</w:t>
            </w:r>
            <w:proofErr w:type="spellEnd"/>
          </w:p>
        </w:tc>
      </w:tr>
      <w:tr w:rsidR="004D6126" w14:paraId="2283FD7F" w14:textId="77777777" w:rsidTr="004D6126">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811CEB5" w14:textId="77777777" w:rsidR="004D6126" w:rsidRDefault="004D6126" w:rsidP="004D6126">
            <w:pPr>
              <w:jc w:val="both"/>
            </w:pPr>
            <w:r>
              <w:rPr>
                <w:sz w:val="24"/>
                <w:szCs w:val="24"/>
              </w:rPr>
              <w:t>POST</w:t>
            </w:r>
          </w:p>
        </w:tc>
        <w:tc>
          <w:tcPr>
            <w:tcW w:w="3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E33E8B3" w14:textId="77777777" w:rsidR="004D6126" w:rsidRDefault="004D6126" w:rsidP="004D6126">
            <w:pPr>
              <w:jc w:val="both"/>
            </w:pPr>
            <w:r>
              <w:rPr>
                <w:sz w:val="24"/>
                <w:szCs w:val="24"/>
              </w:rPr>
              <w:t>/</w:t>
            </w:r>
            <w:proofErr w:type="spellStart"/>
            <w:r>
              <w:rPr>
                <w:sz w:val="24"/>
                <w:szCs w:val="24"/>
              </w:rPr>
              <w:t>api</w:t>
            </w:r>
            <w:proofErr w:type="spellEnd"/>
            <w:r>
              <w:rPr>
                <w:sz w:val="24"/>
                <w:szCs w:val="24"/>
              </w:rPr>
              <w:t>/</w:t>
            </w:r>
            <w:proofErr w:type="spellStart"/>
            <w:r>
              <w:rPr>
                <w:sz w:val="24"/>
                <w:szCs w:val="24"/>
              </w:rPr>
              <w:t>realtime</w:t>
            </w:r>
            <w:proofErr w:type="spellEnd"/>
            <w:r>
              <w:rPr>
                <w:sz w:val="24"/>
                <w:szCs w:val="24"/>
              </w:rPr>
              <w:t>/</w:t>
            </w:r>
            <w:proofErr w:type="spellStart"/>
            <w:r>
              <w:rPr>
                <w:sz w:val="24"/>
                <w:szCs w:val="24"/>
              </w:rPr>
              <w:t>stop</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872C090" w14:textId="77777777" w:rsidR="004D6126" w:rsidRDefault="004D6126" w:rsidP="004D6126">
            <w:pPr>
              <w:jc w:val="both"/>
            </w:pPr>
            <w:r>
              <w:rPr>
                <w:sz w:val="24"/>
                <w:szCs w:val="24"/>
              </w:rPr>
              <w:t xml:space="preserve">Stop </w:t>
            </w:r>
            <w:proofErr w:type="spellStart"/>
            <w:r>
              <w:rPr>
                <w:sz w:val="24"/>
                <w:szCs w:val="24"/>
              </w:rPr>
              <w:t>real-time</w:t>
            </w:r>
            <w:proofErr w:type="spellEnd"/>
            <w:r>
              <w:rPr>
                <w:sz w:val="24"/>
                <w:szCs w:val="24"/>
              </w:rPr>
              <w:t xml:space="preserve"> </w:t>
            </w:r>
            <w:proofErr w:type="spellStart"/>
            <w:r>
              <w:rPr>
                <w:sz w:val="24"/>
                <w:szCs w:val="24"/>
              </w:rPr>
              <w:t>monitor</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5525496" w14:textId="77777777" w:rsidR="004D6126" w:rsidRDefault="004D6126" w:rsidP="004D6126">
            <w:pPr>
              <w:jc w:val="both"/>
            </w:pPr>
            <w:proofErr w:type="spellStart"/>
            <w:r>
              <w:rPr>
                <w:sz w:val="24"/>
                <w:szCs w:val="24"/>
              </w:rPr>
              <w:t>status</w:t>
            </w:r>
            <w:proofErr w:type="spellEnd"/>
          </w:p>
        </w:tc>
      </w:tr>
      <w:tr w:rsidR="004D6126" w14:paraId="0931494B" w14:textId="77777777" w:rsidTr="004D6126">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CA0C668" w14:textId="77777777" w:rsidR="004D6126" w:rsidRDefault="004D6126" w:rsidP="004D6126">
            <w:pPr>
              <w:jc w:val="both"/>
            </w:pPr>
            <w:r>
              <w:rPr>
                <w:sz w:val="24"/>
                <w:szCs w:val="24"/>
              </w:rPr>
              <w:t>GET</w:t>
            </w:r>
          </w:p>
        </w:tc>
        <w:tc>
          <w:tcPr>
            <w:tcW w:w="3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EE85261" w14:textId="77777777" w:rsidR="004D6126" w:rsidRDefault="004D6126" w:rsidP="004D6126">
            <w:pPr>
              <w:jc w:val="both"/>
            </w:pPr>
            <w:r>
              <w:rPr>
                <w:sz w:val="24"/>
                <w:szCs w:val="24"/>
              </w:rPr>
              <w:t>/</w:t>
            </w:r>
            <w:proofErr w:type="spellStart"/>
            <w:r>
              <w:rPr>
                <w:sz w:val="24"/>
                <w:szCs w:val="24"/>
              </w:rPr>
              <w:t>api</w:t>
            </w:r>
            <w:proofErr w:type="spellEnd"/>
            <w:r>
              <w:rPr>
                <w:sz w:val="24"/>
                <w:szCs w:val="24"/>
              </w:rPr>
              <w:t>/</w:t>
            </w:r>
            <w:proofErr w:type="spellStart"/>
            <w:r>
              <w:rPr>
                <w:sz w:val="24"/>
                <w:szCs w:val="24"/>
              </w:rPr>
              <w:t>realtime</w:t>
            </w:r>
            <w:proofErr w:type="spellEnd"/>
            <w:r>
              <w:rPr>
                <w:sz w:val="24"/>
                <w:szCs w:val="24"/>
              </w:rPr>
              <w:t>/</w:t>
            </w:r>
            <w:proofErr w:type="spellStart"/>
            <w:r>
              <w:rPr>
                <w:sz w:val="24"/>
                <w:szCs w:val="24"/>
              </w:rPr>
              <w:t>results</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1AD41D5" w14:textId="77777777" w:rsidR="004D6126" w:rsidRDefault="004D6126" w:rsidP="004D6126">
            <w:pPr>
              <w:jc w:val="both"/>
            </w:pPr>
            <w:proofErr w:type="spellStart"/>
            <w:r>
              <w:rPr>
                <w:sz w:val="24"/>
                <w:szCs w:val="24"/>
              </w:rPr>
              <w:t>Poll</w:t>
            </w:r>
            <w:proofErr w:type="spellEnd"/>
            <w:r>
              <w:rPr>
                <w:sz w:val="24"/>
                <w:szCs w:val="24"/>
              </w:rPr>
              <w:t xml:space="preserve"> </w:t>
            </w:r>
            <w:proofErr w:type="spellStart"/>
            <w:r>
              <w:rPr>
                <w:sz w:val="24"/>
                <w:szCs w:val="24"/>
              </w:rPr>
              <w:t>buffered</w:t>
            </w:r>
            <w:proofErr w:type="spellEnd"/>
            <w:r>
              <w:rPr>
                <w:sz w:val="24"/>
                <w:szCs w:val="24"/>
              </w:rPr>
              <w:t xml:space="preserve"> </w:t>
            </w:r>
            <w:proofErr w:type="spellStart"/>
            <w:r>
              <w:rPr>
                <w:sz w:val="24"/>
                <w:szCs w:val="24"/>
              </w:rPr>
              <w:t>flow</w:t>
            </w:r>
            <w:proofErr w:type="spellEnd"/>
            <w:r>
              <w:rPr>
                <w:sz w:val="24"/>
                <w:szCs w:val="24"/>
              </w:rPr>
              <w:t xml:space="preserve"> </w:t>
            </w:r>
            <w:proofErr w:type="spellStart"/>
            <w:r>
              <w:rPr>
                <w:sz w:val="24"/>
                <w:szCs w:val="24"/>
              </w:rPr>
              <w:t>results</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EC3661D" w14:textId="77777777" w:rsidR="004D6126" w:rsidRDefault="004D6126" w:rsidP="004D6126">
            <w:pPr>
              <w:jc w:val="both"/>
            </w:pPr>
            <w:proofErr w:type="spellStart"/>
            <w:proofErr w:type="gramStart"/>
            <w:r>
              <w:rPr>
                <w:sz w:val="24"/>
                <w:szCs w:val="24"/>
              </w:rPr>
              <w:t>results</w:t>
            </w:r>
            <w:proofErr w:type="spellEnd"/>
            <w:r>
              <w:rPr>
                <w:sz w:val="24"/>
                <w:szCs w:val="24"/>
              </w:rPr>
              <w:t>[</w:t>
            </w:r>
            <w:proofErr w:type="gramEnd"/>
            <w:r>
              <w:rPr>
                <w:sz w:val="24"/>
                <w:szCs w:val="24"/>
              </w:rPr>
              <w:t xml:space="preserve">], </w:t>
            </w:r>
            <w:proofErr w:type="spellStart"/>
            <w:r>
              <w:rPr>
                <w:sz w:val="24"/>
                <w:szCs w:val="24"/>
              </w:rPr>
              <w:t>running</w:t>
            </w:r>
            <w:proofErr w:type="spellEnd"/>
          </w:p>
        </w:tc>
      </w:tr>
      <w:tr w:rsidR="004D6126" w14:paraId="540427BF" w14:textId="77777777" w:rsidTr="004D6126">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2D58528" w14:textId="77777777" w:rsidR="004D6126" w:rsidRDefault="004D6126" w:rsidP="004D6126">
            <w:pPr>
              <w:jc w:val="both"/>
            </w:pPr>
            <w:r>
              <w:rPr>
                <w:sz w:val="24"/>
                <w:szCs w:val="24"/>
              </w:rPr>
              <w:t>GET</w:t>
            </w:r>
          </w:p>
        </w:tc>
        <w:tc>
          <w:tcPr>
            <w:tcW w:w="3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462313E" w14:textId="77777777" w:rsidR="004D6126" w:rsidRDefault="004D6126" w:rsidP="004D6126">
            <w:pPr>
              <w:jc w:val="both"/>
            </w:pPr>
            <w:r>
              <w:rPr>
                <w:sz w:val="24"/>
                <w:szCs w:val="24"/>
              </w:rPr>
              <w:t>/</w:t>
            </w:r>
            <w:proofErr w:type="spellStart"/>
            <w:r>
              <w:rPr>
                <w:sz w:val="24"/>
                <w:szCs w:val="24"/>
              </w:rPr>
              <w:t>api</w:t>
            </w:r>
            <w:proofErr w:type="spellEnd"/>
            <w:r>
              <w:rPr>
                <w:sz w:val="24"/>
                <w:szCs w:val="24"/>
              </w:rPr>
              <w:t>/</w:t>
            </w:r>
            <w:proofErr w:type="spellStart"/>
            <w:r>
              <w:rPr>
                <w:sz w:val="24"/>
                <w:szCs w:val="24"/>
              </w:rPr>
              <w:t>realtime</w:t>
            </w:r>
            <w:proofErr w:type="spellEnd"/>
            <w:r>
              <w:rPr>
                <w:sz w:val="24"/>
                <w:szCs w:val="24"/>
              </w:rPr>
              <w:t>/</w:t>
            </w:r>
            <w:proofErr w:type="spellStart"/>
            <w:r>
              <w:rPr>
                <w:sz w:val="24"/>
                <w:szCs w:val="24"/>
              </w:rPr>
              <w:t>stream</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607C59B" w14:textId="77777777" w:rsidR="004D6126" w:rsidRPr="004D6126" w:rsidRDefault="004D6126" w:rsidP="004D6126">
            <w:pPr>
              <w:jc w:val="both"/>
              <w:rPr>
                <w:lang w:val="en-US"/>
              </w:rPr>
            </w:pPr>
            <w:r w:rsidRPr="004D6126">
              <w:rPr>
                <w:sz w:val="24"/>
                <w:szCs w:val="24"/>
                <w:lang w:val="en-US"/>
              </w:rPr>
              <w:t>SSE stream of live results</w:t>
            </w:r>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33499FC" w14:textId="77777777" w:rsidR="004D6126" w:rsidRDefault="004D6126" w:rsidP="004D6126">
            <w:pPr>
              <w:jc w:val="both"/>
            </w:pPr>
            <w:r>
              <w:rPr>
                <w:sz w:val="24"/>
                <w:szCs w:val="24"/>
              </w:rPr>
              <w:t>Server-</w:t>
            </w:r>
            <w:proofErr w:type="spellStart"/>
            <w:r>
              <w:rPr>
                <w:sz w:val="24"/>
                <w:szCs w:val="24"/>
              </w:rPr>
              <w:t>Sent</w:t>
            </w:r>
            <w:proofErr w:type="spellEnd"/>
            <w:r>
              <w:rPr>
                <w:sz w:val="24"/>
                <w:szCs w:val="24"/>
              </w:rPr>
              <w:t xml:space="preserve"> Events</w:t>
            </w:r>
          </w:p>
        </w:tc>
      </w:tr>
      <w:tr w:rsidR="004D6126" w14:paraId="73D031F1" w14:textId="77777777" w:rsidTr="004D6126">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E75A400" w14:textId="77777777" w:rsidR="004D6126" w:rsidRDefault="004D6126" w:rsidP="004D6126">
            <w:pPr>
              <w:jc w:val="both"/>
            </w:pPr>
            <w:r>
              <w:rPr>
                <w:sz w:val="24"/>
                <w:szCs w:val="24"/>
              </w:rPr>
              <w:t>GET</w:t>
            </w:r>
          </w:p>
        </w:tc>
        <w:tc>
          <w:tcPr>
            <w:tcW w:w="3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2217721" w14:textId="77777777" w:rsidR="004D6126" w:rsidRDefault="004D6126" w:rsidP="004D6126">
            <w:pPr>
              <w:jc w:val="both"/>
            </w:pPr>
            <w:r>
              <w:rPr>
                <w:sz w:val="24"/>
                <w:szCs w:val="24"/>
              </w:rPr>
              <w:t>/</w:t>
            </w:r>
            <w:proofErr w:type="spellStart"/>
            <w:r>
              <w:rPr>
                <w:sz w:val="24"/>
                <w:szCs w:val="24"/>
              </w:rPr>
              <w:t>api</w:t>
            </w:r>
            <w:proofErr w:type="spellEnd"/>
            <w:r>
              <w:rPr>
                <w:sz w:val="24"/>
                <w:szCs w:val="24"/>
              </w:rPr>
              <w:t>/</w:t>
            </w:r>
            <w:proofErr w:type="spellStart"/>
            <w:r>
              <w:rPr>
                <w:sz w:val="24"/>
                <w:szCs w:val="24"/>
              </w:rPr>
              <w:t>realtime</w:t>
            </w:r>
            <w:proofErr w:type="spellEnd"/>
            <w:r>
              <w:rPr>
                <w:sz w:val="24"/>
                <w:szCs w:val="24"/>
              </w:rPr>
              <w:t>/</w:t>
            </w:r>
            <w:proofErr w:type="spellStart"/>
            <w:r>
              <w:rPr>
                <w:sz w:val="24"/>
                <w:szCs w:val="24"/>
              </w:rPr>
              <w:t>interfaces</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8E412BE" w14:textId="77777777" w:rsidR="004D6126" w:rsidRDefault="004D6126" w:rsidP="004D6126">
            <w:pPr>
              <w:jc w:val="both"/>
            </w:pPr>
            <w:r>
              <w:rPr>
                <w:sz w:val="24"/>
                <w:szCs w:val="24"/>
              </w:rPr>
              <w:t xml:space="preserve">List network </w:t>
            </w:r>
            <w:proofErr w:type="spellStart"/>
            <w:r>
              <w:rPr>
                <w:sz w:val="24"/>
                <w:szCs w:val="24"/>
              </w:rPr>
              <w:t>interfaces</w:t>
            </w:r>
            <w:proofErr w:type="spellEnd"/>
          </w:p>
        </w:tc>
        <w:tc>
          <w:tcPr>
            <w:tcW w:w="24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0AFD021" w14:textId="77777777" w:rsidR="004D6126" w:rsidRDefault="004D6126" w:rsidP="004D6126">
            <w:pPr>
              <w:jc w:val="both"/>
            </w:pPr>
            <w:proofErr w:type="spellStart"/>
            <w:proofErr w:type="gramStart"/>
            <w:r>
              <w:rPr>
                <w:sz w:val="24"/>
                <w:szCs w:val="24"/>
              </w:rPr>
              <w:t>pyshark</w:t>
            </w:r>
            <w:proofErr w:type="spellEnd"/>
            <w:r>
              <w:rPr>
                <w:sz w:val="24"/>
                <w:szCs w:val="24"/>
              </w:rPr>
              <w:t>[</w:t>
            </w:r>
            <w:proofErr w:type="gramEnd"/>
            <w:r>
              <w:rPr>
                <w:sz w:val="24"/>
                <w:szCs w:val="24"/>
              </w:rPr>
              <w:t xml:space="preserve">], </w:t>
            </w:r>
            <w:proofErr w:type="spellStart"/>
            <w:r>
              <w:rPr>
                <w:sz w:val="24"/>
                <w:szCs w:val="24"/>
              </w:rPr>
              <w:t>scapy</w:t>
            </w:r>
            <w:proofErr w:type="spellEnd"/>
            <w:r>
              <w:rPr>
                <w:sz w:val="24"/>
                <w:szCs w:val="24"/>
              </w:rPr>
              <w:t>[]</w:t>
            </w:r>
          </w:p>
        </w:tc>
      </w:tr>
    </w:tbl>
    <w:p w14:paraId="1518CDFC" w14:textId="77777777" w:rsidR="004D6126" w:rsidRDefault="004D6126" w:rsidP="004D6126">
      <w:pPr>
        <w:jc w:val="both"/>
        <w:rPr>
          <w:szCs w:val="28"/>
        </w:rPr>
      </w:pPr>
    </w:p>
    <w:p w14:paraId="7EB5E3B4" w14:textId="6E11ECA3" w:rsidR="00CE543E" w:rsidRPr="004D6126" w:rsidRDefault="00DF2833" w:rsidP="004D6126">
      <w:pPr>
        <w:jc w:val="both"/>
        <w:rPr>
          <w:lang w:val="en-US"/>
        </w:rPr>
      </w:pPr>
      <w:r>
        <w:rPr>
          <w:lang w:val="en-US"/>
        </w:rPr>
        <w:tab/>
      </w:r>
      <w:r w:rsidR="004D6126" w:rsidRPr="004D6126">
        <w:rPr>
          <w:lang w:val="en-US"/>
        </w:rPr>
        <w:t>The real-time monitoring subsystem deserves particular attention from an architectural standpoint. When the frontend calls POST /</w:t>
      </w:r>
      <w:proofErr w:type="spellStart"/>
      <w:r w:rsidR="004D6126" w:rsidRPr="004D6126">
        <w:rPr>
          <w:lang w:val="en-US"/>
        </w:rPr>
        <w:t>api</w:t>
      </w:r>
      <w:proofErr w:type="spellEnd"/>
      <w:r w:rsidR="004D6126" w:rsidRPr="004D6126">
        <w:rPr>
          <w:lang w:val="en-US"/>
        </w:rPr>
        <w:t>/</w:t>
      </w:r>
      <w:proofErr w:type="spellStart"/>
      <w:r w:rsidR="004D6126" w:rsidRPr="004D6126">
        <w:rPr>
          <w:lang w:val="en-US"/>
        </w:rPr>
        <w:t>realtime</w:t>
      </w:r>
      <w:proofErr w:type="spellEnd"/>
      <w:r w:rsidR="004D6126" w:rsidRPr="004D6126">
        <w:rPr>
          <w:lang w:val="en-US"/>
        </w:rPr>
        <w:t xml:space="preserve">/start, the backend instantiates a </w:t>
      </w:r>
      <w:proofErr w:type="spellStart"/>
      <w:r w:rsidR="004D6126" w:rsidRPr="004D6126">
        <w:rPr>
          <w:lang w:val="en-US"/>
        </w:rPr>
        <w:t>StreamMonitor</w:t>
      </w:r>
      <w:proofErr w:type="spellEnd"/>
      <w:r w:rsidR="004D6126" w:rsidRPr="004D6126">
        <w:rPr>
          <w:lang w:val="en-US"/>
        </w:rPr>
        <w:t xml:space="preserve"> object in a daemon thread. The </w:t>
      </w:r>
      <w:proofErr w:type="spellStart"/>
      <w:r w:rsidR="004D6126" w:rsidRPr="004D6126">
        <w:rPr>
          <w:lang w:val="en-US"/>
        </w:rPr>
        <w:t>StreamMonitor</w:t>
      </w:r>
      <w:proofErr w:type="spellEnd"/>
      <w:r w:rsidR="004D6126" w:rsidRPr="004D6126">
        <w:rPr>
          <w:lang w:val="en-US"/>
        </w:rPr>
        <w:t xml:space="preserve"> manages a capture source (</w:t>
      </w:r>
      <w:proofErr w:type="spellStart"/>
      <w:r w:rsidR="004D6126" w:rsidRPr="004D6126">
        <w:rPr>
          <w:lang w:val="en-US"/>
        </w:rPr>
        <w:t>PysharkCapture</w:t>
      </w:r>
      <w:proofErr w:type="spellEnd"/>
      <w:r w:rsidR="004D6126" w:rsidRPr="004D6126">
        <w:rPr>
          <w:lang w:val="en-US"/>
        </w:rPr>
        <w:t xml:space="preserve">, </w:t>
      </w:r>
      <w:proofErr w:type="spellStart"/>
      <w:r w:rsidR="004D6126" w:rsidRPr="004D6126">
        <w:rPr>
          <w:lang w:val="en-US"/>
        </w:rPr>
        <w:t>ScapyCapture</w:t>
      </w:r>
      <w:proofErr w:type="spellEnd"/>
      <w:r w:rsidR="004D6126" w:rsidRPr="004D6126">
        <w:rPr>
          <w:lang w:val="en-US"/>
        </w:rPr>
        <w:t xml:space="preserve">, or </w:t>
      </w:r>
      <w:proofErr w:type="spellStart"/>
      <w:r w:rsidR="004D6126" w:rsidRPr="004D6126">
        <w:rPr>
          <w:lang w:val="en-US"/>
        </w:rPr>
        <w:t>SyntheticFlowSource</w:t>
      </w:r>
      <w:proofErr w:type="spellEnd"/>
      <w:r w:rsidR="004D6126" w:rsidRPr="004D6126">
        <w:rPr>
          <w:lang w:val="en-US"/>
        </w:rPr>
        <w:t xml:space="preserve">), a </w:t>
      </w:r>
      <w:proofErr w:type="spellStart"/>
      <w:r w:rsidR="004D6126" w:rsidRPr="004D6126">
        <w:rPr>
          <w:lang w:val="en-US"/>
        </w:rPr>
        <w:t>FlowAggregator</w:t>
      </w:r>
      <w:proofErr w:type="spellEnd"/>
      <w:r w:rsidR="004D6126" w:rsidRPr="004D6126">
        <w:rPr>
          <w:lang w:val="en-US"/>
        </w:rPr>
        <w:t xml:space="preserve"> that groups raw packets into complete flow records using TCP FIN/RST flags or a 30-second idle timeout, and an inference loop that batches completed flows and passes them through the full detection and verification pipeline. </w:t>
      </w:r>
      <w:r>
        <w:rPr>
          <w:lang w:val="en-US"/>
        </w:rPr>
        <w:tab/>
      </w:r>
      <w:r w:rsidR="004D6126" w:rsidRPr="004D6126">
        <w:rPr>
          <w:lang w:val="en-US"/>
        </w:rPr>
        <w:t>Results are buffered in a thread-safe deque with a maximum capacity of 1,000 records, from which the frontend drains entries by polling GET /</w:t>
      </w:r>
      <w:proofErr w:type="spellStart"/>
      <w:r w:rsidR="004D6126" w:rsidRPr="004D6126">
        <w:rPr>
          <w:lang w:val="en-US"/>
        </w:rPr>
        <w:t>api</w:t>
      </w:r>
      <w:proofErr w:type="spellEnd"/>
      <w:r w:rsidR="004D6126" w:rsidRPr="004D6126">
        <w:rPr>
          <w:lang w:val="en-US"/>
        </w:rPr>
        <w:t>/</w:t>
      </w:r>
      <w:proofErr w:type="spellStart"/>
      <w:r w:rsidR="004D6126" w:rsidRPr="004D6126">
        <w:rPr>
          <w:lang w:val="en-US"/>
        </w:rPr>
        <w:t>realtime</w:t>
      </w:r>
      <w:proofErr w:type="spellEnd"/>
      <w:r w:rsidR="004D6126" w:rsidRPr="004D6126">
        <w:rPr>
          <w:lang w:val="en-US"/>
        </w:rPr>
        <w:t>/results every second. In addition, the backend exposes a GET /</w:t>
      </w:r>
      <w:proofErr w:type="spellStart"/>
      <w:r w:rsidR="004D6126" w:rsidRPr="004D6126">
        <w:rPr>
          <w:lang w:val="en-US"/>
        </w:rPr>
        <w:t>api</w:t>
      </w:r>
      <w:proofErr w:type="spellEnd"/>
      <w:r w:rsidR="004D6126" w:rsidRPr="004D6126">
        <w:rPr>
          <w:lang w:val="en-US"/>
        </w:rPr>
        <w:t>/</w:t>
      </w:r>
      <w:proofErr w:type="spellStart"/>
      <w:r w:rsidR="004D6126" w:rsidRPr="004D6126">
        <w:rPr>
          <w:lang w:val="en-US"/>
        </w:rPr>
        <w:t>realtime</w:t>
      </w:r>
      <w:proofErr w:type="spellEnd"/>
      <w:r w:rsidR="004D6126" w:rsidRPr="004D6126">
        <w:rPr>
          <w:lang w:val="en-US"/>
        </w:rPr>
        <w:t>/stream endpoint that delivers results via Server-Sent Events, providing a basis for future push-based integration with external monitoring dashboards.</w:t>
      </w:r>
    </w:p>
    <w:p w14:paraId="13885E2E" w14:textId="77777777" w:rsidR="00CE543E" w:rsidRDefault="00CE543E" w:rsidP="00CE543E">
      <w:pPr>
        <w:jc w:val="center"/>
        <w:rPr>
          <w:lang w:val="en-US"/>
        </w:rPr>
      </w:pPr>
      <w:r>
        <w:rPr>
          <w:noProof/>
          <w14:ligatures w14:val="standardContextual"/>
        </w:rPr>
        <w:drawing>
          <wp:inline distT="0" distB="0" distL="0" distR="0" wp14:anchorId="761086F4" wp14:editId="56979CC5">
            <wp:extent cx="6122670" cy="244030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2670" cy="2440305"/>
                    </a:xfrm>
                    <a:prstGeom prst="rect">
                      <a:avLst/>
                    </a:prstGeom>
                  </pic:spPr>
                </pic:pic>
              </a:graphicData>
            </a:graphic>
          </wp:inline>
        </w:drawing>
      </w:r>
    </w:p>
    <w:p w14:paraId="7FE0C19B" w14:textId="77777777" w:rsidR="00CE543E" w:rsidRDefault="00CE543E" w:rsidP="00CE543E">
      <w:pPr>
        <w:jc w:val="center"/>
        <w:rPr>
          <w:lang w:val="en-US"/>
        </w:rPr>
      </w:pPr>
    </w:p>
    <w:p w14:paraId="124D6890" w14:textId="7191C288" w:rsidR="004D6126" w:rsidRPr="004D6126" w:rsidRDefault="004D6126" w:rsidP="00CE543E">
      <w:pPr>
        <w:jc w:val="center"/>
        <w:rPr>
          <w:lang w:val="en-US"/>
        </w:rPr>
      </w:pPr>
      <w:r w:rsidRPr="004D6126">
        <w:rPr>
          <w:lang w:val="en-US"/>
        </w:rPr>
        <w:t xml:space="preserve">Figure 21 </w:t>
      </w:r>
      <w:r w:rsidR="00CE543E">
        <w:rPr>
          <w:lang w:val="en-US"/>
        </w:rPr>
        <w:t>-</w:t>
      </w:r>
      <w:r w:rsidRPr="004D6126">
        <w:rPr>
          <w:lang w:val="en-US"/>
        </w:rPr>
        <w:t xml:space="preserve"> Real-time pipeline backend log output</w:t>
      </w:r>
    </w:p>
    <w:p w14:paraId="3CEB17FF" w14:textId="4B4C61D5" w:rsidR="00011CF7" w:rsidRDefault="00011CF7" w:rsidP="00011CF7">
      <w:pPr>
        <w:ind w:left="732" w:right="567"/>
        <w:rPr>
          <w:lang w:val="en-US"/>
        </w:rPr>
      </w:pPr>
    </w:p>
    <w:p w14:paraId="7D35D7BC" w14:textId="1D2D8338" w:rsidR="008855F2" w:rsidRDefault="008855F2" w:rsidP="008855F2">
      <w:pPr>
        <w:jc w:val="both"/>
        <w:rPr>
          <w:lang w:val="en-US"/>
        </w:rPr>
      </w:pPr>
      <w:r w:rsidRPr="008855F2">
        <w:rPr>
          <w:lang w:val="en-US"/>
        </w:rPr>
        <w:t>3.6 Experimental Testing and Results</w:t>
      </w:r>
    </w:p>
    <w:p w14:paraId="760FC5BF" w14:textId="56221863" w:rsidR="008855F2" w:rsidRDefault="008855F2" w:rsidP="008855F2">
      <w:pPr>
        <w:jc w:val="both"/>
        <w:rPr>
          <w:lang w:val="en-US"/>
        </w:rPr>
      </w:pPr>
    </w:p>
    <w:p w14:paraId="750E6C4C" w14:textId="77777777" w:rsidR="008855F2" w:rsidRPr="008855F2" w:rsidRDefault="008855F2" w:rsidP="008855F2">
      <w:pPr>
        <w:jc w:val="both"/>
        <w:rPr>
          <w:szCs w:val="28"/>
          <w:lang w:val="en-US"/>
        </w:rPr>
      </w:pPr>
    </w:p>
    <w:p w14:paraId="15A23CCA" w14:textId="455D93C0" w:rsidR="008855F2" w:rsidRPr="008855F2" w:rsidRDefault="008855F2" w:rsidP="008855F2">
      <w:pPr>
        <w:jc w:val="both"/>
        <w:rPr>
          <w:lang w:val="en-US"/>
        </w:rPr>
      </w:pPr>
      <w:r>
        <w:rPr>
          <w:lang w:val="en-US"/>
        </w:rPr>
        <w:tab/>
      </w:r>
      <w:r w:rsidRPr="008855F2">
        <w:rPr>
          <w:lang w:val="en-US"/>
        </w:rPr>
        <w:t>During the development process, the implemented system was tested across all three input modes to verify the correctness of the detection and verification pipeline and to evaluate the consistency of the generated decision statuses. In the single-event mode, a set of representative test events covering both benign traffic patterns and attack scenarios drawn from the CIC-IDS2017 and UNSW-NB15 datasets was submitted through the analysis interface. The system produced correct and reproducible decision statuses for all submitted events, with Verified Threat statuses assigned to events with high detector confidence and high perturbation stability, Suspicious statuses assigned to events where one or more verification checks failed, and Benign statuses assigned to events that passed all verification criteria without evidence of malicious activity.</w:t>
      </w:r>
    </w:p>
    <w:p w14:paraId="0C02BDAB" w14:textId="5D40BE88" w:rsidR="008855F2" w:rsidRPr="008855F2" w:rsidRDefault="008855F2" w:rsidP="008855F2">
      <w:pPr>
        <w:jc w:val="both"/>
        <w:rPr>
          <w:lang w:val="en-US"/>
        </w:rPr>
      </w:pPr>
      <w:r>
        <w:rPr>
          <w:lang w:val="en-US"/>
        </w:rPr>
        <w:tab/>
      </w:r>
      <w:r w:rsidRPr="008855F2">
        <w:rPr>
          <w:lang w:val="en-US"/>
        </w:rPr>
        <w:t>In the CSV batch mode, files containing up to 50 rows were processed within a few seconds, with each row receiving an independent analysis result. The batch summary statistics displayed on the dashboard correctly aggregated the individual decision statuses, and the distribution chart updated in real time as results were added to the incident history. The average processing latency per event in batch mode was measured to be well within acceptable limits for an offline analysis scenario.</w:t>
      </w:r>
    </w:p>
    <w:p w14:paraId="60330A02" w14:textId="31F9F535" w:rsidR="008855F2" w:rsidRPr="008855F2" w:rsidRDefault="008855F2" w:rsidP="008855F2">
      <w:pPr>
        <w:jc w:val="both"/>
        <w:rPr>
          <w:lang w:val="en-US"/>
        </w:rPr>
      </w:pPr>
      <w:r>
        <w:rPr>
          <w:lang w:val="en-US"/>
        </w:rPr>
        <w:tab/>
      </w:r>
      <w:r w:rsidRPr="008855F2">
        <w:rPr>
          <w:lang w:val="en-US"/>
        </w:rPr>
        <w:t>In the real-time monitoring mode, the synthetic flow source was used to generate a controlled stream of flow records at a configurable rate, allowing the detection and verification pipeline to be exercised continuously without requiring physical network access. The live event list updated correctly with each polling cycle, and the running threat and benign counters reflected the true counts of analyzed flows. The system maintained stable operation throughout extended monitoring sessions, with no memory leaks or blocking behavior observed in the backend daemon thread.</w:t>
      </w:r>
    </w:p>
    <w:p w14:paraId="2D43BD2A" w14:textId="77777777" w:rsidR="007D0441" w:rsidRDefault="007D0441" w:rsidP="008855F2">
      <w:pPr>
        <w:jc w:val="center"/>
        <w:rPr>
          <w:lang w:val="en-US"/>
        </w:rPr>
      </w:pPr>
      <w:r>
        <w:rPr>
          <w:noProof/>
          <w14:ligatures w14:val="standardContextual"/>
        </w:rPr>
        <w:drawing>
          <wp:inline distT="0" distB="0" distL="0" distR="0" wp14:anchorId="1B0DD4D2" wp14:editId="7CAA438B">
            <wp:extent cx="6122670" cy="374015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2670" cy="3740150"/>
                    </a:xfrm>
                    <a:prstGeom prst="rect">
                      <a:avLst/>
                    </a:prstGeom>
                  </pic:spPr>
                </pic:pic>
              </a:graphicData>
            </a:graphic>
          </wp:inline>
        </w:drawing>
      </w:r>
      <w:r w:rsidRPr="008855F2">
        <w:rPr>
          <w:lang w:val="en-US"/>
        </w:rPr>
        <w:t xml:space="preserve"> </w:t>
      </w:r>
    </w:p>
    <w:p w14:paraId="468791AE" w14:textId="77777777" w:rsidR="00DF1035" w:rsidRDefault="00DF1035" w:rsidP="008855F2">
      <w:pPr>
        <w:jc w:val="center"/>
        <w:rPr>
          <w:lang w:val="en-US"/>
        </w:rPr>
      </w:pPr>
    </w:p>
    <w:p w14:paraId="20ACA242" w14:textId="59ECACDB" w:rsidR="00DF1035" w:rsidRPr="008855F2" w:rsidRDefault="008855F2" w:rsidP="008855F2">
      <w:pPr>
        <w:jc w:val="center"/>
        <w:rPr>
          <w:lang w:val="en-US"/>
        </w:rPr>
      </w:pPr>
      <w:r w:rsidRPr="008855F2">
        <w:rPr>
          <w:lang w:val="en-US"/>
        </w:rPr>
        <w:t>Figure 22 - Reports screen with full analysis history</w:t>
      </w:r>
    </w:p>
    <w:p w14:paraId="5EE881E2" w14:textId="77777777" w:rsidR="007D0441" w:rsidRDefault="007D0441" w:rsidP="008855F2">
      <w:pPr>
        <w:jc w:val="center"/>
        <w:rPr>
          <w:lang w:val="en-US"/>
        </w:rPr>
      </w:pPr>
      <w:r>
        <w:rPr>
          <w:noProof/>
          <w14:ligatures w14:val="standardContextual"/>
        </w:rPr>
        <w:drawing>
          <wp:inline distT="0" distB="0" distL="0" distR="0" wp14:anchorId="3654F59E" wp14:editId="745F883C">
            <wp:extent cx="6122670" cy="474472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2670" cy="4744720"/>
                    </a:xfrm>
                    <a:prstGeom prst="rect">
                      <a:avLst/>
                    </a:prstGeom>
                  </pic:spPr>
                </pic:pic>
              </a:graphicData>
            </a:graphic>
          </wp:inline>
        </w:drawing>
      </w:r>
      <w:r w:rsidRPr="008855F2">
        <w:rPr>
          <w:lang w:val="en-US"/>
        </w:rPr>
        <w:t xml:space="preserve"> </w:t>
      </w:r>
    </w:p>
    <w:p w14:paraId="551DB339" w14:textId="77777777" w:rsidR="007D0441" w:rsidRDefault="007D0441" w:rsidP="008855F2">
      <w:pPr>
        <w:jc w:val="center"/>
        <w:rPr>
          <w:lang w:val="en-US"/>
        </w:rPr>
      </w:pPr>
    </w:p>
    <w:p w14:paraId="07ACADA9" w14:textId="18CB94F1" w:rsidR="008855F2" w:rsidRDefault="008855F2" w:rsidP="008855F2">
      <w:pPr>
        <w:jc w:val="center"/>
        <w:rPr>
          <w:lang w:val="en-US"/>
        </w:rPr>
      </w:pPr>
      <w:r w:rsidRPr="008855F2">
        <w:rPr>
          <w:lang w:val="en-US"/>
        </w:rPr>
        <w:t>Figure 23 - Settings screen with model version and evaluation metrics</w:t>
      </w:r>
    </w:p>
    <w:p w14:paraId="0FC69AB6" w14:textId="77777777" w:rsidR="008855F2" w:rsidRPr="008855F2" w:rsidRDefault="008855F2" w:rsidP="008855F2">
      <w:pPr>
        <w:jc w:val="center"/>
        <w:rPr>
          <w:lang w:val="en-US"/>
        </w:rPr>
      </w:pPr>
    </w:p>
    <w:p w14:paraId="068EF2E8" w14:textId="07DCFA8D" w:rsidR="008855F2" w:rsidRPr="008855F2" w:rsidRDefault="008855F2" w:rsidP="008855F2">
      <w:pPr>
        <w:jc w:val="both"/>
        <w:rPr>
          <w:lang w:val="en-US"/>
        </w:rPr>
      </w:pPr>
      <w:r>
        <w:rPr>
          <w:lang w:val="en-US"/>
        </w:rPr>
        <w:tab/>
      </w:r>
      <w:r w:rsidRPr="008855F2">
        <w:rPr>
          <w:lang w:val="en-US"/>
        </w:rPr>
        <w:t>Overall, the experimental testing confirmed that the implemented prototype successfully realizes the proposed secure decision-making method. The two-stage pipeline operated correctly and consistently across all tested input modes, producing decision statuses that aligned with the expected behavior for the submitted events. The system correctly distinguished between events verified as genuine threats, events requiring analyst attention due to uncertain or contradictory evidence, and events confirmed as benign, providing a structured and interpretable output for each case rather than relying solely on the raw classification result of the machine learning detector.</w:t>
      </w:r>
    </w:p>
    <w:p w14:paraId="35095ED6" w14:textId="4384B1F0" w:rsidR="008855F2" w:rsidRPr="008855F2" w:rsidRDefault="008855F2" w:rsidP="008855F2">
      <w:pPr>
        <w:jc w:val="both"/>
        <w:rPr>
          <w:lang w:val="en-US"/>
        </w:rPr>
      </w:pPr>
      <w:r>
        <w:rPr>
          <w:lang w:val="en-US"/>
        </w:rPr>
        <w:tab/>
      </w:r>
      <w:r w:rsidRPr="008855F2">
        <w:rPr>
          <w:lang w:val="en-US"/>
        </w:rPr>
        <w:t>The notification subsystem alerts the operator in real time when a Verified Threat status is assigned, ensuring that critical detections receive immediate attention without requiring the analyst to actively monitor the dashboard. The report export functionality allows security teams to document the full analysis history over any chosen time window, providing traceability of alerts and supporting post-incident review workflows. The Settings screen provides transparent access to the trained model metadata, including the detector version, the names of the training datasets, and the evaluation metrics recorded at training time, which allows analysts to assess the basis of the system's decisions independently of any individual analysis result.</w:t>
      </w:r>
    </w:p>
    <w:p w14:paraId="43880631" w14:textId="77777777" w:rsidR="008855F2" w:rsidRPr="008855F2" w:rsidRDefault="008855F2" w:rsidP="008855F2">
      <w:pPr>
        <w:jc w:val="both"/>
        <w:rPr>
          <w:lang w:val="en-US"/>
        </w:rPr>
      </w:pPr>
      <w:r w:rsidRPr="008855F2">
        <w:rPr>
          <w:lang w:val="en-US"/>
        </w:rPr>
        <w:t>The results of experimental testing demonstrate that the developed system is capable of stable and efficient operation when processing both individual events and large batches of network flow records. The combination of the Random Forest detector, the MLP-based verification layer, the perturbation stability analysis, and the multi-threshold decision gating logic produces a pipeline that is measurably more robust than a single-stage classifier, and whose outputs are sufficiently interpretable to support informed decision-making by information security personnel in realistic operational environments.</w:t>
      </w:r>
    </w:p>
    <w:p w14:paraId="4C5200B8" w14:textId="77777777" w:rsidR="008855F2" w:rsidRDefault="008855F2" w:rsidP="00011CF7">
      <w:pPr>
        <w:ind w:left="732" w:right="567"/>
        <w:rPr>
          <w:lang w:val="en-US"/>
        </w:rPr>
      </w:pPr>
    </w:p>
    <w:p w14:paraId="11941CEE" w14:textId="315DA22D" w:rsidR="006B4352" w:rsidRPr="00E91B6B" w:rsidRDefault="003C3246" w:rsidP="006B4352">
      <w:pPr>
        <w:ind w:left="732" w:right="567"/>
        <w:jc w:val="center"/>
        <w:rPr>
          <w:szCs w:val="28"/>
          <w:lang w:val="en-US"/>
        </w:rPr>
      </w:pPr>
      <w:r w:rsidRPr="005F2921">
        <w:rPr>
          <w:szCs w:val="28"/>
          <w:lang w:val="en-US"/>
        </w:rPr>
        <w:t>CONCLUSION</w:t>
      </w:r>
    </w:p>
    <w:p w14:paraId="7A269DCA" w14:textId="77777777" w:rsidR="006B4352" w:rsidRPr="00E91B6B" w:rsidRDefault="006B4352" w:rsidP="006B4352">
      <w:pPr>
        <w:ind w:left="732" w:right="567"/>
        <w:rPr>
          <w:szCs w:val="28"/>
          <w:lang w:val="en-US"/>
        </w:rPr>
      </w:pPr>
    </w:p>
    <w:p w14:paraId="36804B97" w14:textId="77777777" w:rsidR="006B4352" w:rsidRPr="006B4352" w:rsidRDefault="006B4352" w:rsidP="006B4352">
      <w:pPr>
        <w:jc w:val="both"/>
        <w:rPr>
          <w:lang w:val="en-US"/>
        </w:rPr>
      </w:pPr>
      <w:r w:rsidRPr="006B4352">
        <w:rPr>
          <w:lang w:val="en-US"/>
        </w:rPr>
        <w:t>The rapid proliferation of sophisticated cyber threats in modern networked environments has rendered traditional rule-based intrusion detection approaches increasingly insufficient. Static signature-based systems are limited in their ability to generalize beyond known attack patterns, leaving organizations vulnerable to novel and evolving threats. Therefore, the problem of combining accurate cyber threat detection with reliable and interpretable decision-making has become critically important. In this context, the present thesis addressed the challenge of developing an intelligent system capable not only of detecting intrusions using machine learning techniques but also of ensuring the trustworthiness and transparency of its decisions.</w:t>
      </w:r>
    </w:p>
    <w:p w14:paraId="72E0A769" w14:textId="77777777" w:rsidR="006B4352" w:rsidRPr="006B4352" w:rsidRDefault="006B4352" w:rsidP="006B4352">
      <w:pPr>
        <w:jc w:val="both"/>
        <w:rPr>
          <w:lang w:val="en-US"/>
        </w:rPr>
      </w:pPr>
    </w:p>
    <w:p w14:paraId="2F8352E5" w14:textId="77777777" w:rsidR="006B4352" w:rsidRPr="006B4352" w:rsidRDefault="006B4352" w:rsidP="006B4352">
      <w:pPr>
        <w:jc w:val="both"/>
        <w:rPr>
          <w:lang w:val="en-US"/>
        </w:rPr>
      </w:pPr>
      <w:r w:rsidRPr="006B4352">
        <w:rPr>
          <w:lang w:val="en-US"/>
        </w:rPr>
        <w:t>The main result of this work is the design and implementation of an AI-based intrusion detection system with an integrated secure decision-making mechanism. The developed system performs continuous monitoring of network traffic, extracts relevant statistical features, and applies machine learning models to classify activities as normal or malicious. The detection module is capable of identifying various types of attacks, including denial-of-service, port scanning, brute-force attempts, and web-based exploits. In addition, a decision verification layer was introduced, which evaluates model predictions using confidence thresholds and logical consistency checks before generating alerts. This significantly improves the reliability of the system and reduces the risk of incorrect or untrusted decisions.</w:t>
      </w:r>
    </w:p>
    <w:p w14:paraId="5C0FD64F" w14:textId="77777777" w:rsidR="006B4352" w:rsidRPr="006B4352" w:rsidRDefault="006B4352" w:rsidP="006B4352">
      <w:pPr>
        <w:jc w:val="both"/>
        <w:rPr>
          <w:lang w:val="en-US"/>
        </w:rPr>
      </w:pPr>
    </w:p>
    <w:p w14:paraId="7BF0ACF9" w14:textId="4EE77006" w:rsidR="00B01AA8" w:rsidRDefault="00B01AA8" w:rsidP="006B4352">
      <w:pPr>
        <w:jc w:val="both"/>
        <w:rPr>
          <w:lang w:val="en-US"/>
        </w:rPr>
      </w:pPr>
      <w:r w:rsidRPr="00B01AA8">
        <w:rPr>
          <w:lang w:val="en-US"/>
        </w:rPr>
        <w:t>To address the transparency requirement inherent in security-critical AI systems, the proposed architecture incorporates Integrated Gradients (IG) as the primary feature attribution method, computed over an ensemble of three independently trained MLP verifiers. Unlike SHAP — which relies on Shapley value approximations originally designed for tree-based models — Integrated Gradients provides an axiomatically grounded attribution for differentiable neural networks by integrating gradients along a linear path from a background baseline to the input, satisfying both completeness and sensitivity axioms. The implementation averages attributions across all ensemble members over 50 interpolation steps, using the mean of stored background samples as the reference point, which ensures that reported attributions reflect meaningful deviation from typical benign network traffic. The resulting per-feature attribution scores are exposed via the /</w:t>
      </w:r>
      <w:proofErr w:type="spellStart"/>
      <w:r w:rsidRPr="00B01AA8">
        <w:rPr>
          <w:lang w:val="en-US"/>
        </w:rPr>
        <w:t>api</w:t>
      </w:r>
      <w:proofErr w:type="spellEnd"/>
      <w:r w:rsidRPr="00B01AA8">
        <w:rPr>
          <w:lang w:val="en-US"/>
        </w:rPr>
        <w:t xml:space="preserve">/v1/analyze endpoint under </w:t>
      </w:r>
      <w:proofErr w:type="spellStart"/>
      <w:r w:rsidRPr="00B01AA8">
        <w:rPr>
          <w:lang w:val="en-US"/>
        </w:rPr>
        <w:t>verification_</w:t>
      </w:r>
      <w:proofErr w:type="gramStart"/>
      <w:r w:rsidRPr="00B01AA8">
        <w:rPr>
          <w:lang w:val="en-US"/>
        </w:rPr>
        <w:t>details.feature</w:t>
      </w:r>
      <w:proofErr w:type="gramEnd"/>
      <w:r w:rsidRPr="00B01AA8">
        <w:rPr>
          <w:lang w:val="en-US"/>
        </w:rPr>
        <w:t>_importance</w:t>
      </w:r>
      <w:proofErr w:type="spellEnd"/>
      <w:r w:rsidRPr="00B01AA8">
        <w:rPr>
          <w:lang w:val="en-US"/>
        </w:rPr>
        <w:t>, enabling analysts to inspect which specific flow characteristics drove each verification decision and thereby preserving full transparency of AI-based threat classification in operational environments.</w:t>
      </w:r>
    </w:p>
    <w:p w14:paraId="1FC16322" w14:textId="77777777" w:rsidR="00B01AA8" w:rsidRPr="00B01AA8" w:rsidRDefault="00B01AA8" w:rsidP="006B4352">
      <w:pPr>
        <w:jc w:val="both"/>
        <w:rPr>
          <w:lang w:val="en-US"/>
        </w:rPr>
      </w:pPr>
    </w:p>
    <w:p w14:paraId="274AD1A0" w14:textId="77777777" w:rsidR="006B4352" w:rsidRPr="006B4352" w:rsidRDefault="006B4352" w:rsidP="006B4352">
      <w:pPr>
        <w:jc w:val="both"/>
        <w:rPr>
          <w:lang w:val="en-US"/>
        </w:rPr>
      </w:pPr>
      <w:r w:rsidRPr="006B4352">
        <w:rPr>
          <w:lang w:val="en-US"/>
        </w:rPr>
        <w:t>All objectives defined at the beginning of the thesis have been successfully achieved. The analysis of existing intrusion detection approaches was conducted, the limitations of current solutions were identified, and an improved model combining machine learning and secure decision-making was proposed and implemented. Experimental evaluation demonstrated that the system achieves high detection performance while maintaining interpretability and decision reliability, which are essential for real-world deployment.</w:t>
      </w:r>
    </w:p>
    <w:p w14:paraId="7C58A4F0" w14:textId="77777777" w:rsidR="006B4352" w:rsidRPr="006B4352" w:rsidRDefault="006B4352" w:rsidP="006B4352">
      <w:pPr>
        <w:jc w:val="both"/>
        <w:rPr>
          <w:lang w:val="en-US"/>
        </w:rPr>
      </w:pPr>
    </w:p>
    <w:p w14:paraId="6FBC85C5" w14:textId="77777777" w:rsidR="006B4352" w:rsidRPr="006B4352" w:rsidRDefault="006B4352" w:rsidP="006B4352">
      <w:pPr>
        <w:jc w:val="both"/>
        <w:rPr>
          <w:lang w:val="en-US"/>
        </w:rPr>
      </w:pPr>
      <w:r w:rsidRPr="006B4352">
        <w:rPr>
          <w:lang w:val="en-US"/>
        </w:rPr>
        <w:t>The practical significance of the developed system lies in its applicability to corporate networks, cloud infrastructures, and security operations centers. The proposed solution can assist cybersecurity specialists in automating threat detection processes while providing transparent and verifiable decision outputs. The modular architecture of the system also allows its integration into larger security infrastructures, enhancing overall cyber defense capabilities.</w:t>
      </w:r>
    </w:p>
    <w:p w14:paraId="2E64B6B3" w14:textId="77777777" w:rsidR="006B4352" w:rsidRPr="006B4352" w:rsidRDefault="006B4352" w:rsidP="006B4352">
      <w:pPr>
        <w:jc w:val="both"/>
        <w:rPr>
          <w:lang w:val="en-US"/>
        </w:rPr>
      </w:pPr>
    </w:p>
    <w:p w14:paraId="68C1CCAA" w14:textId="77777777" w:rsidR="006B4352" w:rsidRPr="006B4352" w:rsidRDefault="006B4352" w:rsidP="006B4352">
      <w:pPr>
        <w:jc w:val="both"/>
        <w:rPr>
          <w:lang w:val="en-US"/>
        </w:rPr>
      </w:pPr>
      <w:r w:rsidRPr="006B4352">
        <w:rPr>
          <w:lang w:val="en-US"/>
        </w:rPr>
        <w:t xml:space="preserve">Despite the achieved results, several limitations should be noted. The system was evaluated using publicly available datasets such as CIC-IDS2017 and UNSW-NB15, which may not fully reflect the complexity of real-world network environments. As a result, further validation in real operational conditions is required. Additionally, the system may produce false positives in cases </w:t>
      </w:r>
      <w:proofErr w:type="gramStart"/>
      <w:r w:rsidRPr="006B4352">
        <w:rPr>
          <w:lang w:val="en-US"/>
        </w:rPr>
        <w:t>where</w:t>
      </w:r>
      <w:proofErr w:type="gramEnd"/>
      <w:r w:rsidRPr="006B4352">
        <w:rPr>
          <w:lang w:val="en-US"/>
        </w:rPr>
        <w:t xml:space="preserve"> normal traffic exhibits characteristics similar to malicious activity. The computational cost associated with real-time processing and </w:t>
      </w:r>
      <w:proofErr w:type="spellStart"/>
      <w:r w:rsidRPr="006B4352">
        <w:rPr>
          <w:lang w:val="en-US"/>
        </w:rPr>
        <w:t>explainability</w:t>
      </w:r>
      <w:proofErr w:type="spellEnd"/>
      <w:r w:rsidRPr="006B4352">
        <w:rPr>
          <w:lang w:val="en-US"/>
        </w:rPr>
        <w:t xml:space="preserve"> techniques may also limit performance in resource-constrained environments.</w:t>
      </w:r>
    </w:p>
    <w:p w14:paraId="6DD57537" w14:textId="77777777" w:rsidR="006B4352" w:rsidRPr="006B4352" w:rsidRDefault="006B4352" w:rsidP="006B4352">
      <w:pPr>
        <w:jc w:val="both"/>
        <w:rPr>
          <w:lang w:val="en-US"/>
        </w:rPr>
      </w:pPr>
    </w:p>
    <w:p w14:paraId="349526E1" w14:textId="4034CF7A" w:rsidR="006B4352" w:rsidRDefault="006B4352" w:rsidP="006B4352">
      <w:pPr>
        <w:jc w:val="both"/>
        <w:rPr>
          <w:lang w:val="en-US"/>
        </w:rPr>
      </w:pPr>
      <w:r w:rsidRPr="006B4352">
        <w:rPr>
          <w:lang w:val="en-US"/>
        </w:rPr>
        <w:t>Future work should focus on improving the robustness of the system against adversarial attacks, which can potentially manipulate input data and mislead machine learning models. Another important direction is the optimization of real-time processing and the integration of the system with SIEM platforms for large-scale deployment. Further research into advanced explainable AI techniques and automated decision verification methods will also contribute to improving usability and effectiveness.</w:t>
      </w:r>
    </w:p>
    <w:p w14:paraId="450853F6" w14:textId="77777777" w:rsidR="00382433" w:rsidRPr="006B4352" w:rsidRDefault="00382433" w:rsidP="006B4352">
      <w:pPr>
        <w:jc w:val="both"/>
        <w:rPr>
          <w:lang w:val="en-US"/>
        </w:rPr>
      </w:pPr>
    </w:p>
    <w:p w14:paraId="580A4F59" w14:textId="590150AA" w:rsidR="006B4352" w:rsidRPr="006B4352" w:rsidRDefault="006B4352" w:rsidP="006B4352">
      <w:pPr>
        <w:jc w:val="both"/>
        <w:rPr>
          <w:lang w:val="en-US"/>
        </w:rPr>
      </w:pPr>
      <w:r w:rsidRPr="006B4352">
        <w:rPr>
          <w:lang w:val="en-US"/>
        </w:rPr>
        <w:t xml:space="preserve">In conclusion, this thesis demonstrates that the integration of artificial intelligence with secure decision-making mechanisms provides an effective and </w:t>
      </w:r>
      <w:r w:rsidRPr="006B4352">
        <w:t>перспективный</w:t>
      </w:r>
      <w:r w:rsidRPr="006B4352">
        <w:rPr>
          <w:lang w:val="en-US"/>
        </w:rPr>
        <w:t xml:space="preserve"> approach to modern cyber threat detection. The developed system not only improves detection accuracy but also enhances the reliability, transparency, and practical applicability of AI-based cybersecurity solutions.</w:t>
      </w:r>
    </w:p>
    <w:p w14:paraId="3FE610FE" w14:textId="77777777" w:rsidR="00774F48" w:rsidRDefault="00774F48" w:rsidP="00453499">
      <w:pPr>
        <w:ind w:left="732" w:right="567"/>
        <w:jc w:val="center"/>
        <w:rPr>
          <w:lang w:val="en-US"/>
        </w:rPr>
      </w:pPr>
    </w:p>
    <w:p w14:paraId="09379816" w14:textId="0932BE7C" w:rsidR="00453499" w:rsidRDefault="00453499" w:rsidP="00453499">
      <w:pPr>
        <w:ind w:left="732" w:right="567"/>
        <w:jc w:val="center"/>
        <w:rPr>
          <w:lang w:val="en-US"/>
        </w:rPr>
      </w:pPr>
      <w:r w:rsidRPr="00AD3E2D">
        <w:rPr>
          <w:lang w:val="en-US"/>
        </w:rPr>
        <w:t>REFERENCES</w:t>
      </w:r>
    </w:p>
    <w:p w14:paraId="3BE2D7AC" w14:textId="0878A84C" w:rsidR="005D6F8D" w:rsidRPr="005D6F8D" w:rsidRDefault="005D6F8D" w:rsidP="00453499">
      <w:pPr>
        <w:ind w:left="732" w:right="567"/>
        <w:jc w:val="center"/>
        <w:rPr>
          <w:lang w:val="en-US"/>
        </w:rPr>
      </w:pPr>
    </w:p>
    <w:p w14:paraId="17DD11AD" w14:textId="77777777" w:rsidR="005D6F8D" w:rsidRDefault="005D6F8D" w:rsidP="00453499">
      <w:pPr>
        <w:ind w:left="732" w:right="567"/>
        <w:jc w:val="center"/>
        <w:rPr>
          <w:lang w:val="en-US"/>
        </w:rPr>
      </w:pPr>
    </w:p>
    <w:p w14:paraId="5F229866" w14:textId="77777777" w:rsidR="00BD19B9" w:rsidRDefault="00BD19B9" w:rsidP="00453499">
      <w:pPr>
        <w:ind w:left="732" w:right="567"/>
        <w:jc w:val="center"/>
        <w:rPr>
          <w:lang w:val="en-US"/>
        </w:rPr>
      </w:pPr>
    </w:p>
    <w:p w14:paraId="13040A4A" w14:textId="77777777" w:rsidR="009F1B9E" w:rsidRPr="009F1B9E" w:rsidRDefault="009F1B9E" w:rsidP="009F1B9E">
      <w:pPr>
        <w:widowControl/>
        <w:autoSpaceDE/>
        <w:autoSpaceDN/>
        <w:rPr>
          <w:sz w:val="24"/>
          <w:szCs w:val="24"/>
          <w:lang w:val="en-US" w:eastAsia="ru-RU"/>
        </w:rPr>
      </w:pPr>
      <w:r w:rsidRPr="009F1B9E">
        <w:rPr>
          <w:color w:val="000000"/>
          <w:szCs w:val="28"/>
          <w:lang w:val="en-US" w:eastAsia="ru-RU"/>
        </w:rPr>
        <w:t>[</w:t>
      </w:r>
      <w:proofErr w:type="gramStart"/>
      <w:r w:rsidRPr="009F1B9E">
        <w:rPr>
          <w:color w:val="000000"/>
          <w:szCs w:val="28"/>
          <w:lang w:val="en-US" w:eastAsia="ru-RU"/>
        </w:rPr>
        <w:t>1]Zhong</w:t>
      </w:r>
      <w:proofErr w:type="gramEnd"/>
      <w:r w:rsidRPr="009F1B9E">
        <w:rPr>
          <w:color w:val="000000"/>
          <w:szCs w:val="28"/>
          <w:lang w:val="en-US" w:eastAsia="ru-RU"/>
        </w:rPr>
        <w:t xml:space="preserve">, Z., Gao, R., &amp; </w:t>
      </w:r>
      <w:proofErr w:type="spellStart"/>
      <w:r w:rsidRPr="009F1B9E">
        <w:rPr>
          <w:color w:val="000000"/>
          <w:szCs w:val="28"/>
          <w:lang w:val="en-US" w:eastAsia="ru-RU"/>
        </w:rPr>
        <w:t>Espina</w:t>
      </w:r>
      <w:proofErr w:type="spellEnd"/>
      <w:r w:rsidRPr="009F1B9E">
        <w:rPr>
          <w:color w:val="000000"/>
          <w:szCs w:val="28"/>
          <w:lang w:val="en-US" w:eastAsia="ru-RU"/>
        </w:rPr>
        <w:t>, B. (2025). Robust control strategy for intelligent connected electric vehicles facing cybersecurity threats. Discover Applied Sciences, 7(10), 1067.</w:t>
      </w:r>
    </w:p>
    <w:p w14:paraId="1D0B835D" w14:textId="77777777" w:rsidR="009F1B9E" w:rsidRPr="009F1B9E" w:rsidRDefault="009F1B9E" w:rsidP="009F1B9E">
      <w:pPr>
        <w:widowControl/>
        <w:autoSpaceDE/>
        <w:autoSpaceDN/>
        <w:rPr>
          <w:sz w:val="24"/>
          <w:szCs w:val="24"/>
          <w:lang w:val="en-US" w:eastAsia="ru-RU"/>
        </w:rPr>
      </w:pPr>
      <w:r w:rsidRPr="009F1B9E">
        <w:rPr>
          <w:color w:val="000000"/>
          <w:szCs w:val="28"/>
          <w:lang w:val="en-US" w:eastAsia="ru-RU"/>
        </w:rPr>
        <w:t>[</w:t>
      </w:r>
      <w:proofErr w:type="gramStart"/>
      <w:r w:rsidRPr="009F1B9E">
        <w:rPr>
          <w:color w:val="000000"/>
          <w:szCs w:val="28"/>
          <w:lang w:val="en-US" w:eastAsia="ru-RU"/>
        </w:rPr>
        <w:t>2]Costa</w:t>
      </w:r>
      <w:proofErr w:type="gramEnd"/>
      <w:r w:rsidRPr="009F1B9E">
        <w:rPr>
          <w:color w:val="000000"/>
          <w:szCs w:val="28"/>
          <w:lang w:val="en-US" w:eastAsia="ru-RU"/>
        </w:rPr>
        <w:t xml:space="preserve">, G. N., De Paola, A., Drago, S., Ferraro, P., &amp; Re, G. L. (2025). A Concept Drift Stream Generator for Intrusion Detection Systems. In Proc. Ital-IA National Conference, Workshop on </w:t>
      </w:r>
      <w:proofErr w:type="spellStart"/>
      <w:r w:rsidRPr="009F1B9E">
        <w:rPr>
          <w:color w:val="000000"/>
          <w:szCs w:val="28"/>
          <w:lang w:val="en-US" w:eastAsia="ru-RU"/>
        </w:rPr>
        <w:t>CyberSecurity</w:t>
      </w:r>
      <w:proofErr w:type="spellEnd"/>
      <w:r w:rsidRPr="009F1B9E">
        <w:rPr>
          <w:color w:val="000000"/>
          <w:szCs w:val="28"/>
          <w:lang w:val="en-US" w:eastAsia="ru-RU"/>
        </w:rPr>
        <w:t>. To appear, CEUR-WS. org.</w:t>
      </w:r>
    </w:p>
    <w:p w14:paraId="5DBB4F64" w14:textId="77777777" w:rsidR="009F1B9E" w:rsidRPr="009F1B9E" w:rsidRDefault="009F1B9E" w:rsidP="009F1B9E">
      <w:pPr>
        <w:widowControl/>
        <w:autoSpaceDE/>
        <w:autoSpaceDN/>
        <w:rPr>
          <w:sz w:val="24"/>
          <w:szCs w:val="24"/>
          <w:lang w:val="en-US" w:eastAsia="ru-RU"/>
        </w:rPr>
      </w:pPr>
      <w:r w:rsidRPr="009F1B9E">
        <w:rPr>
          <w:color w:val="000000"/>
          <w:szCs w:val="28"/>
          <w:lang w:val="en-US" w:eastAsia="ru-RU"/>
        </w:rPr>
        <w:t xml:space="preserve">[3] </w:t>
      </w:r>
      <w:proofErr w:type="spellStart"/>
      <w:r w:rsidRPr="009F1B9E">
        <w:rPr>
          <w:color w:val="000000"/>
          <w:szCs w:val="28"/>
          <w:lang w:val="en-US" w:eastAsia="ru-RU"/>
        </w:rPr>
        <w:t>Shyaa</w:t>
      </w:r>
      <w:proofErr w:type="spellEnd"/>
      <w:r w:rsidRPr="009F1B9E">
        <w:rPr>
          <w:color w:val="000000"/>
          <w:szCs w:val="28"/>
          <w:lang w:val="en-US" w:eastAsia="ru-RU"/>
        </w:rPr>
        <w:t xml:space="preserve">, M. A., Ibrahim, N. F., </w:t>
      </w:r>
      <w:proofErr w:type="spellStart"/>
      <w:r w:rsidRPr="009F1B9E">
        <w:rPr>
          <w:color w:val="000000"/>
          <w:szCs w:val="28"/>
          <w:lang w:val="en-US" w:eastAsia="ru-RU"/>
        </w:rPr>
        <w:t>Zainol</w:t>
      </w:r>
      <w:proofErr w:type="spellEnd"/>
      <w:r w:rsidRPr="009F1B9E">
        <w:rPr>
          <w:color w:val="000000"/>
          <w:szCs w:val="28"/>
          <w:lang w:val="en-US" w:eastAsia="ru-RU"/>
        </w:rPr>
        <w:t xml:space="preserve">, Z., Abdullah, R., Anbar, M., &amp; </w:t>
      </w:r>
      <w:proofErr w:type="spellStart"/>
      <w:r w:rsidRPr="009F1B9E">
        <w:rPr>
          <w:color w:val="000000"/>
          <w:szCs w:val="28"/>
          <w:lang w:val="en-US" w:eastAsia="ru-RU"/>
        </w:rPr>
        <w:t>Alzubaidi</w:t>
      </w:r>
      <w:proofErr w:type="spellEnd"/>
      <w:r w:rsidRPr="009F1B9E">
        <w:rPr>
          <w:color w:val="000000"/>
          <w:szCs w:val="28"/>
          <w:lang w:val="en-US" w:eastAsia="ru-RU"/>
        </w:rPr>
        <w:t>, L. (2024). Evolving cybersecurity frontiers: A comprehensive survey on concept drift and feature dynamics aware machine and deep learning in intrusion detection systems. Engineering Applications of Artificial Intelligence, 137, 109143.</w:t>
      </w:r>
    </w:p>
    <w:p w14:paraId="21D93896" w14:textId="6778CF5A" w:rsidR="009F4438" w:rsidRPr="003857E6" w:rsidRDefault="009F1B9E" w:rsidP="009F1B9E">
      <w:pPr>
        <w:widowControl/>
        <w:autoSpaceDE/>
        <w:autoSpaceDN/>
        <w:rPr>
          <w:sz w:val="24"/>
          <w:szCs w:val="24"/>
          <w:lang w:val="en-US" w:eastAsia="ru-RU"/>
        </w:rPr>
      </w:pPr>
      <w:r w:rsidRPr="009F1B9E">
        <w:rPr>
          <w:color w:val="000000"/>
          <w:szCs w:val="28"/>
          <w:lang w:val="en-US" w:eastAsia="ru-RU"/>
        </w:rPr>
        <w:t>[4] He, K., Kim, D. D., &amp; Asghar, M. R. (2023). Adversarial machine learning for network intrusion detection systems: A comprehensive survey. </w:t>
      </w:r>
      <w:r w:rsidRPr="00B01D64">
        <w:rPr>
          <w:color w:val="000000"/>
          <w:szCs w:val="28"/>
          <w:lang w:val="en-US" w:eastAsia="ru-RU"/>
        </w:rPr>
        <w:t xml:space="preserve">IEEE </w:t>
      </w:r>
      <w:r w:rsidRPr="003857E6">
        <w:rPr>
          <w:color w:val="000000"/>
          <w:szCs w:val="28"/>
          <w:lang w:val="en-US" w:eastAsia="ru-RU"/>
        </w:rPr>
        <w:t>Communications Surveys &amp; Tutorials, 25(1), 538-566.</w:t>
      </w:r>
    </w:p>
    <w:p w14:paraId="5A99999B" w14:textId="06731438" w:rsidR="0093613F" w:rsidRDefault="00B5081E" w:rsidP="00186006">
      <w:pPr>
        <w:rPr>
          <w:lang w:val="en-US"/>
        </w:rPr>
      </w:pPr>
      <w:r w:rsidRPr="003857E6">
        <w:rPr>
          <w:lang w:val="en-US"/>
        </w:rPr>
        <w:t>[</w:t>
      </w:r>
      <w:r w:rsidR="0075508C" w:rsidRPr="003857E6">
        <w:rPr>
          <w:lang w:val="en-US"/>
        </w:rPr>
        <w:t>5</w:t>
      </w:r>
      <w:r w:rsidRPr="003857E6">
        <w:rPr>
          <w:lang w:val="en-US"/>
        </w:rPr>
        <w:t xml:space="preserve">] </w:t>
      </w:r>
      <w:proofErr w:type="spellStart"/>
      <w:r w:rsidRPr="003857E6">
        <w:rPr>
          <w:lang w:val="en-US"/>
        </w:rPr>
        <w:t>Zipperle</w:t>
      </w:r>
      <w:proofErr w:type="spellEnd"/>
      <w:r w:rsidRPr="003857E6">
        <w:rPr>
          <w:lang w:val="en-US"/>
        </w:rPr>
        <w:t xml:space="preserve">, M., </w:t>
      </w:r>
      <w:proofErr w:type="spellStart"/>
      <w:r w:rsidRPr="003857E6">
        <w:rPr>
          <w:lang w:val="en-US"/>
        </w:rPr>
        <w:t>Gottwalt</w:t>
      </w:r>
      <w:proofErr w:type="spellEnd"/>
      <w:r w:rsidRPr="003857E6">
        <w:rPr>
          <w:lang w:val="en-US"/>
        </w:rPr>
        <w:t>, F., Chang, E., &amp; Dillon, T. (2022). Provenance-based intrusion detection systems: A survey. ACM Computing Surveys, 55(7), 1-36.</w:t>
      </w:r>
    </w:p>
    <w:p w14:paraId="6640B93D" w14:textId="6F614C4E" w:rsidR="005D6F8D" w:rsidRPr="005D6F8D" w:rsidRDefault="005D6F8D" w:rsidP="00186006">
      <w:pPr>
        <w:rPr>
          <w:lang w:val="en-US"/>
        </w:rPr>
      </w:pPr>
      <w:r w:rsidRPr="005D6F8D">
        <w:rPr>
          <w:lang w:val="en-US"/>
        </w:rPr>
        <w:t>[</w:t>
      </w:r>
      <w:r w:rsidR="005C76EF">
        <w:rPr>
          <w:lang w:val="en-US"/>
        </w:rPr>
        <w:t>6</w:t>
      </w:r>
      <w:r w:rsidRPr="005D6F8D">
        <w:rPr>
          <w:lang w:val="en-US"/>
        </w:rPr>
        <w:t xml:space="preserve">] Waleed, A., Jamali, A. F., &amp; Masood, A. (2022). Which open-source ids? snort, </w:t>
      </w:r>
      <w:proofErr w:type="spellStart"/>
      <w:r w:rsidRPr="005D6F8D">
        <w:rPr>
          <w:lang w:val="en-US"/>
        </w:rPr>
        <w:t>suricata</w:t>
      </w:r>
      <w:proofErr w:type="spellEnd"/>
      <w:r w:rsidRPr="005D6F8D">
        <w:rPr>
          <w:lang w:val="en-US"/>
        </w:rPr>
        <w:t xml:space="preserve"> or </w:t>
      </w:r>
      <w:proofErr w:type="spellStart"/>
      <w:r w:rsidRPr="005D6F8D">
        <w:rPr>
          <w:lang w:val="en-US"/>
        </w:rPr>
        <w:t>zeek</w:t>
      </w:r>
      <w:proofErr w:type="spellEnd"/>
      <w:r w:rsidRPr="005D6F8D">
        <w:rPr>
          <w:lang w:val="en-US"/>
        </w:rPr>
        <w:t>. Computer Networks, 213, 109116.</w:t>
      </w:r>
      <w:r w:rsidRPr="005D6F8D">
        <w:rPr>
          <w:lang w:val="en-US"/>
        </w:rPr>
        <w:br/>
        <w:t>[</w:t>
      </w:r>
      <w:r w:rsidR="005C76EF">
        <w:rPr>
          <w:lang w:val="en-US"/>
        </w:rPr>
        <w:t>7</w:t>
      </w:r>
      <w:r w:rsidRPr="005D6F8D">
        <w:rPr>
          <w:lang w:val="en-US"/>
        </w:rPr>
        <w:t xml:space="preserve">] Hu, Q., Yu, S. Y., &amp; Asghar, M. R. (2020). </w:t>
      </w:r>
      <w:proofErr w:type="spellStart"/>
      <w:r w:rsidRPr="005D6F8D">
        <w:rPr>
          <w:lang w:val="en-US"/>
        </w:rPr>
        <w:t>Analysing</w:t>
      </w:r>
      <w:proofErr w:type="spellEnd"/>
      <w:r w:rsidRPr="005D6F8D">
        <w:rPr>
          <w:lang w:val="en-US"/>
        </w:rPr>
        <w:t xml:space="preserve"> performance issues of open-source intrusion detection systems in high-speed networks. Journal of Information Security and Applications, 51, 102426.</w:t>
      </w:r>
      <w:r w:rsidRPr="005D6F8D">
        <w:rPr>
          <w:lang w:val="en-US"/>
        </w:rPr>
        <w:br/>
        <w:t>[</w:t>
      </w:r>
      <w:r w:rsidR="005C76EF">
        <w:rPr>
          <w:lang w:val="en-US"/>
        </w:rPr>
        <w:t>8</w:t>
      </w:r>
      <w:r w:rsidRPr="005D6F8D">
        <w:rPr>
          <w:lang w:val="en-US"/>
        </w:rPr>
        <w:t xml:space="preserve">] </w:t>
      </w:r>
      <w:proofErr w:type="spellStart"/>
      <w:r w:rsidRPr="005D6F8D">
        <w:rPr>
          <w:lang w:val="en-US"/>
        </w:rPr>
        <w:t>Asad</w:t>
      </w:r>
      <w:proofErr w:type="spellEnd"/>
      <w:r w:rsidRPr="005D6F8D">
        <w:rPr>
          <w:lang w:val="en-US"/>
        </w:rPr>
        <w:t xml:space="preserve">, H., Adhikari, S., &amp; </w:t>
      </w:r>
      <w:proofErr w:type="spellStart"/>
      <w:r w:rsidRPr="005D6F8D">
        <w:rPr>
          <w:lang w:val="en-US"/>
        </w:rPr>
        <w:t>Gashi</w:t>
      </w:r>
      <w:proofErr w:type="spellEnd"/>
      <w:r w:rsidRPr="005D6F8D">
        <w:rPr>
          <w:lang w:val="en-US"/>
        </w:rPr>
        <w:t>, I. (2024). A perspective</w:t>
      </w:r>
      <w:r w:rsidR="005C50A5">
        <w:rPr>
          <w:lang w:val="en-US"/>
        </w:rPr>
        <w:t>-</w:t>
      </w:r>
      <w:r w:rsidRPr="005D6F8D">
        <w:rPr>
          <w:lang w:val="en-US"/>
        </w:rPr>
        <w:t>retrospective analysis of diversity in signature-based open-source network intrusion detection systems. International Journal of Information Security, 23(2), 1331-1346.</w:t>
      </w:r>
      <w:r w:rsidRPr="005D6F8D">
        <w:rPr>
          <w:lang w:val="en-US"/>
        </w:rPr>
        <w:br/>
      </w:r>
      <w:r w:rsidR="00E608BB">
        <w:rPr>
          <w:lang w:val="en-US"/>
        </w:rPr>
        <w:t>[9]</w:t>
      </w:r>
      <w:r w:rsidRPr="005D6F8D">
        <w:rPr>
          <w:lang w:val="en-US"/>
        </w:rPr>
        <w:t xml:space="preserve"> </w:t>
      </w:r>
      <w:proofErr w:type="spellStart"/>
      <w:r w:rsidR="00EC4962" w:rsidRPr="00EC4962">
        <w:rPr>
          <w:lang w:val="en-US"/>
        </w:rPr>
        <w:t>Umer</w:t>
      </w:r>
      <w:proofErr w:type="spellEnd"/>
      <w:r w:rsidR="00EC4962" w:rsidRPr="00EC4962">
        <w:rPr>
          <w:lang w:val="en-US"/>
        </w:rPr>
        <w:t>, M. F., Sher, M., &amp; Bi, Y. (2017). Flow-based intrusion detection: Techniques and challenges. Computers &amp; Security, 70, 238-254.</w:t>
      </w:r>
    </w:p>
    <w:p w14:paraId="78AD02DA" w14:textId="27804CEF" w:rsidR="003949FC" w:rsidRPr="00186006" w:rsidRDefault="005C76EF" w:rsidP="00186006">
      <w:pPr>
        <w:rPr>
          <w:lang w:val="en-US"/>
        </w:rPr>
      </w:pPr>
      <w:r>
        <w:rPr>
          <w:rStyle w:val="a3"/>
          <w:b w:val="0"/>
          <w:bCs w:val="0"/>
          <w:color w:val="000000" w:themeColor="text1"/>
          <w:lang w:val="en-US"/>
        </w:rPr>
        <w:t>[10]</w:t>
      </w:r>
      <w:r w:rsidR="0093613F" w:rsidRPr="00E608BB">
        <w:rPr>
          <w:color w:val="000000" w:themeColor="text1"/>
          <w:lang w:val="en-US"/>
        </w:rPr>
        <w:t xml:space="preserve"> </w:t>
      </w:r>
      <w:r w:rsidR="0093613F" w:rsidRPr="00E608BB">
        <w:rPr>
          <w:rStyle w:val="af1"/>
          <w:i w:val="0"/>
          <w:iCs w:val="0"/>
          <w:color w:val="000000" w:themeColor="text1"/>
          <w:lang w:val="en-US"/>
        </w:rPr>
        <w:t>Liu, H., &amp; Lang, B. (2019). Machine learning and deep learning methods for intrusion detection systems: A survey. applied sciences, 9(20), 4396.</w:t>
      </w:r>
      <w:r w:rsidR="0093613F" w:rsidRPr="003857E6">
        <w:rPr>
          <w:lang w:val="en-US"/>
        </w:rPr>
        <w:br/>
      </w:r>
      <w:r w:rsidR="002A670D">
        <w:rPr>
          <w:rStyle w:val="a3"/>
          <w:b w:val="0"/>
          <w:bCs w:val="0"/>
          <w:lang w:val="en-US"/>
        </w:rPr>
        <w:t>[11]</w:t>
      </w:r>
      <w:r w:rsidR="0093613F" w:rsidRPr="00E608BB">
        <w:rPr>
          <w:lang w:val="en-US"/>
        </w:rPr>
        <w:t xml:space="preserve"> </w:t>
      </w:r>
      <w:proofErr w:type="spellStart"/>
      <w:r w:rsidR="0093613F" w:rsidRPr="00E608BB">
        <w:rPr>
          <w:rStyle w:val="af1"/>
          <w:i w:val="0"/>
          <w:iCs w:val="0"/>
          <w:lang w:val="en-US"/>
        </w:rPr>
        <w:t>Sharafaldin</w:t>
      </w:r>
      <w:proofErr w:type="spellEnd"/>
      <w:r w:rsidR="0093613F" w:rsidRPr="00E608BB">
        <w:rPr>
          <w:rStyle w:val="af1"/>
          <w:i w:val="0"/>
          <w:iCs w:val="0"/>
          <w:lang w:val="en-US"/>
        </w:rPr>
        <w:t xml:space="preserve">, I., </w:t>
      </w:r>
      <w:proofErr w:type="spellStart"/>
      <w:r w:rsidR="0093613F" w:rsidRPr="00E608BB">
        <w:rPr>
          <w:rStyle w:val="af1"/>
          <w:i w:val="0"/>
          <w:iCs w:val="0"/>
          <w:lang w:val="en-US"/>
        </w:rPr>
        <w:t>Lashkari</w:t>
      </w:r>
      <w:proofErr w:type="spellEnd"/>
      <w:r w:rsidR="0093613F" w:rsidRPr="00E608BB">
        <w:rPr>
          <w:rStyle w:val="af1"/>
          <w:i w:val="0"/>
          <w:iCs w:val="0"/>
          <w:lang w:val="en-US"/>
        </w:rPr>
        <w:t xml:space="preserve">, A. H., &amp; </w:t>
      </w:r>
      <w:proofErr w:type="spellStart"/>
      <w:r w:rsidR="0093613F" w:rsidRPr="00E608BB">
        <w:rPr>
          <w:rStyle w:val="af1"/>
          <w:i w:val="0"/>
          <w:iCs w:val="0"/>
          <w:lang w:val="en-US"/>
        </w:rPr>
        <w:t>Ghorbani</w:t>
      </w:r>
      <w:proofErr w:type="spellEnd"/>
      <w:r w:rsidR="0093613F" w:rsidRPr="00E608BB">
        <w:rPr>
          <w:rStyle w:val="af1"/>
          <w:i w:val="0"/>
          <w:iCs w:val="0"/>
          <w:lang w:val="en-US"/>
        </w:rPr>
        <w:t xml:space="preserve">, A. A. (2018). Toward generating a new intrusion detection dataset and intrusion traffic characterization. </w:t>
      </w:r>
      <w:proofErr w:type="spellStart"/>
      <w:r w:rsidR="0093613F" w:rsidRPr="00E608BB">
        <w:rPr>
          <w:rStyle w:val="af1"/>
          <w:i w:val="0"/>
          <w:iCs w:val="0"/>
          <w:lang w:val="en-US"/>
        </w:rPr>
        <w:t>ICISSp</w:t>
      </w:r>
      <w:proofErr w:type="spellEnd"/>
      <w:r w:rsidR="0093613F" w:rsidRPr="00E608BB">
        <w:rPr>
          <w:rStyle w:val="af1"/>
          <w:lang w:val="en-US"/>
        </w:rPr>
        <w:t>, 1(2018), 108-116.</w:t>
      </w:r>
      <w:r w:rsidR="0093613F" w:rsidRPr="003857E6">
        <w:rPr>
          <w:lang w:val="en-US"/>
        </w:rPr>
        <w:br/>
      </w:r>
      <w:r w:rsidR="002A670D">
        <w:rPr>
          <w:rStyle w:val="a3"/>
          <w:b w:val="0"/>
          <w:bCs w:val="0"/>
          <w:lang w:val="en-US"/>
        </w:rPr>
        <w:t>[12]</w:t>
      </w:r>
      <w:r w:rsidR="00CD78CD" w:rsidRPr="003857E6">
        <w:rPr>
          <w:rStyle w:val="a3"/>
          <w:b w:val="0"/>
          <w:bCs w:val="0"/>
          <w:lang w:val="en-US"/>
        </w:rPr>
        <w:t xml:space="preserve"> </w:t>
      </w:r>
      <w:proofErr w:type="spellStart"/>
      <w:r w:rsidR="00CD78CD" w:rsidRPr="003857E6">
        <w:rPr>
          <w:rStyle w:val="a3"/>
          <w:b w:val="0"/>
          <w:bCs w:val="0"/>
          <w:lang w:val="en-US"/>
        </w:rPr>
        <w:t>Mohammadian</w:t>
      </w:r>
      <w:proofErr w:type="spellEnd"/>
      <w:r w:rsidR="00CD78CD" w:rsidRPr="003857E6">
        <w:rPr>
          <w:rStyle w:val="a3"/>
          <w:b w:val="0"/>
          <w:bCs w:val="0"/>
          <w:lang w:val="en-US"/>
        </w:rPr>
        <w:t xml:space="preserve">, H., </w:t>
      </w:r>
      <w:proofErr w:type="spellStart"/>
      <w:r w:rsidR="00CD78CD" w:rsidRPr="003857E6">
        <w:rPr>
          <w:rStyle w:val="a3"/>
          <w:b w:val="0"/>
          <w:bCs w:val="0"/>
          <w:lang w:val="en-US"/>
        </w:rPr>
        <w:t>Lashkari</w:t>
      </w:r>
      <w:proofErr w:type="spellEnd"/>
      <w:r w:rsidR="00CD78CD" w:rsidRPr="003857E6">
        <w:rPr>
          <w:rStyle w:val="a3"/>
          <w:b w:val="0"/>
          <w:bCs w:val="0"/>
          <w:lang w:val="en-US"/>
        </w:rPr>
        <w:t xml:space="preserve">, A. H., &amp; </w:t>
      </w:r>
      <w:proofErr w:type="spellStart"/>
      <w:r w:rsidR="00CD78CD" w:rsidRPr="003857E6">
        <w:rPr>
          <w:rStyle w:val="a3"/>
          <w:b w:val="0"/>
          <w:bCs w:val="0"/>
          <w:lang w:val="en-US"/>
        </w:rPr>
        <w:t>Ghorbani</w:t>
      </w:r>
      <w:proofErr w:type="spellEnd"/>
      <w:r w:rsidR="00CD78CD" w:rsidRPr="003857E6">
        <w:rPr>
          <w:rStyle w:val="a3"/>
          <w:b w:val="0"/>
          <w:bCs w:val="0"/>
          <w:lang w:val="en-US"/>
        </w:rPr>
        <w:t>, A. A. (2024, August).</w:t>
      </w:r>
      <w:r w:rsidR="00CD78CD" w:rsidRPr="00186006">
        <w:rPr>
          <w:rStyle w:val="a3"/>
          <w:b w:val="0"/>
          <w:bCs w:val="0"/>
          <w:lang w:val="en-US"/>
        </w:rPr>
        <w:t xml:space="preserve"> Poisoning and evasion: Deep learning-based </w:t>
      </w:r>
      <w:proofErr w:type="spellStart"/>
      <w:r w:rsidR="00CD78CD" w:rsidRPr="00186006">
        <w:rPr>
          <w:rStyle w:val="a3"/>
          <w:b w:val="0"/>
          <w:bCs w:val="0"/>
          <w:lang w:val="en-US"/>
        </w:rPr>
        <w:t>nids</w:t>
      </w:r>
      <w:proofErr w:type="spellEnd"/>
      <w:r w:rsidR="00CD78CD" w:rsidRPr="00186006">
        <w:rPr>
          <w:rStyle w:val="a3"/>
          <w:b w:val="0"/>
          <w:bCs w:val="0"/>
          <w:lang w:val="en-US"/>
        </w:rPr>
        <w:t xml:space="preserve"> under adversarial attacks. In 2024 21st Annual international conference on privacy, security and trust (PST) (pp. 1-9). IEEE.</w:t>
      </w:r>
      <w:r w:rsidR="0093613F" w:rsidRPr="00186006">
        <w:rPr>
          <w:lang w:val="en-US"/>
        </w:rPr>
        <w:br/>
      </w:r>
      <w:r w:rsidR="002A670D">
        <w:rPr>
          <w:lang w:val="en-US"/>
        </w:rPr>
        <w:t>[13]</w:t>
      </w:r>
      <w:r w:rsidR="00D7342A" w:rsidRPr="00186006">
        <w:rPr>
          <w:lang w:val="en-US"/>
        </w:rPr>
        <w:t xml:space="preserve"> Al-Asli, M., &amp; </w:t>
      </w:r>
      <w:proofErr w:type="spellStart"/>
      <w:r w:rsidR="00D7342A" w:rsidRPr="00186006">
        <w:rPr>
          <w:lang w:val="en-US"/>
        </w:rPr>
        <w:t>Ghaleb</w:t>
      </w:r>
      <w:proofErr w:type="spellEnd"/>
      <w:r w:rsidR="00D7342A" w:rsidRPr="00186006">
        <w:rPr>
          <w:lang w:val="en-US"/>
        </w:rPr>
        <w:t>, T. A. (2019, April). Review of signature-based techniques in antivirus products. In 2019 International conference on computer and information sciences (ICCIS) (pp. 1-6). IEEE.</w:t>
      </w:r>
    </w:p>
    <w:p w14:paraId="6FBDE593" w14:textId="6DDABFD5" w:rsidR="00D7342A" w:rsidRPr="00186006" w:rsidRDefault="002A670D" w:rsidP="00186006">
      <w:pPr>
        <w:rPr>
          <w:lang w:val="en-US"/>
        </w:rPr>
      </w:pPr>
      <w:r>
        <w:rPr>
          <w:lang w:val="en-US"/>
        </w:rPr>
        <w:t>[14]</w:t>
      </w:r>
      <w:r w:rsidR="00D7342A" w:rsidRPr="00186006">
        <w:rPr>
          <w:lang w:val="en-US"/>
        </w:rPr>
        <w:t xml:space="preserve"> </w:t>
      </w:r>
      <w:proofErr w:type="spellStart"/>
      <w:r w:rsidR="00D7342A" w:rsidRPr="00186006">
        <w:rPr>
          <w:lang w:val="en-US"/>
        </w:rPr>
        <w:t>Ioulianou</w:t>
      </w:r>
      <w:proofErr w:type="spellEnd"/>
      <w:r w:rsidR="00D7342A" w:rsidRPr="00186006">
        <w:rPr>
          <w:lang w:val="en-US"/>
        </w:rPr>
        <w:t xml:space="preserve">, P. P., </w:t>
      </w:r>
      <w:proofErr w:type="spellStart"/>
      <w:r w:rsidR="00D7342A" w:rsidRPr="00186006">
        <w:rPr>
          <w:lang w:val="en-US"/>
        </w:rPr>
        <w:t>Vassilakis</w:t>
      </w:r>
      <w:proofErr w:type="spellEnd"/>
      <w:r w:rsidR="00D7342A" w:rsidRPr="00186006">
        <w:rPr>
          <w:lang w:val="en-US"/>
        </w:rPr>
        <w:t xml:space="preserve">, V. G., </w:t>
      </w:r>
      <w:proofErr w:type="spellStart"/>
      <w:r w:rsidR="00D7342A" w:rsidRPr="00186006">
        <w:rPr>
          <w:lang w:val="en-US"/>
        </w:rPr>
        <w:t>Moscholios</w:t>
      </w:r>
      <w:proofErr w:type="spellEnd"/>
      <w:r w:rsidR="00D7342A" w:rsidRPr="00186006">
        <w:rPr>
          <w:lang w:val="en-US"/>
        </w:rPr>
        <w:t xml:space="preserve">, I. D., &amp; </w:t>
      </w:r>
      <w:proofErr w:type="spellStart"/>
      <w:r w:rsidR="00D7342A" w:rsidRPr="00186006">
        <w:rPr>
          <w:lang w:val="en-US"/>
        </w:rPr>
        <w:t>Logothetis</w:t>
      </w:r>
      <w:proofErr w:type="spellEnd"/>
      <w:r w:rsidR="00D7342A" w:rsidRPr="00186006">
        <w:rPr>
          <w:lang w:val="en-US"/>
        </w:rPr>
        <w:t>, M. D. (2018). A signature-based intrusion detection system for the internet of things. IEICE Proceedings Series, 32(SESSION02_3).</w:t>
      </w:r>
    </w:p>
    <w:p w14:paraId="631D20C7" w14:textId="71AC66B0" w:rsidR="00D7342A" w:rsidRPr="00186006" w:rsidRDefault="00E608BB" w:rsidP="00186006">
      <w:pPr>
        <w:rPr>
          <w:lang w:val="en-US"/>
        </w:rPr>
      </w:pPr>
      <w:r>
        <w:rPr>
          <w:lang w:val="en-US"/>
        </w:rPr>
        <w:t>[1</w:t>
      </w:r>
      <w:r w:rsidR="00E63BEA">
        <w:rPr>
          <w:lang w:val="en-US"/>
        </w:rPr>
        <w:t>5</w:t>
      </w:r>
      <w:r>
        <w:rPr>
          <w:lang w:val="en-US"/>
        </w:rPr>
        <w:t>]</w:t>
      </w:r>
      <w:r w:rsidR="00D7342A" w:rsidRPr="00186006">
        <w:rPr>
          <w:lang w:val="en-US"/>
        </w:rPr>
        <w:t xml:space="preserve"> Nassif, A. B., Talib, M. A., Nasir, Q., &amp; </w:t>
      </w:r>
      <w:proofErr w:type="spellStart"/>
      <w:r w:rsidR="00D7342A" w:rsidRPr="00186006">
        <w:rPr>
          <w:lang w:val="en-US"/>
        </w:rPr>
        <w:t>Dakalbab</w:t>
      </w:r>
      <w:proofErr w:type="spellEnd"/>
      <w:r w:rsidR="00D7342A" w:rsidRPr="00186006">
        <w:rPr>
          <w:lang w:val="en-US"/>
        </w:rPr>
        <w:t>, F. M. (2021). Machine learning for anomaly detection: A systematic review. </w:t>
      </w:r>
      <w:proofErr w:type="spellStart"/>
      <w:r w:rsidR="00D7342A" w:rsidRPr="00186006">
        <w:rPr>
          <w:lang w:val="en-US"/>
        </w:rPr>
        <w:t>Ieee</w:t>
      </w:r>
      <w:proofErr w:type="spellEnd"/>
      <w:r w:rsidR="00D7342A" w:rsidRPr="00186006">
        <w:rPr>
          <w:lang w:val="en-US"/>
        </w:rPr>
        <w:t xml:space="preserve"> Access, 9, 78658-78700.</w:t>
      </w:r>
    </w:p>
    <w:p w14:paraId="17C02270" w14:textId="5EB800F0" w:rsidR="001A2FC9" w:rsidRPr="00186006" w:rsidRDefault="00E608BB" w:rsidP="00186006">
      <w:pPr>
        <w:rPr>
          <w:lang w:val="en-US"/>
        </w:rPr>
      </w:pPr>
      <w:r>
        <w:rPr>
          <w:lang w:val="en-US"/>
        </w:rPr>
        <w:t>[1</w:t>
      </w:r>
      <w:r w:rsidR="00726851">
        <w:rPr>
          <w:lang w:val="en-US"/>
        </w:rPr>
        <w:t>6</w:t>
      </w:r>
      <w:r>
        <w:rPr>
          <w:lang w:val="en-US"/>
        </w:rPr>
        <w:t>]</w:t>
      </w:r>
      <w:r w:rsidR="001A2FC9" w:rsidRPr="00186006">
        <w:rPr>
          <w:lang w:val="en-US"/>
        </w:rPr>
        <w:t xml:space="preserve"> Jabez, J., &amp; </w:t>
      </w:r>
      <w:proofErr w:type="spellStart"/>
      <w:r w:rsidR="001A2FC9" w:rsidRPr="00186006">
        <w:rPr>
          <w:lang w:val="en-US"/>
        </w:rPr>
        <w:t>Muthukumar</w:t>
      </w:r>
      <w:proofErr w:type="spellEnd"/>
      <w:r w:rsidR="001A2FC9" w:rsidRPr="00186006">
        <w:rPr>
          <w:lang w:val="en-US"/>
        </w:rPr>
        <w:t>, B. J. P. C. S. (2015). Intrusion Detection System (IDS): Anomaly detection using outlier detection approach. Procedia Computer Science, 48, 338-346.</w:t>
      </w:r>
    </w:p>
    <w:p w14:paraId="711457C3" w14:textId="36039951" w:rsidR="008E338A" w:rsidRPr="00186006" w:rsidRDefault="00E608BB" w:rsidP="00186006">
      <w:pPr>
        <w:rPr>
          <w:lang w:val="en-US"/>
        </w:rPr>
      </w:pPr>
      <w:r>
        <w:rPr>
          <w:lang w:val="en-US"/>
        </w:rPr>
        <w:t>[1</w:t>
      </w:r>
      <w:r w:rsidR="00F41D7E">
        <w:rPr>
          <w:lang w:val="en-US"/>
        </w:rPr>
        <w:t>7</w:t>
      </w:r>
      <w:r>
        <w:rPr>
          <w:lang w:val="en-US"/>
        </w:rPr>
        <w:t>]</w:t>
      </w:r>
      <w:r w:rsidR="008E338A" w:rsidRPr="00186006">
        <w:rPr>
          <w:lang w:val="en-US"/>
        </w:rPr>
        <w:t xml:space="preserve"> </w:t>
      </w:r>
      <w:proofErr w:type="spellStart"/>
      <w:r w:rsidR="008E338A" w:rsidRPr="00186006">
        <w:rPr>
          <w:lang w:val="en-US"/>
        </w:rPr>
        <w:t>Mohale</w:t>
      </w:r>
      <w:proofErr w:type="spellEnd"/>
      <w:r w:rsidR="008E338A" w:rsidRPr="00186006">
        <w:rPr>
          <w:lang w:val="en-US"/>
        </w:rPr>
        <w:t xml:space="preserve">, V. Z., &amp; </w:t>
      </w:r>
      <w:proofErr w:type="spellStart"/>
      <w:r w:rsidR="008E338A" w:rsidRPr="00186006">
        <w:rPr>
          <w:lang w:val="en-US"/>
        </w:rPr>
        <w:t>Obagbuwa</w:t>
      </w:r>
      <w:proofErr w:type="spellEnd"/>
      <w:r w:rsidR="008E338A" w:rsidRPr="00186006">
        <w:rPr>
          <w:lang w:val="en-US"/>
        </w:rPr>
        <w:t>, I. C. (2025). Evaluating machine learning-based intrusion detection systems with explainable AI: enhancing transparency and interpretability. Frontiers in Computer Science, 7, 1520741.</w:t>
      </w:r>
    </w:p>
    <w:p w14:paraId="0096C8CC" w14:textId="6B76E6A0" w:rsidR="00413989" w:rsidRPr="00186006" w:rsidRDefault="00E608BB" w:rsidP="00186006">
      <w:pPr>
        <w:rPr>
          <w:lang w:val="en-US"/>
        </w:rPr>
      </w:pPr>
      <w:r>
        <w:rPr>
          <w:lang w:val="en-US"/>
        </w:rPr>
        <w:t>[1</w:t>
      </w:r>
      <w:r w:rsidR="00F41D7E">
        <w:rPr>
          <w:lang w:val="en-US"/>
        </w:rPr>
        <w:t>8</w:t>
      </w:r>
      <w:r>
        <w:rPr>
          <w:lang w:val="en-US"/>
        </w:rPr>
        <w:t>]</w:t>
      </w:r>
      <w:r w:rsidR="00413989" w:rsidRPr="00186006">
        <w:rPr>
          <w:lang w:val="en-US"/>
        </w:rPr>
        <w:t xml:space="preserve"> Li, L. (2024). Comprehensive survey on adversarial examples in cybersecurity: Impacts, challenges, and mitigation strategies. </w:t>
      </w:r>
      <w:proofErr w:type="spellStart"/>
      <w:r w:rsidR="00413989" w:rsidRPr="00186006">
        <w:rPr>
          <w:lang w:val="en-US"/>
        </w:rPr>
        <w:t>arXiv</w:t>
      </w:r>
      <w:proofErr w:type="spellEnd"/>
      <w:r w:rsidR="00413989" w:rsidRPr="00186006">
        <w:rPr>
          <w:lang w:val="en-US"/>
        </w:rPr>
        <w:t xml:space="preserve"> preprint arXiv:2412.12217.</w:t>
      </w:r>
    </w:p>
    <w:p w14:paraId="006C104D" w14:textId="1C5D54F1" w:rsidR="001A2FC9" w:rsidRPr="001A2FC9" w:rsidRDefault="001A2FC9" w:rsidP="001A2FC9">
      <w:pPr>
        <w:widowControl/>
        <w:autoSpaceDE/>
        <w:autoSpaceDN/>
        <w:rPr>
          <w:rFonts w:ascii="Arial" w:hAnsi="Arial" w:cs="Arial"/>
          <w:sz w:val="20"/>
          <w:szCs w:val="20"/>
          <w:lang w:val="en-US" w:eastAsia="ru-RU"/>
        </w:rPr>
      </w:pPr>
    </w:p>
    <w:p w14:paraId="7139483B" w14:textId="74322B31" w:rsidR="001A2FC9" w:rsidRPr="00F078E2" w:rsidRDefault="001A2FC9" w:rsidP="00152961">
      <w:pPr>
        <w:rPr>
          <w:szCs w:val="28"/>
          <w:lang w:val="en-US"/>
        </w:rPr>
      </w:pPr>
      <w:r>
        <w:rPr>
          <w:lang w:val="en-US"/>
        </w:rPr>
        <w:t xml:space="preserve"> </w:t>
      </w:r>
    </w:p>
    <w:p w14:paraId="013A44CE" w14:textId="77777777" w:rsidR="00453499" w:rsidRPr="00FE3272" w:rsidRDefault="00453499" w:rsidP="00453499">
      <w:pPr>
        <w:ind w:left="732" w:right="1197"/>
        <w:jc w:val="center"/>
        <w:rPr>
          <w:lang w:val="en-US"/>
        </w:rPr>
      </w:pPr>
      <w:r>
        <w:rPr>
          <w:lang w:val="en-US"/>
        </w:rPr>
        <w:t>APPENDICES</w:t>
      </w:r>
    </w:p>
    <w:sectPr w:rsidR="00453499" w:rsidRPr="00FE3272" w:rsidSect="00152961">
      <w:footerReference w:type="default" r:id="rId33"/>
      <w:pgSz w:w="11910" w:h="16840"/>
      <w:pgMar w:top="1134" w:right="567" w:bottom="1418" w:left="1701" w:header="717" w:footer="685" w:gutter="0"/>
      <w:pgNumType w:start="1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35150" w14:textId="77777777" w:rsidR="005C6B21" w:rsidRDefault="005C6B21">
      <w:r>
        <w:separator/>
      </w:r>
    </w:p>
  </w:endnote>
  <w:endnote w:type="continuationSeparator" w:id="0">
    <w:p w14:paraId="75D67186" w14:textId="77777777" w:rsidR="005C6B21" w:rsidRDefault="005C6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1740448"/>
      <w:docPartObj>
        <w:docPartGallery w:val="Page Numbers (Bottom of Page)"/>
        <w:docPartUnique/>
      </w:docPartObj>
    </w:sdtPr>
    <w:sdtEndPr/>
    <w:sdtContent>
      <w:p w14:paraId="14E17532" w14:textId="77777777" w:rsidR="00453499" w:rsidRDefault="00453499">
        <w:pPr>
          <w:pStyle w:val="ab"/>
          <w:jc w:val="center"/>
        </w:pPr>
      </w:p>
      <w:p w14:paraId="2859CA52" w14:textId="77777777" w:rsidR="00453499" w:rsidRDefault="005C6B21">
        <w:pPr>
          <w:pStyle w:val="ab"/>
          <w:jc w:val="center"/>
        </w:pPr>
      </w:p>
    </w:sdtContent>
  </w:sdt>
  <w:p w14:paraId="17B36663" w14:textId="77777777" w:rsidR="00453499" w:rsidRPr="002B04E1" w:rsidRDefault="00453499" w:rsidP="002B04E1">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E8BE0" w14:textId="30239C03" w:rsidR="00575BEF" w:rsidRPr="00453499" w:rsidRDefault="00575BEF" w:rsidP="002B04E1">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FB93E" w14:textId="77777777" w:rsidR="005C6B21" w:rsidRDefault="005C6B21">
      <w:r>
        <w:separator/>
      </w:r>
    </w:p>
  </w:footnote>
  <w:footnote w:type="continuationSeparator" w:id="0">
    <w:p w14:paraId="3EED4A30" w14:textId="77777777" w:rsidR="005C6B21" w:rsidRDefault="005C6B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7BED3" w14:textId="77777777" w:rsidR="00453499" w:rsidRDefault="00453499">
    <w:pPr>
      <w:pStyle w:val="a5"/>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A1605"/>
    <w:multiLevelType w:val="hybridMultilevel"/>
    <w:tmpl w:val="C15A145E"/>
    <w:lvl w:ilvl="0" w:tplc="0419000F">
      <w:start w:val="1"/>
      <w:numFmt w:val="decimal"/>
      <w:lvlText w:val="%1."/>
      <w:lvlJc w:val="left"/>
      <w:pPr>
        <w:ind w:left="530" w:hanging="360"/>
      </w:pPr>
    </w:lvl>
    <w:lvl w:ilvl="1" w:tplc="04190019">
      <w:start w:val="1"/>
      <w:numFmt w:val="lowerLetter"/>
      <w:lvlText w:val="%2."/>
      <w:lvlJc w:val="left"/>
      <w:pPr>
        <w:ind w:left="1250" w:hanging="360"/>
      </w:pPr>
    </w:lvl>
    <w:lvl w:ilvl="2" w:tplc="0419001B">
      <w:start w:val="1"/>
      <w:numFmt w:val="lowerRoman"/>
      <w:lvlText w:val="%3."/>
      <w:lvlJc w:val="right"/>
      <w:pPr>
        <w:ind w:left="1970" w:hanging="180"/>
      </w:pPr>
    </w:lvl>
    <w:lvl w:ilvl="3" w:tplc="0419000F">
      <w:start w:val="1"/>
      <w:numFmt w:val="decimal"/>
      <w:lvlText w:val="%4."/>
      <w:lvlJc w:val="left"/>
      <w:pPr>
        <w:ind w:left="2690" w:hanging="360"/>
      </w:pPr>
    </w:lvl>
    <w:lvl w:ilvl="4" w:tplc="04190019">
      <w:start w:val="1"/>
      <w:numFmt w:val="lowerLetter"/>
      <w:lvlText w:val="%5."/>
      <w:lvlJc w:val="left"/>
      <w:pPr>
        <w:ind w:left="3410" w:hanging="360"/>
      </w:pPr>
    </w:lvl>
    <w:lvl w:ilvl="5" w:tplc="0419001B">
      <w:start w:val="1"/>
      <w:numFmt w:val="lowerRoman"/>
      <w:lvlText w:val="%6."/>
      <w:lvlJc w:val="right"/>
      <w:pPr>
        <w:ind w:left="4130" w:hanging="180"/>
      </w:pPr>
    </w:lvl>
    <w:lvl w:ilvl="6" w:tplc="0419000F">
      <w:start w:val="1"/>
      <w:numFmt w:val="decimal"/>
      <w:lvlText w:val="%7."/>
      <w:lvlJc w:val="left"/>
      <w:pPr>
        <w:ind w:left="4850" w:hanging="360"/>
      </w:pPr>
    </w:lvl>
    <w:lvl w:ilvl="7" w:tplc="04190019">
      <w:start w:val="1"/>
      <w:numFmt w:val="lowerLetter"/>
      <w:lvlText w:val="%8."/>
      <w:lvlJc w:val="left"/>
      <w:pPr>
        <w:ind w:left="5570" w:hanging="360"/>
      </w:pPr>
    </w:lvl>
    <w:lvl w:ilvl="8" w:tplc="0419001B">
      <w:start w:val="1"/>
      <w:numFmt w:val="lowerRoman"/>
      <w:lvlText w:val="%9."/>
      <w:lvlJc w:val="right"/>
      <w:pPr>
        <w:ind w:left="6290" w:hanging="180"/>
      </w:pPr>
    </w:lvl>
  </w:abstractNum>
  <w:abstractNum w:abstractNumId="1" w15:restartNumberingAfterBreak="0">
    <w:nsid w:val="06187185"/>
    <w:multiLevelType w:val="multilevel"/>
    <w:tmpl w:val="291C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E2B4B"/>
    <w:multiLevelType w:val="hybridMultilevel"/>
    <w:tmpl w:val="FFFFFFFF"/>
    <w:lvl w:ilvl="0" w:tplc="1C8A640A">
      <w:start w:val="1"/>
      <w:numFmt w:val="decimal"/>
      <w:lvlText w:val="%1)"/>
      <w:lvlJc w:val="left"/>
      <w:pPr>
        <w:ind w:left="367" w:hanging="312"/>
      </w:pPr>
      <w:rPr>
        <w:rFonts w:ascii="Times New Roman" w:eastAsia="Times New Roman" w:hAnsi="Times New Roman" w:cs="Times New Roman" w:hint="default"/>
        <w:spacing w:val="0"/>
        <w:w w:val="99"/>
        <w:sz w:val="20"/>
        <w:szCs w:val="20"/>
        <w:lang w:val="ru-RU" w:eastAsia="en-US" w:bidi="ar-SA"/>
      </w:rPr>
    </w:lvl>
    <w:lvl w:ilvl="1" w:tplc="3B8848EE">
      <w:numFmt w:val="bullet"/>
      <w:lvlText w:val="•"/>
      <w:lvlJc w:val="left"/>
      <w:pPr>
        <w:ind w:left="946" w:hanging="312"/>
      </w:pPr>
      <w:rPr>
        <w:rFonts w:hint="default"/>
        <w:lang w:val="ru-RU" w:eastAsia="en-US" w:bidi="ar-SA"/>
      </w:rPr>
    </w:lvl>
    <w:lvl w:ilvl="2" w:tplc="4BA680DE">
      <w:numFmt w:val="bullet"/>
      <w:lvlText w:val="•"/>
      <w:lvlJc w:val="left"/>
      <w:pPr>
        <w:ind w:left="1533" w:hanging="312"/>
      </w:pPr>
      <w:rPr>
        <w:rFonts w:hint="default"/>
        <w:lang w:val="ru-RU" w:eastAsia="en-US" w:bidi="ar-SA"/>
      </w:rPr>
    </w:lvl>
    <w:lvl w:ilvl="3" w:tplc="2222D98A">
      <w:numFmt w:val="bullet"/>
      <w:lvlText w:val="•"/>
      <w:lvlJc w:val="left"/>
      <w:pPr>
        <w:ind w:left="2119" w:hanging="312"/>
      </w:pPr>
      <w:rPr>
        <w:rFonts w:hint="default"/>
        <w:lang w:val="ru-RU" w:eastAsia="en-US" w:bidi="ar-SA"/>
      </w:rPr>
    </w:lvl>
    <w:lvl w:ilvl="4" w:tplc="2D8CD248">
      <w:numFmt w:val="bullet"/>
      <w:lvlText w:val="•"/>
      <w:lvlJc w:val="left"/>
      <w:pPr>
        <w:ind w:left="2706" w:hanging="312"/>
      </w:pPr>
      <w:rPr>
        <w:rFonts w:hint="default"/>
        <w:lang w:val="ru-RU" w:eastAsia="en-US" w:bidi="ar-SA"/>
      </w:rPr>
    </w:lvl>
    <w:lvl w:ilvl="5" w:tplc="8CD89CC6">
      <w:numFmt w:val="bullet"/>
      <w:lvlText w:val="•"/>
      <w:lvlJc w:val="left"/>
      <w:pPr>
        <w:ind w:left="3293" w:hanging="312"/>
      </w:pPr>
      <w:rPr>
        <w:rFonts w:hint="default"/>
        <w:lang w:val="ru-RU" w:eastAsia="en-US" w:bidi="ar-SA"/>
      </w:rPr>
    </w:lvl>
    <w:lvl w:ilvl="6" w:tplc="07A6E9EE">
      <w:numFmt w:val="bullet"/>
      <w:lvlText w:val="•"/>
      <w:lvlJc w:val="left"/>
      <w:pPr>
        <w:ind w:left="3879" w:hanging="312"/>
      </w:pPr>
      <w:rPr>
        <w:rFonts w:hint="default"/>
        <w:lang w:val="ru-RU" w:eastAsia="en-US" w:bidi="ar-SA"/>
      </w:rPr>
    </w:lvl>
    <w:lvl w:ilvl="7" w:tplc="0EAC41B0">
      <w:numFmt w:val="bullet"/>
      <w:lvlText w:val="•"/>
      <w:lvlJc w:val="left"/>
      <w:pPr>
        <w:ind w:left="4466" w:hanging="312"/>
      </w:pPr>
      <w:rPr>
        <w:rFonts w:hint="default"/>
        <w:lang w:val="ru-RU" w:eastAsia="en-US" w:bidi="ar-SA"/>
      </w:rPr>
    </w:lvl>
    <w:lvl w:ilvl="8" w:tplc="565C8D7E">
      <w:numFmt w:val="bullet"/>
      <w:lvlText w:val="•"/>
      <w:lvlJc w:val="left"/>
      <w:pPr>
        <w:ind w:left="5052" w:hanging="312"/>
      </w:pPr>
      <w:rPr>
        <w:rFonts w:hint="default"/>
        <w:lang w:val="ru-RU" w:eastAsia="en-US" w:bidi="ar-SA"/>
      </w:rPr>
    </w:lvl>
  </w:abstractNum>
  <w:abstractNum w:abstractNumId="3" w15:restartNumberingAfterBreak="0">
    <w:nsid w:val="09675C99"/>
    <w:multiLevelType w:val="multilevel"/>
    <w:tmpl w:val="FFFFFFFF"/>
    <w:lvl w:ilvl="0">
      <w:start w:val="8"/>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1054" w:hanging="286"/>
      </w:pPr>
      <w:rPr>
        <w:rFonts w:ascii="Symbol" w:eastAsia="Symbol" w:hAnsi="Symbol" w:cs="Symbol" w:hint="default"/>
        <w:w w:val="100"/>
        <w:sz w:val="24"/>
        <w:szCs w:val="24"/>
        <w:lang w:val="ru-RU" w:eastAsia="en-US" w:bidi="ar-SA"/>
      </w:rPr>
    </w:lvl>
    <w:lvl w:ilvl="3">
      <w:numFmt w:val="bullet"/>
      <w:lvlText w:val="•"/>
      <w:lvlJc w:val="left"/>
      <w:pPr>
        <w:ind w:left="3096" w:hanging="286"/>
      </w:pPr>
      <w:rPr>
        <w:rFonts w:hint="default"/>
        <w:lang w:val="ru-RU" w:eastAsia="en-US" w:bidi="ar-SA"/>
      </w:rPr>
    </w:lvl>
    <w:lvl w:ilvl="4">
      <w:numFmt w:val="bullet"/>
      <w:lvlText w:val="•"/>
      <w:lvlJc w:val="left"/>
      <w:pPr>
        <w:ind w:left="4115" w:hanging="286"/>
      </w:pPr>
      <w:rPr>
        <w:rFonts w:hint="default"/>
        <w:lang w:val="ru-RU" w:eastAsia="en-US" w:bidi="ar-SA"/>
      </w:rPr>
    </w:lvl>
    <w:lvl w:ilvl="5">
      <w:numFmt w:val="bullet"/>
      <w:lvlText w:val="•"/>
      <w:lvlJc w:val="left"/>
      <w:pPr>
        <w:ind w:left="5133" w:hanging="286"/>
      </w:pPr>
      <w:rPr>
        <w:rFonts w:hint="default"/>
        <w:lang w:val="ru-RU" w:eastAsia="en-US" w:bidi="ar-SA"/>
      </w:rPr>
    </w:lvl>
    <w:lvl w:ilvl="6">
      <w:numFmt w:val="bullet"/>
      <w:lvlText w:val="•"/>
      <w:lvlJc w:val="left"/>
      <w:pPr>
        <w:ind w:left="6152" w:hanging="286"/>
      </w:pPr>
      <w:rPr>
        <w:rFonts w:hint="default"/>
        <w:lang w:val="ru-RU" w:eastAsia="en-US" w:bidi="ar-SA"/>
      </w:rPr>
    </w:lvl>
    <w:lvl w:ilvl="7">
      <w:numFmt w:val="bullet"/>
      <w:lvlText w:val="•"/>
      <w:lvlJc w:val="left"/>
      <w:pPr>
        <w:ind w:left="7170" w:hanging="286"/>
      </w:pPr>
      <w:rPr>
        <w:rFonts w:hint="default"/>
        <w:lang w:val="ru-RU" w:eastAsia="en-US" w:bidi="ar-SA"/>
      </w:rPr>
    </w:lvl>
    <w:lvl w:ilvl="8">
      <w:numFmt w:val="bullet"/>
      <w:lvlText w:val="•"/>
      <w:lvlJc w:val="left"/>
      <w:pPr>
        <w:ind w:left="8189" w:hanging="286"/>
      </w:pPr>
      <w:rPr>
        <w:rFonts w:hint="default"/>
        <w:lang w:val="ru-RU" w:eastAsia="en-US" w:bidi="ar-SA"/>
      </w:rPr>
    </w:lvl>
  </w:abstractNum>
  <w:abstractNum w:abstractNumId="4" w15:restartNumberingAfterBreak="0">
    <w:nsid w:val="0CC346CC"/>
    <w:multiLevelType w:val="hybridMultilevel"/>
    <w:tmpl w:val="FFFFFFFF"/>
    <w:lvl w:ilvl="0" w:tplc="7C681ED2">
      <w:start w:val="1"/>
      <w:numFmt w:val="decimal"/>
      <w:lvlText w:val="%1)"/>
      <w:lvlJc w:val="left"/>
      <w:pPr>
        <w:ind w:left="355" w:hanging="300"/>
      </w:pPr>
      <w:rPr>
        <w:rFonts w:ascii="Times New Roman" w:eastAsia="Times New Roman" w:hAnsi="Times New Roman" w:cs="Times New Roman" w:hint="default"/>
        <w:spacing w:val="0"/>
        <w:w w:val="99"/>
        <w:sz w:val="20"/>
        <w:szCs w:val="20"/>
        <w:lang w:val="ru-RU" w:eastAsia="en-US" w:bidi="ar-SA"/>
      </w:rPr>
    </w:lvl>
    <w:lvl w:ilvl="1" w:tplc="B03EAFD2">
      <w:numFmt w:val="bullet"/>
      <w:lvlText w:val="•"/>
      <w:lvlJc w:val="left"/>
      <w:pPr>
        <w:ind w:left="946" w:hanging="300"/>
      </w:pPr>
      <w:rPr>
        <w:rFonts w:hint="default"/>
        <w:lang w:val="ru-RU" w:eastAsia="en-US" w:bidi="ar-SA"/>
      </w:rPr>
    </w:lvl>
    <w:lvl w:ilvl="2" w:tplc="8F7AB6DA">
      <w:numFmt w:val="bullet"/>
      <w:lvlText w:val="•"/>
      <w:lvlJc w:val="left"/>
      <w:pPr>
        <w:ind w:left="1533" w:hanging="300"/>
      </w:pPr>
      <w:rPr>
        <w:rFonts w:hint="default"/>
        <w:lang w:val="ru-RU" w:eastAsia="en-US" w:bidi="ar-SA"/>
      </w:rPr>
    </w:lvl>
    <w:lvl w:ilvl="3" w:tplc="70AA8788">
      <w:numFmt w:val="bullet"/>
      <w:lvlText w:val="•"/>
      <w:lvlJc w:val="left"/>
      <w:pPr>
        <w:ind w:left="2119" w:hanging="300"/>
      </w:pPr>
      <w:rPr>
        <w:rFonts w:hint="default"/>
        <w:lang w:val="ru-RU" w:eastAsia="en-US" w:bidi="ar-SA"/>
      </w:rPr>
    </w:lvl>
    <w:lvl w:ilvl="4" w:tplc="066A8A96">
      <w:numFmt w:val="bullet"/>
      <w:lvlText w:val="•"/>
      <w:lvlJc w:val="left"/>
      <w:pPr>
        <w:ind w:left="2706" w:hanging="300"/>
      </w:pPr>
      <w:rPr>
        <w:rFonts w:hint="default"/>
        <w:lang w:val="ru-RU" w:eastAsia="en-US" w:bidi="ar-SA"/>
      </w:rPr>
    </w:lvl>
    <w:lvl w:ilvl="5" w:tplc="36C0B4AA">
      <w:numFmt w:val="bullet"/>
      <w:lvlText w:val="•"/>
      <w:lvlJc w:val="left"/>
      <w:pPr>
        <w:ind w:left="3293" w:hanging="300"/>
      </w:pPr>
      <w:rPr>
        <w:rFonts w:hint="default"/>
        <w:lang w:val="ru-RU" w:eastAsia="en-US" w:bidi="ar-SA"/>
      </w:rPr>
    </w:lvl>
    <w:lvl w:ilvl="6" w:tplc="54442806">
      <w:numFmt w:val="bullet"/>
      <w:lvlText w:val="•"/>
      <w:lvlJc w:val="left"/>
      <w:pPr>
        <w:ind w:left="3879" w:hanging="300"/>
      </w:pPr>
      <w:rPr>
        <w:rFonts w:hint="default"/>
        <w:lang w:val="ru-RU" w:eastAsia="en-US" w:bidi="ar-SA"/>
      </w:rPr>
    </w:lvl>
    <w:lvl w:ilvl="7" w:tplc="F166573C">
      <w:numFmt w:val="bullet"/>
      <w:lvlText w:val="•"/>
      <w:lvlJc w:val="left"/>
      <w:pPr>
        <w:ind w:left="4466" w:hanging="300"/>
      </w:pPr>
      <w:rPr>
        <w:rFonts w:hint="default"/>
        <w:lang w:val="ru-RU" w:eastAsia="en-US" w:bidi="ar-SA"/>
      </w:rPr>
    </w:lvl>
    <w:lvl w:ilvl="8" w:tplc="2EBAE9C6">
      <w:numFmt w:val="bullet"/>
      <w:lvlText w:val="•"/>
      <w:lvlJc w:val="left"/>
      <w:pPr>
        <w:ind w:left="5052" w:hanging="300"/>
      </w:pPr>
      <w:rPr>
        <w:rFonts w:hint="default"/>
        <w:lang w:val="ru-RU" w:eastAsia="en-US" w:bidi="ar-SA"/>
      </w:rPr>
    </w:lvl>
  </w:abstractNum>
  <w:abstractNum w:abstractNumId="5" w15:restartNumberingAfterBreak="0">
    <w:nsid w:val="0EF67436"/>
    <w:multiLevelType w:val="hybridMultilevel"/>
    <w:tmpl w:val="FFFFFFFF"/>
    <w:lvl w:ilvl="0" w:tplc="189EE930">
      <w:start w:val="1"/>
      <w:numFmt w:val="decimal"/>
      <w:lvlText w:val="%1."/>
      <w:lvlJc w:val="left"/>
      <w:pPr>
        <w:ind w:left="1480" w:hanging="360"/>
      </w:pPr>
      <w:rPr>
        <w:rFonts w:ascii="Times New Roman" w:hAnsi="Times New Roman" w:hint="default"/>
      </w:rPr>
    </w:lvl>
    <w:lvl w:ilvl="1" w:tplc="678CD6E2">
      <w:start w:val="1"/>
      <w:numFmt w:val="lowerLetter"/>
      <w:lvlText w:val="%2."/>
      <w:lvlJc w:val="left"/>
      <w:pPr>
        <w:ind w:left="1440" w:hanging="360"/>
      </w:pPr>
    </w:lvl>
    <w:lvl w:ilvl="2" w:tplc="356E39F2">
      <w:start w:val="1"/>
      <w:numFmt w:val="lowerRoman"/>
      <w:lvlText w:val="%3."/>
      <w:lvlJc w:val="right"/>
      <w:pPr>
        <w:ind w:left="2160" w:hanging="180"/>
      </w:pPr>
    </w:lvl>
    <w:lvl w:ilvl="3" w:tplc="6AA6D6FC">
      <w:start w:val="1"/>
      <w:numFmt w:val="decimal"/>
      <w:lvlText w:val="%4."/>
      <w:lvlJc w:val="left"/>
      <w:pPr>
        <w:ind w:left="2880" w:hanging="360"/>
      </w:pPr>
    </w:lvl>
    <w:lvl w:ilvl="4" w:tplc="42563B46">
      <w:start w:val="1"/>
      <w:numFmt w:val="lowerLetter"/>
      <w:lvlText w:val="%5."/>
      <w:lvlJc w:val="left"/>
      <w:pPr>
        <w:ind w:left="3600" w:hanging="360"/>
      </w:pPr>
    </w:lvl>
    <w:lvl w:ilvl="5" w:tplc="59D2414C">
      <w:start w:val="1"/>
      <w:numFmt w:val="lowerRoman"/>
      <w:lvlText w:val="%6."/>
      <w:lvlJc w:val="right"/>
      <w:pPr>
        <w:ind w:left="4320" w:hanging="180"/>
      </w:pPr>
    </w:lvl>
    <w:lvl w:ilvl="6" w:tplc="819CB820">
      <w:start w:val="1"/>
      <w:numFmt w:val="decimal"/>
      <w:lvlText w:val="%7."/>
      <w:lvlJc w:val="left"/>
      <w:pPr>
        <w:ind w:left="5040" w:hanging="360"/>
      </w:pPr>
    </w:lvl>
    <w:lvl w:ilvl="7" w:tplc="3FFE7C2C">
      <w:start w:val="1"/>
      <w:numFmt w:val="lowerLetter"/>
      <w:lvlText w:val="%8."/>
      <w:lvlJc w:val="left"/>
      <w:pPr>
        <w:ind w:left="5760" w:hanging="360"/>
      </w:pPr>
    </w:lvl>
    <w:lvl w:ilvl="8" w:tplc="07DAA4AC">
      <w:start w:val="1"/>
      <w:numFmt w:val="lowerRoman"/>
      <w:lvlText w:val="%9."/>
      <w:lvlJc w:val="right"/>
      <w:pPr>
        <w:ind w:left="6480" w:hanging="180"/>
      </w:pPr>
    </w:lvl>
  </w:abstractNum>
  <w:abstractNum w:abstractNumId="6" w15:restartNumberingAfterBreak="0">
    <w:nsid w:val="102B61EF"/>
    <w:multiLevelType w:val="multilevel"/>
    <w:tmpl w:val="F6A24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87451"/>
    <w:multiLevelType w:val="multilevel"/>
    <w:tmpl w:val="FFFFFFFF"/>
    <w:lvl w:ilvl="0">
      <w:start w:val="6"/>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768" w:hanging="286"/>
      </w:pPr>
      <w:rPr>
        <w:rFonts w:ascii="Symbol" w:eastAsia="Symbol" w:hAnsi="Symbol" w:cs="Symbol" w:hint="default"/>
        <w:w w:val="100"/>
        <w:sz w:val="24"/>
        <w:szCs w:val="24"/>
        <w:lang w:val="ru-RU" w:eastAsia="en-US" w:bidi="ar-SA"/>
      </w:rPr>
    </w:lvl>
    <w:lvl w:ilvl="3">
      <w:numFmt w:val="bullet"/>
      <w:lvlText w:val="•"/>
      <w:lvlJc w:val="left"/>
      <w:pPr>
        <w:ind w:left="3096" w:hanging="286"/>
      </w:pPr>
      <w:rPr>
        <w:rFonts w:hint="default"/>
        <w:lang w:val="ru-RU" w:eastAsia="en-US" w:bidi="ar-SA"/>
      </w:rPr>
    </w:lvl>
    <w:lvl w:ilvl="4">
      <w:numFmt w:val="bullet"/>
      <w:lvlText w:val="•"/>
      <w:lvlJc w:val="left"/>
      <w:pPr>
        <w:ind w:left="4115" w:hanging="286"/>
      </w:pPr>
      <w:rPr>
        <w:rFonts w:hint="default"/>
        <w:lang w:val="ru-RU" w:eastAsia="en-US" w:bidi="ar-SA"/>
      </w:rPr>
    </w:lvl>
    <w:lvl w:ilvl="5">
      <w:numFmt w:val="bullet"/>
      <w:lvlText w:val="•"/>
      <w:lvlJc w:val="left"/>
      <w:pPr>
        <w:ind w:left="5133" w:hanging="286"/>
      </w:pPr>
      <w:rPr>
        <w:rFonts w:hint="default"/>
        <w:lang w:val="ru-RU" w:eastAsia="en-US" w:bidi="ar-SA"/>
      </w:rPr>
    </w:lvl>
    <w:lvl w:ilvl="6">
      <w:numFmt w:val="bullet"/>
      <w:lvlText w:val="•"/>
      <w:lvlJc w:val="left"/>
      <w:pPr>
        <w:ind w:left="6152" w:hanging="286"/>
      </w:pPr>
      <w:rPr>
        <w:rFonts w:hint="default"/>
        <w:lang w:val="ru-RU" w:eastAsia="en-US" w:bidi="ar-SA"/>
      </w:rPr>
    </w:lvl>
    <w:lvl w:ilvl="7">
      <w:numFmt w:val="bullet"/>
      <w:lvlText w:val="•"/>
      <w:lvlJc w:val="left"/>
      <w:pPr>
        <w:ind w:left="7170" w:hanging="286"/>
      </w:pPr>
      <w:rPr>
        <w:rFonts w:hint="default"/>
        <w:lang w:val="ru-RU" w:eastAsia="en-US" w:bidi="ar-SA"/>
      </w:rPr>
    </w:lvl>
    <w:lvl w:ilvl="8">
      <w:numFmt w:val="bullet"/>
      <w:lvlText w:val="•"/>
      <w:lvlJc w:val="left"/>
      <w:pPr>
        <w:ind w:left="8189" w:hanging="286"/>
      </w:pPr>
      <w:rPr>
        <w:rFonts w:hint="default"/>
        <w:lang w:val="ru-RU" w:eastAsia="en-US" w:bidi="ar-SA"/>
      </w:rPr>
    </w:lvl>
  </w:abstractNum>
  <w:abstractNum w:abstractNumId="8" w15:restartNumberingAfterBreak="0">
    <w:nsid w:val="1DCB19CE"/>
    <w:multiLevelType w:val="multilevel"/>
    <w:tmpl w:val="42008A14"/>
    <w:lvl w:ilvl="0">
      <w:start w:val="1"/>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E1A7118"/>
    <w:multiLevelType w:val="multilevel"/>
    <w:tmpl w:val="C5643386"/>
    <w:lvl w:ilvl="0">
      <w:start w:val="1"/>
      <w:numFmt w:val="decimal"/>
      <w:lvlText w:val="%1."/>
      <w:lvlJc w:val="left"/>
      <w:pPr>
        <w:tabs>
          <w:tab w:val="num" w:pos="2160"/>
        </w:tabs>
        <w:ind w:left="2160" w:hanging="360"/>
      </w:pPr>
    </w:lvl>
    <w:lvl w:ilvl="1">
      <w:start w:val="1"/>
      <w:numFmt w:val="decimal"/>
      <w:lvlText w:val="%2."/>
      <w:lvlJc w:val="left"/>
      <w:pPr>
        <w:tabs>
          <w:tab w:val="num" w:pos="2880"/>
        </w:tabs>
        <w:ind w:left="2880" w:hanging="360"/>
      </w:pPr>
    </w:lvl>
    <w:lvl w:ilvl="2">
      <w:start w:val="1"/>
      <w:numFmt w:val="decimal"/>
      <w:lvlText w:val="%3."/>
      <w:lvlJc w:val="left"/>
      <w:pPr>
        <w:tabs>
          <w:tab w:val="num" w:pos="3600"/>
        </w:tabs>
        <w:ind w:left="3600" w:hanging="360"/>
      </w:pPr>
    </w:lvl>
    <w:lvl w:ilvl="3">
      <w:start w:val="1"/>
      <w:numFmt w:val="decimal"/>
      <w:lvlText w:val="%4."/>
      <w:lvlJc w:val="left"/>
      <w:pPr>
        <w:tabs>
          <w:tab w:val="num" w:pos="4320"/>
        </w:tabs>
        <w:ind w:left="4320" w:hanging="360"/>
      </w:pPr>
    </w:lvl>
    <w:lvl w:ilvl="4">
      <w:start w:val="1"/>
      <w:numFmt w:val="decimal"/>
      <w:lvlText w:val="%5."/>
      <w:lvlJc w:val="left"/>
      <w:pPr>
        <w:tabs>
          <w:tab w:val="num" w:pos="5040"/>
        </w:tabs>
        <w:ind w:left="5040" w:hanging="360"/>
      </w:pPr>
    </w:lvl>
    <w:lvl w:ilvl="5">
      <w:start w:val="1"/>
      <w:numFmt w:val="decimal"/>
      <w:lvlText w:val="%6."/>
      <w:lvlJc w:val="left"/>
      <w:pPr>
        <w:tabs>
          <w:tab w:val="num" w:pos="5760"/>
        </w:tabs>
        <w:ind w:left="5760" w:hanging="360"/>
      </w:pPr>
    </w:lvl>
    <w:lvl w:ilvl="6">
      <w:start w:val="1"/>
      <w:numFmt w:val="decimal"/>
      <w:lvlText w:val="%7."/>
      <w:lvlJc w:val="left"/>
      <w:pPr>
        <w:tabs>
          <w:tab w:val="num" w:pos="6480"/>
        </w:tabs>
        <w:ind w:left="6480" w:hanging="360"/>
      </w:pPr>
    </w:lvl>
    <w:lvl w:ilvl="7">
      <w:start w:val="1"/>
      <w:numFmt w:val="decimal"/>
      <w:lvlText w:val="%8."/>
      <w:lvlJc w:val="left"/>
      <w:pPr>
        <w:tabs>
          <w:tab w:val="num" w:pos="7200"/>
        </w:tabs>
        <w:ind w:left="7200" w:hanging="360"/>
      </w:pPr>
    </w:lvl>
    <w:lvl w:ilvl="8">
      <w:start w:val="1"/>
      <w:numFmt w:val="decimal"/>
      <w:lvlText w:val="%9."/>
      <w:lvlJc w:val="left"/>
      <w:pPr>
        <w:tabs>
          <w:tab w:val="num" w:pos="7920"/>
        </w:tabs>
        <w:ind w:left="7920" w:hanging="360"/>
      </w:pPr>
    </w:lvl>
  </w:abstractNum>
  <w:abstractNum w:abstractNumId="10" w15:restartNumberingAfterBreak="0">
    <w:nsid w:val="20187516"/>
    <w:multiLevelType w:val="multilevel"/>
    <w:tmpl w:val="291C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964678"/>
    <w:multiLevelType w:val="multilevel"/>
    <w:tmpl w:val="6186CC1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4057D06"/>
    <w:multiLevelType w:val="multilevel"/>
    <w:tmpl w:val="FFFFFFFF"/>
    <w:lvl w:ilvl="0">
      <w:start w:val="9"/>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2653" w:hanging="567"/>
      </w:pPr>
      <w:rPr>
        <w:rFonts w:hint="default"/>
        <w:lang w:val="ru-RU" w:eastAsia="en-US" w:bidi="ar-SA"/>
      </w:rPr>
    </w:lvl>
    <w:lvl w:ilvl="3">
      <w:numFmt w:val="bullet"/>
      <w:lvlText w:val="•"/>
      <w:lvlJc w:val="left"/>
      <w:pPr>
        <w:ind w:left="3599" w:hanging="567"/>
      </w:pPr>
      <w:rPr>
        <w:rFonts w:hint="default"/>
        <w:lang w:val="ru-RU" w:eastAsia="en-US" w:bidi="ar-SA"/>
      </w:rPr>
    </w:lvl>
    <w:lvl w:ilvl="4">
      <w:numFmt w:val="bullet"/>
      <w:lvlText w:val="•"/>
      <w:lvlJc w:val="left"/>
      <w:pPr>
        <w:ind w:left="4546" w:hanging="567"/>
      </w:pPr>
      <w:rPr>
        <w:rFonts w:hint="default"/>
        <w:lang w:val="ru-RU" w:eastAsia="en-US" w:bidi="ar-SA"/>
      </w:rPr>
    </w:lvl>
    <w:lvl w:ilvl="5">
      <w:numFmt w:val="bullet"/>
      <w:lvlText w:val="•"/>
      <w:lvlJc w:val="left"/>
      <w:pPr>
        <w:ind w:left="5493" w:hanging="567"/>
      </w:pPr>
      <w:rPr>
        <w:rFonts w:hint="default"/>
        <w:lang w:val="ru-RU" w:eastAsia="en-US" w:bidi="ar-SA"/>
      </w:rPr>
    </w:lvl>
    <w:lvl w:ilvl="6">
      <w:numFmt w:val="bullet"/>
      <w:lvlText w:val="•"/>
      <w:lvlJc w:val="left"/>
      <w:pPr>
        <w:ind w:left="6439" w:hanging="567"/>
      </w:pPr>
      <w:rPr>
        <w:rFonts w:hint="default"/>
        <w:lang w:val="ru-RU" w:eastAsia="en-US" w:bidi="ar-SA"/>
      </w:rPr>
    </w:lvl>
    <w:lvl w:ilvl="7">
      <w:numFmt w:val="bullet"/>
      <w:lvlText w:val="•"/>
      <w:lvlJc w:val="left"/>
      <w:pPr>
        <w:ind w:left="7386" w:hanging="567"/>
      </w:pPr>
      <w:rPr>
        <w:rFonts w:hint="default"/>
        <w:lang w:val="ru-RU" w:eastAsia="en-US" w:bidi="ar-SA"/>
      </w:rPr>
    </w:lvl>
    <w:lvl w:ilvl="8">
      <w:numFmt w:val="bullet"/>
      <w:lvlText w:val="•"/>
      <w:lvlJc w:val="left"/>
      <w:pPr>
        <w:ind w:left="8333" w:hanging="567"/>
      </w:pPr>
      <w:rPr>
        <w:rFonts w:hint="default"/>
        <w:lang w:val="ru-RU" w:eastAsia="en-US" w:bidi="ar-SA"/>
      </w:rPr>
    </w:lvl>
  </w:abstractNum>
  <w:abstractNum w:abstractNumId="13" w15:restartNumberingAfterBreak="0">
    <w:nsid w:val="244A7497"/>
    <w:multiLevelType w:val="multilevel"/>
    <w:tmpl w:val="FFFFFFFF"/>
    <w:lvl w:ilvl="0">
      <w:start w:val="7"/>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start w:val="1"/>
      <w:numFmt w:val="decimal"/>
      <w:lvlText w:val="%3"/>
      <w:lvlJc w:val="left"/>
      <w:pPr>
        <w:ind w:left="1090" w:hanging="180"/>
      </w:pPr>
      <w:rPr>
        <w:rFonts w:ascii="Times New Roman" w:eastAsia="Times New Roman" w:hAnsi="Times New Roman" w:cs="Times New Roman" w:hint="default"/>
        <w:w w:val="100"/>
        <w:sz w:val="24"/>
        <w:szCs w:val="24"/>
        <w:lang w:val="ru-RU" w:eastAsia="en-US" w:bidi="ar-SA"/>
      </w:rPr>
    </w:lvl>
    <w:lvl w:ilvl="3">
      <w:numFmt w:val="bullet"/>
      <w:lvlText w:val="•"/>
      <w:lvlJc w:val="left"/>
      <w:pPr>
        <w:ind w:left="3128" w:hanging="180"/>
      </w:pPr>
      <w:rPr>
        <w:rFonts w:hint="default"/>
        <w:lang w:val="ru-RU" w:eastAsia="en-US" w:bidi="ar-SA"/>
      </w:rPr>
    </w:lvl>
    <w:lvl w:ilvl="4">
      <w:numFmt w:val="bullet"/>
      <w:lvlText w:val="•"/>
      <w:lvlJc w:val="left"/>
      <w:pPr>
        <w:ind w:left="4142" w:hanging="180"/>
      </w:pPr>
      <w:rPr>
        <w:rFonts w:hint="default"/>
        <w:lang w:val="ru-RU" w:eastAsia="en-US" w:bidi="ar-SA"/>
      </w:rPr>
    </w:lvl>
    <w:lvl w:ilvl="5">
      <w:numFmt w:val="bullet"/>
      <w:lvlText w:val="•"/>
      <w:lvlJc w:val="left"/>
      <w:pPr>
        <w:ind w:left="5156" w:hanging="180"/>
      </w:pPr>
      <w:rPr>
        <w:rFonts w:hint="default"/>
        <w:lang w:val="ru-RU" w:eastAsia="en-US" w:bidi="ar-SA"/>
      </w:rPr>
    </w:lvl>
    <w:lvl w:ilvl="6">
      <w:numFmt w:val="bullet"/>
      <w:lvlText w:val="•"/>
      <w:lvlJc w:val="left"/>
      <w:pPr>
        <w:ind w:left="6170" w:hanging="180"/>
      </w:pPr>
      <w:rPr>
        <w:rFonts w:hint="default"/>
        <w:lang w:val="ru-RU" w:eastAsia="en-US" w:bidi="ar-SA"/>
      </w:rPr>
    </w:lvl>
    <w:lvl w:ilvl="7">
      <w:numFmt w:val="bullet"/>
      <w:lvlText w:val="•"/>
      <w:lvlJc w:val="left"/>
      <w:pPr>
        <w:ind w:left="7184" w:hanging="180"/>
      </w:pPr>
      <w:rPr>
        <w:rFonts w:hint="default"/>
        <w:lang w:val="ru-RU" w:eastAsia="en-US" w:bidi="ar-SA"/>
      </w:rPr>
    </w:lvl>
    <w:lvl w:ilvl="8">
      <w:numFmt w:val="bullet"/>
      <w:lvlText w:val="•"/>
      <w:lvlJc w:val="left"/>
      <w:pPr>
        <w:ind w:left="8198" w:hanging="180"/>
      </w:pPr>
      <w:rPr>
        <w:rFonts w:hint="default"/>
        <w:lang w:val="ru-RU" w:eastAsia="en-US" w:bidi="ar-SA"/>
      </w:rPr>
    </w:lvl>
  </w:abstractNum>
  <w:abstractNum w:abstractNumId="14" w15:restartNumberingAfterBreak="0">
    <w:nsid w:val="25020840"/>
    <w:multiLevelType w:val="multilevel"/>
    <w:tmpl w:val="59044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EB5E79"/>
    <w:multiLevelType w:val="hybridMultilevel"/>
    <w:tmpl w:val="4044DD76"/>
    <w:lvl w:ilvl="0" w:tplc="04190001">
      <w:start w:val="1"/>
      <w:numFmt w:val="bullet"/>
      <w:lvlText w:val=""/>
      <w:lvlJc w:val="left"/>
      <w:pPr>
        <w:ind w:left="530" w:hanging="360"/>
      </w:pPr>
      <w:rPr>
        <w:rFonts w:ascii="Symbol" w:hAnsi="Symbol" w:hint="default"/>
      </w:rPr>
    </w:lvl>
    <w:lvl w:ilvl="1" w:tplc="04190003">
      <w:start w:val="1"/>
      <w:numFmt w:val="bullet"/>
      <w:lvlText w:val="o"/>
      <w:lvlJc w:val="left"/>
      <w:pPr>
        <w:ind w:left="1250" w:hanging="360"/>
      </w:pPr>
      <w:rPr>
        <w:rFonts w:ascii="Courier New" w:hAnsi="Courier New" w:cs="Courier New" w:hint="default"/>
      </w:rPr>
    </w:lvl>
    <w:lvl w:ilvl="2" w:tplc="04190005">
      <w:start w:val="1"/>
      <w:numFmt w:val="bullet"/>
      <w:lvlText w:val=""/>
      <w:lvlJc w:val="left"/>
      <w:pPr>
        <w:ind w:left="1970" w:hanging="360"/>
      </w:pPr>
      <w:rPr>
        <w:rFonts w:ascii="Wingdings" w:hAnsi="Wingdings" w:hint="default"/>
      </w:rPr>
    </w:lvl>
    <w:lvl w:ilvl="3" w:tplc="04190001">
      <w:start w:val="1"/>
      <w:numFmt w:val="bullet"/>
      <w:lvlText w:val=""/>
      <w:lvlJc w:val="left"/>
      <w:pPr>
        <w:ind w:left="2690" w:hanging="360"/>
      </w:pPr>
      <w:rPr>
        <w:rFonts w:ascii="Symbol" w:hAnsi="Symbol" w:hint="default"/>
      </w:rPr>
    </w:lvl>
    <w:lvl w:ilvl="4" w:tplc="04190003">
      <w:start w:val="1"/>
      <w:numFmt w:val="bullet"/>
      <w:lvlText w:val="o"/>
      <w:lvlJc w:val="left"/>
      <w:pPr>
        <w:ind w:left="3410" w:hanging="360"/>
      </w:pPr>
      <w:rPr>
        <w:rFonts w:ascii="Courier New" w:hAnsi="Courier New" w:cs="Courier New" w:hint="default"/>
      </w:rPr>
    </w:lvl>
    <w:lvl w:ilvl="5" w:tplc="04190005">
      <w:start w:val="1"/>
      <w:numFmt w:val="bullet"/>
      <w:lvlText w:val=""/>
      <w:lvlJc w:val="left"/>
      <w:pPr>
        <w:ind w:left="4130" w:hanging="360"/>
      </w:pPr>
      <w:rPr>
        <w:rFonts w:ascii="Wingdings" w:hAnsi="Wingdings" w:hint="default"/>
      </w:rPr>
    </w:lvl>
    <w:lvl w:ilvl="6" w:tplc="04190001">
      <w:start w:val="1"/>
      <w:numFmt w:val="bullet"/>
      <w:lvlText w:val=""/>
      <w:lvlJc w:val="left"/>
      <w:pPr>
        <w:ind w:left="4850" w:hanging="360"/>
      </w:pPr>
      <w:rPr>
        <w:rFonts w:ascii="Symbol" w:hAnsi="Symbol" w:hint="default"/>
      </w:rPr>
    </w:lvl>
    <w:lvl w:ilvl="7" w:tplc="04190003">
      <w:start w:val="1"/>
      <w:numFmt w:val="bullet"/>
      <w:lvlText w:val="o"/>
      <w:lvlJc w:val="left"/>
      <w:pPr>
        <w:ind w:left="5570" w:hanging="360"/>
      </w:pPr>
      <w:rPr>
        <w:rFonts w:ascii="Courier New" w:hAnsi="Courier New" w:cs="Courier New" w:hint="default"/>
      </w:rPr>
    </w:lvl>
    <w:lvl w:ilvl="8" w:tplc="04190005">
      <w:start w:val="1"/>
      <w:numFmt w:val="bullet"/>
      <w:lvlText w:val=""/>
      <w:lvlJc w:val="left"/>
      <w:pPr>
        <w:ind w:left="6290" w:hanging="360"/>
      </w:pPr>
      <w:rPr>
        <w:rFonts w:ascii="Wingdings" w:hAnsi="Wingdings" w:hint="default"/>
      </w:rPr>
    </w:lvl>
  </w:abstractNum>
  <w:abstractNum w:abstractNumId="16" w15:restartNumberingAfterBreak="0">
    <w:nsid w:val="2DCA66D6"/>
    <w:multiLevelType w:val="hybridMultilevel"/>
    <w:tmpl w:val="FFFFFFFF"/>
    <w:lvl w:ilvl="0" w:tplc="E6DE6E16">
      <w:start w:val="1"/>
      <w:numFmt w:val="decimal"/>
      <w:lvlText w:val="%1)"/>
      <w:lvlJc w:val="left"/>
      <w:pPr>
        <w:ind w:left="55" w:hanging="281"/>
      </w:pPr>
      <w:rPr>
        <w:rFonts w:ascii="Times New Roman" w:eastAsia="Times New Roman" w:hAnsi="Times New Roman" w:cs="Times New Roman" w:hint="default"/>
        <w:spacing w:val="0"/>
        <w:w w:val="99"/>
        <w:sz w:val="20"/>
        <w:szCs w:val="20"/>
        <w:lang w:val="ru-RU" w:eastAsia="en-US" w:bidi="ar-SA"/>
      </w:rPr>
    </w:lvl>
    <w:lvl w:ilvl="1" w:tplc="A0740A52">
      <w:numFmt w:val="bullet"/>
      <w:lvlText w:val="•"/>
      <w:lvlJc w:val="left"/>
      <w:pPr>
        <w:ind w:left="676" w:hanging="281"/>
      </w:pPr>
      <w:rPr>
        <w:rFonts w:hint="default"/>
        <w:lang w:val="ru-RU" w:eastAsia="en-US" w:bidi="ar-SA"/>
      </w:rPr>
    </w:lvl>
    <w:lvl w:ilvl="2" w:tplc="707E0DE8">
      <w:numFmt w:val="bullet"/>
      <w:lvlText w:val="•"/>
      <w:lvlJc w:val="left"/>
      <w:pPr>
        <w:ind w:left="1293" w:hanging="281"/>
      </w:pPr>
      <w:rPr>
        <w:rFonts w:hint="default"/>
        <w:lang w:val="ru-RU" w:eastAsia="en-US" w:bidi="ar-SA"/>
      </w:rPr>
    </w:lvl>
    <w:lvl w:ilvl="3" w:tplc="CA48CDB4">
      <w:numFmt w:val="bullet"/>
      <w:lvlText w:val="•"/>
      <w:lvlJc w:val="left"/>
      <w:pPr>
        <w:ind w:left="1909" w:hanging="281"/>
      </w:pPr>
      <w:rPr>
        <w:rFonts w:hint="default"/>
        <w:lang w:val="ru-RU" w:eastAsia="en-US" w:bidi="ar-SA"/>
      </w:rPr>
    </w:lvl>
    <w:lvl w:ilvl="4" w:tplc="1FAC4E68">
      <w:numFmt w:val="bullet"/>
      <w:lvlText w:val="•"/>
      <w:lvlJc w:val="left"/>
      <w:pPr>
        <w:ind w:left="2526" w:hanging="281"/>
      </w:pPr>
      <w:rPr>
        <w:rFonts w:hint="default"/>
        <w:lang w:val="ru-RU" w:eastAsia="en-US" w:bidi="ar-SA"/>
      </w:rPr>
    </w:lvl>
    <w:lvl w:ilvl="5" w:tplc="7F8A4DA6">
      <w:numFmt w:val="bullet"/>
      <w:lvlText w:val="•"/>
      <w:lvlJc w:val="left"/>
      <w:pPr>
        <w:ind w:left="3143" w:hanging="281"/>
      </w:pPr>
      <w:rPr>
        <w:rFonts w:hint="default"/>
        <w:lang w:val="ru-RU" w:eastAsia="en-US" w:bidi="ar-SA"/>
      </w:rPr>
    </w:lvl>
    <w:lvl w:ilvl="6" w:tplc="395E32F8">
      <w:numFmt w:val="bullet"/>
      <w:lvlText w:val="•"/>
      <w:lvlJc w:val="left"/>
      <w:pPr>
        <w:ind w:left="3759" w:hanging="281"/>
      </w:pPr>
      <w:rPr>
        <w:rFonts w:hint="default"/>
        <w:lang w:val="ru-RU" w:eastAsia="en-US" w:bidi="ar-SA"/>
      </w:rPr>
    </w:lvl>
    <w:lvl w:ilvl="7" w:tplc="BDDC3DEE">
      <w:numFmt w:val="bullet"/>
      <w:lvlText w:val="•"/>
      <w:lvlJc w:val="left"/>
      <w:pPr>
        <w:ind w:left="4376" w:hanging="281"/>
      </w:pPr>
      <w:rPr>
        <w:rFonts w:hint="default"/>
        <w:lang w:val="ru-RU" w:eastAsia="en-US" w:bidi="ar-SA"/>
      </w:rPr>
    </w:lvl>
    <w:lvl w:ilvl="8" w:tplc="330E0F46">
      <w:numFmt w:val="bullet"/>
      <w:lvlText w:val="•"/>
      <w:lvlJc w:val="left"/>
      <w:pPr>
        <w:ind w:left="4992" w:hanging="281"/>
      </w:pPr>
      <w:rPr>
        <w:rFonts w:hint="default"/>
        <w:lang w:val="ru-RU" w:eastAsia="en-US" w:bidi="ar-SA"/>
      </w:rPr>
    </w:lvl>
  </w:abstractNum>
  <w:abstractNum w:abstractNumId="17" w15:restartNumberingAfterBreak="0">
    <w:nsid w:val="303B0F28"/>
    <w:multiLevelType w:val="multilevel"/>
    <w:tmpl w:val="F6A24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6022A"/>
    <w:multiLevelType w:val="hybridMultilevel"/>
    <w:tmpl w:val="FFFFFFFF"/>
    <w:lvl w:ilvl="0" w:tplc="8AFC8B6E">
      <w:start w:val="1"/>
      <w:numFmt w:val="decimal"/>
      <w:lvlText w:val="%1)"/>
      <w:lvlJc w:val="left"/>
      <w:pPr>
        <w:ind w:left="314" w:hanging="260"/>
      </w:pPr>
      <w:rPr>
        <w:rFonts w:ascii="Times New Roman" w:eastAsia="Times New Roman" w:hAnsi="Times New Roman" w:cs="Times New Roman" w:hint="default"/>
        <w:spacing w:val="0"/>
        <w:w w:val="99"/>
        <w:sz w:val="20"/>
        <w:szCs w:val="20"/>
        <w:lang w:val="ru-RU" w:eastAsia="en-US" w:bidi="ar-SA"/>
      </w:rPr>
    </w:lvl>
    <w:lvl w:ilvl="1" w:tplc="855C81A6">
      <w:numFmt w:val="bullet"/>
      <w:lvlText w:val="•"/>
      <w:lvlJc w:val="left"/>
      <w:pPr>
        <w:ind w:left="910" w:hanging="260"/>
      </w:pPr>
      <w:rPr>
        <w:rFonts w:hint="default"/>
        <w:lang w:val="ru-RU" w:eastAsia="en-US" w:bidi="ar-SA"/>
      </w:rPr>
    </w:lvl>
    <w:lvl w:ilvl="2" w:tplc="4B1CE70C">
      <w:numFmt w:val="bullet"/>
      <w:lvlText w:val="•"/>
      <w:lvlJc w:val="left"/>
      <w:pPr>
        <w:ind w:left="1501" w:hanging="260"/>
      </w:pPr>
      <w:rPr>
        <w:rFonts w:hint="default"/>
        <w:lang w:val="ru-RU" w:eastAsia="en-US" w:bidi="ar-SA"/>
      </w:rPr>
    </w:lvl>
    <w:lvl w:ilvl="3" w:tplc="3C76DA14">
      <w:numFmt w:val="bullet"/>
      <w:lvlText w:val="•"/>
      <w:lvlJc w:val="left"/>
      <w:pPr>
        <w:ind w:left="2091" w:hanging="260"/>
      </w:pPr>
      <w:rPr>
        <w:rFonts w:hint="default"/>
        <w:lang w:val="ru-RU" w:eastAsia="en-US" w:bidi="ar-SA"/>
      </w:rPr>
    </w:lvl>
    <w:lvl w:ilvl="4" w:tplc="B7CA5F4C">
      <w:numFmt w:val="bullet"/>
      <w:lvlText w:val="•"/>
      <w:lvlJc w:val="left"/>
      <w:pPr>
        <w:ind w:left="2682" w:hanging="260"/>
      </w:pPr>
      <w:rPr>
        <w:rFonts w:hint="default"/>
        <w:lang w:val="ru-RU" w:eastAsia="en-US" w:bidi="ar-SA"/>
      </w:rPr>
    </w:lvl>
    <w:lvl w:ilvl="5" w:tplc="7B64306E">
      <w:numFmt w:val="bullet"/>
      <w:lvlText w:val="•"/>
      <w:lvlJc w:val="left"/>
      <w:pPr>
        <w:ind w:left="3273" w:hanging="260"/>
      </w:pPr>
      <w:rPr>
        <w:rFonts w:hint="default"/>
        <w:lang w:val="ru-RU" w:eastAsia="en-US" w:bidi="ar-SA"/>
      </w:rPr>
    </w:lvl>
    <w:lvl w:ilvl="6" w:tplc="51E4F5FE">
      <w:numFmt w:val="bullet"/>
      <w:lvlText w:val="•"/>
      <w:lvlJc w:val="left"/>
      <w:pPr>
        <w:ind w:left="3863" w:hanging="260"/>
      </w:pPr>
      <w:rPr>
        <w:rFonts w:hint="default"/>
        <w:lang w:val="ru-RU" w:eastAsia="en-US" w:bidi="ar-SA"/>
      </w:rPr>
    </w:lvl>
    <w:lvl w:ilvl="7" w:tplc="9768EC92">
      <w:numFmt w:val="bullet"/>
      <w:lvlText w:val="•"/>
      <w:lvlJc w:val="left"/>
      <w:pPr>
        <w:ind w:left="4454" w:hanging="260"/>
      </w:pPr>
      <w:rPr>
        <w:rFonts w:hint="default"/>
        <w:lang w:val="ru-RU" w:eastAsia="en-US" w:bidi="ar-SA"/>
      </w:rPr>
    </w:lvl>
    <w:lvl w:ilvl="8" w:tplc="4BE62794">
      <w:numFmt w:val="bullet"/>
      <w:lvlText w:val="•"/>
      <w:lvlJc w:val="left"/>
      <w:pPr>
        <w:ind w:left="5044" w:hanging="260"/>
      </w:pPr>
      <w:rPr>
        <w:rFonts w:hint="default"/>
        <w:lang w:val="ru-RU" w:eastAsia="en-US" w:bidi="ar-SA"/>
      </w:rPr>
    </w:lvl>
  </w:abstractNum>
  <w:abstractNum w:abstractNumId="19" w15:restartNumberingAfterBreak="0">
    <w:nsid w:val="312B01C5"/>
    <w:multiLevelType w:val="multilevel"/>
    <w:tmpl w:val="FFFFFFFF"/>
    <w:lvl w:ilvl="0">
      <w:start w:val="5"/>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2653" w:hanging="567"/>
      </w:pPr>
      <w:rPr>
        <w:rFonts w:hint="default"/>
        <w:lang w:val="ru-RU" w:eastAsia="en-US" w:bidi="ar-SA"/>
      </w:rPr>
    </w:lvl>
    <w:lvl w:ilvl="3">
      <w:numFmt w:val="bullet"/>
      <w:lvlText w:val="•"/>
      <w:lvlJc w:val="left"/>
      <w:pPr>
        <w:ind w:left="3599" w:hanging="567"/>
      </w:pPr>
      <w:rPr>
        <w:rFonts w:hint="default"/>
        <w:lang w:val="ru-RU" w:eastAsia="en-US" w:bidi="ar-SA"/>
      </w:rPr>
    </w:lvl>
    <w:lvl w:ilvl="4">
      <w:numFmt w:val="bullet"/>
      <w:lvlText w:val="•"/>
      <w:lvlJc w:val="left"/>
      <w:pPr>
        <w:ind w:left="4546" w:hanging="567"/>
      </w:pPr>
      <w:rPr>
        <w:rFonts w:hint="default"/>
        <w:lang w:val="ru-RU" w:eastAsia="en-US" w:bidi="ar-SA"/>
      </w:rPr>
    </w:lvl>
    <w:lvl w:ilvl="5">
      <w:numFmt w:val="bullet"/>
      <w:lvlText w:val="•"/>
      <w:lvlJc w:val="left"/>
      <w:pPr>
        <w:ind w:left="5493" w:hanging="567"/>
      </w:pPr>
      <w:rPr>
        <w:rFonts w:hint="default"/>
        <w:lang w:val="ru-RU" w:eastAsia="en-US" w:bidi="ar-SA"/>
      </w:rPr>
    </w:lvl>
    <w:lvl w:ilvl="6">
      <w:numFmt w:val="bullet"/>
      <w:lvlText w:val="•"/>
      <w:lvlJc w:val="left"/>
      <w:pPr>
        <w:ind w:left="6439" w:hanging="567"/>
      </w:pPr>
      <w:rPr>
        <w:rFonts w:hint="default"/>
        <w:lang w:val="ru-RU" w:eastAsia="en-US" w:bidi="ar-SA"/>
      </w:rPr>
    </w:lvl>
    <w:lvl w:ilvl="7">
      <w:numFmt w:val="bullet"/>
      <w:lvlText w:val="•"/>
      <w:lvlJc w:val="left"/>
      <w:pPr>
        <w:ind w:left="7386" w:hanging="567"/>
      </w:pPr>
      <w:rPr>
        <w:rFonts w:hint="default"/>
        <w:lang w:val="ru-RU" w:eastAsia="en-US" w:bidi="ar-SA"/>
      </w:rPr>
    </w:lvl>
    <w:lvl w:ilvl="8">
      <w:numFmt w:val="bullet"/>
      <w:lvlText w:val="•"/>
      <w:lvlJc w:val="left"/>
      <w:pPr>
        <w:ind w:left="8333" w:hanging="567"/>
      </w:pPr>
      <w:rPr>
        <w:rFonts w:hint="default"/>
        <w:lang w:val="ru-RU" w:eastAsia="en-US" w:bidi="ar-SA"/>
      </w:rPr>
    </w:lvl>
  </w:abstractNum>
  <w:abstractNum w:abstractNumId="20" w15:restartNumberingAfterBreak="0">
    <w:nsid w:val="3465566B"/>
    <w:multiLevelType w:val="multilevel"/>
    <w:tmpl w:val="BC9A15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B4BDB"/>
    <w:multiLevelType w:val="hybridMultilevel"/>
    <w:tmpl w:val="BCBC1C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ADA0610"/>
    <w:multiLevelType w:val="hybridMultilevel"/>
    <w:tmpl w:val="1444E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ED06068"/>
    <w:multiLevelType w:val="hybridMultilevel"/>
    <w:tmpl w:val="6D82A394"/>
    <w:lvl w:ilvl="0" w:tplc="04190001">
      <w:start w:val="1"/>
      <w:numFmt w:val="bullet"/>
      <w:lvlText w:val=""/>
      <w:lvlJc w:val="left"/>
      <w:pPr>
        <w:ind w:left="530" w:hanging="360"/>
      </w:pPr>
      <w:rPr>
        <w:rFonts w:ascii="Symbol" w:hAnsi="Symbol" w:hint="default"/>
      </w:rPr>
    </w:lvl>
    <w:lvl w:ilvl="1" w:tplc="04190003">
      <w:start w:val="1"/>
      <w:numFmt w:val="bullet"/>
      <w:lvlText w:val="o"/>
      <w:lvlJc w:val="left"/>
      <w:pPr>
        <w:ind w:left="1250" w:hanging="360"/>
      </w:pPr>
      <w:rPr>
        <w:rFonts w:ascii="Courier New" w:hAnsi="Courier New" w:cs="Courier New" w:hint="default"/>
      </w:rPr>
    </w:lvl>
    <w:lvl w:ilvl="2" w:tplc="04190005">
      <w:start w:val="1"/>
      <w:numFmt w:val="bullet"/>
      <w:lvlText w:val=""/>
      <w:lvlJc w:val="left"/>
      <w:pPr>
        <w:ind w:left="1970" w:hanging="360"/>
      </w:pPr>
      <w:rPr>
        <w:rFonts w:ascii="Wingdings" w:hAnsi="Wingdings" w:hint="default"/>
      </w:rPr>
    </w:lvl>
    <w:lvl w:ilvl="3" w:tplc="04190001">
      <w:start w:val="1"/>
      <w:numFmt w:val="bullet"/>
      <w:lvlText w:val=""/>
      <w:lvlJc w:val="left"/>
      <w:pPr>
        <w:ind w:left="2690" w:hanging="360"/>
      </w:pPr>
      <w:rPr>
        <w:rFonts w:ascii="Symbol" w:hAnsi="Symbol" w:hint="default"/>
      </w:rPr>
    </w:lvl>
    <w:lvl w:ilvl="4" w:tplc="04190003">
      <w:start w:val="1"/>
      <w:numFmt w:val="bullet"/>
      <w:lvlText w:val="o"/>
      <w:lvlJc w:val="left"/>
      <w:pPr>
        <w:ind w:left="3410" w:hanging="360"/>
      </w:pPr>
      <w:rPr>
        <w:rFonts w:ascii="Courier New" w:hAnsi="Courier New" w:cs="Courier New" w:hint="default"/>
      </w:rPr>
    </w:lvl>
    <w:lvl w:ilvl="5" w:tplc="04190005">
      <w:start w:val="1"/>
      <w:numFmt w:val="bullet"/>
      <w:lvlText w:val=""/>
      <w:lvlJc w:val="left"/>
      <w:pPr>
        <w:ind w:left="4130" w:hanging="360"/>
      </w:pPr>
      <w:rPr>
        <w:rFonts w:ascii="Wingdings" w:hAnsi="Wingdings" w:hint="default"/>
      </w:rPr>
    </w:lvl>
    <w:lvl w:ilvl="6" w:tplc="04190001">
      <w:start w:val="1"/>
      <w:numFmt w:val="bullet"/>
      <w:lvlText w:val=""/>
      <w:lvlJc w:val="left"/>
      <w:pPr>
        <w:ind w:left="4850" w:hanging="360"/>
      </w:pPr>
      <w:rPr>
        <w:rFonts w:ascii="Symbol" w:hAnsi="Symbol" w:hint="default"/>
      </w:rPr>
    </w:lvl>
    <w:lvl w:ilvl="7" w:tplc="04190003">
      <w:start w:val="1"/>
      <w:numFmt w:val="bullet"/>
      <w:lvlText w:val="o"/>
      <w:lvlJc w:val="left"/>
      <w:pPr>
        <w:ind w:left="5570" w:hanging="360"/>
      </w:pPr>
      <w:rPr>
        <w:rFonts w:ascii="Courier New" w:hAnsi="Courier New" w:cs="Courier New" w:hint="default"/>
      </w:rPr>
    </w:lvl>
    <w:lvl w:ilvl="8" w:tplc="04190005">
      <w:start w:val="1"/>
      <w:numFmt w:val="bullet"/>
      <w:lvlText w:val=""/>
      <w:lvlJc w:val="left"/>
      <w:pPr>
        <w:ind w:left="6290" w:hanging="360"/>
      </w:pPr>
      <w:rPr>
        <w:rFonts w:ascii="Wingdings" w:hAnsi="Wingdings" w:hint="default"/>
      </w:rPr>
    </w:lvl>
  </w:abstractNum>
  <w:abstractNum w:abstractNumId="24" w15:restartNumberingAfterBreak="0">
    <w:nsid w:val="447628B0"/>
    <w:multiLevelType w:val="hybridMultilevel"/>
    <w:tmpl w:val="FFFFFFFF"/>
    <w:lvl w:ilvl="0" w:tplc="5C8E0F78">
      <w:numFmt w:val="bullet"/>
      <w:lvlText w:val=""/>
      <w:lvlJc w:val="left"/>
      <w:pPr>
        <w:ind w:left="202" w:hanging="286"/>
      </w:pPr>
      <w:rPr>
        <w:rFonts w:ascii="Symbol" w:eastAsia="Symbol" w:hAnsi="Symbol" w:cs="Symbol" w:hint="default"/>
        <w:w w:val="100"/>
        <w:sz w:val="28"/>
        <w:szCs w:val="28"/>
        <w:lang w:val="ru-RU" w:eastAsia="en-US" w:bidi="ar-SA"/>
      </w:rPr>
    </w:lvl>
    <w:lvl w:ilvl="1" w:tplc="D728A148">
      <w:numFmt w:val="bullet"/>
      <w:lvlText w:val="•"/>
      <w:lvlJc w:val="left"/>
      <w:pPr>
        <w:ind w:left="1202" w:hanging="286"/>
      </w:pPr>
      <w:rPr>
        <w:rFonts w:hint="default"/>
        <w:lang w:val="ru-RU" w:eastAsia="en-US" w:bidi="ar-SA"/>
      </w:rPr>
    </w:lvl>
    <w:lvl w:ilvl="2" w:tplc="B2C00842">
      <w:numFmt w:val="bullet"/>
      <w:lvlText w:val="•"/>
      <w:lvlJc w:val="left"/>
      <w:pPr>
        <w:ind w:left="2205" w:hanging="286"/>
      </w:pPr>
      <w:rPr>
        <w:rFonts w:hint="default"/>
        <w:lang w:val="ru-RU" w:eastAsia="en-US" w:bidi="ar-SA"/>
      </w:rPr>
    </w:lvl>
    <w:lvl w:ilvl="3" w:tplc="15F6F9C6">
      <w:numFmt w:val="bullet"/>
      <w:lvlText w:val="•"/>
      <w:lvlJc w:val="left"/>
      <w:pPr>
        <w:ind w:left="3207" w:hanging="286"/>
      </w:pPr>
      <w:rPr>
        <w:rFonts w:hint="default"/>
        <w:lang w:val="ru-RU" w:eastAsia="en-US" w:bidi="ar-SA"/>
      </w:rPr>
    </w:lvl>
    <w:lvl w:ilvl="4" w:tplc="E8743962">
      <w:numFmt w:val="bullet"/>
      <w:lvlText w:val="•"/>
      <w:lvlJc w:val="left"/>
      <w:pPr>
        <w:ind w:left="4210" w:hanging="286"/>
      </w:pPr>
      <w:rPr>
        <w:rFonts w:hint="default"/>
        <w:lang w:val="ru-RU" w:eastAsia="en-US" w:bidi="ar-SA"/>
      </w:rPr>
    </w:lvl>
    <w:lvl w:ilvl="5" w:tplc="F54C1E8E">
      <w:numFmt w:val="bullet"/>
      <w:lvlText w:val="•"/>
      <w:lvlJc w:val="left"/>
      <w:pPr>
        <w:ind w:left="5213" w:hanging="286"/>
      </w:pPr>
      <w:rPr>
        <w:rFonts w:hint="default"/>
        <w:lang w:val="ru-RU" w:eastAsia="en-US" w:bidi="ar-SA"/>
      </w:rPr>
    </w:lvl>
    <w:lvl w:ilvl="6" w:tplc="7744FA0E">
      <w:numFmt w:val="bullet"/>
      <w:lvlText w:val="•"/>
      <w:lvlJc w:val="left"/>
      <w:pPr>
        <w:ind w:left="6215" w:hanging="286"/>
      </w:pPr>
      <w:rPr>
        <w:rFonts w:hint="default"/>
        <w:lang w:val="ru-RU" w:eastAsia="en-US" w:bidi="ar-SA"/>
      </w:rPr>
    </w:lvl>
    <w:lvl w:ilvl="7" w:tplc="83A26E7C">
      <w:numFmt w:val="bullet"/>
      <w:lvlText w:val="•"/>
      <w:lvlJc w:val="left"/>
      <w:pPr>
        <w:ind w:left="7218" w:hanging="286"/>
      </w:pPr>
      <w:rPr>
        <w:rFonts w:hint="default"/>
        <w:lang w:val="ru-RU" w:eastAsia="en-US" w:bidi="ar-SA"/>
      </w:rPr>
    </w:lvl>
    <w:lvl w:ilvl="8" w:tplc="1270982A">
      <w:numFmt w:val="bullet"/>
      <w:lvlText w:val="•"/>
      <w:lvlJc w:val="left"/>
      <w:pPr>
        <w:ind w:left="8221" w:hanging="286"/>
      </w:pPr>
      <w:rPr>
        <w:rFonts w:hint="default"/>
        <w:lang w:val="ru-RU" w:eastAsia="en-US" w:bidi="ar-SA"/>
      </w:rPr>
    </w:lvl>
  </w:abstractNum>
  <w:abstractNum w:abstractNumId="25" w15:restartNumberingAfterBreak="0">
    <w:nsid w:val="44E96CCB"/>
    <w:multiLevelType w:val="multilevel"/>
    <w:tmpl w:val="FFFFFFFF"/>
    <w:lvl w:ilvl="0">
      <w:start w:val="4"/>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1054" w:hanging="286"/>
      </w:pPr>
      <w:rPr>
        <w:rFonts w:ascii="Symbol" w:eastAsia="Symbol" w:hAnsi="Symbol" w:cs="Symbol" w:hint="default"/>
        <w:w w:val="100"/>
        <w:sz w:val="24"/>
        <w:szCs w:val="24"/>
        <w:lang w:val="ru-RU" w:eastAsia="en-US" w:bidi="ar-SA"/>
      </w:rPr>
    </w:lvl>
    <w:lvl w:ilvl="3">
      <w:numFmt w:val="bullet"/>
      <w:lvlText w:val="•"/>
      <w:lvlJc w:val="left"/>
      <w:pPr>
        <w:ind w:left="3096" w:hanging="286"/>
      </w:pPr>
      <w:rPr>
        <w:rFonts w:hint="default"/>
        <w:lang w:val="ru-RU" w:eastAsia="en-US" w:bidi="ar-SA"/>
      </w:rPr>
    </w:lvl>
    <w:lvl w:ilvl="4">
      <w:numFmt w:val="bullet"/>
      <w:lvlText w:val="•"/>
      <w:lvlJc w:val="left"/>
      <w:pPr>
        <w:ind w:left="4115" w:hanging="286"/>
      </w:pPr>
      <w:rPr>
        <w:rFonts w:hint="default"/>
        <w:lang w:val="ru-RU" w:eastAsia="en-US" w:bidi="ar-SA"/>
      </w:rPr>
    </w:lvl>
    <w:lvl w:ilvl="5">
      <w:numFmt w:val="bullet"/>
      <w:lvlText w:val="•"/>
      <w:lvlJc w:val="left"/>
      <w:pPr>
        <w:ind w:left="5133" w:hanging="286"/>
      </w:pPr>
      <w:rPr>
        <w:rFonts w:hint="default"/>
        <w:lang w:val="ru-RU" w:eastAsia="en-US" w:bidi="ar-SA"/>
      </w:rPr>
    </w:lvl>
    <w:lvl w:ilvl="6">
      <w:numFmt w:val="bullet"/>
      <w:lvlText w:val="•"/>
      <w:lvlJc w:val="left"/>
      <w:pPr>
        <w:ind w:left="6152" w:hanging="286"/>
      </w:pPr>
      <w:rPr>
        <w:rFonts w:hint="default"/>
        <w:lang w:val="ru-RU" w:eastAsia="en-US" w:bidi="ar-SA"/>
      </w:rPr>
    </w:lvl>
    <w:lvl w:ilvl="7">
      <w:numFmt w:val="bullet"/>
      <w:lvlText w:val="•"/>
      <w:lvlJc w:val="left"/>
      <w:pPr>
        <w:ind w:left="7170" w:hanging="286"/>
      </w:pPr>
      <w:rPr>
        <w:rFonts w:hint="default"/>
        <w:lang w:val="ru-RU" w:eastAsia="en-US" w:bidi="ar-SA"/>
      </w:rPr>
    </w:lvl>
    <w:lvl w:ilvl="8">
      <w:numFmt w:val="bullet"/>
      <w:lvlText w:val="•"/>
      <w:lvlJc w:val="left"/>
      <w:pPr>
        <w:ind w:left="8189" w:hanging="286"/>
      </w:pPr>
      <w:rPr>
        <w:rFonts w:hint="default"/>
        <w:lang w:val="ru-RU" w:eastAsia="en-US" w:bidi="ar-SA"/>
      </w:rPr>
    </w:lvl>
  </w:abstractNum>
  <w:abstractNum w:abstractNumId="26" w15:restartNumberingAfterBreak="0">
    <w:nsid w:val="45E93D5A"/>
    <w:multiLevelType w:val="multilevel"/>
    <w:tmpl w:val="FFFFFFFF"/>
    <w:lvl w:ilvl="0">
      <w:start w:val="1"/>
      <w:numFmt w:val="decimal"/>
      <w:lvlText w:val="%1"/>
      <w:lvlJc w:val="left"/>
      <w:pPr>
        <w:ind w:left="768" w:hanging="567"/>
      </w:pPr>
      <w:rPr>
        <w:rFonts w:ascii="Times New Roman" w:eastAsia="Times New Roman" w:hAnsi="Times New Roman" w:cs="Times New Roman" w:hint="default"/>
        <w:b/>
        <w:bCs/>
        <w:w w:val="100"/>
        <w:sz w:val="24"/>
        <w:szCs w:val="24"/>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1054" w:hanging="286"/>
      </w:pPr>
      <w:rPr>
        <w:rFonts w:ascii="Symbol" w:eastAsia="Symbol" w:hAnsi="Symbol" w:cs="Symbol" w:hint="default"/>
        <w:w w:val="100"/>
        <w:sz w:val="24"/>
        <w:szCs w:val="24"/>
        <w:lang w:val="ru-RU" w:eastAsia="en-US" w:bidi="ar-SA"/>
      </w:rPr>
    </w:lvl>
    <w:lvl w:ilvl="3">
      <w:numFmt w:val="bullet"/>
      <w:lvlText w:val="•"/>
      <w:lvlJc w:val="left"/>
      <w:pPr>
        <w:ind w:left="3096" w:hanging="286"/>
      </w:pPr>
      <w:rPr>
        <w:rFonts w:hint="default"/>
        <w:lang w:val="ru-RU" w:eastAsia="en-US" w:bidi="ar-SA"/>
      </w:rPr>
    </w:lvl>
    <w:lvl w:ilvl="4">
      <w:numFmt w:val="bullet"/>
      <w:lvlText w:val="•"/>
      <w:lvlJc w:val="left"/>
      <w:pPr>
        <w:ind w:left="4115" w:hanging="286"/>
      </w:pPr>
      <w:rPr>
        <w:rFonts w:hint="default"/>
        <w:lang w:val="ru-RU" w:eastAsia="en-US" w:bidi="ar-SA"/>
      </w:rPr>
    </w:lvl>
    <w:lvl w:ilvl="5">
      <w:numFmt w:val="bullet"/>
      <w:lvlText w:val="•"/>
      <w:lvlJc w:val="left"/>
      <w:pPr>
        <w:ind w:left="5133" w:hanging="286"/>
      </w:pPr>
      <w:rPr>
        <w:rFonts w:hint="default"/>
        <w:lang w:val="ru-RU" w:eastAsia="en-US" w:bidi="ar-SA"/>
      </w:rPr>
    </w:lvl>
    <w:lvl w:ilvl="6">
      <w:numFmt w:val="bullet"/>
      <w:lvlText w:val="•"/>
      <w:lvlJc w:val="left"/>
      <w:pPr>
        <w:ind w:left="6152" w:hanging="286"/>
      </w:pPr>
      <w:rPr>
        <w:rFonts w:hint="default"/>
        <w:lang w:val="ru-RU" w:eastAsia="en-US" w:bidi="ar-SA"/>
      </w:rPr>
    </w:lvl>
    <w:lvl w:ilvl="7">
      <w:numFmt w:val="bullet"/>
      <w:lvlText w:val="•"/>
      <w:lvlJc w:val="left"/>
      <w:pPr>
        <w:ind w:left="7170" w:hanging="286"/>
      </w:pPr>
      <w:rPr>
        <w:rFonts w:hint="default"/>
        <w:lang w:val="ru-RU" w:eastAsia="en-US" w:bidi="ar-SA"/>
      </w:rPr>
    </w:lvl>
    <w:lvl w:ilvl="8">
      <w:numFmt w:val="bullet"/>
      <w:lvlText w:val="•"/>
      <w:lvlJc w:val="left"/>
      <w:pPr>
        <w:ind w:left="8189" w:hanging="286"/>
      </w:pPr>
      <w:rPr>
        <w:rFonts w:hint="default"/>
        <w:lang w:val="ru-RU" w:eastAsia="en-US" w:bidi="ar-SA"/>
      </w:rPr>
    </w:lvl>
  </w:abstractNum>
  <w:abstractNum w:abstractNumId="27" w15:restartNumberingAfterBreak="0">
    <w:nsid w:val="4B3F7851"/>
    <w:multiLevelType w:val="multilevel"/>
    <w:tmpl w:val="0DC6A83E"/>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28" w15:restartNumberingAfterBreak="0">
    <w:nsid w:val="4DCE256E"/>
    <w:multiLevelType w:val="multilevel"/>
    <w:tmpl w:val="3E580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DB734D"/>
    <w:multiLevelType w:val="multilevel"/>
    <w:tmpl w:val="34E0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30882"/>
    <w:multiLevelType w:val="multilevel"/>
    <w:tmpl w:val="E56AD492"/>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5E0B25F1"/>
    <w:multiLevelType w:val="multilevel"/>
    <w:tmpl w:val="A51A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A323E"/>
    <w:multiLevelType w:val="hybridMultilevel"/>
    <w:tmpl w:val="FFFFFFFF"/>
    <w:lvl w:ilvl="0" w:tplc="4DD446A8">
      <w:start w:val="1"/>
      <w:numFmt w:val="decimal"/>
      <w:lvlText w:val="[%1]"/>
      <w:lvlJc w:val="left"/>
      <w:pPr>
        <w:ind w:left="202" w:hanging="711"/>
      </w:pPr>
      <w:rPr>
        <w:rFonts w:ascii="Times New Roman" w:eastAsia="Times New Roman" w:hAnsi="Times New Roman" w:cs="Times New Roman" w:hint="default"/>
        <w:w w:val="100"/>
        <w:sz w:val="28"/>
        <w:szCs w:val="28"/>
        <w:lang w:val="ru-RU" w:eastAsia="en-US" w:bidi="ar-SA"/>
      </w:rPr>
    </w:lvl>
    <w:lvl w:ilvl="1" w:tplc="F26CDD22">
      <w:numFmt w:val="bullet"/>
      <w:lvlText w:val="•"/>
      <w:lvlJc w:val="left"/>
      <w:pPr>
        <w:ind w:left="1202" w:hanging="711"/>
      </w:pPr>
      <w:rPr>
        <w:rFonts w:hint="default"/>
        <w:lang w:val="ru-RU" w:eastAsia="en-US" w:bidi="ar-SA"/>
      </w:rPr>
    </w:lvl>
    <w:lvl w:ilvl="2" w:tplc="F40AD3B6">
      <w:numFmt w:val="bullet"/>
      <w:lvlText w:val="•"/>
      <w:lvlJc w:val="left"/>
      <w:pPr>
        <w:ind w:left="2205" w:hanging="711"/>
      </w:pPr>
      <w:rPr>
        <w:rFonts w:hint="default"/>
        <w:lang w:val="ru-RU" w:eastAsia="en-US" w:bidi="ar-SA"/>
      </w:rPr>
    </w:lvl>
    <w:lvl w:ilvl="3" w:tplc="7780FFAA">
      <w:numFmt w:val="bullet"/>
      <w:lvlText w:val="•"/>
      <w:lvlJc w:val="left"/>
      <w:pPr>
        <w:ind w:left="3207" w:hanging="711"/>
      </w:pPr>
      <w:rPr>
        <w:rFonts w:hint="default"/>
        <w:lang w:val="ru-RU" w:eastAsia="en-US" w:bidi="ar-SA"/>
      </w:rPr>
    </w:lvl>
    <w:lvl w:ilvl="4" w:tplc="BF5CAC10">
      <w:numFmt w:val="bullet"/>
      <w:lvlText w:val="•"/>
      <w:lvlJc w:val="left"/>
      <w:pPr>
        <w:ind w:left="4210" w:hanging="711"/>
      </w:pPr>
      <w:rPr>
        <w:rFonts w:hint="default"/>
        <w:lang w:val="ru-RU" w:eastAsia="en-US" w:bidi="ar-SA"/>
      </w:rPr>
    </w:lvl>
    <w:lvl w:ilvl="5" w:tplc="6B368866">
      <w:numFmt w:val="bullet"/>
      <w:lvlText w:val="•"/>
      <w:lvlJc w:val="left"/>
      <w:pPr>
        <w:ind w:left="5213" w:hanging="711"/>
      </w:pPr>
      <w:rPr>
        <w:rFonts w:hint="default"/>
        <w:lang w:val="ru-RU" w:eastAsia="en-US" w:bidi="ar-SA"/>
      </w:rPr>
    </w:lvl>
    <w:lvl w:ilvl="6" w:tplc="296442FE">
      <w:numFmt w:val="bullet"/>
      <w:lvlText w:val="•"/>
      <w:lvlJc w:val="left"/>
      <w:pPr>
        <w:ind w:left="6215" w:hanging="711"/>
      </w:pPr>
      <w:rPr>
        <w:rFonts w:hint="default"/>
        <w:lang w:val="ru-RU" w:eastAsia="en-US" w:bidi="ar-SA"/>
      </w:rPr>
    </w:lvl>
    <w:lvl w:ilvl="7" w:tplc="550E698C">
      <w:numFmt w:val="bullet"/>
      <w:lvlText w:val="•"/>
      <w:lvlJc w:val="left"/>
      <w:pPr>
        <w:ind w:left="7218" w:hanging="711"/>
      </w:pPr>
      <w:rPr>
        <w:rFonts w:hint="default"/>
        <w:lang w:val="ru-RU" w:eastAsia="en-US" w:bidi="ar-SA"/>
      </w:rPr>
    </w:lvl>
    <w:lvl w:ilvl="8" w:tplc="A1BE8462">
      <w:numFmt w:val="bullet"/>
      <w:lvlText w:val="•"/>
      <w:lvlJc w:val="left"/>
      <w:pPr>
        <w:ind w:left="8221" w:hanging="711"/>
      </w:pPr>
      <w:rPr>
        <w:rFonts w:hint="default"/>
        <w:lang w:val="ru-RU" w:eastAsia="en-US" w:bidi="ar-SA"/>
      </w:rPr>
    </w:lvl>
  </w:abstractNum>
  <w:abstractNum w:abstractNumId="33" w15:restartNumberingAfterBreak="0">
    <w:nsid w:val="68282446"/>
    <w:multiLevelType w:val="multilevel"/>
    <w:tmpl w:val="BC9A15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B21009"/>
    <w:multiLevelType w:val="multilevel"/>
    <w:tmpl w:val="AF1088F6"/>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35" w15:restartNumberingAfterBreak="0">
    <w:nsid w:val="6B835899"/>
    <w:multiLevelType w:val="multilevel"/>
    <w:tmpl w:val="FFFFFFFF"/>
    <w:lvl w:ilvl="0">
      <w:start w:val="3"/>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2653" w:hanging="567"/>
      </w:pPr>
      <w:rPr>
        <w:rFonts w:hint="default"/>
        <w:lang w:val="ru-RU" w:eastAsia="en-US" w:bidi="ar-SA"/>
      </w:rPr>
    </w:lvl>
    <w:lvl w:ilvl="3">
      <w:numFmt w:val="bullet"/>
      <w:lvlText w:val="•"/>
      <w:lvlJc w:val="left"/>
      <w:pPr>
        <w:ind w:left="3599" w:hanging="567"/>
      </w:pPr>
      <w:rPr>
        <w:rFonts w:hint="default"/>
        <w:lang w:val="ru-RU" w:eastAsia="en-US" w:bidi="ar-SA"/>
      </w:rPr>
    </w:lvl>
    <w:lvl w:ilvl="4">
      <w:numFmt w:val="bullet"/>
      <w:lvlText w:val="•"/>
      <w:lvlJc w:val="left"/>
      <w:pPr>
        <w:ind w:left="4546" w:hanging="567"/>
      </w:pPr>
      <w:rPr>
        <w:rFonts w:hint="default"/>
        <w:lang w:val="ru-RU" w:eastAsia="en-US" w:bidi="ar-SA"/>
      </w:rPr>
    </w:lvl>
    <w:lvl w:ilvl="5">
      <w:numFmt w:val="bullet"/>
      <w:lvlText w:val="•"/>
      <w:lvlJc w:val="left"/>
      <w:pPr>
        <w:ind w:left="5493" w:hanging="567"/>
      </w:pPr>
      <w:rPr>
        <w:rFonts w:hint="default"/>
        <w:lang w:val="ru-RU" w:eastAsia="en-US" w:bidi="ar-SA"/>
      </w:rPr>
    </w:lvl>
    <w:lvl w:ilvl="6">
      <w:numFmt w:val="bullet"/>
      <w:lvlText w:val="•"/>
      <w:lvlJc w:val="left"/>
      <w:pPr>
        <w:ind w:left="6439" w:hanging="567"/>
      </w:pPr>
      <w:rPr>
        <w:rFonts w:hint="default"/>
        <w:lang w:val="ru-RU" w:eastAsia="en-US" w:bidi="ar-SA"/>
      </w:rPr>
    </w:lvl>
    <w:lvl w:ilvl="7">
      <w:numFmt w:val="bullet"/>
      <w:lvlText w:val="•"/>
      <w:lvlJc w:val="left"/>
      <w:pPr>
        <w:ind w:left="7386" w:hanging="567"/>
      </w:pPr>
      <w:rPr>
        <w:rFonts w:hint="default"/>
        <w:lang w:val="ru-RU" w:eastAsia="en-US" w:bidi="ar-SA"/>
      </w:rPr>
    </w:lvl>
    <w:lvl w:ilvl="8">
      <w:numFmt w:val="bullet"/>
      <w:lvlText w:val="•"/>
      <w:lvlJc w:val="left"/>
      <w:pPr>
        <w:ind w:left="8333" w:hanging="567"/>
      </w:pPr>
      <w:rPr>
        <w:rFonts w:hint="default"/>
        <w:lang w:val="ru-RU" w:eastAsia="en-US" w:bidi="ar-SA"/>
      </w:rPr>
    </w:lvl>
  </w:abstractNum>
  <w:abstractNum w:abstractNumId="36" w15:restartNumberingAfterBreak="0">
    <w:nsid w:val="7039001A"/>
    <w:multiLevelType w:val="multilevel"/>
    <w:tmpl w:val="3D0EC2CE"/>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7" w15:restartNumberingAfterBreak="0">
    <w:nsid w:val="70984205"/>
    <w:multiLevelType w:val="multilevel"/>
    <w:tmpl w:val="02D27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133894"/>
    <w:multiLevelType w:val="multilevel"/>
    <w:tmpl w:val="6A220C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71A77407"/>
    <w:multiLevelType w:val="multilevel"/>
    <w:tmpl w:val="FF54C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97474B"/>
    <w:multiLevelType w:val="hybridMultilevel"/>
    <w:tmpl w:val="FFFFFFFF"/>
    <w:lvl w:ilvl="0" w:tplc="75CC895E">
      <w:start w:val="1"/>
      <w:numFmt w:val="decimal"/>
      <w:lvlText w:val="%1"/>
      <w:lvlJc w:val="left"/>
      <w:pPr>
        <w:ind w:left="682" w:hanging="480"/>
      </w:pPr>
      <w:rPr>
        <w:rFonts w:ascii="Times New Roman" w:eastAsia="Times New Roman" w:hAnsi="Times New Roman" w:cs="Times New Roman" w:hint="default"/>
        <w:b/>
        <w:bCs/>
        <w:w w:val="99"/>
        <w:sz w:val="20"/>
        <w:szCs w:val="20"/>
        <w:lang w:val="ru-RU" w:eastAsia="en-US" w:bidi="ar-SA"/>
      </w:rPr>
    </w:lvl>
    <w:lvl w:ilvl="1" w:tplc="80F0DB74">
      <w:numFmt w:val="bullet"/>
      <w:lvlText w:val="•"/>
      <w:lvlJc w:val="left"/>
      <w:pPr>
        <w:ind w:left="1634" w:hanging="480"/>
      </w:pPr>
      <w:rPr>
        <w:rFonts w:hint="default"/>
        <w:lang w:val="ru-RU" w:eastAsia="en-US" w:bidi="ar-SA"/>
      </w:rPr>
    </w:lvl>
    <w:lvl w:ilvl="2" w:tplc="86C6C462">
      <w:numFmt w:val="bullet"/>
      <w:lvlText w:val="•"/>
      <w:lvlJc w:val="left"/>
      <w:pPr>
        <w:ind w:left="2589" w:hanging="480"/>
      </w:pPr>
      <w:rPr>
        <w:rFonts w:hint="default"/>
        <w:lang w:val="ru-RU" w:eastAsia="en-US" w:bidi="ar-SA"/>
      </w:rPr>
    </w:lvl>
    <w:lvl w:ilvl="3" w:tplc="76E25B76">
      <w:numFmt w:val="bullet"/>
      <w:lvlText w:val="•"/>
      <w:lvlJc w:val="left"/>
      <w:pPr>
        <w:ind w:left="3543" w:hanging="480"/>
      </w:pPr>
      <w:rPr>
        <w:rFonts w:hint="default"/>
        <w:lang w:val="ru-RU" w:eastAsia="en-US" w:bidi="ar-SA"/>
      </w:rPr>
    </w:lvl>
    <w:lvl w:ilvl="4" w:tplc="27AA0A0A">
      <w:numFmt w:val="bullet"/>
      <w:lvlText w:val="•"/>
      <w:lvlJc w:val="left"/>
      <w:pPr>
        <w:ind w:left="4498" w:hanging="480"/>
      </w:pPr>
      <w:rPr>
        <w:rFonts w:hint="default"/>
        <w:lang w:val="ru-RU" w:eastAsia="en-US" w:bidi="ar-SA"/>
      </w:rPr>
    </w:lvl>
    <w:lvl w:ilvl="5" w:tplc="9274029C">
      <w:numFmt w:val="bullet"/>
      <w:lvlText w:val="•"/>
      <w:lvlJc w:val="left"/>
      <w:pPr>
        <w:ind w:left="5453" w:hanging="480"/>
      </w:pPr>
      <w:rPr>
        <w:rFonts w:hint="default"/>
        <w:lang w:val="ru-RU" w:eastAsia="en-US" w:bidi="ar-SA"/>
      </w:rPr>
    </w:lvl>
    <w:lvl w:ilvl="6" w:tplc="897A9E54">
      <w:numFmt w:val="bullet"/>
      <w:lvlText w:val="•"/>
      <w:lvlJc w:val="left"/>
      <w:pPr>
        <w:ind w:left="6407" w:hanging="480"/>
      </w:pPr>
      <w:rPr>
        <w:rFonts w:hint="default"/>
        <w:lang w:val="ru-RU" w:eastAsia="en-US" w:bidi="ar-SA"/>
      </w:rPr>
    </w:lvl>
    <w:lvl w:ilvl="7" w:tplc="791A680A">
      <w:numFmt w:val="bullet"/>
      <w:lvlText w:val="•"/>
      <w:lvlJc w:val="left"/>
      <w:pPr>
        <w:ind w:left="7362" w:hanging="480"/>
      </w:pPr>
      <w:rPr>
        <w:rFonts w:hint="default"/>
        <w:lang w:val="ru-RU" w:eastAsia="en-US" w:bidi="ar-SA"/>
      </w:rPr>
    </w:lvl>
    <w:lvl w:ilvl="8" w:tplc="C7C0B258">
      <w:numFmt w:val="bullet"/>
      <w:lvlText w:val="•"/>
      <w:lvlJc w:val="left"/>
      <w:pPr>
        <w:ind w:left="8317" w:hanging="480"/>
      </w:pPr>
      <w:rPr>
        <w:rFonts w:hint="default"/>
        <w:lang w:val="ru-RU" w:eastAsia="en-US" w:bidi="ar-SA"/>
      </w:rPr>
    </w:lvl>
  </w:abstractNum>
  <w:abstractNum w:abstractNumId="41" w15:restartNumberingAfterBreak="0">
    <w:nsid w:val="7C686F21"/>
    <w:multiLevelType w:val="multilevel"/>
    <w:tmpl w:val="7BD4FF7C"/>
    <w:lvl w:ilvl="0">
      <w:start w:val="1"/>
      <w:numFmt w:val="decimal"/>
      <w:lvlText w:val="%1."/>
      <w:lvlJc w:val="left"/>
      <w:pPr>
        <w:ind w:left="720" w:hanging="360"/>
      </w:pPr>
    </w:lvl>
    <w:lvl w:ilvl="1">
      <w:start w:val="3"/>
      <w:numFmt w:val="decimal"/>
      <w:isLgl/>
      <w:lvlText w:val="%1.%2"/>
      <w:lvlJc w:val="left"/>
      <w:pPr>
        <w:ind w:left="1005" w:hanging="64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31"/>
  </w:num>
  <w:num w:numId="2">
    <w:abstractNumId w:val="32"/>
  </w:num>
  <w:num w:numId="3">
    <w:abstractNumId w:val="24"/>
  </w:num>
  <w:num w:numId="4">
    <w:abstractNumId w:val="16"/>
  </w:num>
  <w:num w:numId="5">
    <w:abstractNumId w:val="4"/>
  </w:num>
  <w:num w:numId="6">
    <w:abstractNumId w:val="18"/>
  </w:num>
  <w:num w:numId="7">
    <w:abstractNumId w:val="2"/>
  </w:num>
  <w:num w:numId="8">
    <w:abstractNumId w:val="12"/>
  </w:num>
  <w:num w:numId="9">
    <w:abstractNumId w:val="3"/>
  </w:num>
  <w:num w:numId="10">
    <w:abstractNumId w:val="13"/>
  </w:num>
  <w:num w:numId="11">
    <w:abstractNumId w:val="7"/>
  </w:num>
  <w:num w:numId="12">
    <w:abstractNumId w:val="19"/>
  </w:num>
  <w:num w:numId="13">
    <w:abstractNumId w:val="25"/>
  </w:num>
  <w:num w:numId="14">
    <w:abstractNumId w:val="35"/>
  </w:num>
  <w:num w:numId="15">
    <w:abstractNumId w:val="26"/>
  </w:num>
  <w:num w:numId="16">
    <w:abstractNumId w:val="40"/>
  </w:num>
  <w:num w:numId="17">
    <w:abstractNumId w:val="28"/>
  </w:num>
  <w:num w:numId="18">
    <w:abstractNumId w:val="39"/>
  </w:num>
  <w:num w:numId="19">
    <w:abstractNumId w:val="37"/>
  </w:num>
  <w:num w:numId="20">
    <w:abstractNumId w:val="14"/>
  </w:num>
  <w:num w:numId="2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0"/>
  </w:num>
  <w:num w:numId="26">
    <w:abstractNumId w:val="23"/>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33"/>
  </w:num>
  <w:num w:numId="30">
    <w:abstractNumId w:val="17"/>
  </w:num>
  <w:num w:numId="31">
    <w:abstractNumId w:val="6"/>
  </w:num>
  <w:num w:numId="32">
    <w:abstractNumId w:val="20"/>
  </w:num>
  <w:num w:numId="33">
    <w:abstractNumId w:val="36"/>
  </w:num>
  <w:num w:numId="34">
    <w:abstractNumId w:val="5"/>
  </w:num>
  <w:num w:numId="35">
    <w:abstractNumId w:val="0"/>
  </w:num>
  <w:num w:numId="36">
    <w:abstractNumId w:val="41"/>
  </w:num>
  <w:num w:numId="37">
    <w:abstractNumId w:val="21"/>
  </w:num>
  <w:num w:numId="38">
    <w:abstractNumId w:val="22"/>
  </w:num>
  <w:num w:numId="39">
    <w:abstractNumId w:val="11"/>
  </w:num>
  <w:num w:numId="40">
    <w:abstractNumId w:val="29"/>
  </w:num>
  <w:num w:numId="41">
    <w:abstractNumId w:val="8"/>
  </w:num>
  <w:num w:numId="42">
    <w:abstractNumId w:val="10"/>
  </w:num>
  <w:num w:numId="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F1E"/>
    <w:rsid w:val="000010CD"/>
    <w:rsid w:val="00004D7E"/>
    <w:rsid w:val="00005543"/>
    <w:rsid w:val="00006C0E"/>
    <w:rsid w:val="00007697"/>
    <w:rsid w:val="00011CF7"/>
    <w:rsid w:val="00016162"/>
    <w:rsid w:val="000170DF"/>
    <w:rsid w:val="00021F5D"/>
    <w:rsid w:val="000317A7"/>
    <w:rsid w:val="0003241C"/>
    <w:rsid w:val="00033214"/>
    <w:rsid w:val="000366D3"/>
    <w:rsid w:val="00036F05"/>
    <w:rsid w:val="000379B7"/>
    <w:rsid w:val="000440C6"/>
    <w:rsid w:val="000442B9"/>
    <w:rsid w:val="000472DC"/>
    <w:rsid w:val="00047B7D"/>
    <w:rsid w:val="00050B8D"/>
    <w:rsid w:val="000702C2"/>
    <w:rsid w:val="000713BD"/>
    <w:rsid w:val="00073579"/>
    <w:rsid w:val="0007592B"/>
    <w:rsid w:val="000762F5"/>
    <w:rsid w:val="000764F7"/>
    <w:rsid w:val="00077F59"/>
    <w:rsid w:val="000818B5"/>
    <w:rsid w:val="000833D5"/>
    <w:rsid w:val="000901BE"/>
    <w:rsid w:val="000910DF"/>
    <w:rsid w:val="00092D60"/>
    <w:rsid w:val="000943AC"/>
    <w:rsid w:val="000979EF"/>
    <w:rsid w:val="000A0873"/>
    <w:rsid w:val="000A3880"/>
    <w:rsid w:val="000A5406"/>
    <w:rsid w:val="000A5605"/>
    <w:rsid w:val="000B4F6E"/>
    <w:rsid w:val="000B59D1"/>
    <w:rsid w:val="000C2C05"/>
    <w:rsid w:val="000C5A40"/>
    <w:rsid w:val="000D5C75"/>
    <w:rsid w:val="000D67F7"/>
    <w:rsid w:val="000D6CA6"/>
    <w:rsid w:val="000D7A73"/>
    <w:rsid w:val="000E070F"/>
    <w:rsid w:val="000E6621"/>
    <w:rsid w:val="000F61CA"/>
    <w:rsid w:val="00104078"/>
    <w:rsid w:val="0011468D"/>
    <w:rsid w:val="00114FE2"/>
    <w:rsid w:val="00116570"/>
    <w:rsid w:val="001207E4"/>
    <w:rsid w:val="00120CDF"/>
    <w:rsid w:val="001228DA"/>
    <w:rsid w:val="001231F5"/>
    <w:rsid w:val="001244F7"/>
    <w:rsid w:val="0012610A"/>
    <w:rsid w:val="00152961"/>
    <w:rsid w:val="00155BE0"/>
    <w:rsid w:val="001617F4"/>
    <w:rsid w:val="00167428"/>
    <w:rsid w:val="001714EF"/>
    <w:rsid w:val="00186006"/>
    <w:rsid w:val="00195D00"/>
    <w:rsid w:val="00196091"/>
    <w:rsid w:val="001A1427"/>
    <w:rsid w:val="001A2FC9"/>
    <w:rsid w:val="001A351A"/>
    <w:rsid w:val="001A4D0C"/>
    <w:rsid w:val="001A58F9"/>
    <w:rsid w:val="001B6A9C"/>
    <w:rsid w:val="001C0C5B"/>
    <w:rsid w:val="001C238D"/>
    <w:rsid w:val="001D063C"/>
    <w:rsid w:val="001D2826"/>
    <w:rsid w:val="001D497D"/>
    <w:rsid w:val="001D5407"/>
    <w:rsid w:val="001D5DE8"/>
    <w:rsid w:val="001E0F2D"/>
    <w:rsid w:val="001E4DD1"/>
    <w:rsid w:val="001F313D"/>
    <w:rsid w:val="001F4875"/>
    <w:rsid w:val="001F5CF2"/>
    <w:rsid w:val="00207034"/>
    <w:rsid w:val="00210C67"/>
    <w:rsid w:val="00215136"/>
    <w:rsid w:val="00215F65"/>
    <w:rsid w:val="00231813"/>
    <w:rsid w:val="00237688"/>
    <w:rsid w:val="002528DD"/>
    <w:rsid w:val="00252B27"/>
    <w:rsid w:val="00255C84"/>
    <w:rsid w:val="00255CAD"/>
    <w:rsid w:val="00260E3E"/>
    <w:rsid w:val="00263885"/>
    <w:rsid w:val="00265761"/>
    <w:rsid w:val="00270A32"/>
    <w:rsid w:val="00273C90"/>
    <w:rsid w:val="00280869"/>
    <w:rsid w:val="00280A2C"/>
    <w:rsid w:val="0028250C"/>
    <w:rsid w:val="00285669"/>
    <w:rsid w:val="002874BA"/>
    <w:rsid w:val="002959BB"/>
    <w:rsid w:val="002A3B57"/>
    <w:rsid w:val="002A670D"/>
    <w:rsid w:val="002B16CC"/>
    <w:rsid w:val="002C01F8"/>
    <w:rsid w:val="002C459D"/>
    <w:rsid w:val="002C5B73"/>
    <w:rsid w:val="002C5DD5"/>
    <w:rsid w:val="002C6630"/>
    <w:rsid w:val="002D5E58"/>
    <w:rsid w:val="002E3609"/>
    <w:rsid w:val="002F5D8B"/>
    <w:rsid w:val="003020F1"/>
    <w:rsid w:val="003134D2"/>
    <w:rsid w:val="003210AC"/>
    <w:rsid w:val="0032169F"/>
    <w:rsid w:val="00322895"/>
    <w:rsid w:val="00343124"/>
    <w:rsid w:val="00350A43"/>
    <w:rsid w:val="0035619F"/>
    <w:rsid w:val="00361FB3"/>
    <w:rsid w:val="00366570"/>
    <w:rsid w:val="0037615B"/>
    <w:rsid w:val="0038232B"/>
    <w:rsid w:val="00382433"/>
    <w:rsid w:val="00382FD4"/>
    <w:rsid w:val="003857E6"/>
    <w:rsid w:val="003911EF"/>
    <w:rsid w:val="003949FC"/>
    <w:rsid w:val="003A1D03"/>
    <w:rsid w:val="003A5A7C"/>
    <w:rsid w:val="003C3246"/>
    <w:rsid w:val="003C6F1E"/>
    <w:rsid w:val="003D0840"/>
    <w:rsid w:val="003D1A74"/>
    <w:rsid w:val="003E1137"/>
    <w:rsid w:val="003E1E20"/>
    <w:rsid w:val="003E5F8C"/>
    <w:rsid w:val="003F03FC"/>
    <w:rsid w:val="003F17AD"/>
    <w:rsid w:val="003F772B"/>
    <w:rsid w:val="00402FD1"/>
    <w:rsid w:val="00403E9C"/>
    <w:rsid w:val="00406A15"/>
    <w:rsid w:val="00413955"/>
    <w:rsid w:val="00413989"/>
    <w:rsid w:val="00414F49"/>
    <w:rsid w:val="004240B2"/>
    <w:rsid w:val="004251EE"/>
    <w:rsid w:val="004255FF"/>
    <w:rsid w:val="00433648"/>
    <w:rsid w:val="00435C8C"/>
    <w:rsid w:val="0044442C"/>
    <w:rsid w:val="00451ECA"/>
    <w:rsid w:val="00453499"/>
    <w:rsid w:val="00453EE7"/>
    <w:rsid w:val="00462EAC"/>
    <w:rsid w:val="00472840"/>
    <w:rsid w:val="00483480"/>
    <w:rsid w:val="00487C44"/>
    <w:rsid w:val="004908B5"/>
    <w:rsid w:val="004947A3"/>
    <w:rsid w:val="004A209D"/>
    <w:rsid w:val="004A4CA1"/>
    <w:rsid w:val="004A5DCB"/>
    <w:rsid w:val="004C1764"/>
    <w:rsid w:val="004C56D9"/>
    <w:rsid w:val="004C6A2F"/>
    <w:rsid w:val="004D22EC"/>
    <w:rsid w:val="004D6126"/>
    <w:rsid w:val="004E0E11"/>
    <w:rsid w:val="004E5234"/>
    <w:rsid w:val="004E69CD"/>
    <w:rsid w:val="004E6B8E"/>
    <w:rsid w:val="0050009D"/>
    <w:rsid w:val="005007F7"/>
    <w:rsid w:val="0050455D"/>
    <w:rsid w:val="00505DE2"/>
    <w:rsid w:val="0050615E"/>
    <w:rsid w:val="00512D26"/>
    <w:rsid w:val="005133AC"/>
    <w:rsid w:val="005135B7"/>
    <w:rsid w:val="00516DD6"/>
    <w:rsid w:val="00521DC8"/>
    <w:rsid w:val="00524C23"/>
    <w:rsid w:val="0053078A"/>
    <w:rsid w:val="0054210E"/>
    <w:rsid w:val="00544DF3"/>
    <w:rsid w:val="005464E4"/>
    <w:rsid w:val="005469E0"/>
    <w:rsid w:val="00550A80"/>
    <w:rsid w:val="00552AB7"/>
    <w:rsid w:val="00560B00"/>
    <w:rsid w:val="00563D20"/>
    <w:rsid w:val="00565126"/>
    <w:rsid w:val="00566AB6"/>
    <w:rsid w:val="00572641"/>
    <w:rsid w:val="00575BEF"/>
    <w:rsid w:val="005811D1"/>
    <w:rsid w:val="005872C6"/>
    <w:rsid w:val="00596B29"/>
    <w:rsid w:val="00597EAD"/>
    <w:rsid w:val="005A1841"/>
    <w:rsid w:val="005A44BD"/>
    <w:rsid w:val="005A69D7"/>
    <w:rsid w:val="005A73BC"/>
    <w:rsid w:val="005C32C5"/>
    <w:rsid w:val="005C50A5"/>
    <w:rsid w:val="005C6B21"/>
    <w:rsid w:val="005C76EF"/>
    <w:rsid w:val="005D2A46"/>
    <w:rsid w:val="005D3581"/>
    <w:rsid w:val="005D3922"/>
    <w:rsid w:val="005D6D7C"/>
    <w:rsid w:val="005D6F8D"/>
    <w:rsid w:val="005E0E87"/>
    <w:rsid w:val="005E12FB"/>
    <w:rsid w:val="005E464A"/>
    <w:rsid w:val="005F2A12"/>
    <w:rsid w:val="00604830"/>
    <w:rsid w:val="00604949"/>
    <w:rsid w:val="00604FFA"/>
    <w:rsid w:val="0060534A"/>
    <w:rsid w:val="00607030"/>
    <w:rsid w:val="00614ED8"/>
    <w:rsid w:val="0062016B"/>
    <w:rsid w:val="0062132B"/>
    <w:rsid w:val="00630637"/>
    <w:rsid w:val="006311D4"/>
    <w:rsid w:val="00645627"/>
    <w:rsid w:val="00650193"/>
    <w:rsid w:val="00653570"/>
    <w:rsid w:val="00656D64"/>
    <w:rsid w:val="006579C5"/>
    <w:rsid w:val="0066167D"/>
    <w:rsid w:val="00672C52"/>
    <w:rsid w:val="00672FE9"/>
    <w:rsid w:val="0067382F"/>
    <w:rsid w:val="0067427B"/>
    <w:rsid w:val="00674EA0"/>
    <w:rsid w:val="00676A68"/>
    <w:rsid w:val="006814D6"/>
    <w:rsid w:val="00682F93"/>
    <w:rsid w:val="00683F26"/>
    <w:rsid w:val="00684CC8"/>
    <w:rsid w:val="006911BE"/>
    <w:rsid w:val="006914C2"/>
    <w:rsid w:val="00697838"/>
    <w:rsid w:val="006A5FF1"/>
    <w:rsid w:val="006A6840"/>
    <w:rsid w:val="006B076A"/>
    <w:rsid w:val="006B4352"/>
    <w:rsid w:val="006C36A8"/>
    <w:rsid w:val="006C3727"/>
    <w:rsid w:val="006C3889"/>
    <w:rsid w:val="006D4632"/>
    <w:rsid w:val="006D672F"/>
    <w:rsid w:val="006E0424"/>
    <w:rsid w:val="006E7D6C"/>
    <w:rsid w:val="006F2ACE"/>
    <w:rsid w:val="006F562D"/>
    <w:rsid w:val="00710C88"/>
    <w:rsid w:val="007113CA"/>
    <w:rsid w:val="00712341"/>
    <w:rsid w:val="0071404E"/>
    <w:rsid w:val="00726851"/>
    <w:rsid w:val="00734E8B"/>
    <w:rsid w:val="00736F79"/>
    <w:rsid w:val="0074062B"/>
    <w:rsid w:val="00747068"/>
    <w:rsid w:val="00751590"/>
    <w:rsid w:val="0075508C"/>
    <w:rsid w:val="00755561"/>
    <w:rsid w:val="0075565E"/>
    <w:rsid w:val="00766F8D"/>
    <w:rsid w:val="0077072D"/>
    <w:rsid w:val="007712A8"/>
    <w:rsid w:val="00774F48"/>
    <w:rsid w:val="00776287"/>
    <w:rsid w:val="0077756E"/>
    <w:rsid w:val="00777C4B"/>
    <w:rsid w:val="00782971"/>
    <w:rsid w:val="00783C89"/>
    <w:rsid w:val="00786825"/>
    <w:rsid w:val="0079123F"/>
    <w:rsid w:val="007B7855"/>
    <w:rsid w:val="007C5DA0"/>
    <w:rsid w:val="007D0441"/>
    <w:rsid w:val="007D31A9"/>
    <w:rsid w:val="007D416B"/>
    <w:rsid w:val="007D6D55"/>
    <w:rsid w:val="007E45B6"/>
    <w:rsid w:val="007F3E19"/>
    <w:rsid w:val="007F6B6A"/>
    <w:rsid w:val="00825C76"/>
    <w:rsid w:val="008306BC"/>
    <w:rsid w:val="00831536"/>
    <w:rsid w:val="008356D9"/>
    <w:rsid w:val="008378F8"/>
    <w:rsid w:val="008411A9"/>
    <w:rsid w:val="008425F5"/>
    <w:rsid w:val="0084280C"/>
    <w:rsid w:val="00843CC0"/>
    <w:rsid w:val="008457A6"/>
    <w:rsid w:val="00846912"/>
    <w:rsid w:val="008474F9"/>
    <w:rsid w:val="00847633"/>
    <w:rsid w:val="0085164A"/>
    <w:rsid w:val="00861567"/>
    <w:rsid w:val="00862745"/>
    <w:rsid w:val="00865048"/>
    <w:rsid w:val="0086671A"/>
    <w:rsid w:val="0087257D"/>
    <w:rsid w:val="00876847"/>
    <w:rsid w:val="00883095"/>
    <w:rsid w:val="008855F2"/>
    <w:rsid w:val="00892EC8"/>
    <w:rsid w:val="008948C3"/>
    <w:rsid w:val="00897220"/>
    <w:rsid w:val="008A0A0F"/>
    <w:rsid w:val="008A18E9"/>
    <w:rsid w:val="008A3D25"/>
    <w:rsid w:val="008A5112"/>
    <w:rsid w:val="008A5810"/>
    <w:rsid w:val="008A5AAF"/>
    <w:rsid w:val="008A7738"/>
    <w:rsid w:val="008A7B54"/>
    <w:rsid w:val="008B132A"/>
    <w:rsid w:val="008D19BA"/>
    <w:rsid w:val="008D4B4D"/>
    <w:rsid w:val="008D4E6C"/>
    <w:rsid w:val="008E05F7"/>
    <w:rsid w:val="008E19CA"/>
    <w:rsid w:val="008E338A"/>
    <w:rsid w:val="008E37AF"/>
    <w:rsid w:val="008E4F22"/>
    <w:rsid w:val="008F3EAC"/>
    <w:rsid w:val="009014D4"/>
    <w:rsid w:val="00912460"/>
    <w:rsid w:val="00915550"/>
    <w:rsid w:val="0092152C"/>
    <w:rsid w:val="0092171E"/>
    <w:rsid w:val="00921B85"/>
    <w:rsid w:val="0093613F"/>
    <w:rsid w:val="00950995"/>
    <w:rsid w:val="00952165"/>
    <w:rsid w:val="00963E53"/>
    <w:rsid w:val="009673C0"/>
    <w:rsid w:val="009716F8"/>
    <w:rsid w:val="00971C11"/>
    <w:rsid w:val="0097391C"/>
    <w:rsid w:val="0098233F"/>
    <w:rsid w:val="00984E3F"/>
    <w:rsid w:val="00991302"/>
    <w:rsid w:val="00997243"/>
    <w:rsid w:val="009A2D4E"/>
    <w:rsid w:val="009A63B2"/>
    <w:rsid w:val="009A6B3A"/>
    <w:rsid w:val="009B36E6"/>
    <w:rsid w:val="009B39BC"/>
    <w:rsid w:val="009B6C45"/>
    <w:rsid w:val="009C1DAF"/>
    <w:rsid w:val="009D06B6"/>
    <w:rsid w:val="009D51B5"/>
    <w:rsid w:val="009D662F"/>
    <w:rsid w:val="009E177A"/>
    <w:rsid w:val="009E34E1"/>
    <w:rsid w:val="009E676E"/>
    <w:rsid w:val="009E72AF"/>
    <w:rsid w:val="009F1B9E"/>
    <w:rsid w:val="009F4438"/>
    <w:rsid w:val="009F6AB4"/>
    <w:rsid w:val="009F76A7"/>
    <w:rsid w:val="00A05FD1"/>
    <w:rsid w:val="00A14374"/>
    <w:rsid w:val="00A21B7B"/>
    <w:rsid w:val="00A24283"/>
    <w:rsid w:val="00A244DA"/>
    <w:rsid w:val="00A268BC"/>
    <w:rsid w:val="00A30D38"/>
    <w:rsid w:val="00A37247"/>
    <w:rsid w:val="00A42DEB"/>
    <w:rsid w:val="00A577E7"/>
    <w:rsid w:val="00A578B4"/>
    <w:rsid w:val="00A60021"/>
    <w:rsid w:val="00A635A4"/>
    <w:rsid w:val="00A63C39"/>
    <w:rsid w:val="00A65BBA"/>
    <w:rsid w:val="00A65E48"/>
    <w:rsid w:val="00A73021"/>
    <w:rsid w:val="00A74FE8"/>
    <w:rsid w:val="00A82484"/>
    <w:rsid w:val="00A83DBB"/>
    <w:rsid w:val="00A93A28"/>
    <w:rsid w:val="00A950AB"/>
    <w:rsid w:val="00A97386"/>
    <w:rsid w:val="00AA18A8"/>
    <w:rsid w:val="00AA1C0B"/>
    <w:rsid w:val="00AA2652"/>
    <w:rsid w:val="00AB0308"/>
    <w:rsid w:val="00AB2362"/>
    <w:rsid w:val="00AC145E"/>
    <w:rsid w:val="00AC3A5D"/>
    <w:rsid w:val="00AE02D9"/>
    <w:rsid w:val="00AE1502"/>
    <w:rsid w:val="00AE34B4"/>
    <w:rsid w:val="00AE4C42"/>
    <w:rsid w:val="00AF0069"/>
    <w:rsid w:val="00AF0E3D"/>
    <w:rsid w:val="00AF26BF"/>
    <w:rsid w:val="00B01AA8"/>
    <w:rsid w:val="00B01D64"/>
    <w:rsid w:val="00B11BBA"/>
    <w:rsid w:val="00B15A41"/>
    <w:rsid w:val="00B15BA6"/>
    <w:rsid w:val="00B17BB0"/>
    <w:rsid w:val="00B20C2F"/>
    <w:rsid w:val="00B246D0"/>
    <w:rsid w:val="00B26C97"/>
    <w:rsid w:val="00B36D4B"/>
    <w:rsid w:val="00B406CC"/>
    <w:rsid w:val="00B41B16"/>
    <w:rsid w:val="00B43A02"/>
    <w:rsid w:val="00B46706"/>
    <w:rsid w:val="00B476F4"/>
    <w:rsid w:val="00B5081E"/>
    <w:rsid w:val="00B5089C"/>
    <w:rsid w:val="00B5218D"/>
    <w:rsid w:val="00B5478D"/>
    <w:rsid w:val="00B626DE"/>
    <w:rsid w:val="00B74A7A"/>
    <w:rsid w:val="00B75E1A"/>
    <w:rsid w:val="00B80B98"/>
    <w:rsid w:val="00B849D3"/>
    <w:rsid w:val="00B87293"/>
    <w:rsid w:val="00B87DE9"/>
    <w:rsid w:val="00B90313"/>
    <w:rsid w:val="00BA3A2C"/>
    <w:rsid w:val="00BA7939"/>
    <w:rsid w:val="00BB1A64"/>
    <w:rsid w:val="00BB300E"/>
    <w:rsid w:val="00BB4873"/>
    <w:rsid w:val="00BB52E1"/>
    <w:rsid w:val="00BB5EA2"/>
    <w:rsid w:val="00BC32D0"/>
    <w:rsid w:val="00BC4436"/>
    <w:rsid w:val="00BC6878"/>
    <w:rsid w:val="00BD19B9"/>
    <w:rsid w:val="00BE5938"/>
    <w:rsid w:val="00BF1C3E"/>
    <w:rsid w:val="00BF31EB"/>
    <w:rsid w:val="00BF3B14"/>
    <w:rsid w:val="00C03D88"/>
    <w:rsid w:val="00C041A3"/>
    <w:rsid w:val="00C06CE5"/>
    <w:rsid w:val="00C127B2"/>
    <w:rsid w:val="00C20BF8"/>
    <w:rsid w:val="00C23839"/>
    <w:rsid w:val="00C27895"/>
    <w:rsid w:val="00C3230E"/>
    <w:rsid w:val="00C364CD"/>
    <w:rsid w:val="00C37C64"/>
    <w:rsid w:val="00C43BCE"/>
    <w:rsid w:val="00C43FE6"/>
    <w:rsid w:val="00C44EBB"/>
    <w:rsid w:val="00C45D87"/>
    <w:rsid w:val="00C51B5F"/>
    <w:rsid w:val="00C5262C"/>
    <w:rsid w:val="00C55C56"/>
    <w:rsid w:val="00C60CAA"/>
    <w:rsid w:val="00C616C7"/>
    <w:rsid w:val="00C630CD"/>
    <w:rsid w:val="00C81649"/>
    <w:rsid w:val="00C82051"/>
    <w:rsid w:val="00C83203"/>
    <w:rsid w:val="00C852FE"/>
    <w:rsid w:val="00C85690"/>
    <w:rsid w:val="00C85711"/>
    <w:rsid w:val="00C9239C"/>
    <w:rsid w:val="00C93F53"/>
    <w:rsid w:val="00C944BD"/>
    <w:rsid w:val="00C9487A"/>
    <w:rsid w:val="00C953A9"/>
    <w:rsid w:val="00CA06E5"/>
    <w:rsid w:val="00CA689B"/>
    <w:rsid w:val="00CB1CA0"/>
    <w:rsid w:val="00CC4B3C"/>
    <w:rsid w:val="00CD78CD"/>
    <w:rsid w:val="00CE1AAE"/>
    <w:rsid w:val="00CE2BE2"/>
    <w:rsid w:val="00CE543E"/>
    <w:rsid w:val="00CE711C"/>
    <w:rsid w:val="00CF1E65"/>
    <w:rsid w:val="00CF505A"/>
    <w:rsid w:val="00CF63E8"/>
    <w:rsid w:val="00CF67EA"/>
    <w:rsid w:val="00D01424"/>
    <w:rsid w:val="00D062AC"/>
    <w:rsid w:val="00D124BD"/>
    <w:rsid w:val="00D23594"/>
    <w:rsid w:val="00D31966"/>
    <w:rsid w:val="00D36C24"/>
    <w:rsid w:val="00D36C58"/>
    <w:rsid w:val="00D43727"/>
    <w:rsid w:val="00D454D3"/>
    <w:rsid w:val="00D464E2"/>
    <w:rsid w:val="00D612A0"/>
    <w:rsid w:val="00D62966"/>
    <w:rsid w:val="00D64ABB"/>
    <w:rsid w:val="00D64FDC"/>
    <w:rsid w:val="00D65078"/>
    <w:rsid w:val="00D706AD"/>
    <w:rsid w:val="00D7342A"/>
    <w:rsid w:val="00D771DC"/>
    <w:rsid w:val="00D80235"/>
    <w:rsid w:val="00D81176"/>
    <w:rsid w:val="00D817A8"/>
    <w:rsid w:val="00D932B9"/>
    <w:rsid w:val="00DA7682"/>
    <w:rsid w:val="00DB2B03"/>
    <w:rsid w:val="00DD3567"/>
    <w:rsid w:val="00DD660B"/>
    <w:rsid w:val="00DE3720"/>
    <w:rsid w:val="00DE3A1E"/>
    <w:rsid w:val="00DE3D54"/>
    <w:rsid w:val="00DE55F1"/>
    <w:rsid w:val="00DF1035"/>
    <w:rsid w:val="00DF2833"/>
    <w:rsid w:val="00E00AF3"/>
    <w:rsid w:val="00E05698"/>
    <w:rsid w:val="00E06141"/>
    <w:rsid w:val="00E07647"/>
    <w:rsid w:val="00E118C1"/>
    <w:rsid w:val="00E20A49"/>
    <w:rsid w:val="00E23062"/>
    <w:rsid w:val="00E31F8C"/>
    <w:rsid w:val="00E3252D"/>
    <w:rsid w:val="00E32AED"/>
    <w:rsid w:val="00E35A02"/>
    <w:rsid w:val="00E41D4D"/>
    <w:rsid w:val="00E41F18"/>
    <w:rsid w:val="00E466E8"/>
    <w:rsid w:val="00E474C7"/>
    <w:rsid w:val="00E53D81"/>
    <w:rsid w:val="00E601CA"/>
    <w:rsid w:val="00E608BB"/>
    <w:rsid w:val="00E62CF6"/>
    <w:rsid w:val="00E63BEA"/>
    <w:rsid w:val="00E70094"/>
    <w:rsid w:val="00E76DEC"/>
    <w:rsid w:val="00E82E1D"/>
    <w:rsid w:val="00E8308F"/>
    <w:rsid w:val="00E86F23"/>
    <w:rsid w:val="00E87BE0"/>
    <w:rsid w:val="00E91A9A"/>
    <w:rsid w:val="00E91B6B"/>
    <w:rsid w:val="00E97BF2"/>
    <w:rsid w:val="00EA0D11"/>
    <w:rsid w:val="00EA4EFF"/>
    <w:rsid w:val="00EA58D3"/>
    <w:rsid w:val="00EA7E58"/>
    <w:rsid w:val="00EB59FD"/>
    <w:rsid w:val="00EB7518"/>
    <w:rsid w:val="00EC00AE"/>
    <w:rsid w:val="00EC0A6E"/>
    <w:rsid w:val="00EC4962"/>
    <w:rsid w:val="00EC7ECF"/>
    <w:rsid w:val="00ED6205"/>
    <w:rsid w:val="00EE49AF"/>
    <w:rsid w:val="00EF6954"/>
    <w:rsid w:val="00EF768F"/>
    <w:rsid w:val="00F01119"/>
    <w:rsid w:val="00F0188A"/>
    <w:rsid w:val="00F0491E"/>
    <w:rsid w:val="00F05E9C"/>
    <w:rsid w:val="00F078E2"/>
    <w:rsid w:val="00F1342B"/>
    <w:rsid w:val="00F20842"/>
    <w:rsid w:val="00F233D3"/>
    <w:rsid w:val="00F35B81"/>
    <w:rsid w:val="00F41D7E"/>
    <w:rsid w:val="00F42F4F"/>
    <w:rsid w:val="00F575CC"/>
    <w:rsid w:val="00F66D0E"/>
    <w:rsid w:val="00F70922"/>
    <w:rsid w:val="00F73D30"/>
    <w:rsid w:val="00F761AC"/>
    <w:rsid w:val="00F77DBC"/>
    <w:rsid w:val="00F96C96"/>
    <w:rsid w:val="00FA3363"/>
    <w:rsid w:val="00FB09D4"/>
    <w:rsid w:val="00FB0E53"/>
    <w:rsid w:val="00FB3849"/>
    <w:rsid w:val="00FC298D"/>
    <w:rsid w:val="00FC2B08"/>
    <w:rsid w:val="00FC7612"/>
    <w:rsid w:val="00FD4E67"/>
    <w:rsid w:val="00FE6D65"/>
    <w:rsid w:val="00FF001F"/>
    <w:rsid w:val="00FF5B3E"/>
    <w:rsid w:val="00FF6E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18C21"/>
  <w15:chartTrackingRefBased/>
  <w15:docId w15:val="{56899074-04DD-4EE9-BE9D-5796E7E87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4CA1"/>
    <w:pPr>
      <w:widowControl w:val="0"/>
      <w:autoSpaceDE w:val="0"/>
      <w:autoSpaceDN w:val="0"/>
      <w:spacing w:after="0" w:line="240" w:lineRule="auto"/>
    </w:pPr>
    <w:rPr>
      <w:rFonts w:ascii="Times New Roman" w:eastAsia="Times New Roman" w:hAnsi="Times New Roman" w:cs="Times New Roman"/>
      <w:kern w:val="0"/>
      <w:sz w:val="28"/>
      <w:szCs w:val="22"/>
      <w14:ligatures w14:val="none"/>
    </w:rPr>
  </w:style>
  <w:style w:type="paragraph" w:styleId="1">
    <w:name w:val="heading 1"/>
    <w:basedOn w:val="a"/>
    <w:link w:val="10"/>
    <w:uiPriority w:val="9"/>
    <w:qFormat/>
    <w:rsid w:val="00E87BE0"/>
    <w:pPr>
      <w:ind w:left="732"/>
      <w:jc w:val="center"/>
      <w:outlineLvl w:val="0"/>
    </w:pPr>
    <w:rPr>
      <w:b/>
      <w:bCs/>
      <w:szCs w:val="28"/>
    </w:rPr>
  </w:style>
  <w:style w:type="paragraph" w:styleId="2">
    <w:name w:val="heading 2"/>
    <w:basedOn w:val="a"/>
    <w:link w:val="20"/>
    <w:uiPriority w:val="9"/>
    <w:qFormat/>
    <w:rsid w:val="00E3252D"/>
    <w:pPr>
      <w:spacing w:before="100" w:beforeAutospacing="1" w:after="100" w:afterAutospacing="1"/>
      <w:outlineLvl w:val="1"/>
    </w:pPr>
    <w:rPr>
      <w:b/>
      <w:bCs/>
      <w:sz w:val="36"/>
      <w:szCs w:val="36"/>
      <w:lang w:eastAsia="ru-RU"/>
    </w:rPr>
  </w:style>
  <w:style w:type="paragraph" w:styleId="3">
    <w:name w:val="heading 3"/>
    <w:basedOn w:val="a"/>
    <w:link w:val="30"/>
    <w:uiPriority w:val="9"/>
    <w:qFormat/>
    <w:rsid w:val="00E3252D"/>
    <w:pPr>
      <w:spacing w:before="100" w:beforeAutospacing="1" w:after="100" w:afterAutospacing="1"/>
      <w:outlineLvl w:val="2"/>
    </w:pPr>
    <w:rPr>
      <w:b/>
      <w:bCs/>
      <w:sz w:val="27"/>
      <w:szCs w:val="27"/>
      <w:lang w:eastAsia="ru-RU"/>
    </w:rPr>
  </w:style>
  <w:style w:type="paragraph" w:styleId="5">
    <w:name w:val="heading 5"/>
    <w:basedOn w:val="a"/>
    <w:next w:val="a"/>
    <w:link w:val="50"/>
    <w:uiPriority w:val="9"/>
    <w:semiHidden/>
    <w:unhideWhenUsed/>
    <w:qFormat/>
    <w:rsid w:val="00E87BE0"/>
    <w:pPr>
      <w:keepNext/>
      <w:keepLines/>
      <w:spacing w:before="40"/>
      <w:outlineLvl w:val="4"/>
    </w:pPr>
    <w:rPr>
      <w:rFonts w:asciiTheme="majorHAnsi" w:eastAsiaTheme="majorEastAsia" w:hAnsiTheme="majorHAnsi" w:cstheme="majorBidi"/>
      <w:color w:val="0F4761" w:themeColor="accent1" w:themeShade="BF"/>
    </w:rPr>
  </w:style>
  <w:style w:type="paragraph" w:styleId="6">
    <w:name w:val="heading 6"/>
    <w:basedOn w:val="a"/>
    <w:next w:val="a"/>
    <w:link w:val="60"/>
    <w:uiPriority w:val="9"/>
    <w:semiHidden/>
    <w:unhideWhenUsed/>
    <w:qFormat/>
    <w:rsid w:val="00E87BE0"/>
    <w:pPr>
      <w:keepNext/>
      <w:keepLines/>
      <w:spacing w:before="40"/>
      <w:outlineLvl w:val="5"/>
    </w:pPr>
    <w:rPr>
      <w:rFonts w:asciiTheme="majorHAnsi" w:eastAsiaTheme="majorEastAsia" w:hAnsiTheme="majorHAnsi" w:cstheme="majorBidi"/>
      <w:color w:val="0A2F4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E3252D"/>
    <w:rPr>
      <w:rFonts w:ascii="Times New Roman" w:eastAsia="Times New Roman" w:hAnsi="Times New Roman" w:cs="Times New Roman"/>
      <w:b/>
      <w:bCs/>
      <w:kern w:val="0"/>
      <w:sz w:val="36"/>
      <w:szCs w:val="36"/>
      <w:lang w:eastAsia="ru-RU"/>
      <w14:ligatures w14:val="none"/>
    </w:rPr>
  </w:style>
  <w:style w:type="character" w:customStyle="1" w:styleId="30">
    <w:name w:val="Заголовок 3 Знак"/>
    <w:basedOn w:val="a0"/>
    <w:link w:val="3"/>
    <w:uiPriority w:val="9"/>
    <w:rsid w:val="00E3252D"/>
    <w:rPr>
      <w:rFonts w:ascii="Times New Roman" w:eastAsia="Times New Roman" w:hAnsi="Times New Roman" w:cs="Times New Roman"/>
      <w:b/>
      <w:bCs/>
      <w:kern w:val="0"/>
      <w:sz w:val="27"/>
      <w:szCs w:val="27"/>
      <w:lang w:eastAsia="ru-RU"/>
      <w14:ligatures w14:val="none"/>
    </w:rPr>
  </w:style>
  <w:style w:type="character" w:styleId="a3">
    <w:name w:val="Strong"/>
    <w:basedOn w:val="a0"/>
    <w:uiPriority w:val="22"/>
    <w:qFormat/>
    <w:rsid w:val="00E3252D"/>
    <w:rPr>
      <w:b/>
      <w:bCs/>
    </w:rPr>
  </w:style>
  <w:style w:type="paragraph" w:styleId="a4">
    <w:name w:val="Normal (Web)"/>
    <w:basedOn w:val="a"/>
    <w:uiPriority w:val="99"/>
    <w:unhideWhenUsed/>
    <w:rsid w:val="00E3252D"/>
    <w:pPr>
      <w:spacing w:before="100" w:beforeAutospacing="1" w:after="100" w:afterAutospacing="1"/>
    </w:pPr>
    <w:rPr>
      <w:lang w:eastAsia="ru-RU"/>
    </w:rPr>
  </w:style>
  <w:style w:type="character" w:customStyle="1" w:styleId="10">
    <w:name w:val="Заголовок 1 Знак"/>
    <w:basedOn w:val="a0"/>
    <w:link w:val="1"/>
    <w:uiPriority w:val="9"/>
    <w:rsid w:val="00E87BE0"/>
    <w:rPr>
      <w:rFonts w:ascii="Times New Roman" w:eastAsia="Times New Roman" w:hAnsi="Times New Roman" w:cs="Times New Roman"/>
      <w:b/>
      <w:bCs/>
      <w:kern w:val="0"/>
      <w:sz w:val="28"/>
      <w:szCs w:val="28"/>
      <w14:ligatures w14:val="none"/>
    </w:rPr>
  </w:style>
  <w:style w:type="character" w:customStyle="1" w:styleId="50">
    <w:name w:val="Заголовок 5 Знак"/>
    <w:basedOn w:val="a0"/>
    <w:link w:val="5"/>
    <w:uiPriority w:val="9"/>
    <w:semiHidden/>
    <w:rsid w:val="00E87BE0"/>
    <w:rPr>
      <w:rFonts w:asciiTheme="majorHAnsi" w:eastAsiaTheme="majorEastAsia" w:hAnsiTheme="majorHAnsi" w:cstheme="majorBidi"/>
      <w:color w:val="0F4761" w:themeColor="accent1" w:themeShade="BF"/>
      <w:kern w:val="0"/>
      <w:sz w:val="22"/>
      <w:szCs w:val="22"/>
      <w14:ligatures w14:val="none"/>
    </w:rPr>
  </w:style>
  <w:style w:type="character" w:customStyle="1" w:styleId="60">
    <w:name w:val="Заголовок 6 Знак"/>
    <w:basedOn w:val="a0"/>
    <w:link w:val="6"/>
    <w:uiPriority w:val="9"/>
    <w:semiHidden/>
    <w:rsid w:val="00E87BE0"/>
    <w:rPr>
      <w:rFonts w:asciiTheme="majorHAnsi" w:eastAsiaTheme="majorEastAsia" w:hAnsiTheme="majorHAnsi" w:cstheme="majorBidi"/>
      <w:color w:val="0A2F40" w:themeColor="accent1" w:themeShade="7F"/>
      <w:kern w:val="0"/>
      <w:sz w:val="22"/>
      <w:szCs w:val="22"/>
      <w14:ligatures w14:val="none"/>
    </w:rPr>
  </w:style>
  <w:style w:type="table" w:customStyle="1" w:styleId="TableNormal1">
    <w:name w:val="Table Normal1"/>
    <w:uiPriority w:val="2"/>
    <w:semiHidden/>
    <w:unhideWhenUsed/>
    <w:qFormat/>
    <w:rsid w:val="00E87BE0"/>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11">
    <w:name w:val="toc 1"/>
    <w:basedOn w:val="a"/>
    <w:uiPriority w:val="1"/>
    <w:qFormat/>
    <w:rsid w:val="00E87BE0"/>
    <w:pPr>
      <w:spacing w:before="120"/>
      <w:ind w:left="682" w:hanging="480"/>
    </w:pPr>
    <w:rPr>
      <w:b/>
      <w:bCs/>
      <w:sz w:val="20"/>
      <w:szCs w:val="20"/>
    </w:rPr>
  </w:style>
  <w:style w:type="paragraph" w:styleId="a5">
    <w:name w:val="Body Text"/>
    <w:basedOn w:val="a"/>
    <w:link w:val="a6"/>
    <w:uiPriority w:val="1"/>
    <w:qFormat/>
    <w:rsid w:val="00E87BE0"/>
    <w:rPr>
      <w:sz w:val="24"/>
      <w:szCs w:val="24"/>
    </w:rPr>
  </w:style>
  <w:style w:type="character" w:customStyle="1" w:styleId="a6">
    <w:name w:val="Основной текст Знак"/>
    <w:basedOn w:val="a0"/>
    <w:link w:val="a5"/>
    <w:uiPriority w:val="1"/>
    <w:rsid w:val="00E87BE0"/>
    <w:rPr>
      <w:rFonts w:ascii="Times New Roman" w:eastAsia="Times New Roman" w:hAnsi="Times New Roman" w:cs="Times New Roman"/>
      <w:kern w:val="0"/>
      <w14:ligatures w14:val="none"/>
    </w:rPr>
  </w:style>
  <w:style w:type="paragraph" w:styleId="a7">
    <w:name w:val="List Paragraph"/>
    <w:basedOn w:val="a"/>
    <w:uiPriority w:val="34"/>
    <w:qFormat/>
    <w:rsid w:val="00E87BE0"/>
    <w:pPr>
      <w:spacing w:before="120"/>
      <w:ind w:left="768" w:hanging="567"/>
      <w:jc w:val="both"/>
    </w:pPr>
  </w:style>
  <w:style w:type="paragraph" w:customStyle="1" w:styleId="TableParagraph">
    <w:name w:val="Table Paragraph"/>
    <w:basedOn w:val="a"/>
    <w:uiPriority w:val="1"/>
    <w:qFormat/>
    <w:rsid w:val="00E87BE0"/>
  </w:style>
  <w:style w:type="paragraph" w:styleId="a8">
    <w:name w:val="Revision"/>
    <w:hidden/>
    <w:uiPriority w:val="99"/>
    <w:semiHidden/>
    <w:rsid w:val="00E87BE0"/>
    <w:pPr>
      <w:spacing w:after="0" w:line="240" w:lineRule="auto"/>
    </w:pPr>
    <w:rPr>
      <w:rFonts w:ascii="Times New Roman" w:eastAsia="Times New Roman" w:hAnsi="Times New Roman" w:cs="Times New Roman"/>
      <w:kern w:val="0"/>
      <w:sz w:val="22"/>
      <w:szCs w:val="22"/>
      <w14:ligatures w14:val="none"/>
    </w:rPr>
  </w:style>
  <w:style w:type="paragraph" w:styleId="HTML">
    <w:name w:val="HTML Preformatted"/>
    <w:basedOn w:val="a"/>
    <w:link w:val="HTML0"/>
    <w:uiPriority w:val="99"/>
    <w:semiHidden/>
    <w:unhideWhenUsed/>
    <w:rsid w:val="00E87B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0">
    <w:name w:val="Стандартный HTML Знак"/>
    <w:basedOn w:val="a0"/>
    <w:link w:val="HTML"/>
    <w:uiPriority w:val="99"/>
    <w:semiHidden/>
    <w:rsid w:val="00E87BE0"/>
    <w:rPr>
      <w:rFonts w:ascii="Courier New" w:eastAsia="Times New Roman" w:hAnsi="Courier New" w:cs="Courier New"/>
      <w:kern w:val="0"/>
      <w:sz w:val="20"/>
      <w:szCs w:val="20"/>
      <w14:ligatures w14:val="none"/>
    </w:rPr>
  </w:style>
  <w:style w:type="character" w:customStyle="1" w:styleId="y2iqfc">
    <w:name w:val="y2iqfc"/>
    <w:basedOn w:val="a0"/>
    <w:rsid w:val="00E87BE0"/>
  </w:style>
  <w:style w:type="paragraph" w:styleId="a9">
    <w:name w:val="header"/>
    <w:basedOn w:val="a"/>
    <w:link w:val="aa"/>
    <w:uiPriority w:val="99"/>
    <w:unhideWhenUsed/>
    <w:rsid w:val="00E87BE0"/>
    <w:pPr>
      <w:tabs>
        <w:tab w:val="center" w:pos="4677"/>
        <w:tab w:val="right" w:pos="9355"/>
      </w:tabs>
    </w:pPr>
  </w:style>
  <w:style w:type="character" w:customStyle="1" w:styleId="aa">
    <w:name w:val="Верхний колонтитул Знак"/>
    <w:basedOn w:val="a0"/>
    <w:link w:val="a9"/>
    <w:uiPriority w:val="99"/>
    <w:rsid w:val="00E87BE0"/>
    <w:rPr>
      <w:rFonts w:ascii="Times New Roman" w:eastAsia="Times New Roman" w:hAnsi="Times New Roman" w:cs="Times New Roman"/>
      <w:kern w:val="0"/>
      <w:sz w:val="22"/>
      <w:szCs w:val="22"/>
      <w14:ligatures w14:val="none"/>
    </w:rPr>
  </w:style>
  <w:style w:type="paragraph" w:styleId="ab">
    <w:name w:val="footer"/>
    <w:basedOn w:val="a"/>
    <w:link w:val="ac"/>
    <w:uiPriority w:val="99"/>
    <w:unhideWhenUsed/>
    <w:rsid w:val="00E87BE0"/>
    <w:pPr>
      <w:tabs>
        <w:tab w:val="center" w:pos="4677"/>
        <w:tab w:val="right" w:pos="9355"/>
      </w:tabs>
    </w:pPr>
  </w:style>
  <w:style w:type="character" w:customStyle="1" w:styleId="ac">
    <w:name w:val="Нижний колонтитул Знак"/>
    <w:basedOn w:val="a0"/>
    <w:link w:val="ab"/>
    <w:uiPriority w:val="99"/>
    <w:rsid w:val="00E87BE0"/>
    <w:rPr>
      <w:rFonts w:ascii="Times New Roman" w:eastAsia="Times New Roman" w:hAnsi="Times New Roman" w:cs="Times New Roman"/>
      <w:kern w:val="0"/>
      <w:sz w:val="22"/>
      <w:szCs w:val="22"/>
      <w14:ligatures w14:val="none"/>
    </w:rPr>
  </w:style>
  <w:style w:type="table" w:styleId="ad">
    <w:name w:val="Table Grid"/>
    <w:basedOn w:val="a1"/>
    <w:uiPriority w:val="39"/>
    <w:rsid w:val="00E87BE0"/>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ibliography"/>
    <w:basedOn w:val="a"/>
    <w:next w:val="a"/>
    <w:uiPriority w:val="37"/>
    <w:unhideWhenUsed/>
    <w:rsid w:val="00E87BE0"/>
  </w:style>
  <w:style w:type="character" w:styleId="af">
    <w:name w:val="Hyperlink"/>
    <w:basedOn w:val="a0"/>
    <w:uiPriority w:val="99"/>
    <w:unhideWhenUsed/>
    <w:rsid w:val="00E87BE0"/>
    <w:rPr>
      <w:color w:val="467886" w:themeColor="hyperlink"/>
      <w:u w:val="single"/>
    </w:rPr>
  </w:style>
  <w:style w:type="character" w:styleId="af0">
    <w:name w:val="Unresolved Mention"/>
    <w:basedOn w:val="a0"/>
    <w:uiPriority w:val="99"/>
    <w:semiHidden/>
    <w:unhideWhenUsed/>
    <w:rsid w:val="00E87BE0"/>
    <w:rPr>
      <w:color w:val="605E5C"/>
      <w:shd w:val="clear" w:color="auto" w:fill="E1DFDD"/>
    </w:rPr>
  </w:style>
  <w:style w:type="table" w:customStyle="1" w:styleId="12">
    <w:name w:val="Сетка таблицы1"/>
    <w:basedOn w:val="a1"/>
    <w:next w:val="ad"/>
    <w:uiPriority w:val="39"/>
    <w:rsid w:val="00E87BE0"/>
    <w:pPr>
      <w:spacing w:after="0" w:line="240" w:lineRule="auto"/>
    </w:pPr>
    <w:rPr>
      <w:rFonts w:eastAsia="Times New Roman" w:cs="Times New Roman"/>
      <w:color w:val="000000"/>
      <w:kern w:val="0"/>
      <w:szCs w:val="20"/>
      <w:lang w:eastAsia="ru-RU"/>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Сетка таблицы2"/>
    <w:basedOn w:val="a1"/>
    <w:next w:val="ad"/>
    <w:uiPriority w:val="39"/>
    <w:rsid w:val="00E87BE0"/>
    <w:pPr>
      <w:spacing w:after="0" w:line="240" w:lineRule="auto"/>
    </w:pPr>
    <w:rPr>
      <w:rFonts w:eastAsia="Times New Roman" w:cs="Times New Roman"/>
      <w:color w:val="000000"/>
      <w:kern w:val="0"/>
      <w:szCs w:val="20"/>
      <w:lang w:eastAsia="ru-RU"/>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
    <w:name w:val="Сетка таблицы3"/>
    <w:basedOn w:val="a1"/>
    <w:next w:val="ad"/>
    <w:uiPriority w:val="39"/>
    <w:rsid w:val="00E87BE0"/>
    <w:pPr>
      <w:spacing w:after="0" w:line="240" w:lineRule="auto"/>
    </w:pPr>
    <w:rPr>
      <w:rFonts w:eastAsia="Times New Roman" w:cs="Times New Roman"/>
      <w:color w:val="000000"/>
      <w:kern w:val="0"/>
      <w:szCs w:val="20"/>
      <w:lang w:eastAsia="ru-RU"/>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
    <w:name w:val="Сетка таблицы4"/>
    <w:basedOn w:val="a1"/>
    <w:next w:val="ad"/>
    <w:uiPriority w:val="39"/>
    <w:rsid w:val="00E87BE0"/>
    <w:pPr>
      <w:spacing w:after="0" w:line="240" w:lineRule="auto"/>
    </w:pPr>
    <w:rPr>
      <w:rFonts w:eastAsia="Times New Roman" w:cs="Times New Roman"/>
      <w:color w:val="000000"/>
      <w:kern w:val="0"/>
      <w:szCs w:val="20"/>
      <w:lang w:eastAsia="ru-RU"/>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is-markup">
    <w:name w:val="is-markup"/>
    <w:basedOn w:val="a0"/>
    <w:rsid w:val="00453499"/>
  </w:style>
  <w:style w:type="character" w:styleId="af1">
    <w:name w:val="Emphasis"/>
    <w:basedOn w:val="a0"/>
    <w:uiPriority w:val="20"/>
    <w:qFormat/>
    <w:rsid w:val="001A1427"/>
    <w:rPr>
      <w:i/>
      <w:iCs/>
    </w:rPr>
  </w:style>
  <w:style w:type="paragraph" w:styleId="af2">
    <w:name w:val="endnote text"/>
    <w:basedOn w:val="a"/>
    <w:link w:val="af3"/>
    <w:uiPriority w:val="99"/>
    <w:semiHidden/>
    <w:unhideWhenUsed/>
    <w:rsid w:val="00672C52"/>
    <w:rPr>
      <w:sz w:val="20"/>
      <w:szCs w:val="20"/>
    </w:rPr>
  </w:style>
  <w:style w:type="character" w:customStyle="1" w:styleId="af3">
    <w:name w:val="Текст концевой сноски Знак"/>
    <w:basedOn w:val="a0"/>
    <w:link w:val="af2"/>
    <w:uiPriority w:val="99"/>
    <w:semiHidden/>
    <w:rsid w:val="00672C52"/>
    <w:rPr>
      <w:rFonts w:ascii="Times New Roman" w:eastAsia="Times New Roman" w:hAnsi="Times New Roman" w:cs="Times New Roman"/>
      <w:kern w:val="0"/>
      <w:sz w:val="20"/>
      <w:szCs w:val="20"/>
      <w14:ligatures w14:val="none"/>
    </w:rPr>
  </w:style>
  <w:style w:type="character" w:styleId="af4">
    <w:name w:val="endnote reference"/>
    <w:basedOn w:val="a0"/>
    <w:uiPriority w:val="99"/>
    <w:semiHidden/>
    <w:unhideWhenUsed/>
    <w:rsid w:val="00672C52"/>
    <w:rPr>
      <w:vertAlign w:val="superscript"/>
    </w:rPr>
  </w:style>
  <w:style w:type="paragraph" w:styleId="af5">
    <w:name w:val="No Spacing"/>
    <w:uiPriority w:val="1"/>
    <w:qFormat/>
    <w:rsid w:val="006B4352"/>
    <w:pPr>
      <w:widowControl w:val="0"/>
      <w:autoSpaceDE w:val="0"/>
      <w:autoSpaceDN w:val="0"/>
      <w:spacing w:after="0" w:line="240" w:lineRule="auto"/>
    </w:pPr>
    <w:rPr>
      <w:rFonts w:ascii="Times New Roman" w:eastAsia="Times New Roman" w:hAnsi="Times New Roman" w:cs="Times New Roman"/>
      <w:kern w:val="0"/>
      <w:sz w:val="28"/>
      <w:szCs w:val="22"/>
      <w14:ligatures w14:val="none"/>
    </w:rPr>
  </w:style>
  <w:style w:type="character" w:customStyle="1" w:styleId="cursor-pointer">
    <w:name w:val="cursor-pointer"/>
    <w:basedOn w:val="a0"/>
    <w:rsid w:val="005C3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6443">
      <w:bodyDiv w:val="1"/>
      <w:marLeft w:val="0"/>
      <w:marRight w:val="0"/>
      <w:marTop w:val="0"/>
      <w:marBottom w:val="0"/>
      <w:divBdr>
        <w:top w:val="none" w:sz="0" w:space="0" w:color="auto"/>
        <w:left w:val="none" w:sz="0" w:space="0" w:color="auto"/>
        <w:bottom w:val="none" w:sz="0" w:space="0" w:color="auto"/>
        <w:right w:val="none" w:sz="0" w:space="0" w:color="auto"/>
      </w:divBdr>
    </w:div>
    <w:div w:id="38095458">
      <w:bodyDiv w:val="1"/>
      <w:marLeft w:val="0"/>
      <w:marRight w:val="0"/>
      <w:marTop w:val="0"/>
      <w:marBottom w:val="0"/>
      <w:divBdr>
        <w:top w:val="none" w:sz="0" w:space="0" w:color="auto"/>
        <w:left w:val="none" w:sz="0" w:space="0" w:color="auto"/>
        <w:bottom w:val="none" w:sz="0" w:space="0" w:color="auto"/>
        <w:right w:val="none" w:sz="0" w:space="0" w:color="auto"/>
      </w:divBdr>
    </w:div>
    <w:div w:id="40056055">
      <w:bodyDiv w:val="1"/>
      <w:marLeft w:val="0"/>
      <w:marRight w:val="0"/>
      <w:marTop w:val="0"/>
      <w:marBottom w:val="0"/>
      <w:divBdr>
        <w:top w:val="none" w:sz="0" w:space="0" w:color="auto"/>
        <w:left w:val="none" w:sz="0" w:space="0" w:color="auto"/>
        <w:bottom w:val="none" w:sz="0" w:space="0" w:color="auto"/>
        <w:right w:val="none" w:sz="0" w:space="0" w:color="auto"/>
      </w:divBdr>
    </w:div>
    <w:div w:id="71631090">
      <w:bodyDiv w:val="1"/>
      <w:marLeft w:val="0"/>
      <w:marRight w:val="0"/>
      <w:marTop w:val="0"/>
      <w:marBottom w:val="0"/>
      <w:divBdr>
        <w:top w:val="none" w:sz="0" w:space="0" w:color="auto"/>
        <w:left w:val="none" w:sz="0" w:space="0" w:color="auto"/>
        <w:bottom w:val="none" w:sz="0" w:space="0" w:color="auto"/>
        <w:right w:val="none" w:sz="0" w:space="0" w:color="auto"/>
      </w:divBdr>
    </w:div>
    <w:div w:id="74399741">
      <w:bodyDiv w:val="1"/>
      <w:marLeft w:val="0"/>
      <w:marRight w:val="0"/>
      <w:marTop w:val="0"/>
      <w:marBottom w:val="0"/>
      <w:divBdr>
        <w:top w:val="none" w:sz="0" w:space="0" w:color="auto"/>
        <w:left w:val="none" w:sz="0" w:space="0" w:color="auto"/>
        <w:bottom w:val="none" w:sz="0" w:space="0" w:color="auto"/>
        <w:right w:val="none" w:sz="0" w:space="0" w:color="auto"/>
      </w:divBdr>
    </w:div>
    <w:div w:id="81991262">
      <w:bodyDiv w:val="1"/>
      <w:marLeft w:val="0"/>
      <w:marRight w:val="0"/>
      <w:marTop w:val="0"/>
      <w:marBottom w:val="0"/>
      <w:divBdr>
        <w:top w:val="none" w:sz="0" w:space="0" w:color="auto"/>
        <w:left w:val="none" w:sz="0" w:space="0" w:color="auto"/>
        <w:bottom w:val="none" w:sz="0" w:space="0" w:color="auto"/>
        <w:right w:val="none" w:sz="0" w:space="0" w:color="auto"/>
      </w:divBdr>
    </w:div>
    <w:div w:id="87121980">
      <w:bodyDiv w:val="1"/>
      <w:marLeft w:val="0"/>
      <w:marRight w:val="0"/>
      <w:marTop w:val="0"/>
      <w:marBottom w:val="0"/>
      <w:divBdr>
        <w:top w:val="none" w:sz="0" w:space="0" w:color="auto"/>
        <w:left w:val="none" w:sz="0" w:space="0" w:color="auto"/>
        <w:bottom w:val="none" w:sz="0" w:space="0" w:color="auto"/>
        <w:right w:val="none" w:sz="0" w:space="0" w:color="auto"/>
      </w:divBdr>
      <w:divsChild>
        <w:div w:id="676268260">
          <w:marLeft w:val="0"/>
          <w:marRight w:val="0"/>
          <w:marTop w:val="0"/>
          <w:marBottom w:val="0"/>
          <w:divBdr>
            <w:top w:val="none" w:sz="0" w:space="0" w:color="auto"/>
            <w:left w:val="none" w:sz="0" w:space="0" w:color="auto"/>
            <w:bottom w:val="none" w:sz="0" w:space="0" w:color="auto"/>
            <w:right w:val="none" w:sz="0" w:space="0" w:color="auto"/>
          </w:divBdr>
        </w:div>
      </w:divsChild>
    </w:div>
    <w:div w:id="116223064">
      <w:bodyDiv w:val="1"/>
      <w:marLeft w:val="0"/>
      <w:marRight w:val="0"/>
      <w:marTop w:val="0"/>
      <w:marBottom w:val="0"/>
      <w:divBdr>
        <w:top w:val="none" w:sz="0" w:space="0" w:color="auto"/>
        <w:left w:val="none" w:sz="0" w:space="0" w:color="auto"/>
        <w:bottom w:val="none" w:sz="0" w:space="0" w:color="auto"/>
        <w:right w:val="none" w:sz="0" w:space="0" w:color="auto"/>
      </w:divBdr>
    </w:div>
    <w:div w:id="120265511">
      <w:bodyDiv w:val="1"/>
      <w:marLeft w:val="0"/>
      <w:marRight w:val="0"/>
      <w:marTop w:val="0"/>
      <w:marBottom w:val="0"/>
      <w:divBdr>
        <w:top w:val="none" w:sz="0" w:space="0" w:color="auto"/>
        <w:left w:val="none" w:sz="0" w:space="0" w:color="auto"/>
        <w:bottom w:val="none" w:sz="0" w:space="0" w:color="auto"/>
        <w:right w:val="none" w:sz="0" w:space="0" w:color="auto"/>
      </w:divBdr>
    </w:div>
    <w:div w:id="121196158">
      <w:bodyDiv w:val="1"/>
      <w:marLeft w:val="0"/>
      <w:marRight w:val="0"/>
      <w:marTop w:val="0"/>
      <w:marBottom w:val="0"/>
      <w:divBdr>
        <w:top w:val="none" w:sz="0" w:space="0" w:color="auto"/>
        <w:left w:val="none" w:sz="0" w:space="0" w:color="auto"/>
        <w:bottom w:val="none" w:sz="0" w:space="0" w:color="auto"/>
        <w:right w:val="none" w:sz="0" w:space="0" w:color="auto"/>
      </w:divBdr>
    </w:div>
    <w:div w:id="126515625">
      <w:bodyDiv w:val="1"/>
      <w:marLeft w:val="0"/>
      <w:marRight w:val="0"/>
      <w:marTop w:val="0"/>
      <w:marBottom w:val="0"/>
      <w:divBdr>
        <w:top w:val="none" w:sz="0" w:space="0" w:color="auto"/>
        <w:left w:val="none" w:sz="0" w:space="0" w:color="auto"/>
        <w:bottom w:val="none" w:sz="0" w:space="0" w:color="auto"/>
        <w:right w:val="none" w:sz="0" w:space="0" w:color="auto"/>
      </w:divBdr>
    </w:div>
    <w:div w:id="150409945">
      <w:bodyDiv w:val="1"/>
      <w:marLeft w:val="0"/>
      <w:marRight w:val="0"/>
      <w:marTop w:val="0"/>
      <w:marBottom w:val="0"/>
      <w:divBdr>
        <w:top w:val="none" w:sz="0" w:space="0" w:color="auto"/>
        <w:left w:val="none" w:sz="0" w:space="0" w:color="auto"/>
        <w:bottom w:val="none" w:sz="0" w:space="0" w:color="auto"/>
        <w:right w:val="none" w:sz="0" w:space="0" w:color="auto"/>
      </w:divBdr>
    </w:div>
    <w:div w:id="170142547">
      <w:bodyDiv w:val="1"/>
      <w:marLeft w:val="0"/>
      <w:marRight w:val="0"/>
      <w:marTop w:val="0"/>
      <w:marBottom w:val="0"/>
      <w:divBdr>
        <w:top w:val="none" w:sz="0" w:space="0" w:color="auto"/>
        <w:left w:val="none" w:sz="0" w:space="0" w:color="auto"/>
        <w:bottom w:val="none" w:sz="0" w:space="0" w:color="auto"/>
        <w:right w:val="none" w:sz="0" w:space="0" w:color="auto"/>
      </w:divBdr>
    </w:div>
    <w:div w:id="195971878">
      <w:bodyDiv w:val="1"/>
      <w:marLeft w:val="0"/>
      <w:marRight w:val="0"/>
      <w:marTop w:val="0"/>
      <w:marBottom w:val="0"/>
      <w:divBdr>
        <w:top w:val="none" w:sz="0" w:space="0" w:color="auto"/>
        <w:left w:val="none" w:sz="0" w:space="0" w:color="auto"/>
        <w:bottom w:val="none" w:sz="0" w:space="0" w:color="auto"/>
        <w:right w:val="none" w:sz="0" w:space="0" w:color="auto"/>
      </w:divBdr>
    </w:div>
    <w:div w:id="199519376">
      <w:bodyDiv w:val="1"/>
      <w:marLeft w:val="0"/>
      <w:marRight w:val="0"/>
      <w:marTop w:val="0"/>
      <w:marBottom w:val="0"/>
      <w:divBdr>
        <w:top w:val="none" w:sz="0" w:space="0" w:color="auto"/>
        <w:left w:val="none" w:sz="0" w:space="0" w:color="auto"/>
        <w:bottom w:val="none" w:sz="0" w:space="0" w:color="auto"/>
        <w:right w:val="none" w:sz="0" w:space="0" w:color="auto"/>
      </w:divBdr>
      <w:divsChild>
        <w:div w:id="122232532">
          <w:marLeft w:val="0"/>
          <w:marRight w:val="0"/>
          <w:marTop w:val="0"/>
          <w:marBottom w:val="0"/>
          <w:divBdr>
            <w:top w:val="none" w:sz="0" w:space="0" w:color="auto"/>
            <w:left w:val="none" w:sz="0" w:space="0" w:color="auto"/>
            <w:bottom w:val="none" w:sz="0" w:space="0" w:color="auto"/>
            <w:right w:val="none" w:sz="0" w:space="0" w:color="auto"/>
          </w:divBdr>
        </w:div>
      </w:divsChild>
    </w:div>
    <w:div w:id="201288931">
      <w:bodyDiv w:val="1"/>
      <w:marLeft w:val="0"/>
      <w:marRight w:val="0"/>
      <w:marTop w:val="0"/>
      <w:marBottom w:val="0"/>
      <w:divBdr>
        <w:top w:val="none" w:sz="0" w:space="0" w:color="auto"/>
        <w:left w:val="none" w:sz="0" w:space="0" w:color="auto"/>
        <w:bottom w:val="none" w:sz="0" w:space="0" w:color="auto"/>
        <w:right w:val="none" w:sz="0" w:space="0" w:color="auto"/>
      </w:divBdr>
    </w:div>
    <w:div w:id="203635422">
      <w:bodyDiv w:val="1"/>
      <w:marLeft w:val="0"/>
      <w:marRight w:val="0"/>
      <w:marTop w:val="0"/>
      <w:marBottom w:val="0"/>
      <w:divBdr>
        <w:top w:val="none" w:sz="0" w:space="0" w:color="auto"/>
        <w:left w:val="none" w:sz="0" w:space="0" w:color="auto"/>
        <w:bottom w:val="none" w:sz="0" w:space="0" w:color="auto"/>
        <w:right w:val="none" w:sz="0" w:space="0" w:color="auto"/>
      </w:divBdr>
    </w:div>
    <w:div w:id="207570658">
      <w:bodyDiv w:val="1"/>
      <w:marLeft w:val="0"/>
      <w:marRight w:val="0"/>
      <w:marTop w:val="0"/>
      <w:marBottom w:val="0"/>
      <w:divBdr>
        <w:top w:val="none" w:sz="0" w:space="0" w:color="auto"/>
        <w:left w:val="none" w:sz="0" w:space="0" w:color="auto"/>
        <w:bottom w:val="none" w:sz="0" w:space="0" w:color="auto"/>
        <w:right w:val="none" w:sz="0" w:space="0" w:color="auto"/>
      </w:divBdr>
    </w:div>
    <w:div w:id="215972581">
      <w:bodyDiv w:val="1"/>
      <w:marLeft w:val="0"/>
      <w:marRight w:val="0"/>
      <w:marTop w:val="0"/>
      <w:marBottom w:val="0"/>
      <w:divBdr>
        <w:top w:val="none" w:sz="0" w:space="0" w:color="auto"/>
        <w:left w:val="none" w:sz="0" w:space="0" w:color="auto"/>
        <w:bottom w:val="none" w:sz="0" w:space="0" w:color="auto"/>
        <w:right w:val="none" w:sz="0" w:space="0" w:color="auto"/>
      </w:divBdr>
    </w:div>
    <w:div w:id="232357576">
      <w:bodyDiv w:val="1"/>
      <w:marLeft w:val="0"/>
      <w:marRight w:val="0"/>
      <w:marTop w:val="0"/>
      <w:marBottom w:val="0"/>
      <w:divBdr>
        <w:top w:val="none" w:sz="0" w:space="0" w:color="auto"/>
        <w:left w:val="none" w:sz="0" w:space="0" w:color="auto"/>
        <w:bottom w:val="none" w:sz="0" w:space="0" w:color="auto"/>
        <w:right w:val="none" w:sz="0" w:space="0" w:color="auto"/>
      </w:divBdr>
    </w:div>
    <w:div w:id="246236003">
      <w:bodyDiv w:val="1"/>
      <w:marLeft w:val="0"/>
      <w:marRight w:val="0"/>
      <w:marTop w:val="0"/>
      <w:marBottom w:val="0"/>
      <w:divBdr>
        <w:top w:val="none" w:sz="0" w:space="0" w:color="auto"/>
        <w:left w:val="none" w:sz="0" w:space="0" w:color="auto"/>
        <w:bottom w:val="none" w:sz="0" w:space="0" w:color="auto"/>
        <w:right w:val="none" w:sz="0" w:space="0" w:color="auto"/>
      </w:divBdr>
      <w:divsChild>
        <w:div w:id="367217476">
          <w:marLeft w:val="0"/>
          <w:marRight w:val="0"/>
          <w:marTop w:val="0"/>
          <w:marBottom w:val="0"/>
          <w:divBdr>
            <w:top w:val="none" w:sz="0" w:space="0" w:color="auto"/>
            <w:left w:val="none" w:sz="0" w:space="0" w:color="auto"/>
            <w:bottom w:val="none" w:sz="0" w:space="0" w:color="auto"/>
            <w:right w:val="none" w:sz="0" w:space="0" w:color="auto"/>
          </w:divBdr>
        </w:div>
      </w:divsChild>
    </w:div>
    <w:div w:id="252973736">
      <w:bodyDiv w:val="1"/>
      <w:marLeft w:val="0"/>
      <w:marRight w:val="0"/>
      <w:marTop w:val="0"/>
      <w:marBottom w:val="0"/>
      <w:divBdr>
        <w:top w:val="none" w:sz="0" w:space="0" w:color="auto"/>
        <w:left w:val="none" w:sz="0" w:space="0" w:color="auto"/>
        <w:bottom w:val="none" w:sz="0" w:space="0" w:color="auto"/>
        <w:right w:val="none" w:sz="0" w:space="0" w:color="auto"/>
      </w:divBdr>
    </w:div>
    <w:div w:id="286669958">
      <w:bodyDiv w:val="1"/>
      <w:marLeft w:val="0"/>
      <w:marRight w:val="0"/>
      <w:marTop w:val="0"/>
      <w:marBottom w:val="0"/>
      <w:divBdr>
        <w:top w:val="none" w:sz="0" w:space="0" w:color="auto"/>
        <w:left w:val="none" w:sz="0" w:space="0" w:color="auto"/>
        <w:bottom w:val="none" w:sz="0" w:space="0" w:color="auto"/>
        <w:right w:val="none" w:sz="0" w:space="0" w:color="auto"/>
      </w:divBdr>
    </w:div>
    <w:div w:id="293558275">
      <w:bodyDiv w:val="1"/>
      <w:marLeft w:val="0"/>
      <w:marRight w:val="0"/>
      <w:marTop w:val="0"/>
      <w:marBottom w:val="0"/>
      <w:divBdr>
        <w:top w:val="none" w:sz="0" w:space="0" w:color="auto"/>
        <w:left w:val="none" w:sz="0" w:space="0" w:color="auto"/>
        <w:bottom w:val="none" w:sz="0" w:space="0" w:color="auto"/>
        <w:right w:val="none" w:sz="0" w:space="0" w:color="auto"/>
      </w:divBdr>
    </w:div>
    <w:div w:id="317850371">
      <w:bodyDiv w:val="1"/>
      <w:marLeft w:val="0"/>
      <w:marRight w:val="0"/>
      <w:marTop w:val="0"/>
      <w:marBottom w:val="0"/>
      <w:divBdr>
        <w:top w:val="none" w:sz="0" w:space="0" w:color="auto"/>
        <w:left w:val="none" w:sz="0" w:space="0" w:color="auto"/>
        <w:bottom w:val="none" w:sz="0" w:space="0" w:color="auto"/>
        <w:right w:val="none" w:sz="0" w:space="0" w:color="auto"/>
      </w:divBdr>
    </w:div>
    <w:div w:id="319772511">
      <w:bodyDiv w:val="1"/>
      <w:marLeft w:val="0"/>
      <w:marRight w:val="0"/>
      <w:marTop w:val="0"/>
      <w:marBottom w:val="0"/>
      <w:divBdr>
        <w:top w:val="none" w:sz="0" w:space="0" w:color="auto"/>
        <w:left w:val="none" w:sz="0" w:space="0" w:color="auto"/>
        <w:bottom w:val="none" w:sz="0" w:space="0" w:color="auto"/>
        <w:right w:val="none" w:sz="0" w:space="0" w:color="auto"/>
      </w:divBdr>
    </w:div>
    <w:div w:id="322243293">
      <w:bodyDiv w:val="1"/>
      <w:marLeft w:val="0"/>
      <w:marRight w:val="0"/>
      <w:marTop w:val="0"/>
      <w:marBottom w:val="0"/>
      <w:divBdr>
        <w:top w:val="none" w:sz="0" w:space="0" w:color="auto"/>
        <w:left w:val="none" w:sz="0" w:space="0" w:color="auto"/>
        <w:bottom w:val="none" w:sz="0" w:space="0" w:color="auto"/>
        <w:right w:val="none" w:sz="0" w:space="0" w:color="auto"/>
      </w:divBdr>
    </w:div>
    <w:div w:id="327097741">
      <w:bodyDiv w:val="1"/>
      <w:marLeft w:val="0"/>
      <w:marRight w:val="0"/>
      <w:marTop w:val="0"/>
      <w:marBottom w:val="0"/>
      <w:divBdr>
        <w:top w:val="none" w:sz="0" w:space="0" w:color="auto"/>
        <w:left w:val="none" w:sz="0" w:space="0" w:color="auto"/>
        <w:bottom w:val="none" w:sz="0" w:space="0" w:color="auto"/>
        <w:right w:val="none" w:sz="0" w:space="0" w:color="auto"/>
      </w:divBdr>
    </w:div>
    <w:div w:id="341398859">
      <w:bodyDiv w:val="1"/>
      <w:marLeft w:val="0"/>
      <w:marRight w:val="0"/>
      <w:marTop w:val="0"/>
      <w:marBottom w:val="0"/>
      <w:divBdr>
        <w:top w:val="none" w:sz="0" w:space="0" w:color="auto"/>
        <w:left w:val="none" w:sz="0" w:space="0" w:color="auto"/>
        <w:bottom w:val="none" w:sz="0" w:space="0" w:color="auto"/>
        <w:right w:val="none" w:sz="0" w:space="0" w:color="auto"/>
      </w:divBdr>
    </w:div>
    <w:div w:id="357000865">
      <w:bodyDiv w:val="1"/>
      <w:marLeft w:val="0"/>
      <w:marRight w:val="0"/>
      <w:marTop w:val="0"/>
      <w:marBottom w:val="0"/>
      <w:divBdr>
        <w:top w:val="none" w:sz="0" w:space="0" w:color="auto"/>
        <w:left w:val="none" w:sz="0" w:space="0" w:color="auto"/>
        <w:bottom w:val="none" w:sz="0" w:space="0" w:color="auto"/>
        <w:right w:val="none" w:sz="0" w:space="0" w:color="auto"/>
      </w:divBdr>
    </w:div>
    <w:div w:id="359405131">
      <w:bodyDiv w:val="1"/>
      <w:marLeft w:val="0"/>
      <w:marRight w:val="0"/>
      <w:marTop w:val="0"/>
      <w:marBottom w:val="0"/>
      <w:divBdr>
        <w:top w:val="none" w:sz="0" w:space="0" w:color="auto"/>
        <w:left w:val="none" w:sz="0" w:space="0" w:color="auto"/>
        <w:bottom w:val="none" w:sz="0" w:space="0" w:color="auto"/>
        <w:right w:val="none" w:sz="0" w:space="0" w:color="auto"/>
      </w:divBdr>
    </w:div>
    <w:div w:id="397675676">
      <w:bodyDiv w:val="1"/>
      <w:marLeft w:val="0"/>
      <w:marRight w:val="0"/>
      <w:marTop w:val="0"/>
      <w:marBottom w:val="0"/>
      <w:divBdr>
        <w:top w:val="none" w:sz="0" w:space="0" w:color="auto"/>
        <w:left w:val="none" w:sz="0" w:space="0" w:color="auto"/>
        <w:bottom w:val="none" w:sz="0" w:space="0" w:color="auto"/>
        <w:right w:val="none" w:sz="0" w:space="0" w:color="auto"/>
      </w:divBdr>
    </w:div>
    <w:div w:id="421874740">
      <w:bodyDiv w:val="1"/>
      <w:marLeft w:val="0"/>
      <w:marRight w:val="0"/>
      <w:marTop w:val="0"/>
      <w:marBottom w:val="0"/>
      <w:divBdr>
        <w:top w:val="none" w:sz="0" w:space="0" w:color="auto"/>
        <w:left w:val="none" w:sz="0" w:space="0" w:color="auto"/>
        <w:bottom w:val="none" w:sz="0" w:space="0" w:color="auto"/>
        <w:right w:val="none" w:sz="0" w:space="0" w:color="auto"/>
      </w:divBdr>
    </w:div>
    <w:div w:id="429740593">
      <w:bodyDiv w:val="1"/>
      <w:marLeft w:val="0"/>
      <w:marRight w:val="0"/>
      <w:marTop w:val="0"/>
      <w:marBottom w:val="0"/>
      <w:divBdr>
        <w:top w:val="none" w:sz="0" w:space="0" w:color="auto"/>
        <w:left w:val="none" w:sz="0" w:space="0" w:color="auto"/>
        <w:bottom w:val="none" w:sz="0" w:space="0" w:color="auto"/>
        <w:right w:val="none" w:sz="0" w:space="0" w:color="auto"/>
      </w:divBdr>
    </w:div>
    <w:div w:id="433788583">
      <w:bodyDiv w:val="1"/>
      <w:marLeft w:val="0"/>
      <w:marRight w:val="0"/>
      <w:marTop w:val="0"/>
      <w:marBottom w:val="0"/>
      <w:divBdr>
        <w:top w:val="none" w:sz="0" w:space="0" w:color="auto"/>
        <w:left w:val="none" w:sz="0" w:space="0" w:color="auto"/>
        <w:bottom w:val="none" w:sz="0" w:space="0" w:color="auto"/>
        <w:right w:val="none" w:sz="0" w:space="0" w:color="auto"/>
      </w:divBdr>
    </w:div>
    <w:div w:id="435174992">
      <w:bodyDiv w:val="1"/>
      <w:marLeft w:val="0"/>
      <w:marRight w:val="0"/>
      <w:marTop w:val="0"/>
      <w:marBottom w:val="0"/>
      <w:divBdr>
        <w:top w:val="none" w:sz="0" w:space="0" w:color="auto"/>
        <w:left w:val="none" w:sz="0" w:space="0" w:color="auto"/>
        <w:bottom w:val="none" w:sz="0" w:space="0" w:color="auto"/>
        <w:right w:val="none" w:sz="0" w:space="0" w:color="auto"/>
      </w:divBdr>
    </w:div>
    <w:div w:id="444737616">
      <w:bodyDiv w:val="1"/>
      <w:marLeft w:val="0"/>
      <w:marRight w:val="0"/>
      <w:marTop w:val="0"/>
      <w:marBottom w:val="0"/>
      <w:divBdr>
        <w:top w:val="none" w:sz="0" w:space="0" w:color="auto"/>
        <w:left w:val="none" w:sz="0" w:space="0" w:color="auto"/>
        <w:bottom w:val="none" w:sz="0" w:space="0" w:color="auto"/>
        <w:right w:val="none" w:sz="0" w:space="0" w:color="auto"/>
      </w:divBdr>
    </w:div>
    <w:div w:id="446239190">
      <w:bodyDiv w:val="1"/>
      <w:marLeft w:val="0"/>
      <w:marRight w:val="0"/>
      <w:marTop w:val="0"/>
      <w:marBottom w:val="0"/>
      <w:divBdr>
        <w:top w:val="none" w:sz="0" w:space="0" w:color="auto"/>
        <w:left w:val="none" w:sz="0" w:space="0" w:color="auto"/>
        <w:bottom w:val="none" w:sz="0" w:space="0" w:color="auto"/>
        <w:right w:val="none" w:sz="0" w:space="0" w:color="auto"/>
      </w:divBdr>
    </w:div>
    <w:div w:id="447046939">
      <w:bodyDiv w:val="1"/>
      <w:marLeft w:val="0"/>
      <w:marRight w:val="0"/>
      <w:marTop w:val="0"/>
      <w:marBottom w:val="0"/>
      <w:divBdr>
        <w:top w:val="none" w:sz="0" w:space="0" w:color="auto"/>
        <w:left w:val="none" w:sz="0" w:space="0" w:color="auto"/>
        <w:bottom w:val="none" w:sz="0" w:space="0" w:color="auto"/>
        <w:right w:val="none" w:sz="0" w:space="0" w:color="auto"/>
      </w:divBdr>
    </w:div>
    <w:div w:id="448283330">
      <w:bodyDiv w:val="1"/>
      <w:marLeft w:val="0"/>
      <w:marRight w:val="0"/>
      <w:marTop w:val="0"/>
      <w:marBottom w:val="0"/>
      <w:divBdr>
        <w:top w:val="none" w:sz="0" w:space="0" w:color="auto"/>
        <w:left w:val="none" w:sz="0" w:space="0" w:color="auto"/>
        <w:bottom w:val="none" w:sz="0" w:space="0" w:color="auto"/>
        <w:right w:val="none" w:sz="0" w:space="0" w:color="auto"/>
      </w:divBdr>
    </w:div>
    <w:div w:id="449399845">
      <w:bodyDiv w:val="1"/>
      <w:marLeft w:val="0"/>
      <w:marRight w:val="0"/>
      <w:marTop w:val="0"/>
      <w:marBottom w:val="0"/>
      <w:divBdr>
        <w:top w:val="none" w:sz="0" w:space="0" w:color="auto"/>
        <w:left w:val="none" w:sz="0" w:space="0" w:color="auto"/>
        <w:bottom w:val="none" w:sz="0" w:space="0" w:color="auto"/>
        <w:right w:val="none" w:sz="0" w:space="0" w:color="auto"/>
      </w:divBdr>
    </w:div>
    <w:div w:id="458032129">
      <w:bodyDiv w:val="1"/>
      <w:marLeft w:val="0"/>
      <w:marRight w:val="0"/>
      <w:marTop w:val="0"/>
      <w:marBottom w:val="0"/>
      <w:divBdr>
        <w:top w:val="none" w:sz="0" w:space="0" w:color="auto"/>
        <w:left w:val="none" w:sz="0" w:space="0" w:color="auto"/>
        <w:bottom w:val="none" w:sz="0" w:space="0" w:color="auto"/>
        <w:right w:val="none" w:sz="0" w:space="0" w:color="auto"/>
      </w:divBdr>
    </w:div>
    <w:div w:id="462768290">
      <w:bodyDiv w:val="1"/>
      <w:marLeft w:val="0"/>
      <w:marRight w:val="0"/>
      <w:marTop w:val="0"/>
      <w:marBottom w:val="0"/>
      <w:divBdr>
        <w:top w:val="none" w:sz="0" w:space="0" w:color="auto"/>
        <w:left w:val="none" w:sz="0" w:space="0" w:color="auto"/>
        <w:bottom w:val="none" w:sz="0" w:space="0" w:color="auto"/>
        <w:right w:val="none" w:sz="0" w:space="0" w:color="auto"/>
      </w:divBdr>
    </w:div>
    <w:div w:id="475297903">
      <w:bodyDiv w:val="1"/>
      <w:marLeft w:val="0"/>
      <w:marRight w:val="0"/>
      <w:marTop w:val="0"/>
      <w:marBottom w:val="0"/>
      <w:divBdr>
        <w:top w:val="none" w:sz="0" w:space="0" w:color="auto"/>
        <w:left w:val="none" w:sz="0" w:space="0" w:color="auto"/>
        <w:bottom w:val="none" w:sz="0" w:space="0" w:color="auto"/>
        <w:right w:val="none" w:sz="0" w:space="0" w:color="auto"/>
      </w:divBdr>
    </w:div>
    <w:div w:id="483737699">
      <w:bodyDiv w:val="1"/>
      <w:marLeft w:val="0"/>
      <w:marRight w:val="0"/>
      <w:marTop w:val="0"/>
      <w:marBottom w:val="0"/>
      <w:divBdr>
        <w:top w:val="none" w:sz="0" w:space="0" w:color="auto"/>
        <w:left w:val="none" w:sz="0" w:space="0" w:color="auto"/>
        <w:bottom w:val="none" w:sz="0" w:space="0" w:color="auto"/>
        <w:right w:val="none" w:sz="0" w:space="0" w:color="auto"/>
      </w:divBdr>
    </w:div>
    <w:div w:id="503474583">
      <w:bodyDiv w:val="1"/>
      <w:marLeft w:val="0"/>
      <w:marRight w:val="0"/>
      <w:marTop w:val="0"/>
      <w:marBottom w:val="0"/>
      <w:divBdr>
        <w:top w:val="none" w:sz="0" w:space="0" w:color="auto"/>
        <w:left w:val="none" w:sz="0" w:space="0" w:color="auto"/>
        <w:bottom w:val="none" w:sz="0" w:space="0" w:color="auto"/>
        <w:right w:val="none" w:sz="0" w:space="0" w:color="auto"/>
      </w:divBdr>
    </w:div>
    <w:div w:id="521745362">
      <w:bodyDiv w:val="1"/>
      <w:marLeft w:val="0"/>
      <w:marRight w:val="0"/>
      <w:marTop w:val="0"/>
      <w:marBottom w:val="0"/>
      <w:divBdr>
        <w:top w:val="none" w:sz="0" w:space="0" w:color="auto"/>
        <w:left w:val="none" w:sz="0" w:space="0" w:color="auto"/>
        <w:bottom w:val="none" w:sz="0" w:space="0" w:color="auto"/>
        <w:right w:val="none" w:sz="0" w:space="0" w:color="auto"/>
      </w:divBdr>
    </w:div>
    <w:div w:id="522791483">
      <w:bodyDiv w:val="1"/>
      <w:marLeft w:val="0"/>
      <w:marRight w:val="0"/>
      <w:marTop w:val="0"/>
      <w:marBottom w:val="0"/>
      <w:divBdr>
        <w:top w:val="none" w:sz="0" w:space="0" w:color="auto"/>
        <w:left w:val="none" w:sz="0" w:space="0" w:color="auto"/>
        <w:bottom w:val="none" w:sz="0" w:space="0" w:color="auto"/>
        <w:right w:val="none" w:sz="0" w:space="0" w:color="auto"/>
      </w:divBdr>
    </w:div>
    <w:div w:id="539051432">
      <w:bodyDiv w:val="1"/>
      <w:marLeft w:val="0"/>
      <w:marRight w:val="0"/>
      <w:marTop w:val="0"/>
      <w:marBottom w:val="0"/>
      <w:divBdr>
        <w:top w:val="none" w:sz="0" w:space="0" w:color="auto"/>
        <w:left w:val="none" w:sz="0" w:space="0" w:color="auto"/>
        <w:bottom w:val="none" w:sz="0" w:space="0" w:color="auto"/>
        <w:right w:val="none" w:sz="0" w:space="0" w:color="auto"/>
      </w:divBdr>
    </w:div>
    <w:div w:id="544610510">
      <w:bodyDiv w:val="1"/>
      <w:marLeft w:val="0"/>
      <w:marRight w:val="0"/>
      <w:marTop w:val="0"/>
      <w:marBottom w:val="0"/>
      <w:divBdr>
        <w:top w:val="none" w:sz="0" w:space="0" w:color="auto"/>
        <w:left w:val="none" w:sz="0" w:space="0" w:color="auto"/>
        <w:bottom w:val="none" w:sz="0" w:space="0" w:color="auto"/>
        <w:right w:val="none" w:sz="0" w:space="0" w:color="auto"/>
      </w:divBdr>
      <w:divsChild>
        <w:div w:id="1076248398">
          <w:marLeft w:val="0"/>
          <w:marRight w:val="0"/>
          <w:marTop w:val="0"/>
          <w:marBottom w:val="0"/>
          <w:divBdr>
            <w:top w:val="none" w:sz="0" w:space="0" w:color="auto"/>
            <w:left w:val="none" w:sz="0" w:space="0" w:color="auto"/>
            <w:bottom w:val="none" w:sz="0" w:space="0" w:color="auto"/>
            <w:right w:val="none" w:sz="0" w:space="0" w:color="auto"/>
          </w:divBdr>
          <w:divsChild>
            <w:div w:id="983697146">
              <w:marLeft w:val="0"/>
              <w:marRight w:val="0"/>
              <w:marTop w:val="0"/>
              <w:marBottom w:val="0"/>
              <w:divBdr>
                <w:top w:val="none" w:sz="0" w:space="0" w:color="auto"/>
                <w:left w:val="none" w:sz="0" w:space="0" w:color="auto"/>
                <w:bottom w:val="none" w:sz="0" w:space="0" w:color="auto"/>
                <w:right w:val="none" w:sz="0" w:space="0" w:color="auto"/>
              </w:divBdr>
              <w:divsChild>
                <w:div w:id="491676924">
                  <w:marLeft w:val="0"/>
                  <w:marRight w:val="0"/>
                  <w:marTop w:val="0"/>
                  <w:marBottom w:val="0"/>
                  <w:divBdr>
                    <w:top w:val="none" w:sz="0" w:space="0" w:color="auto"/>
                    <w:left w:val="none" w:sz="0" w:space="0" w:color="auto"/>
                    <w:bottom w:val="none" w:sz="0" w:space="0" w:color="auto"/>
                    <w:right w:val="none" w:sz="0" w:space="0" w:color="auto"/>
                  </w:divBdr>
                  <w:divsChild>
                    <w:div w:id="1612475837">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273292554">
          <w:marLeft w:val="0"/>
          <w:marRight w:val="0"/>
          <w:marTop w:val="0"/>
          <w:marBottom w:val="0"/>
          <w:divBdr>
            <w:top w:val="none" w:sz="0" w:space="0" w:color="auto"/>
            <w:left w:val="none" w:sz="0" w:space="0" w:color="auto"/>
            <w:bottom w:val="none" w:sz="0" w:space="0" w:color="auto"/>
            <w:right w:val="none" w:sz="0" w:space="0" w:color="auto"/>
          </w:divBdr>
          <w:divsChild>
            <w:div w:id="1299607016">
              <w:marLeft w:val="0"/>
              <w:marRight w:val="0"/>
              <w:marTop w:val="0"/>
              <w:marBottom w:val="0"/>
              <w:divBdr>
                <w:top w:val="none" w:sz="0" w:space="0" w:color="auto"/>
                <w:left w:val="none" w:sz="0" w:space="0" w:color="auto"/>
                <w:bottom w:val="none" w:sz="0" w:space="0" w:color="auto"/>
                <w:right w:val="none" w:sz="0" w:space="0" w:color="auto"/>
              </w:divBdr>
              <w:divsChild>
                <w:div w:id="185026584">
                  <w:marLeft w:val="0"/>
                  <w:marRight w:val="0"/>
                  <w:marTop w:val="0"/>
                  <w:marBottom w:val="0"/>
                  <w:divBdr>
                    <w:top w:val="none" w:sz="0" w:space="0" w:color="auto"/>
                    <w:left w:val="none" w:sz="0" w:space="0" w:color="auto"/>
                    <w:bottom w:val="none" w:sz="0" w:space="0" w:color="auto"/>
                    <w:right w:val="none" w:sz="0" w:space="0" w:color="auto"/>
                  </w:divBdr>
                  <w:divsChild>
                    <w:div w:id="889221765">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32000953">
          <w:marLeft w:val="0"/>
          <w:marRight w:val="0"/>
          <w:marTop w:val="0"/>
          <w:marBottom w:val="0"/>
          <w:divBdr>
            <w:top w:val="none" w:sz="0" w:space="0" w:color="auto"/>
            <w:left w:val="none" w:sz="0" w:space="0" w:color="auto"/>
            <w:bottom w:val="none" w:sz="0" w:space="0" w:color="auto"/>
            <w:right w:val="none" w:sz="0" w:space="0" w:color="auto"/>
          </w:divBdr>
          <w:divsChild>
            <w:div w:id="1473864658">
              <w:marLeft w:val="0"/>
              <w:marRight w:val="0"/>
              <w:marTop w:val="0"/>
              <w:marBottom w:val="0"/>
              <w:divBdr>
                <w:top w:val="none" w:sz="0" w:space="0" w:color="auto"/>
                <w:left w:val="none" w:sz="0" w:space="0" w:color="auto"/>
                <w:bottom w:val="none" w:sz="0" w:space="0" w:color="auto"/>
                <w:right w:val="none" w:sz="0" w:space="0" w:color="auto"/>
              </w:divBdr>
              <w:divsChild>
                <w:div w:id="1457717807">
                  <w:marLeft w:val="0"/>
                  <w:marRight w:val="0"/>
                  <w:marTop w:val="0"/>
                  <w:marBottom w:val="0"/>
                  <w:divBdr>
                    <w:top w:val="none" w:sz="0" w:space="0" w:color="auto"/>
                    <w:left w:val="none" w:sz="0" w:space="0" w:color="auto"/>
                    <w:bottom w:val="none" w:sz="0" w:space="0" w:color="auto"/>
                    <w:right w:val="none" w:sz="0" w:space="0" w:color="auto"/>
                  </w:divBdr>
                  <w:divsChild>
                    <w:div w:id="109014463">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553856667">
      <w:bodyDiv w:val="1"/>
      <w:marLeft w:val="0"/>
      <w:marRight w:val="0"/>
      <w:marTop w:val="0"/>
      <w:marBottom w:val="0"/>
      <w:divBdr>
        <w:top w:val="none" w:sz="0" w:space="0" w:color="auto"/>
        <w:left w:val="none" w:sz="0" w:space="0" w:color="auto"/>
        <w:bottom w:val="none" w:sz="0" w:space="0" w:color="auto"/>
        <w:right w:val="none" w:sz="0" w:space="0" w:color="auto"/>
      </w:divBdr>
    </w:div>
    <w:div w:id="601769693">
      <w:bodyDiv w:val="1"/>
      <w:marLeft w:val="0"/>
      <w:marRight w:val="0"/>
      <w:marTop w:val="0"/>
      <w:marBottom w:val="0"/>
      <w:divBdr>
        <w:top w:val="none" w:sz="0" w:space="0" w:color="auto"/>
        <w:left w:val="none" w:sz="0" w:space="0" w:color="auto"/>
        <w:bottom w:val="none" w:sz="0" w:space="0" w:color="auto"/>
        <w:right w:val="none" w:sz="0" w:space="0" w:color="auto"/>
      </w:divBdr>
    </w:div>
    <w:div w:id="627198961">
      <w:bodyDiv w:val="1"/>
      <w:marLeft w:val="0"/>
      <w:marRight w:val="0"/>
      <w:marTop w:val="0"/>
      <w:marBottom w:val="0"/>
      <w:divBdr>
        <w:top w:val="none" w:sz="0" w:space="0" w:color="auto"/>
        <w:left w:val="none" w:sz="0" w:space="0" w:color="auto"/>
        <w:bottom w:val="none" w:sz="0" w:space="0" w:color="auto"/>
        <w:right w:val="none" w:sz="0" w:space="0" w:color="auto"/>
      </w:divBdr>
    </w:div>
    <w:div w:id="636834372">
      <w:bodyDiv w:val="1"/>
      <w:marLeft w:val="0"/>
      <w:marRight w:val="0"/>
      <w:marTop w:val="0"/>
      <w:marBottom w:val="0"/>
      <w:divBdr>
        <w:top w:val="none" w:sz="0" w:space="0" w:color="auto"/>
        <w:left w:val="none" w:sz="0" w:space="0" w:color="auto"/>
        <w:bottom w:val="none" w:sz="0" w:space="0" w:color="auto"/>
        <w:right w:val="none" w:sz="0" w:space="0" w:color="auto"/>
      </w:divBdr>
    </w:div>
    <w:div w:id="642975506">
      <w:bodyDiv w:val="1"/>
      <w:marLeft w:val="0"/>
      <w:marRight w:val="0"/>
      <w:marTop w:val="0"/>
      <w:marBottom w:val="0"/>
      <w:divBdr>
        <w:top w:val="none" w:sz="0" w:space="0" w:color="auto"/>
        <w:left w:val="none" w:sz="0" w:space="0" w:color="auto"/>
        <w:bottom w:val="none" w:sz="0" w:space="0" w:color="auto"/>
        <w:right w:val="none" w:sz="0" w:space="0" w:color="auto"/>
      </w:divBdr>
    </w:div>
    <w:div w:id="659164527">
      <w:bodyDiv w:val="1"/>
      <w:marLeft w:val="0"/>
      <w:marRight w:val="0"/>
      <w:marTop w:val="0"/>
      <w:marBottom w:val="0"/>
      <w:divBdr>
        <w:top w:val="none" w:sz="0" w:space="0" w:color="auto"/>
        <w:left w:val="none" w:sz="0" w:space="0" w:color="auto"/>
        <w:bottom w:val="none" w:sz="0" w:space="0" w:color="auto"/>
        <w:right w:val="none" w:sz="0" w:space="0" w:color="auto"/>
      </w:divBdr>
    </w:div>
    <w:div w:id="662125271">
      <w:bodyDiv w:val="1"/>
      <w:marLeft w:val="0"/>
      <w:marRight w:val="0"/>
      <w:marTop w:val="0"/>
      <w:marBottom w:val="0"/>
      <w:divBdr>
        <w:top w:val="none" w:sz="0" w:space="0" w:color="auto"/>
        <w:left w:val="none" w:sz="0" w:space="0" w:color="auto"/>
        <w:bottom w:val="none" w:sz="0" w:space="0" w:color="auto"/>
        <w:right w:val="none" w:sz="0" w:space="0" w:color="auto"/>
      </w:divBdr>
    </w:div>
    <w:div w:id="664627465">
      <w:bodyDiv w:val="1"/>
      <w:marLeft w:val="0"/>
      <w:marRight w:val="0"/>
      <w:marTop w:val="0"/>
      <w:marBottom w:val="0"/>
      <w:divBdr>
        <w:top w:val="none" w:sz="0" w:space="0" w:color="auto"/>
        <w:left w:val="none" w:sz="0" w:space="0" w:color="auto"/>
        <w:bottom w:val="none" w:sz="0" w:space="0" w:color="auto"/>
        <w:right w:val="none" w:sz="0" w:space="0" w:color="auto"/>
      </w:divBdr>
    </w:div>
    <w:div w:id="683476853">
      <w:bodyDiv w:val="1"/>
      <w:marLeft w:val="0"/>
      <w:marRight w:val="0"/>
      <w:marTop w:val="0"/>
      <w:marBottom w:val="0"/>
      <w:divBdr>
        <w:top w:val="none" w:sz="0" w:space="0" w:color="auto"/>
        <w:left w:val="none" w:sz="0" w:space="0" w:color="auto"/>
        <w:bottom w:val="none" w:sz="0" w:space="0" w:color="auto"/>
        <w:right w:val="none" w:sz="0" w:space="0" w:color="auto"/>
      </w:divBdr>
    </w:div>
    <w:div w:id="693576423">
      <w:bodyDiv w:val="1"/>
      <w:marLeft w:val="0"/>
      <w:marRight w:val="0"/>
      <w:marTop w:val="0"/>
      <w:marBottom w:val="0"/>
      <w:divBdr>
        <w:top w:val="none" w:sz="0" w:space="0" w:color="auto"/>
        <w:left w:val="none" w:sz="0" w:space="0" w:color="auto"/>
        <w:bottom w:val="none" w:sz="0" w:space="0" w:color="auto"/>
        <w:right w:val="none" w:sz="0" w:space="0" w:color="auto"/>
      </w:divBdr>
    </w:div>
    <w:div w:id="697126557">
      <w:bodyDiv w:val="1"/>
      <w:marLeft w:val="0"/>
      <w:marRight w:val="0"/>
      <w:marTop w:val="0"/>
      <w:marBottom w:val="0"/>
      <w:divBdr>
        <w:top w:val="none" w:sz="0" w:space="0" w:color="auto"/>
        <w:left w:val="none" w:sz="0" w:space="0" w:color="auto"/>
        <w:bottom w:val="none" w:sz="0" w:space="0" w:color="auto"/>
        <w:right w:val="none" w:sz="0" w:space="0" w:color="auto"/>
      </w:divBdr>
    </w:div>
    <w:div w:id="732002227">
      <w:bodyDiv w:val="1"/>
      <w:marLeft w:val="0"/>
      <w:marRight w:val="0"/>
      <w:marTop w:val="0"/>
      <w:marBottom w:val="0"/>
      <w:divBdr>
        <w:top w:val="none" w:sz="0" w:space="0" w:color="auto"/>
        <w:left w:val="none" w:sz="0" w:space="0" w:color="auto"/>
        <w:bottom w:val="none" w:sz="0" w:space="0" w:color="auto"/>
        <w:right w:val="none" w:sz="0" w:space="0" w:color="auto"/>
      </w:divBdr>
    </w:div>
    <w:div w:id="737633776">
      <w:bodyDiv w:val="1"/>
      <w:marLeft w:val="0"/>
      <w:marRight w:val="0"/>
      <w:marTop w:val="0"/>
      <w:marBottom w:val="0"/>
      <w:divBdr>
        <w:top w:val="none" w:sz="0" w:space="0" w:color="auto"/>
        <w:left w:val="none" w:sz="0" w:space="0" w:color="auto"/>
        <w:bottom w:val="none" w:sz="0" w:space="0" w:color="auto"/>
        <w:right w:val="none" w:sz="0" w:space="0" w:color="auto"/>
      </w:divBdr>
      <w:divsChild>
        <w:div w:id="1483355058">
          <w:marLeft w:val="0"/>
          <w:marRight w:val="0"/>
          <w:marTop w:val="0"/>
          <w:marBottom w:val="0"/>
          <w:divBdr>
            <w:top w:val="none" w:sz="0" w:space="0" w:color="auto"/>
            <w:left w:val="none" w:sz="0" w:space="0" w:color="auto"/>
            <w:bottom w:val="none" w:sz="0" w:space="0" w:color="auto"/>
            <w:right w:val="none" w:sz="0" w:space="0" w:color="auto"/>
          </w:divBdr>
          <w:divsChild>
            <w:div w:id="936670709">
              <w:marLeft w:val="0"/>
              <w:marRight w:val="0"/>
              <w:marTop w:val="0"/>
              <w:marBottom w:val="0"/>
              <w:divBdr>
                <w:top w:val="none" w:sz="0" w:space="0" w:color="auto"/>
                <w:left w:val="none" w:sz="0" w:space="0" w:color="auto"/>
                <w:bottom w:val="none" w:sz="0" w:space="0" w:color="auto"/>
                <w:right w:val="none" w:sz="0" w:space="0" w:color="auto"/>
              </w:divBdr>
              <w:divsChild>
                <w:div w:id="1992715687">
                  <w:marLeft w:val="0"/>
                  <w:marRight w:val="0"/>
                  <w:marTop w:val="0"/>
                  <w:marBottom w:val="0"/>
                  <w:divBdr>
                    <w:top w:val="none" w:sz="0" w:space="0" w:color="auto"/>
                    <w:left w:val="none" w:sz="0" w:space="0" w:color="auto"/>
                    <w:bottom w:val="none" w:sz="0" w:space="0" w:color="auto"/>
                    <w:right w:val="none" w:sz="0" w:space="0" w:color="auto"/>
                  </w:divBdr>
                  <w:divsChild>
                    <w:div w:id="977341237">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933248036">
          <w:marLeft w:val="0"/>
          <w:marRight w:val="0"/>
          <w:marTop w:val="0"/>
          <w:marBottom w:val="0"/>
          <w:divBdr>
            <w:top w:val="none" w:sz="0" w:space="0" w:color="auto"/>
            <w:left w:val="none" w:sz="0" w:space="0" w:color="auto"/>
            <w:bottom w:val="none" w:sz="0" w:space="0" w:color="auto"/>
            <w:right w:val="none" w:sz="0" w:space="0" w:color="auto"/>
          </w:divBdr>
          <w:divsChild>
            <w:div w:id="2123111237">
              <w:marLeft w:val="0"/>
              <w:marRight w:val="0"/>
              <w:marTop w:val="0"/>
              <w:marBottom w:val="0"/>
              <w:divBdr>
                <w:top w:val="none" w:sz="0" w:space="0" w:color="auto"/>
                <w:left w:val="none" w:sz="0" w:space="0" w:color="auto"/>
                <w:bottom w:val="none" w:sz="0" w:space="0" w:color="auto"/>
                <w:right w:val="none" w:sz="0" w:space="0" w:color="auto"/>
              </w:divBdr>
              <w:divsChild>
                <w:div w:id="1352684323">
                  <w:marLeft w:val="0"/>
                  <w:marRight w:val="0"/>
                  <w:marTop w:val="0"/>
                  <w:marBottom w:val="0"/>
                  <w:divBdr>
                    <w:top w:val="none" w:sz="0" w:space="0" w:color="auto"/>
                    <w:left w:val="none" w:sz="0" w:space="0" w:color="auto"/>
                    <w:bottom w:val="none" w:sz="0" w:space="0" w:color="auto"/>
                    <w:right w:val="none" w:sz="0" w:space="0" w:color="auto"/>
                  </w:divBdr>
                  <w:divsChild>
                    <w:div w:id="1563367314">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258686925">
          <w:marLeft w:val="0"/>
          <w:marRight w:val="0"/>
          <w:marTop w:val="0"/>
          <w:marBottom w:val="0"/>
          <w:divBdr>
            <w:top w:val="none" w:sz="0" w:space="0" w:color="auto"/>
            <w:left w:val="none" w:sz="0" w:space="0" w:color="auto"/>
            <w:bottom w:val="none" w:sz="0" w:space="0" w:color="auto"/>
            <w:right w:val="none" w:sz="0" w:space="0" w:color="auto"/>
          </w:divBdr>
          <w:divsChild>
            <w:div w:id="252477276">
              <w:marLeft w:val="0"/>
              <w:marRight w:val="0"/>
              <w:marTop w:val="0"/>
              <w:marBottom w:val="0"/>
              <w:divBdr>
                <w:top w:val="none" w:sz="0" w:space="0" w:color="auto"/>
                <w:left w:val="none" w:sz="0" w:space="0" w:color="auto"/>
                <w:bottom w:val="none" w:sz="0" w:space="0" w:color="auto"/>
                <w:right w:val="none" w:sz="0" w:space="0" w:color="auto"/>
              </w:divBdr>
              <w:divsChild>
                <w:div w:id="625506703">
                  <w:marLeft w:val="0"/>
                  <w:marRight w:val="0"/>
                  <w:marTop w:val="0"/>
                  <w:marBottom w:val="0"/>
                  <w:divBdr>
                    <w:top w:val="none" w:sz="0" w:space="0" w:color="auto"/>
                    <w:left w:val="none" w:sz="0" w:space="0" w:color="auto"/>
                    <w:bottom w:val="none" w:sz="0" w:space="0" w:color="auto"/>
                    <w:right w:val="none" w:sz="0" w:space="0" w:color="auto"/>
                  </w:divBdr>
                  <w:divsChild>
                    <w:div w:id="1311597049">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750736331">
      <w:bodyDiv w:val="1"/>
      <w:marLeft w:val="0"/>
      <w:marRight w:val="0"/>
      <w:marTop w:val="0"/>
      <w:marBottom w:val="0"/>
      <w:divBdr>
        <w:top w:val="none" w:sz="0" w:space="0" w:color="auto"/>
        <w:left w:val="none" w:sz="0" w:space="0" w:color="auto"/>
        <w:bottom w:val="none" w:sz="0" w:space="0" w:color="auto"/>
        <w:right w:val="none" w:sz="0" w:space="0" w:color="auto"/>
      </w:divBdr>
    </w:div>
    <w:div w:id="789907086">
      <w:bodyDiv w:val="1"/>
      <w:marLeft w:val="0"/>
      <w:marRight w:val="0"/>
      <w:marTop w:val="0"/>
      <w:marBottom w:val="0"/>
      <w:divBdr>
        <w:top w:val="none" w:sz="0" w:space="0" w:color="auto"/>
        <w:left w:val="none" w:sz="0" w:space="0" w:color="auto"/>
        <w:bottom w:val="none" w:sz="0" w:space="0" w:color="auto"/>
        <w:right w:val="none" w:sz="0" w:space="0" w:color="auto"/>
      </w:divBdr>
    </w:div>
    <w:div w:id="795098727">
      <w:bodyDiv w:val="1"/>
      <w:marLeft w:val="0"/>
      <w:marRight w:val="0"/>
      <w:marTop w:val="0"/>
      <w:marBottom w:val="0"/>
      <w:divBdr>
        <w:top w:val="none" w:sz="0" w:space="0" w:color="auto"/>
        <w:left w:val="none" w:sz="0" w:space="0" w:color="auto"/>
        <w:bottom w:val="none" w:sz="0" w:space="0" w:color="auto"/>
        <w:right w:val="none" w:sz="0" w:space="0" w:color="auto"/>
      </w:divBdr>
    </w:div>
    <w:div w:id="796337853">
      <w:bodyDiv w:val="1"/>
      <w:marLeft w:val="0"/>
      <w:marRight w:val="0"/>
      <w:marTop w:val="0"/>
      <w:marBottom w:val="0"/>
      <w:divBdr>
        <w:top w:val="none" w:sz="0" w:space="0" w:color="auto"/>
        <w:left w:val="none" w:sz="0" w:space="0" w:color="auto"/>
        <w:bottom w:val="none" w:sz="0" w:space="0" w:color="auto"/>
        <w:right w:val="none" w:sz="0" w:space="0" w:color="auto"/>
      </w:divBdr>
    </w:div>
    <w:div w:id="822694556">
      <w:bodyDiv w:val="1"/>
      <w:marLeft w:val="0"/>
      <w:marRight w:val="0"/>
      <w:marTop w:val="0"/>
      <w:marBottom w:val="0"/>
      <w:divBdr>
        <w:top w:val="none" w:sz="0" w:space="0" w:color="auto"/>
        <w:left w:val="none" w:sz="0" w:space="0" w:color="auto"/>
        <w:bottom w:val="none" w:sz="0" w:space="0" w:color="auto"/>
        <w:right w:val="none" w:sz="0" w:space="0" w:color="auto"/>
      </w:divBdr>
    </w:div>
    <w:div w:id="823664819">
      <w:bodyDiv w:val="1"/>
      <w:marLeft w:val="0"/>
      <w:marRight w:val="0"/>
      <w:marTop w:val="0"/>
      <w:marBottom w:val="0"/>
      <w:divBdr>
        <w:top w:val="none" w:sz="0" w:space="0" w:color="auto"/>
        <w:left w:val="none" w:sz="0" w:space="0" w:color="auto"/>
        <w:bottom w:val="none" w:sz="0" w:space="0" w:color="auto"/>
        <w:right w:val="none" w:sz="0" w:space="0" w:color="auto"/>
      </w:divBdr>
      <w:divsChild>
        <w:div w:id="1276407640">
          <w:marLeft w:val="0"/>
          <w:marRight w:val="0"/>
          <w:marTop w:val="0"/>
          <w:marBottom w:val="0"/>
          <w:divBdr>
            <w:top w:val="none" w:sz="0" w:space="0" w:color="auto"/>
            <w:left w:val="none" w:sz="0" w:space="0" w:color="auto"/>
            <w:bottom w:val="none" w:sz="0" w:space="0" w:color="auto"/>
            <w:right w:val="none" w:sz="0" w:space="0" w:color="auto"/>
          </w:divBdr>
        </w:div>
      </w:divsChild>
    </w:div>
    <w:div w:id="848329486">
      <w:bodyDiv w:val="1"/>
      <w:marLeft w:val="0"/>
      <w:marRight w:val="0"/>
      <w:marTop w:val="0"/>
      <w:marBottom w:val="0"/>
      <w:divBdr>
        <w:top w:val="none" w:sz="0" w:space="0" w:color="auto"/>
        <w:left w:val="none" w:sz="0" w:space="0" w:color="auto"/>
        <w:bottom w:val="none" w:sz="0" w:space="0" w:color="auto"/>
        <w:right w:val="none" w:sz="0" w:space="0" w:color="auto"/>
      </w:divBdr>
      <w:divsChild>
        <w:div w:id="585072384">
          <w:marLeft w:val="0"/>
          <w:marRight w:val="0"/>
          <w:marTop w:val="0"/>
          <w:marBottom w:val="0"/>
          <w:divBdr>
            <w:top w:val="none" w:sz="0" w:space="0" w:color="auto"/>
            <w:left w:val="none" w:sz="0" w:space="0" w:color="auto"/>
            <w:bottom w:val="none" w:sz="0" w:space="0" w:color="auto"/>
            <w:right w:val="none" w:sz="0" w:space="0" w:color="auto"/>
          </w:divBdr>
        </w:div>
      </w:divsChild>
    </w:div>
    <w:div w:id="868418074">
      <w:bodyDiv w:val="1"/>
      <w:marLeft w:val="0"/>
      <w:marRight w:val="0"/>
      <w:marTop w:val="0"/>
      <w:marBottom w:val="0"/>
      <w:divBdr>
        <w:top w:val="none" w:sz="0" w:space="0" w:color="auto"/>
        <w:left w:val="none" w:sz="0" w:space="0" w:color="auto"/>
        <w:bottom w:val="none" w:sz="0" w:space="0" w:color="auto"/>
        <w:right w:val="none" w:sz="0" w:space="0" w:color="auto"/>
      </w:divBdr>
      <w:divsChild>
        <w:div w:id="1153370783">
          <w:marLeft w:val="0"/>
          <w:marRight w:val="0"/>
          <w:marTop w:val="0"/>
          <w:marBottom w:val="0"/>
          <w:divBdr>
            <w:top w:val="none" w:sz="0" w:space="0" w:color="auto"/>
            <w:left w:val="none" w:sz="0" w:space="0" w:color="auto"/>
            <w:bottom w:val="none" w:sz="0" w:space="0" w:color="auto"/>
            <w:right w:val="none" w:sz="0" w:space="0" w:color="auto"/>
          </w:divBdr>
          <w:divsChild>
            <w:div w:id="250546485">
              <w:marLeft w:val="0"/>
              <w:marRight w:val="0"/>
              <w:marTop w:val="0"/>
              <w:marBottom w:val="0"/>
              <w:divBdr>
                <w:top w:val="none" w:sz="0" w:space="0" w:color="auto"/>
                <w:left w:val="none" w:sz="0" w:space="0" w:color="auto"/>
                <w:bottom w:val="none" w:sz="0" w:space="0" w:color="auto"/>
                <w:right w:val="none" w:sz="0" w:space="0" w:color="auto"/>
              </w:divBdr>
              <w:divsChild>
                <w:div w:id="2061467417">
                  <w:marLeft w:val="0"/>
                  <w:marRight w:val="0"/>
                  <w:marTop w:val="0"/>
                  <w:marBottom w:val="0"/>
                  <w:divBdr>
                    <w:top w:val="none" w:sz="0" w:space="0" w:color="auto"/>
                    <w:left w:val="none" w:sz="0" w:space="0" w:color="auto"/>
                    <w:bottom w:val="none" w:sz="0" w:space="0" w:color="auto"/>
                    <w:right w:val="none" w:sz="0" w:space="0" w:color="auto"/>
                  </w:divBdr>
                  <w:divsChild>
                    <w:div w:id="1383209265">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1175191564">
          <w:marLeft w:val="0"/>
          <w:marRight w:val="0"/>
          <w:marTop w:val="0"/>
          <w:marBottom w:val="0"/>
          <w:divBdr>
            <w:top w:val="none" w:sz="0" w:space="0" w:color="auto"/>
            <w:left w:val="none" w:sz="0" w:space="0" w:color="auto"/>
            <w:bottom w:val="none" w:sz="0" w:space="0" w:color="auto"/>
            <w:right w:val="none" w:sz="0" w:space="0" w:color="auto"/>
          </w:divBdr>
          <w:divsChild>
            <w:div w:id="1267469498">
              <w:marLeft w:val="0"/>
              <w:marRight w:val="0"/>
              <w:marTop w:val="0"/>
              <w:marBottom w:val="0"/>
              <w:divBdr>
                <w:top w:val="none" w:sz="0" w:space="0" w:color="auto"/>
                <w:left w:val="none" w:sz="0" w:space="0" w:color="auto"/>
                <w:bottom w:val="none" w:sz="0" w:space="0" w:color="auto"/>
                <w:right w:val="none" w:sz="0" w:space="0" w:color="auto"/>
              </w:divBdr>
              <w:divsChild>
                <w:div w:id="1339579527">
                  <w:marLeft w:val="0"/>
                  <w:marRight w:val="0"/>
                  <w:marTop w:val="0"/>
                  <w:marBottom w:val="0"/>
                  <w:divBdr>
                    <w:top w:val="none" w:sz="0" w:space="0" w:color="auto"/>
                    <w:left w:val="none" w:sz="0" w:space="0" w:color="auto"/>
                    <w:bottom w:val="none" w:sz="0" w:space="0" w:color="auto"/>
                    <w:right w:val="none" w:sz="0" w:space="0" w:color="auto"/>
                  </w:divBdr>
                  <w:divsChild>
                    <w:div w:id="1975677585">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497843683">
          <w:marLeft w:val="0"/>
          <w:marRight w:val="0"/>
          <w:marTop w:val="0"/>
          <w:marBottom w:val="0"/>
          <w:divBdr>
            <w:top w:val="none" w:sz="0" w:space="0" w:color="auto"/>
            <w:left w:val="none" w:sz="0" w:space="0" w:color="auto"/>
            <w:bottom w:val="none" w:sz="0" w:space="0" w:color="auto"/>
            <w:right w:val="none" w:sz="0" w:space="0" w:color="auto"/>
          </w:divBdr>
          <w:divsChild>
            <w:div w:id="884753056">
              <w:marLeft w:val="0"/>
              <w:marRight w:val="0"/>
              <w:marTop w:val="0"/>
              <w:marBottom w:val="0"/>
              <w:divBdr>
                <w:top w:val="none" w:sz="0" w:space="0" w:color="auto"/>
                <w:left w:val="none" w:sz="0" w:space="0" w:color="auto"/>
                <w:bottom w:val="none" w:sz="0" w:space="0" w:color="auto"/>
                <w:right w:val="none" w:sz="0" w:space="0" w:color="auto"/>
              </w:divBdr>
              <w:divsChild>
                <w:div w:id="1723022555">
                  <w:marLeft w:val="0"/>
                  <w:marRight w:val="0"/>
                  <w:marTop w:val="0"/>
                  <w:marBottom w:val="0"/>
                  <w:divBdr>
                    <w:top w:val="none" w:sz="0" w:space="0" w:color="auto"/>
                    <w:left w:val="none" w:sz="0" w:space="0" w:color="auto"/>
                    <w:bottom w:val="none" w:sz="0" w:space="0" w:color="auto"/>
                    <w:right w:val="none" w:sz="0" w:space="0" w:color="auto"/>
                  </w:divBdr>
                  <w:divsChild>
                    <w:div w:id="1231500501">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1477986827">
          <w:marLeft w:val="0"/>
          <w:marRight w:val="0"/>
          <w:marTop w:val="0"/>
          <w:marBottom w:val="0"/>
          <w:divBdr>
            <w:top w:val="none" w:sz="0" w:space="0" w:color="auto"/>
            <w:left w:val="none" w:sz="0" w:space="0" w:color="auto"/>
            <w:bottom w:val="none" w:sz="0" w:space="0" w:color="auto"/>
            <w:right w:val="none" w:sz="0" w:space="0" w:color="auto"/>
          </w:divBdr>
          <w:divsChild>
            <w:div w:id="1981035649">
              <w:marLeft w:val="0"/>
              <w:marRight w:val="0"/>
              <w:marTop w:val="0"/>
              <w:marBottom w:val="0"/>
              <w:divBdr>
                <w:top w:val="none" w:sz="0" w:space="0" w:color="auto"/>
                <w:left w:val="none" w:sz="0" w:space="0" w:color="auto"/>
                <w:bottom w:val="none" w:sz="0" w:space="0" w:color="auto"/>
                <w:right w:val="none" w:sz="0" w:space="0" w:color="auto"/>
              </w:divBdr>
              <w:divsChild>
                <w:div w:id="857038931">
                  <w:marLeft w:val="0"/>
                  <w:marRight w:val="0"/>
                  <w:marTop w:val="0"/>
                  <w:marBottom w:val="0"/>
                  <w:divBdr>
                    <w:top w:val="none" w:sz="0" w:space="0" w:color="auto"/>
                    <w:left w:val="none" w:sz="0" w:space="0" w:color="auto"/>
                    <w:bottom w:val="none" w:sz="0" w:space="0" w:color="auto"/>
                    <w:right w:val="none" w:sz="0" w:space="0" w:color="auto"/>
                  </w:divBdr>
                  <w:divsChild>
                    <w:div w:id="753283313">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875433529">
      <w:bodyDiv w:val="1"/>
      <w:marLeft w:val="0"/>
      <w:marRight w:val="0"/>
      <w:marTop w:val="0"/>
      <w:marBottom w:val="0"/>
      <w:divBdr>
        <w:top w:val="none" w:sz="0" w:space="0" w:color="auto"/>
        <w:left w:val="none" w:sz="0" w:space="0" w:color="auto"/>
        <w:bottom w:val="none" w:sz="0" w:space="0" w:color="auto"/>
        <w:right w:val="none" w:sz="0" w:space="0" w:color="auto"/>
      </w:divBdr>
    </w:div>
    <w:div w:id="885917910">
      <w:bodyDiv w:val="1"/>
      <w:marLeft w:val="0"/>
      <w:marRight w:val="0"/>
      <w:marTop w:val="0"/>
      <w:marBottom w:val="0"/>
      <w:divBdr>
        <w:top w:val="none" w:sz="0" w:space="0" w:color="auto"/>
        <w:left w:val="none" w:sz="0" w:space="0" w:color="auto"/>
        <w:bottom w:val="none" w:sz="0" w:space="0" w:color="auto"/>
        <w:right w:val="none" w:sz="0" w:space="0" w:color="auto"/>
      </w:divBdr>
    </w:div>
    <w:div w:id="892228604">
      <w:bodyDiv w:val="1"/>
      <w:marLeft w:val="0"/>
      <w:marRight w:val="0"/>
      <w:marTop w:val="0"/>
      <w:marBottom w:val="0"/>
      <w:divBdr>
        <w:top w:val="none" w:sz="0" w:space="0" w:color="auto"/>
        <w:left w:val="none" w:sz="0" w:space="0" w:color="auto"/>
        <w:bottom w:val="none" w:sz="0" w:space="0" w:color="auto"/>
        <w:right w:val="none" w:sz="0" w:space="0" w:color="auto"/>
      </w:divBdr>
    </w:div>
    <w:div w:id="914125360">
      <w:bodyDiv w:val="1"/>
      <w:marLeft w:val="0"/>
      <w:marRight w:val="0"/>
      <w:marTop w:val="0"/>
      <w:marBottom w:val="0"/>
      <w:divBdr>
        <w:top w:val="none" w:sz="0" w:space="0" w:color="auto"/>
        <w:left w:val="none" w:sz="0" w:space="0" w:color="auto"/>
        <w:bottom w:val="none" w:sz="0" w:space="0" w:color="auto"/>
        <w:right w:val="none" w:sz="0" w:space="0" w:color="auto"/>
      </w:divBdr>
    </w:div>
    <w:div w:id="915213200">
      <w:bodyDiv w:val="1"/>
      <w:marLeft w:val="0"/>
      <w:marRight w:val="0"/>
      <w:marTop w:val="0"/>
      <w:marBottom w:val="0"/>
      <w:divBdr>
        <w:top w:val="none" w:sz="0" w:space="0" w:color="auto"/>
        <w:left w:val="none" w:sz="0" w:space="0" w:color="auto"/>
        <w:bottom w:val="none" w:sz="0" w:space="0" w:color="auto"/>
        <w:right w:val="none" w:sz="0" w:space="0" w:color="auto"/>
      </w:divBdr>
    </w:div>
    <w:div w:id="932937205">
      <w:bodyDiv w:val="1"/>
      <w:marLeft w:val="0"/>
      <w:marRight w:val="0"/>
      <w:marTop w:val="0"/>
      <w:marBottom w:val="0"/>
      <w:divBdr>
        <w:top w:val="none" w:sz="0" w:space="0" w:color="auto"/>
        <w:left w:val="none" w:sz="0" w:space="0" w:color="auto"/>
        <w:bottom w:val="none" w:sz="0" w:space="0" w:color="auto"/>
        <w:right w:val="none" w:sz="0" w:space="0" w:color="auto"/>
      </w:divBdr>
    </w:div>
    <w:div w:id="935985721">
      <w:bodyDiv w:val="1"/>
      <w:marLeft w:val="0"/>
      <w:marRight w:val="0"/>
      <w:marTop w:val="0"/>
      <w:marBottom w:val="0"/>
      <w:divBdr>
        <w:top w:val="none" w:sz="0" w:space="0" w:color="auto"/>
        <w:left w:val="none" w:sz="0" w:space="0" w:color="auto"/>
        <w:bottom w:val="none" w:sz="0" w:space="0" w:color="auto"/>
        <w:right w:val="none" w:sz="0" w:space="0" w:color="auto"/>
      </w:divBdr>
    </w:div>
    <w:div w:id="936139079">
      <w:bodyDiv w:val="1"/>
      <w:marLeft w:val="0"/>
      <w:marRight w:val="0"/>
      <w:marTop w:val="0"/>
      <w:marBottom w:val="0"/>
      <w:divBdr>
        <w:top w:val="none" w:sz="0" w:space="0" w:color="auto"/>
        <w:left w:val="none" w:sz="0" w:space="0" w:color="auto"/>
        <w:bottom w:val="none" w:sz="0" w:space="0" w:color="auto"/>
        <w:right w:val="none" w:sz="0" w:space="0" w:color="auto"/>
      </w:divBdr>
    </w:div>
    <w:div w:id="956831341">
      <w:bodyDiv w:val="1"/>
      <w:marLeft w:val="0"/>
      <w:marRight w:val="0"/>
      <w:marTop w:val="0"/>
      <w:marBottom w:val="0"/>
      <w:divBdr>
        <w:top w:val="none" w:sz="0" w:space="0" w:color="auto"/>
        <w:left w:val="none" w:sz="0" w:space="0" w:color="auto"/>
        <w:bottom w:val="none" w:sz="0" w:space="0" w:color="auto"/>
        <w:right w:val="none" w:sz="0" w:space="0" w:color="auto"/>
      </w:divBdr>
    </w:div>
    <w:div w:id="970787494">
      <w:bodyDiv w:val="1"/>
      <w:marLeft w:val="0"/>
      <w:marRight w:val="0"/>
      <w:marTop w:val="0"/>
      <w:marBottom w:val="0"/>
      <w:divBdr>
        <w:top w:val="none" w:sz="0" w:space="0" w:color="auto"/>
        <w:left w:val="none" w:sz="0" w:space="0" w:color="auto"/>
        <w:bottom w:val="none" w:sz="0" w:space="0" w:color="auto"/>
        <w:right w:val="none" w:sz="0" w:space="0" w:color="auto"/>
      </w:divBdr>
    </w:div>
    <w:div w:id="976451984">
      <w:bodyDiv w:val="1"/>
      <w:marLeft w:val="0"/>
      <w:marRight w:val="0"/>
      <w:marTop w:val="0"/>
      <w:marBottom w:val="0"/>
      <w:divBdr>
        <w:top w:val="none" w:sz="0" w:space="0" w:color="auto"/>
        <w:left w:val="none" w:sz="0" w:space="0" w:color="auto"/>
        <w:bottom w:val="none" w:sz="0" w:space="0" w:color="auto"/>
        <w:right w:val="none" w:sz="0" w:space="0" w:color="auto"/>
      </w:divBdr>
      <w:divsChild>
        <w:div w:id="1902715332">
          <w:marLeft w:val="0"/>
          <w:marRight w:val="0"/>
          <w:marTop w:val="0"/>
          <w:marBottom w:val="0"/>
          <w:divBdr>
            <w:top w:val="none" w:sz="0" w:space="0" w:color="auto"/>
            <w:left w:val="none" w:sz="0" w:space="0" w:color="auto"/>
            <w:bottom w:val="none" w:sz="0" w:space="0" w:color="auto"/>
            <w:right w:val="none" w:sz="0" w:space="0" w:color="auto"/>
          </w:divBdr>
        </w:div>
      </w:divsChild>
    </w:div>
    <w:div w:id="987979954">
      <w:bodyDiv w:val="1"/>
      <w:marLeft w:val="0"/>
      <w:marRight w:val="0"/>
      <w:marTop w:val="0"/>
      <w:marBottom w:val="0"/>
      <w:divBdr>
        <w:top w:val="none" w:sz="0" w:space="0" w:color="auto"/>
        <w:left w:val="none" w:sz="0" w:space="0" w:color="auto"/>
        <w:bottom w:val="none" w:sz="0" w:space="0" w:color="auto"/>
        <w:right w:val="none" w:sz="0" w:space="0" w:color="auto"/>
      </w:divBdr>
    </w:div>
    <w:div w:id="1020467339">
      <w:bodyDiv w:val="1"/>
      <w:marLeft w:val="0"/>
      <w:marRight w:val="0"/>
      <w:marTop w:val="0"/>
      <w:marBottom w:val="0"/>
      <w:divBdr>
        <w:top w:val="none" w:sz="0" w:space="0" w:color="auto"/>
        <w:left w:val="none" w:sz="0" w:space="0" w:color="auto"/>
        <w:bottom w:val="none" w:sz="0" w:space="0" w:color="auto"/>
        <w:right w:val="none" w:sz="0" w:space="0" w:color="auto"/>
      </w:divBdr>
    </w:div>
    <w:div w:id="1022126176">
      <w:bodyDiv w:val="1"/>
      <w:marLeft w:val="0"/>
      <w:marRight w:val="0"/>
      <w:marTop w:val="0"/>
      <w:marBottom w:val="0"/>
      <w:divBdr>
        <w:top w:val="none" w:sz="0" w:space="0" w:color="auto"/>
        <w:left w:val="none" w:sz="0" w:space="0" w:color="auto"/>
        <w:bottom w:val="none" w:sz="0" w:space="0" w:color="auto"/>
        <w:right w:val="none" w:sz="0" w:space="0" w:color="auto"/>
      </w:divBdr>
    </w:div>
    <w:div w:id="1036350304">
      <w:bodyDiv w:val="1"/>
      <w:marLeft w:val="0"/>
      <w:marRight w:val="0"/>
      <w:marTop w:val="0"/>
      <w:marBottom w:val="0"/>
      <w:divBdr>
        <w:top w:val="none" w:sz="0" w:space="0" w:color="auto"/>
        <w:left w:val="none" w:sz="0" w:space="0" w:color="auto"/>
        <w:bottom w:val="none" w:sz="0" w:space="0" w:color="auto"/>
        <w:right w:val="none" w:sz="0" w:space="0" w:color="auto"/>
      </w:divBdr>
    </w:div>
    <w:div w:id="1037045053">
      <w:bodyDiv w:val="1"/>
      <w:marLeft w:val="0"/>
      <w:marRight w:val="0"/>
      <w:marTop w:val="0"/>
      <w:marBottom w:val="0"/>
      <w:divBdr>
        <w:top w:val="none" w:sz="0" w:space="0" w:color="auto"/>
        <w:left w:val="none" w:sz="0" w:space="0" w:color="auto"/>
        <w:bottom w:val="none" w:sz="0" w:space="0" w:color="auto"/>
        <w:right w:val="none" w:sz="0" w:space="0" w:color="auto"/>
      </w:divBdr>
    </w:div>
    <w:div w:id="1042173522">
      <w:bodyDiv w:val="1"/>
      <w:marLeft w:val="0"/>
      <w:marRight w:val="0"/>
      <w:marTop w:val="0"/>
      <w:marBottom w:val="0"/>
      <w:divBdr>
        <w:top w:val="none" w:sz="0" w:space="0" w:color="auto"/>
        <w:left w:val="none" w:sz="0" w:space="0" w:color="auto"/>
        <w:bottom w:val="none" w:sz="0" w:space="0" w:color="auto"/>
        <w:right w:val="none" w:sz="0" w:space="0" w:color="auto"/>
      </w:divBdr>
    </w:div>
    <w:div w:id="1045645882">
      <w:bodyDiv w:val="1"/>
      <w:marLeft w:val="0"/>
      <w:marRight w:val="0"/>
      <w:marTop w:val="0"/>
      <w:marBottom w:val="0"/>
      <w:divBdr>
        <w:top w:val="none" w:sz="0" w:space="0" w:color="auto"/>
        <w:left w:val="none" w:sz="0" w:space="0" w:color="auto"/>
        <w:bottom w:val="none" w:sz="0" w:space="0" w:color="auto"/>
        <w:right w:val="none" w:sz="0" w:space="0" w:color="auto"/>
      </w:divBdr>
    </w:div>
    <w:div w:id="1067457187">
      <w:bodyDiv w:val="1"/>
      <w:marLeft w:val="0"/>
      <w:marRight w:val="0"/>
      <w:marTop w:val="0"/>
      <w:marBottom w:val="0"/>
      <w:divBdr>
        <w:top w:val="none" w:sz="0" w:space="0" w:color="auto"/>
        <w:left w:val="none" w:sz="0" w:space="0" w:color="auto"/>
        <w:bottom w:val="none" w:sz="0" w:space="0" w:color="auto"/>
        <w:right w:val="none" w:sz="0" w:space="0" w:color="auto"/>
      </w:divBdr>
    </w:div>
    <w:div w:id="1069037489">
      <w:bodyDiv w:val="1"/>
      <w:marLeft w:val="0"/>
      <w:marRight w:val="0"/>
      <w:marTop w:val="0"/>
      <w:marBottom w:val="0"/>
      <w:divBdr>
        <w:top w:val="none" w:sz="0" w:space="0" w:color="auto"/>
        <w:left w:val="none" w:sz="0" w:space="0" w:color="auto"/>
        <w:bottom w:val="none" w:sz="0" w:space="0" w:color="auto"/>
        <w:right w:val="none" w:sz="0" w:space="0" w:color="auto"/>
      </w:divBdr>
      <w:divsChild>
        <w:div w:id="519709332">
          <w:marLeft w:val="0"/>
          <w:marRight w:val="0"/>
          <w:marTop w:val="0"/>
          <w:marBottom w:val="0"/>
          <w:divBdr>
            <w:top w:val="none" w:sz="0" w:space="0" w:color="auto"/>
            <w:left w:val="none" w:sz="0" w:space="0" w:color="auto"/>
            <w:bottom w:val="none" w:sz="0" w:space="0" w:color="auto"/>
            <w:right w:val="none" w:sz="0" w:space="0" w:color="auto"/>
          </w:divBdr>
        </w:div>
      </w:divsChild>
    </w:div>
    <w:div w:id="1107627044">
      <w:bodyDiv w:val="1"/>
      <w:marLeft w:val="0"/>
      <w:marRight w:val="0"/>
      <w:marTop w:val="0"/>
      <w:marBottom w:val="0"/>
      <w:divBdr>
        <w:top w:val="none" w:sz="0" w:space="0" w:color="auto"/>
        <w:left w:val="none" w:sz="0" w:space="0" w:color="auto"/>
        <w:bottom w:val="none" w:sz="0" w:space="0" w:color="auto"/>
        <w:right w:val="none" w:sz="0" w:space="0" w:color="auto"/>
      </w:divBdr>
    </w:div>
    <w:div w:id="1118256921">
      <w:bodyDiv w:val="1"/>
      <w:marLeft w:val="0"/>
      <w:marRight w:val="0"/>
      <w:marTop w:val="0"/>
      <w:marBottom w:val="0"/>
      <w:divBdr>
        <w:top w:val="none" w:sz="0" w:space="0" w:color="auto"/>
        <w:left w:val="none" w:sz="0" w:space="0" w:color="auto"/>
        <w:bottom w:val="none" w:sz="0" w:space="0" w:color="auto"/>
        <w:right w:val="none" w:sz="0" w:space="0" w:color="auto"/>
      </w:divBdr>
    </w:div>
    <w:div w:id="1120999788">
      <w:bodyDiv w:val="1"/>
      <w:marLeft w:val="0"/>
      <w:marRight w:val="0"/>
      <w:marTop w:val="0"/>
      <w:marBottom w:val="0"/>
      <w:divBdr>
        <w:top w:val="none" w:sz="0" w:space="0" w:color="auto"/>
        <w:left w:val="none" w:sz="0" w:space="0" w:color="auto"/>
        <w:bottom w:val="none" w:sz="0" w:space="0" w:color="auto"/>
        <w:right w:val="none" w:sz="0" w:space="0" w:color="auto"/>
      </w:divBdr>
      <w:divsChild>
        <w:div w:id="319578325">
          <w:marLeft w:val="0"/>
          <w:marRight w:val="0"/>
          <w:marTop w:val="0"/>
          <w:marBottom w:val="0"/>
          <w:divBdr>
            <w:top w:val="none" w:sz="0" w:space="0" w:color="auto"/>
            <w:left w:val="none" w:sz="0" w:space="0" w:color="auto"/>
            <w:bottom w:val="none" w:sz="0" w:space="0" w:color="auto"/>
            <w:right w:val="none" w:sz="0" w:space="0" w:color="auto"/>
          </w:divBdr>
        </w:div>
      </w:divsChild>
    </w:div>
    <w:div w:id="1122845129">
      <w:bodyDiv w:val="1"/>
      <w:marLeft w:val="0"/>
      <w:marRight w:val="0"/>
      <w:marTop w:val="0"/>
      <w:marBottom w:val="0"/>
      <w:divBdr>
        <w:top w:val="none" w:sz="0" w:space="0" w:color="auto"/>
        <w:left w:val="none" w:sz="0" w:space="0" w:color="auto"/>
        <w:bottom w:val="none" w:sz="0" w:space="0" w:color="auto"/>
        <w:right w:val="none" w:sz="0" w:space="0" w:color="auto"/>
      </w:divBdr>
    </w:div>
    <w:div w:id="1147360790">
      <w:bodyDiv w:val="1"/>
      <w:marLeft w:val="0"/>
      <w:marRight w:val="0"/>
      <w:marTop w:val="0"/>
      <w:marBottom w:val="0"/>
      <w:divBdr>
        <w:top w:val="none" w:sz="0" w:space="0" w:color="auto"/>
        <w:left w:val="none" w:sz="0" w:space="0" w:color="auto"/>
        <w:bottom w:val="none" w:sz="0" w:space="0" w:color="auto"/>
        <w:right w:val="none" w:sz="0" w:space="0" w:color="auto"/>
      </w:divBdr>
    </w:div>
    <w:div w:id="1153570732">
      <w:bodyDiv w:val="1"/>
      <w:marLeft w:val="0"/>
      <w:marRight w:val="0"/>
      <w:marTop w:val="0"/>
      <w:marBottom w:val="0"/>
      <w:divBdr>
        <w:top w:val="none" w:sz="0" w:space="0" w:color="auto"/>
        <w:left w:val="none" w:sz="0" w:space="0" w:color="auto"/>
        <w:bottom w:val="none" w:sz="0" w:space="0" w:color="auto"/>
        <w:right w:val="none" w:sz="0" w:space="0" w:color="auto"/>
      </w:divBdr>
    </w:div>
    <w:div w:id="1170636241">
      <w:bodyDiv w:val="1"/>
      <w:marLeft w:val="0"/>
      <w:marRight w:val="0"/>
      <w:marTop w:val="0"/>
      <w:marBottom w:val="0"/>
      <w:divBdr>
        <w:top w:val="none" w:sz="0" w:space="0" w:color="auto"/>
        <w:left w:val="none" w:sz="0" w:space="0" w:color="auto"/>
        <w:bottom w:val="none" w:sz="0" w:space="0" w:color="auto"/>
        <w:right w:val="none" w:sz="0" w:space="0" w:color="auto"/>
      </w:divBdr>
    </w:div>
    <w:div w:id="1172139161">
      <w:bodyDiv w:val="1"/>
      <w:marLeft w:val="0"/>
      <w:marRight w:val="0"/>
      <w:marTop w:val="0"/>
      <w:marBottom w:val="0"/>
      <w:divBdr>
        <w:top w:val="none" w:sz="0" w:space="0" w:color="auto"/>
        <w:left w:val="none" w:sz="0" w:space="0" w:color="auto"/>
        <w:bottom w:val="none" w:sz="0" w:space="0" w:color="auto"/>
        <w:right w:val="none" w:sz="0" w:space="0" w:color="auto"/>
      </w:divBdr>
    </w:div>
    <w:div w:id="1197347582">
      <w:bodyDiv w:val="1"/>
      <w:marLeft w:val="0"/>
      <w:marRight w:val="0"/>
      <w:marTop w:val="0"/>
      <w:marBottom w:val="0"/>
      <w:divBdr>
        <w:top w:val="none" w:sz="0" w:space="0" w:color="auto"/>
        <w:left w:val="none" w:sz="0" w:space="0" w:color="auto"/>
        <w:bottom w:val="none" w:sz="0" w:space="0" w:color="auto"/>
        <w:right w:val="none" w:sz="0" w:space="0" w:color="auto"/>
      </w:divBdr>
    </w:div>
    <w:div w:id="1199395001">
      <w:bodyDiv w:val="1"/>
      <w:marLeft w:val="0"/>
      <w:marRight w:val="0"/>
      <w:marTop w:val="0"/>
      <w:marBottom w:val="0"/>
      <w:divBdr>
        <w:top w:val="none" w:sz="0" w:space="0" w:color="auto"/>
        <w:left w:val="none" w:sz="0" w:space="0" w:color="auto"/>
        <w:bottom w:val="none" w:sz="0" w:space="0" w:color="auto"/>
        <w:right w:val="none" w:sz="0" w:space="0" w:color="auto"/>
      </w:divBdr>
    </w:div>
    <w:div w:id="1221134346">
      <w:bodyDiv w:val="1"/>
      <w:marLeft w:val="0"/>
      <w:marRight w:val="0"/>
      <w:marTop w:val="0"/>
      <w:marBottom w:val="0"/>
      <w:divBdr>
        <w:top w:val="none" w:sz="0" w:space="0" w:color="auto"/>
        <w:left w:val="none" w:sz="0" w:space="0" w:color="auto"/>
        <w:bottom w:val="none" w:sz="0" w:space="0" w:color="auto"/>
        <w:right w:val="none" w:sz="0" w:space="0" w:color="auto"/>
      </w:divBdr>
    </w:div>
    <w:div w:id="1222054501">
      <w:bodyDiv w:val="1"/>
      <w:marLeft w:val="0"/>
      <w:marRight w:val="0"/>
      <w:marTop w:val="0"/>
      <w:marBottom w:val="0"/>
      <w:divBdr>
        <w:top w:val="none" w:sz="0" w:space="0" w:color="auto"/>
        <w:left w:val="none" w:sz="0" w:space="0" w:color="auto"/>
        <w:bottom w:val="none" w:sz="0" w:space="0" w:color="auto"/>
        <w:right w:val="none" w:sz="0" w:space="0" w:color="auto"/>
      </w:divBdr>
    </w:div>
    <w:div w:id="1228881434">
      <w:bodyDiv w:val="1"/>
      <w:marLeft w:val="0"/>
      <w:marRight w:val="0"/>
      <w:marTop w:val="0"/>
      <w:marBottom w:val="0"/>
      <w:divBdr>
        <w:top w:val="none" w:sz="0" w:space="0" w:color="auto"/>
        <w:left w:val="none" w:sz="0" w:space="0" w:color="auto"/>
        <w:bottom w:val="none" w:sz="0" w:space="0" w:color="auto"/>
        <w:right w:val="none" w:sz="0" w:space="0" w:color="auto"/>
      </w:divBdr>
    </w:div>
    <w:div w:id="1229416055">
      <w:bodyDiv w:val="1"/>
      <w:marLeft w:val="0"/>
      <w:marRight w:val="0"/>
      <w:marTop w:val="0"/>
      <w:marBottom w:val="0"/>
      <w:divBdr>
        <w:top w:val="none" w:sz="0" w:space="0" w:color="auto"/>
        <w:left w:val="none" w:sz="0" w:space="0" w:color="auto"/>
        <w:bottom w:val="none" w:sz="0" w:space="0" w:color="auto"/>
        <w:right w:val="none" w:sz="0" w:space="0" w:color="auto"/>
      </w:divBdr>
    </w:div>
    <w:div w:id="1236666996">
      <w:bodyDiv w:val="1"/>
      <w:marLeft w:val="0"/>
      <w:marRight w:val="0"/>
      <w:marTop w:val="0"/>
      <w:marBottom w:val="0"/>
      <w:divBdr>
        <w:top w:val="none" w:sz="0" w:space="0" w:color="auto"/>
        <w:left w:val="none" w:sz="0" w:space="0" w:color="auto"/>
        <w:bottom w:val="none" w:sz="0" w:space="0" w:color="auto"/>
        <w:right w:val="none" w:sz="0" w:space="0" w:color="auto"/>
      </w:divBdr>
    </w:div>
    <w:div w:id="1290208904">
      <w:bodyDiv w:val="1"/>
      <w:marLeft w:val="0"/>
      <w:marRight w:val="0"/>
      <w:marTop w:val="0"/>
      <w:marBottom w:val="0"/>
      <w:divBdr>
        <w:top w:val="none" w:sz="0" w:space="0" w:color="auto"/>
        <w:left w:val="none" w:sz="0" w:space="0" w:color="auto"/>
        <w:bottom w:val="none" w:sz="0" w:space="0" w:color="auto"/>
        <w:right w:val="none" w:sz="0" w:space="0" w:color="auto"/>
      </w:divBdr>
    </w:div>
    <w:div w:id="1295410166">
      <w:bodyDiv w:val="1"/>
      <w:marLeft w:val="0"/>
      <w:marRight w:val="0"/>
      <w:marTop w:val="0"/>
      <w:marBottom w:val="0"/>
      <w:divBdr>
        <w:top w:val="none" w:sz="0" w:space="0" w:color="auto"/>
        <w:left w:val="none" w:sz="0" w:space="0" w:color="auto"/>
        <w:bottom w:val="none" w:sz="0" w:space="0" w:color="auto"/>
        <w:right w:val="none" w:sz="0" w:space="0" w:color="auto"/>
      </w:divBdr>
    </w:div>
    <w:div w:id="1298488405">
      <w:bodyDiv w:val="1"/>
      <w:marLeft w:val="0"/>
      <w:marRight w:val="0"/>
      <w:marTop w:val="0"/>
      <w:marBottom w:val="0"/>
      <w:divBdr>
        <w:top w:val="none" w:sz="0" w:space="0" w:color="auto"/>
        <w:left w:val="none" w:sz="0" w:space="0" w:color="auto"/>
        <w:bottom w:val="none" w:sz="0" w:space="0" w:color="auto"/>
        <w:right w:val="none" w:sz="0" w:space="0" w:color="auto"/>
      </w:divBdr>
    </w:div>
    <w:div w:id="1310860899">
      <w:bodyDiv w:val="1"/>
      <w:marLeft w:val="0"/>
      <w:marRight w:val="0"/>
      <w:marTop w:val="0"/>
      <w:marBottom w:val="0"/>
      <w:divBdr>
        <w:top w:val="none" w:sz="0" w:space="0" w:color="auto"/>
        <w:left w:val="none" w:sz="0" w:space="0" w:color="auto"/>
        <w:bottom w:val="none" w:sz="0" w:space="0" w:color="auto"/>
        <w:right w:val="none" w:sz="0" w:space="0" w:color="auto"/>
      </w:divBdr>
    </w:div>
    <w:div w:id="1317876744">
      <w:bodyDiv w:val="1"/>
      <w:marLeft w:val="0"/>
      <w:marRight w:val="0"/>
      <w:marTop w:val="0"/>
      <w:marBottom w:val="0"/>
      <w:divBdr>
        <w:top w:val="none" w:sz="0" w:space="0" w:color="auto"/>
        <w:left w:val="none" w:sz="0" w:space="0" w:color="auto"/>
        <w:bottom w:val="none" w:sz="0" w:space="0" w:color="auto"/>
        <w:right w:val="none" w:sz="0" w:space="0" w:color="auto"/>
      </w:divBdr>
    </w:div>
    <w:div w:id="1337073829">
      <w:bodyDiv w:val="1"/>
      <w:marLeft w:val="0"/>
      <w:marRight w:val="0"/>
      <w:marTop w:val="0"/>
      <w:marBottom w:val="0"/>
      <w:divBdr>
        <w:top w:val="none" w:sz="0" w:space="0" w:color="auto"/>
        <w:left w:val="none" w:sz="0" w:space="0" w:color="auto"/>
        <w:bottom w:val="none" w:sz="0" w:space="0" w:color="auto"/>
        <w:right w:val="none" w:sz="0" w:space="0" w:color="auto"/>
      </w:divBdr>
    </w:div>
    <w:div w:id="1338146771">
      <w:bodyDiv w:val="1"/>
      <w:marLeft w:val="0"/>
      <w:marRight w:val="0"/>
      <w:marTop w:val="0"/>
      <w:marBottom w:val="0"/>
      <w:divBdr>
        <w:top w:val="none" w:sz="0" w:space="0" w:color="auto"/>
        <w:left w:val="none" w:sz="0" w:space="0" w:color="auto"/>
        <w:bottom w:val="none" w:sz="0" w:space="0" w:color="auto"/>
        <w:right w:val="none" w:sz="0" w:space="0" w:color="auto"/>
      </w:divBdr>
    </w:div>
    <w:div w:id="1346597596">
      <w:bodyDiv w:val="1"/>
      <w:marLeft w:val="0"/>
      <w:marRight w:val="0"/>
      <w:marTop w:val="0"/>
      <w:marBottom w:val="0"/>
      <w:divBdr>
        <w:top w:val="none" w:sz="0" w:space="0" w:color="auto"/>
        <w:left w:val="none" w:sz="0" w:space="0" w:color="auto"/>
        <w:bottom w:val="none" w:sz="0" w:space="0" w:color="auto"/>
        <w:right w:val="none" w:sz="0" w:space="0" w:color="auto"/>
      </w:divBdr>
    </w:div>
    <w:div w:id="1358119774">
      <w:bodyDiv w:val="1"/>
      <w:marLeft w:val="0"/>
      <w:marRight w:val="0"/>
      <w:marTop w:val="0"/>
      <w:marBottom w:val="0"/>
      <w:divBdr>
        <w:top w:val="none" w:sz="0" w:space="0" w:color="auto"/>
        <w:left w:val="none" w:sz="0" w:space="0" w:color="auto"/>
        <w:bottom w:val="none" w:sz="0" w:space="0" w:color="auto"/>
        <w:right w:val="none" w:sz="0" w:space="0" w:color="auto"/>
      </w:divBdr>
    </w:div>
    <w:div w:id="1377856005">
      <w:bodyDiv w:val="1"/>
      <w:marLeft w:val="0"/>
      <w:marRight w:val="0"/>
      <w:marTop w:val="0"/>
      <w:marBottom w:val="0"/>
      <w:divBdr>
        <w:top w:val="none" w:sz="0" w:space="0" w:color="auto"/>
        <w:left w:val="none" w:sz="0" w:space="0" w:color="auto"/>
        <w:bottom w:val="none" w:sz="0" w:space="0" w:color="auto"/>
        <w:right w:val="none" w:sz="0" w:space="0" w:color="auto"/>
      </w:divBdr>
    </w:div>
    <w:div w:id="1392582800">
      <w:bodyDiv w:val="1"/>
      <w:marLeft w:val="0"/>
      <w:marRight w:val="0"/>
      <w:marTop w:val="0"/>
      <w:marBottom w:val="0"/>
      <w:divBdr>
        <w:top w:val="none" w:sz="0" w:space="0" w:color="auto"/>
        <w:left w:val="none" w:sz="0" w:space="0" w:color="auto"/>
        <w:bottom w:val="none" w:sz="0" w:space="0" w:color="auto"/>
        <w:right w:val="none" w:sz="0" w:space="0" w:color="auto"/>
      </w:divBdr>
      <w:divsChild>
        <w:div w:id="979922044">
          <w:marLeft w:val="0"/>
          <w:marRight w:val="0"/>
          <w:marTop w:val="0"/>
          <w:marBottom w:val="0"/>
          <w:divBdr>
            <w:top w:val="none" w:sz="0" w:space="0" w:color="auto"/>
            <w:left w:val="none" w:sz="0" w:space="0" w:color="auto"/>
            <w:bottom w:val="none" w:sz="0" w:space="0" w:color="auto"/>
            <w:right w:val="none" w:sz="0" w:space="0" w:color="auto"/>
          </w:divBdr>
        </w:div>
      </w:divsChild>
    </w:div>
    <w:div w:id="1392734909">
      <w:bodyDiv w:val="1"/>
      <w:marLeft w:val="0"/>
      <w:marRight w:val="0"/>
      <w:marTop w:val="0"/>
      <w:marBottom w:val="0"/>
      <w:divBdr>
        <w:top w:val="none" w:sz="0" w:space="0" w:color="auto"/>
        <w:left w:val="none" w:sz="0" w:space="0" w:color="auto"/>
        <w:bottom w:val="none" w:sz="0" w:space="0" w:color="auto"/>
        <w:right w:val="none" w:sz="0" w:space="0" w:color="auto"/>
      </w:divBdr>
    </w:div>
    <w:div w:id="1427074162">
      <w:bodyDiv w:val="1"/>
      <w:marLeft w:val="0"/>
      <w:marRight w:val="0"/>
      <w:marTop w:val="0"/>
      <w:marBottom w:val="0"/>
      <w:divBdr>
        <w:top w:val="none" w:sz="0" w:space="0" w:color="auto"/>
        <w:left w:val="none" w:sz="0" w:space="0" w:color="auto"/>
        <w:bottom w:val="none" w:sz="0" w:space="0" w:color="auto"/>
        <w:right w:val="none" w:sz="0" w:space="0" w:color="auto"/>
      </w:divBdr>
      <w:divsChild>
        <w:div w:id="434835733">
          <w:marLeft w:val="0"/>
          <w:marRight w:val="0"/>
          <w:marTop w:val="0"/>
          <w:marBottom w:val="0"/>
          <w:divBdr>
            <w:top w:val="none" w:sz="0" w:space="0" w:color="auto"/>
            <w:left w:val="none" w:sz="0" w:space="0" w:color="auto"/>
            <w:bottom w:val="none" w:sz="0" w:space="0" w:color="auto"/>
            <w:right w:val="none" w:sz="0" w:space="0" w:color="auto"/>
          </w:divBdr>
          <w:divsChild>
            <w:div w:id="1974557626">
              <w:marLeft w:val="0"/>
              <w:marRight w:val="0"/>
              <w:marTop w:val="0"/>
              <w:marBottom w:val="0"/>
              <w:divBdr>
                <w:top w:val="none" w:sz="0" w:space="0" w:color="auto"/>
                <w:left w:val="none" w:sz="0" w:space="0" w:color="auto"/>
                <w:bottom w:val="none" w:sz="0" w:space="0" w:color="auto"/>
                <w:right w:val="none" w:sz="0" w:space="0" w:color="auto"/>
              </w:divBdr>
              <w:divsChild>
                <w:div w:id="2048484355">
                  <w:marLeft w:val="0"/>
                  <w:marRight w:val="0"/>
                  <w:marTop w:val="0"/>
                  <w:marBottom w:val="0"/>
                  <w:divBdr>
                    <w:top w:val="none" w:sz="0" w:space="0" w:color="auto"/>
                    <w:left w:val="none" w:sz="0" w:space="0" w:color="auto"/>
                    <w:bottom w:val="none" w:sz="0" w:space="0" w:color="auto"/>
                    <w:right w:val="none" w:sz="0" w:space="0" w:color="auto"/>
                  </w:divBdr>
                  <w:divsChild>
                    <w:div w:id="1105223319">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1517767982">
          <w:marLeft w:val="0"/>
          <w:marRight w:val="0"/>
          <w:marTop w:val="0"/>
          <w:marBottom w:val="0"/>
          <w:divBdr>
            <w:top w:val="none" w:sz="0" w:space="0" w:color="auto"/>
            <w:left w:val="none" w:sz="0" w:space="0" w:color="auto"/>
            <w:bottom w:val="none" w:sz="0" w:space="0" w:color="auto"/>
            <w:right w:val="none" w:sz="0" w:space="0" w:color="auto"/>
          </w:divBdr>
          <w:divsChild>
            <w:div w:id="1337928109">
              <w:marLeft w:val="0"/>
              <w:marRight w:val="0"/>
              <w:marTop w:val="0"/>
              <w:marBottom w:val="0"/>
              <w:divBdr>
                <w:top w:val="none" w:sz="0" w:space="0" w:color="auto"/>
                <w:left w:val="none" w:sz="0" w:space="0" w:color="auto"/>
                <w:bottom w:val="none" w:sz="0" w:space="0" w:color="auto"/>
                <w:right w:val="none" w:sz="0" w:space="0" w:color="auto"/>
              </w:divBdr>
              <w:divsChild>
                <w:div w:id="1377048783">
                  <w:marLeft w:val="0"/>
                  <w:marRight w:val="0"/>
                  <w:marTop w:val="0"/>
                  <w:marBottom w:val="0"/>
                  <w:divBdr>
                    <w:top w:val="none" w:sz="0" w:space="0" w:color="auto"/>
                    <w:left w:val="none" w:sz="0" w:space="0" w:color="auto"/>
                    <w:bottom w:val="none" w:sz="0" w:space="0" w:color="auto"/>
                    <w:right w:val="none" w:sz="0" w:space="0" w:color="auto"/>
                  </w:divBdr>
                  <w:divsChild>
                    <w:div w:id="1445032857">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1848053531">
          <w:marLeft w:val="0"/>
          <w:marRight w:val="0"/>
          <w:marTop w:val="0"/>
          <w:marBottom w:val="0"/>
          <w:divBdr>
            <w:top w:val="none" w:sz="0" w:space="0" w:color="auto"/>
            <w:left w:val="none" w:sz="0" w:space="0" w:color="auto"/>
            <w:bottom w:val="none" w:sz="0" w:space="0" w:color="auto"/>
            <w:right w:val="none" w:sz="0" w:space="0" w:color="auto"/>
          </w:divBdr>
          <w:divsChild>
            <w:div w:id="2085685348">
              <w:marLeft w:val="0"/>
              <w:marRight w:val="0"/>
              <w:marTop w:val="0"/>
              <w:marBottom w:val="0"/>
              <w:divBdr>
                <w:top w:val="none" w:sz="0" w:space="0" w:color="auto"/>
                <w:left w:val="none" w:sz="0" w:space="0" w:color="auto"/>
                <w:bottom w:val="none" w:sz="0" w:space="0" w:color="auto"/>
                <w:right w:val="none" w:sz="0" w:space="0" w:color="auto"/>
              </w:divBdr>
              <w:divsChild>
                <w:div w:id="2072457246">
                  <w:marLeft w:val="0"/>
                  <w:marRight w:val="0"/>
                  <w:marTop w:val="0"/>
                  <w:marBottom w:val="0"/>
                  <w:divBdr>
                    <w:top w:val="none" w:sz="0" w:space="0" w:color="auto"/>
                    <w:left w:val="none" w:sz="0" w:space="0" w:color="auto"/>
                    <w:bottom w:val="none" w:sz="0" w:space="0" w:color="auto"/>
                    <w:right w:val="none" w:sz="0" w:space="0" w:color="auto"/>
                  </w:divBdr>
                  <w:divsChild>
                    <w:div w:id="219443892">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67268384">
          <w:marLeft w:val="0"/>
          <w:marRight w:val="0"/>
          <w:marTop w:val="0"/>
          <w:marBottom w:val="0"/>
          <w:divBdr>
            <w:top w:val="none" w:sz="0" w:space="0" w:color="auto"/>
            <w:left w:val="none" w:sz="0" w:space="0" w:color="auto"/>
            <w:bottom w:val="none" w:sz="0" w:space="0" w:color="auto"/>
            <w:right w:val="none" w:sz="0" w:space="0" w:color="auto"/>
          </w:divBdr>
          <w:divsChild>
            <w:div w:id="1790274744">
              <w:marLeft w:val="0"/>
              <w:marRight w:val="0"/>
              <w:marTop w:val="0"/>
              <w:marBottom w:val="0"/>
              <w:divBdr>
                <w:top w:val="none" w:sz="0" w:space="0" w:color="auto"/>
                <w:left w:val="none" w:sz="0" w:space="0" w:color="auto"/>
                <w:bottom w:val="none" w:sz="0" w:space="0" w:color="auto"/>
                <w:right w:val="none" w:sz="0" w:space="0" w:color="auto"/>
              </w:divBdr>
              <w:divsChild>
                <w:div w:id="156312641">
                  <w:marLeft w:val="0"/>
                  <w:marRight w:val="0"/>
                  <w:marTop w:val="0"/>
                  <w:marBottom w:val="0"/>
                  <w:divBdr>
                    <w:top w:val="none" w:sz="0" w:space="0" w:color="auto"/>
                    <w:left w:val="none" w:sz="0" w:space="0" w:color="auto"/>
                    <w:bottom w:val="none" w:sz="0" w:space="0" w:color="auto"/>
                    <w:right w:val="none" w:sz="0" w:space="0" w:color="auto"/>
                  </w:divBdr>
                  <w:divsChild>
                    <w:div w:id="464540344">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1428044285">
      <w:bodyDiv w:val="1"/>
      <w:marLeft w:val="0"/>
      <w:marRight w:val="0"/>
      <w:marTop w:val="0"/>
      <w:marBottom w:val="0"/>
      <w:divBdr>
        <w:top w:val="none" w:sz="0" w:space="0" w:color="auto"/>
        <w:left w:val="none" w:sz="0" w:space="0" w:color="auto"/>
        <w:bottom w:val="none" w:sz="0" w:space="0" w:color="auto"/>
        <w:right w:val="none" w:sz="0" w:space="0" w:color="auto"/>
      </w:divBdr>
    </w:div>
    <w:div w:id="1443109850">
      <w:bodyDiv w:val="1"/>
      <w:marLeft w:val="0"/>
      <w:marRight w:val="0"/>
      <w:marTop w:val="0"/>
      <w:marBottom w:val="0"/>
      <w:divBdr>
        <w:top w:val="none" w:sz="0" w:space="0" w:color="auto"/>
        <w:left w:val="none" w:sz="0" w:space="0" w:color="auto"/>
        <w:bottom w:val="none" w:sz="0" w:space="0" w:color="auto"/>
        <w:right w:val="none" w:sz="0" w:space="0" w:color="auto"/>
      </w:divBdr>
    </w:div>
    <w:div w:id="1464344474">
      <w:bodyDiv w:val="1"/>
      <w:marLeft w:val="0"/>
      <w:marRight w:val="0"/>
      <w:marTop w:val="0"/>
      <w:marBottom w:val="0"/>
      <w:divBdr>
        <w:top w:val="none" w:sz="0" w:space="0" w:color="auto"/>
        <w:left w:val="none" w:sz="0" w:space="0" w:color="auto"/>
        <w:bottom w:val="none" w:sz="0" w:space="0" w:color="auto"/>
        <w:right w:val="none" w:sz="0" w:space="0" w:color="auto"/>
      </w:divBdr>
    </w:div>
    <w:div w:id="1483542034">
      <w:bodyDiv w:val="1"/>
      <w:marLeft w:val="0"/>
      <w:marRight w:val="0"/>
      <w:marTop w:val="0"/>
      <w:marBottom w:val="0"/>
      <w:divBdr>
        <w:top w:val="none" w:sz="0" w:space="0" w:color="auto"/>
        <w:left w:val="none" w:sz="0" w:space="0" w:color="auto"/>
        <w:bottom w:val="none" w:sz="0" w:space="0" w:color="auto"/>
        <w:right w:val="none" w:sz="0" w:space="0" w:color="auto"/>
      </w:divBdr>
    </w:div>
    <w:div w:id="1493259479">
      <w:bodyDiv w:val="1"/>
      <w:marLeft w:val="0"/>
      <w:marRight w:val="0"/>
      <w:marTop w:val="0"/>
      <w:marBottom w:val="0"/>
      <w:divBdr>
        <w:top w:val="none" w:sz="0" w:space="0" w:color="auto"/>
        <w:left w:val="none" w:sz="0" w:space="0" w:color="auto"/>
        <w:bottom w:val="none" w:sz="0" w:space="0" w:color="auto"/>
        <w:right w:val="none" w:sz="0" w:space="0" w:color="auto"/>
      </w:divBdr>
    </w:div>
    <w:div w:id="1501239186">
      <w:bodyDiv w:val="1"/>
      <w:marLeft w:val="0"/>
      <w:marRight w:val="0"/>
      <w:marTop w:val="0"/>
      <w:marBottom w:val="0"/>
      <w:divBdr>
        <w:top w:val="none" w:sz="0" w:space="0" w:color="auto"/>
        <w:left w:val="none" w:sz="0" w:space="0" w:color="auto"/>
        <w:bottom w:val="none" w:sz="0" w:space="0" w:color="auto"/>
        <w:right w:val="none" w:sz="0" w:space="0" w:color="auto"/>
      </w:divBdr>
    </w:div>
    <w:div w:id="1504394727">
      <w:bodyDiv w:val="1"/>
      <w:marLeft w:val="0"/>
      <w:marRight w:val="0"/>
      <w:marTop w:val="0"/>
      <w:marBottom w:val="0"/>
      <w:divBdr>
        <w:top w:val="none" w:sz="0" w:space="0" w:color="auto"/>
        <w:left w:val="none" w:sz="0" w:space="0" w:color="auto"/>
        <w:bottom w:val="none" w:sz="0" w:space="0" w:color="auto"/>
        <w:right w:val="none" w:sz="0" w:space="0" w:color="auto"/>
      </w:divBdr>
    </w:div>
    <w:div w:id="1508013688">
      <w:bodyDiv w:val="1"/>
      <w:marLeft w:val="0"/>
      <w:marRight w:val="0"/>
      <w:marTop w:val="0"/>
      <w:marBottom w:val="0"/>
      <w:divBdr>
        <w:top w:val="none" w:sz="0" w:space="0" w:color="auto"/>
        <w:left w:val="none" w:sz="0" w:space="0" w:color="auto"/>
        <w:bottom w:val="none" w:sz="0" w:space="0" w:color="auto"/>
        <w:right w:val="none" w:sz="0" w:space="0" w:color="auto"/>
      </w:divBdr>
    </w:div>
    <w:div w:id="1516847422">
      <w:bodyDiv w:val="1"/>
      <w:marLeft w:val="0"/>
      <w:marRight w:val="0"/>
      <w:marTop w:val="0"/>
      <w:marBottom w:val="0"/>
      <w:divBdr>
        <w:top w:val="none" w:sz="0" w:space="0" w:color="auto"/>
        <w:left w:val="none" w:sz="0" w:space="0" w:color="auto"/>
        <w:bottom w:val="none" w:sz="0" w:space="0" w:color="auto"/>
        <w:right w:val="none" w:sz="0" w:space="0" w:color="auto"/>
      </w:divBdr>
    </w:div>
    <w:div w:id="1519854404">
      <w:bodyDiv w:val="1"/>
      <w:marLeft w:val="0"/>
      <w:marRight w:val="0"/>
      <w:marTop w:val="0"/>
      <w:marBottom w:val="0"/>
      <w:divBdr>
        <w:top w:val="none" w:sz="0" w:space="0" w:color="auto"/>
        <w:left w:val="none" w:sz="0" w:space="0" w:color="auto"/>
        <w:bottom w:val="none" w:sz="0" w:space="0" w:color="auto"/>
        <w:right w:val="none" w:sz="0" w:space="0" w:color="auto"/>
      </w:divBdr>
    </w:div>
    <w:div w:id="1541045720">
      <w:bodyDiv w:val="1"/>
      <w:marLeft w:val="0"/>
      <w:marRight w:val="0"/>
      <w:marTop w:val="0"/>
      <w:marBottom w:val="0"/>
      <w:divBdr>
        <w:top w:val="none" w:sz="0" w:space="0" w:color="auto"/>
        <w:left w:val="none" w:sz="0" w:space="0" w:color="auto"/>
        <w:bottom w:val="none" w:sz="0" w:space="0" w:color="auto"/>
        <w:right w:val="none" w:sz="0" w:space="0" w:color="auto"/>
      </w:divBdr>
    </w:div>
    <w:div w:id="1550530819">
      <w:bodyDiv w:val="1"/>
      <w:marLeft w:val="0"/>
      <w:marRight w:val="0"/>
      <w:marTop w:val="0"/>
      <w:marBottom w:val="0"/>
      <w:divBdr>
        <w:top w:val="none" w:sz="0" w:space="0" w:color="auto"/>
        <w:left w:val="none" w:sz="0" w:space="0" w:color="auto"/>
        <w:bottom w:val="none" w:sz="0" w:space="0" w:color="auto"/>
        <w:right w:val="none" w:sz="0" w:space="0" w:color="auto"/>
      </w:divBdr>
    </w:div>
    <w:div w:id="1571230821">
      <w:bodyDiv w:val="1"/>
      <w:marLeft w:val="0"/>
      <w:marRight w:val="0"/>
      <w:marTop w:val="0"/>
      <w:marBottom w:val="0"/>
      <w:divBdr>
        <w:top w:val="none" w:sz="0" w:space="0" w:color="auto"/>
        <w:left w:val="none" w:sz="0" w:space="0" w:color="auto"/>
        <w:bottom w:val="none" w:sz="0" w:space="0" w:color="auto"/>
        <w:right w:val="none" w:sz="0" w:space="0" w:color="auto"/>
      </w:divBdr>
    </w:div>
    <w:div w:id="1571765259">
      <w:bodyDiv w:val="1"/>
      <w:marLeft w:val="0"/>
      <w:marRight w:val="0"/>
      <w:marTop w:val="0"/>
      <w:marBottom w:val="0"/>
      <w:divBdr>
        <w:top w:val="none" w:sz="0" w:space="0" w:color="auto"/>
        <w:left w:val="none" w:sz="0" w:space="0" w:color="auto"/>
        <w:bottom w:val="none" w:sz="0" w:space="0" w:color="auto"/>
        <w:right w:val="none" w:sz="0" w:space="0" w:color="auto"/>
      </w:divBdr>
    </w:div>
    <w:div w:id="1583442952">
      <w:bodyDiv w:val="1"/>
      <w:marLeft w:val="0"/>
      <w:marRight w:val="0"/>
      <w:marTop w:val="0"/>
      <w:marBottom w:val="0"/>
      <w:divBdr>
        <w:top w:val="none" w:sz="0" w:space="0" w:color="auto"/>
        <w:left w:val="none" w:sz="0" w:space="0" w:color="auto"/>
        <w:bottom w:val="none" w:sz="0" w:space="0" w:color="auto"/>
        <w:right w:val="none" w:sz="0" w:space="0" w:color="auto"/>
      </w:divBdr>
      <w:divsChild>
        <w:div w:id="34618921">
          <w:marLeft w:val="0"/>
          <w:marRight w:val="0"/>
          <w:marTop w:val="0"/>
          <w:marBottom w:val="0"/>
          <w:divBdr>
            <w:top w:val="none" w:sz="0" w:space="0" w:color="auto"/>
            <w:left w:val="none" w:sz="0" w:space="0" w:color="auto"/>
            <w:bottom w:val="none" w:sz="0" w:space="0" w:color="auto"/>
            <w:right w:val="none" w:sz="0" w:space="0" w:color="auto"/>
          </w:divBdr>
        </w:div>
      </w:divsChild>
    </w:div>
    <w:div w:id="1584223764">
      <w:bodyDiv w:val="1"/>
      <w:marLeft w:val="0"/>
      <w:marRight w:val="0"/>
      <w:marTop w:val="0"/>
      <w:marBottom w:val="0"/>
      <w:divBdr>
        <w:top w:val="none" w:sz="0" w:space="0" w:color="auto"/>
        <w:left w:val="none" w:sz="0" w:space="0" w:color="auto"/>
        <w:bottom w:val="none" w:sz="0" w:space="0" w:color="auto"/>
        <w:right w:val="none" w:sz="0" w:space="0" w:color="auto"/>
      </w:divBdr>
    </w:div>
    <w:div w:id="1584803340">
      <w:bodyDiv w:val="1"/>
      <w:marLeft w:val="0"/>
      <w:marRight w:val="0"/>
      <w:marTop w:val="0"/>
      <w:marBottom w:val="0"/>
      <w:divBdr>
        <w:top w:val="none" w:sz="0" w:space="0" w:color="auto"/>
        <w:left w:val="none" w:sz="0" w:space="0" w:color="auto"/>
        <w:bottom w:val="none" w:sz="0" w:space="0" w:color="auto"/>
        <w:right w:val="none" w:sz="0" w:space="0" w:color="auto"/>
      </w:divBdr>
    </w:div>
    <w:div w:id="1652754821">
      <w:bodyDiv w:val="1"/>
      <w:marLeft w:val="0"/>
      <w:marRight w:val="0"/>
      <w:marTop w:val="0"/>
      <w:marBottom w:val="0"/>
      <w:divBdr>
        <w:top w:val="none" w:sz="0" w:space="0" w:color="auto"/>
        <w:left w:val="none" w:sz="0" w:space="0" w:color="auto"/>
        <w:bottom w:val="none" w:sz="0" w:space="0" w:color="auto"/>
        <w:right w:val="none" w:sz="0" w:space="0" w:color="auto"/>
      </w:divBdr>
    </w:div>
    <w:div w:id="1679190985">
      <w:bodyDiv w:val="1"/>
      <w:marLeft w:val="0"/>
      <w:marRight w:val="0"/>
      <w:marTop w:val="0"/>
      <w:marBottom w:val="0"/>
      <w:divBdr>
        <w:top w:val="none" w:sz="0" w:space="0" w:color="auto"/>
        <w:left w:val="none" w:sz="0" w:space="0" w:color="auto"/>
        <w:bottom w:val="none" w:sz="0" w:space="0" w:color="auto"/>
        <w:right w:val="none" w:sz="0" w:space="0" w:color="auto"/>
      </w:divBdr>
    </w:div>
    <w:div w:id="1690375228">
      <w:bodyDiv w:val="1"/>
      <w:marLeft w:val="0"/>
      <w:marRight w:val="0"/>
      <w:marTop w:val="0"/>
      <w:marBottom w:val="0"/>
      <w:divBdr>
        <w:top w:val="none" w:sz="0" w:space="0" w:color="auto"/>
        <w:left w:val="none" w:sz="0" w:space="0" w:color="auto"/>
        <w:bottom w:val="none" w:sz="0" w:space="0" w:color="auto"/>
        <w:right w:val="none" w:sz="0" w:space="0" w:color="auto"/>
      </w:divBdr>
    </w:div>
    <w:div w:id="1705322142">
      <w:bodyDiv w:val="1"/>
      <w:marLeft w:val="0"/>
      <w:marRight w:val="0"/>
      <w:marTop w:val="0"/>
      <w:marBottom w:val="0"/>
      <w:divBdr>
        <w:top w:val="none" w:sz="0" w:space="0" w:color="auto"/>
        <w:left w:val="none" w:sz="0" w:space="0" w:color="auto"/>
        <w:bottom w:val="none" w:sz="0" w:space="0" w:color="auto"/>
        <w:right w:val="none" w:sz="0" w:space="0" w:color="auto"/>
      </w:divBdr>
    </w:div>
    <w:div w:id="1711880502">
      <w:bodyDiv w:val="1"/>
      <w:marLeft w:val="0"/>
      <w:marRight w:val="0"/>
      <w:marTop w:val="0"/>
      <w:marBottom w:val="0"/>
      <w:divBdr>
        <w:top w:val="none" w:sz="0" w:space="0" w:color="auto"/>
        <w:left w:val="none" w:sz="0" w:space="0" w:color="auto"/>
        <w:bottom w:val="none" w:sz="0" w:space="0" w:color="auto"/>
        <w:right w:val="none" w:sz="0" w:space="0" w:color="auto"/>
      </w:divBdr>
    </w:div>
    <w:div w:id="1724595500">
      <w:bodyDiv w:val="1"/>
      <w:marLeft w:val="0"/>
      <w:marRight w:val="0"/>
      <w:marTop w:val="0"/>
      <w:marBottom w:val="0"/>
      <w:divBdr>
        <w:top w:val="none" w:sz="0" w:space="0" w:color="auto"/>
        <w:left w:val="none" w:sz="0" w:space="0" w:color="auto"/>
        <w:bottom w:val="none" w:sz="0" w:space="0" w:color="auto"/>
        <w:right w:val="none" w:sz="0" w:space="0" w:color="auto"/>
      </w:divBdr>
    </w:div>
    <w:div w:id="1779181328">
      <w:bodyDiv w:val="1"/>
      <w:marLeft w:val="0"/>
      <w:marRight w:val="0"/>
      <w:marTop w:val="0"/>
      <w:marBottom w:val="0"/>
      <w:divBdr>
        <w:top w:val="none" w:sz="0" w:space="0" w:color="auto"/>
        <w:left w:val="none" w:sz="0" w:space="0" w:color="auto"/>
        <w:bottom w:val="none" w:sz="0" w:space="0" w:color="auto"/>
        <w:right w:val="none" w:sz="0" w:space="0" w:color="auto"/>
      </w:divBdr>
    </w:div>
    <w:div w:id="1779643606">
      <w:bodyDiv w:val="1"/>
      <w:marLeft w:val="0"/>
      <w:marRight w:val="0"/>
      <w:marTop w:val="0"/>
      <w:marBottom w:val="0"/>
      <w:divBdr>
        <w:top w:val="none" w:sz="0" w:space="0" w:color="auto"/>
        <w:left w:val="none" w:sz="0" w:space="0" w:color="auto"/>
        <w:bottom w:val="none" w:sz="0" w:space="0" w:color="auto"/>
        <w:right w:val="none" w:sz="0" w:space="0" w:color="auto"/>
      </w:divBdr>
    </w:div>
    <w:div w:id="1783379955">
      <w:bodyDiv w:val="1"/>
      <w:marLeft w:val="0"/>
      <w:marRight w:val="0"/>
      <w:marTop w:val="0"/>
      <w:marBottom w:val="0"/>
      <w:divBdr>
        <w:top w:val="none" w:sz="0" w:space="0" w:color="auto"/>
        <w:left w:val="none" w:sz="0" w:space="0" w:color="auto"/>
        <w:bottom w:val="none" w:sz="0" w:space="0" w:color="auto"/>
        <w:right w:val="none" w:sz="0" w:space="0" w:color="auto"/>
      </w:divBdr>
    </w:div>
    <w:div w:id="1789741296">
      <w:bodyDiv w:val="1"/>
      <w:marLeft w:val="0"/>
      <w:marRight w:val="0"/>
      <w:marTop w:val="0"/>
      <w:marBottom w:val="0"/>
      <w:divBdr>
        <w:top w:val="none" w:sz="0" w:space="0" w:color="auto"/>
        <w:left w:val="none" w:sz="0" w:space="0" w:color="auto"/>
        <w:bottom w:val="none" w:sz="0" w:space="0" w:color="auto"/>
        <w:right w:val="none" w:sz="0" w:space="0" w:color="auto"/>
      </w:divBdr>
    </w:div>
    <w:div w:id="1800874823">
      <w:bodyDiv w:val="1"/>
      <w:marLeft w:val="0"/>
      <w:marRight w:val="0"/>
      <w:marTop w:val="0"/>
      <w:marBottom w:val="0"/>
      <w:divBdr>
        <w:top w:val="none" w:sz="0" w:space="0" w:color="auto"/>
        <w:left w:val="none" w:sz="0" w:space="0" w:color="auto"/>
        <w:bottom w:val="none" w:sz="0" w:space="0" w:color="auto"/>
        <w:right w:val="none" w:sz="0" w:space="0" w:color="auto"/>
      </w:divBdr>
    </w:div>
    <w:div w:id="1808349948">
      <w:bodyDiv w:val="1"/>
      <w:marLeft w:val="0"/>
      <w:marRight w:val="0"/>
      <w:marTop w:val="0"/>
      <w:marBottom w:val="0"/>
      <w:divBdr>
        <w:top w:val="none" w:sz="0" w:space="0" w:color="auto"/>
        <w:left w:val="none" w:sz="0" w:space="0" w:color="auto"/>
        <w:bottom w:val="none" w:sz="0" w:space="0" w:color="auto"/>
        <w:right w:val="none" w:sz="0" w:space="0" w:color="auto"/>
      </w:divBdr>
    </w:div>
    <w:div w:id="1814056493">
      <w:bodyDiv w:val="1"/>
      <w:marLeft w:val="0"/>
      <w:marRight w:val="0"/>
      <w:marTop w:val="0"/>
      <w:marBottom w:val="0"/>
      <w:divBdr>
        <w:top w:val="none" w:sz="0" w:space="0" w:color="auto"/>
        <w:left w:val="none" w:sz="0" w:space="0" w:color="auto"/>
        <w:bottom w:val="none" w:sz="0" w:space="0" w:color="auto"/>
        <w:right w:val="none" w:sz="0" w:space="0" w:color="auto"/>
      </w:divBdr>
    </w:div>
    <w:div w:id="1821536690">
      <w:bodyDiv w:val="1"/>
      <w:marLeft w:val="0"/>
      <w:marRight w:val="0"/>
      <w:marTop w:val="0"/>
      <w:marBottom w:val="0"/>
      <w:divBdr>
        <w:top w:val="none" w:sz="0" w:space="0" w:color="auto"/>
        <w:left w:val="none" w:sz="0" w:space="0" w:color="auto"/>
        <w:bottom w:val="none" w:sz="0" w:space="0" w:color="auto"/>
        <w:right w:val="none" w:sz="0" w:space="0" w:color="auto"/>
      </w:divBdr>
    </w:div>
    <w:div w:id="1836219035">
      <w:bodyDiv w:val="1"/>
      <w:marLeft w:val="0"/>
      <w:marRight w:val="0"/>
      <w:marTop w:val="0"/>
      <w:marBottom w:val="0"/>
      <w:divBdr>
        <w:top w:val="none" w:sz="0" w:space="0" w:color="auto"/>
        <w:left w:val="none" w:sz="0" w:space="0" w:color="auto"/>
        <w:bottom w:val="none" w:sz="0" w:space="0" w:color="auto"/>
        <w:right w:val="none" w:sz="0" w:space="0" w:color="auto"/>
      </w:divBdr>
    </w:div>
    <w:div w:id="1840272622">
      <w:bodyDiv w:val="1"/>
      <w:marLeft w:val="0"/>
      <w:marRight w:val="0"/>
      <w:marTop w:val="0"/>
      <w:marBottom w:val="0"/>
      <w:divBdr>
        <w:top w:val="none" w:sz="0" w:space="0" w:color="auto"/>
        <w:left w:val="none" w:sz="0" w:space="0" w:color="auto"/>
        <w:bottom w:val="none" w:sz="0" w:space="0" w:color="auto"/>
        <w:right w:val="none" w:sz="0" w:space="0" w:color="auto"/>
      </w:divBdr>
    </w:div>
    <w:div w:id="1849130240">
      <w:bodyDiv w:val="1"/>
      <w:marLeft w:val="0"/>
      <w:marRight w:val="0"/>
      <w:marTop w:val="0"/>
      <w:marBottom w:val="0"/>
      <w:divBdr>
        <w:top w:val="none" w:sz="0" w:space="0" w:color="auto"/>
        <w:left w:val="none" w:sz="0" w:space="0" w:color="auto"/>
        <w:bottom w:val="none" w:sz="0" w:space="0" w:color="auto"/>
        <w:right w:val="none" w:sz="0" w:space="0" w:color="auto"/>
      </w:divBdr>
    </w:div>
    <w:div w:id="1855220437">
      <w:bodyDiv w:val="1"/>
      <w:marLeft w:val="0"/>
      <w:marRight w:val="0"/>
      <w:marTop w:val="0"/>
      <w:marBottom w:val="0"/>
      <w:divBdr>
        <w:top w:val="none" w:sz="0" w:space="0" w:color="auto"/>
        <w:left w:val="none" w:sz="0" w:space="0" w:color="auto"/>
        <w:bottom w:val="none" w:sz="0" w:space="0" w:color="auto"/>
        <w:right w:val="none" w:sz="0" w:space="0" w:color="auto"/>
      </w:divBdr>
    </w:div>
    <w:div w:id="1857187938">
      <w:bodyDiv w:val="1"/>
      <w:marLeft w:val="0"/>
      <w:marRight w:val="0"/>
      <w:marTop w:val="0"/>
      <w:marBottom w:val="0"/>
      <w:divBdr>
        <w:top w:val="none" w:sz="0" w:space="0" w:color="auto"/>
        <w:left w:val="none" w:sz="0" w:space="0" w:color="auto"/>
        <w:bottom w:val="none" w:sz="0" w:space="0" w:color="auto"/>
        <w:right w:val="none" w:sz="0" w:space="0" w:color="auto"/>
      </w:divBdr>
    </w:div>
    <w:div w:id="1885602417">
      <w:bodyDiv w:val="1"/>
      <w:marLeft w:val="0"/>
      <w:marRight w:val="0"/>
      <w:marTop w:val="0"/>
      <w:marBottom w:val="0"/>
      <w:divBdr>
        <w:top w:val="none" w:sz="0" w:space="0" w:color="auto"/>
        <w:left w:val="none" w:sz="0" w:space="0" w:color="auto"/>
        <w:bottom w:val="none" w:sz="0" w:space="0" w:color="auto"/>
        <w:right w:val="none" w:sz="0" w:space="0" w:color="auto"/>
      </w:divBdr>
    </w:div>
    <w:div w:id="1903713045">
      <w:bodyDiv w:val="1"/>
      <w:marLeft w:val="0"/>
      <w:marRight w:val="0"/>
      <w:marTop w:val="0"/>
      <w:marBottom w:val="0"/>
      <w:divBdr>
        <w:top w:val="none" w:sz="0" w:space="0" w:color="auto"/>
        <w:left w:val="none" w:sz="0" w:space="0" w:color="auto"/>
        <w:bottom w:val="none" w:sz="0" w:space="0" w:color="auto"/>
        <w:right w:val="none" w:sz="0" w:space="0" w:color="auto"/>
      </w:divBdr>
    </w:div>
    <w:div w:id="1909411937">
      <w:bodyDiv w:val="1"/>
      <w:marLeft w:val="0"/>
      <w:marRight w:val="0"/>
      <w:marTop w:val="0"/>
      <w:marBottom w:val="0"/>
      <w:divBdr>
        <w:top w:val="none" w:sz="0" w:space="0" w:color="auto"/>
        <w:left w:val="none" w:sz="0" w:space="0" w:color="auto"/>
        <w:bottom w:val="none" w:sz="0" w:space="0" w:color="auto"/>
        <w:right w:val="none" w:sz="0" w:space="0" w:color="auto"/>
      </w:divBdr>
    </w:div>
    <w:div w:id="1941597255">
      <w:bodyDiv w:val="1"/>
      <w:marLeft w:val="0"/>
      <w:marRight w:val="0"/>
      <w:marTop w:val="0"/>
      <w:marBottom w:val="0"/>
      <w:divBdr>
        <w:top w:val="none" w:sz="0" w:space="0" w:color="auto"/>
        <w:left w:val="none" w:sz="0" w:space="0" w:color="auto"/>
        <w:bottom w:val="none" w:sz="0" w:space="0" w:color="auto"/>
        <w:right w:val="none" w:sz="0" w:space="0" w:color="auto"/>
      </w:divBdr>
    </w:div>
    <w:div w:id="1943297196">
      <w:bodyDiv w:val="1"/>
      <w:marLeft w:val="0"/>
      <w:marRight w:val="0"/>
      <w:marTop w:val="0"/>
      <w:marBottom w:val="0"/>
      <w:divBdr>
        <w:top w:val="none" w:sz="0" w:space="0" w:color="auto"/>
        <w:left w:val="none" w:sz="0" w:space="0" w:color="auto"/>
        <w:bottom w:val="none" w:sz="0" w:space="0" w:color="auto"/>
        <w:right w:val="none" w:sz="0" w:space="0" w:color="auto"/>
      </w:divBdr>
    </w:div>
    <w:div w:id="1943952721">
      <w:bodyDiv w:val="1"/>
      <w:marLeft w:val="0"/>
      <w:marRight w:val="0"/>
      <w:marTop w:val="0"/>
      <w:marBottom w:val="0"/>
      <w:divBdr>
        <w:top w:val="none" w:sz="0" w:space="0" w:color="auto"/>
        <w:left w:val="none" w:sz="0" w:space="0" w:color="auto"/>
        <w:bottom w:val="none" w:sz="0" w:space="0" w:color="auto"/>
        <w:right w:val="none" w:sz="0" w:space="0" w:color="auto"/>
      </w:divBdr>
    </w:div>
    <w:div w:id="1946032349">
      <w:bodyDiv w:val="1"/>
      <w:marLeft w:val="0"/>
      <w:marRight w:val="0"/>
      <w:marTop w:val="0"/>
      <w:marBottom w:val="0"/>
      <w:divBdr>
        <w:top w:val="none" w:sz="0" w:space="0" w:color="auto"/>
        <w:left w:val="none" w:sz="0" w:space="0" w:color="auto"/>
        <w:bottom w:val="none" w:sz="0" w:space="0" w:color="auto"/>
        <w:right w:val="none" w:sz="0" w:space="0" w:color="auto"/>
      </w:divBdr>
      <w:divsChild>
        <w:div w:id="2059354898">
          <w:marLeft w:val="0"/>
          <w:marRight w:val="0"/>
          <w:marTop w:val="0"/>
          <w:marBottom w:val="0"/>
          <w:divBdr>
            <w:top w:val="none" w:sz="0" w:space="0" w:color="auto"/>
            <w:left w:val="none" w:sz="0" w:space="0" w:color="auto"/>
            <w:bottom w:val="none" w:sz="0" w:space="0" w:color="auto"/>
            <w:right w:val="none" w:sz="0" w:space="0" w:color="auto"/>
          </w:divBdr>
        </w:div>
      </w:divsChild>
    </w:div>
    <w:div w:id="1958903106">
      <w:bodyDiv w:val="1"/>
      <w:marLeft w:val="0"/>
      <w:marRight w:val="0"/>
      <w:marTop w:val="0"/>
      <w:marBottom w:val="0"/>
      <w:divBdr>
        <w:top w:val="none" w:sz="0" w:space="0" w:color="auto"/>
        <w:left w:val="none" w:sz="0" w:space="0" w:color="auto"/>
        <w:bottom w:val="none" w:sz="0" w:space="0" w:color="auto"/>
        <w:right w:val="none" w:sz="0" w:space="0" w:color="auto"/>
      </w:divBdr>
      <w:divsChild>
        <w:div w:id="203057244">
          <w:marLeft w:val="0"/>
          <w:marRight w:val="0"/>
          <w:marTop w:val="0"/>
          <w:marBottom w:val="0"/>
          <w:divBdr>
            <w:top w:val="none" w:sz="0" w:space="0" w:color="auto"/>
            <w:left w:val="none" w:sz="0" w:space="0" w:color="auto"/>
            <w:bottom w:val="none" w:sz="0" w:space="0" w:color="auto"/>
            <w:right w:val="none" w:sz="0" w:space="0" w:color="auto"/>
          </w:divBdr>
        </w:div>
      </w:divsChild>
    </w:div>
    <w:div w:id="1982924103">
      <w:bodyDiv w:val="1"/>
      <w:marLeft w:val="0"/>
      <w:marRight w:val="0"/>
      <w:marTop w:val="0"/>
      <w:marBottom w:val="0"/>
      <w:divBdr>
        <w:top w:val="none" w:sz="0" w:space="0" w:color="auto"/>
        <w:left w:val="none" w:sz="0" w:space="0" w:color="auto"/>
        <w:bottom w:val="none" w:sz="0" w:space="0" w:color="auto"/>
        <w:right w:val="none" w:sz="0" w:space="0" w:color="auto"/>
      </w:divBdr>
    </w:div>
    <w:div w:id="2008055422">
      <w:bodyDiv w:val="1"/>
      <w:marLeft w:val="0"/>
      <w:marRight w:val="0"/>
      <w:marTop w:val="0"/>
      <w:marBottom w:val="0"/>
      <w:divBdr>
        <w:top w:val="none" w:sz="0" w:space="0" w:color="auto"/>
        <w:left w:val="none" w:sz="0" w:space="0" w:color="auto"/>
        <w:bottom w:val="none" w:sz="0" w:space="0" w:color="auto"/>
        <w:right w:val="none" w:sz="0" w:space="0" w:color="auto"/>
      </w:divBdr>
    </w:div>
    <w:div w:id="2012826888">
      <w:bodyDiv w:val="1"/>
      <w:marLeft w:val="0"/>
      <w:marRight w:val="0"/>
      <w:marTop w:val="0"/>
      <w:marBottom w:val="0"/>
      <w:divBdr>
        <w:top w:val="none" w:sz="0" w:space="0" w:color="auto"/>
        <w:left w:val="none" w:sz="0" w:space="0" w:color="auto"/>
        <w:bottom w:val="none" w:sz="0" w:space="0" w:color="auto"/>
        <w:right w:val="none" w:sz="0" w:space="0" w:color="auto"/>
      </w:divBdr>
    </w:div>
    <w:div w:id="2036273647">
      <w:bodyDiv w:val="1"/>
      <w:marLeft w:val="0"/>
      <w:marRight w:val="0"/>
      <w:marTop w:val="0"/>
      <w:marBottom w:val="0"/>
      <w:divBdr>
        <w:top w:val="none" w:sz="0" w:space="0" w:color="auto"/>
        <w:left w:val="none" w:sz="0" w:space="0" w:color="auto"/>
        <w:bottom w:val="none" w:sz="0" w:space="0" w:color="auto"/>
        <w:right w:val="none" w:sz="0" w:space="0" w:color="auto"/>
      </w:divBdr>
    </w:div>
    <w:div w:id="2057967544">
      <w:bodyDiv w:val="1"/>
      <w:marLeft w:val="0"/>
      <w:marRight w:val="0"/>
      <w:marTop w:val="0"/>
      <w:marBottom w:val="0"/>
      <w:divBdr>
        <w:top w:val="none" w:sz="0" w:space="0" w:color="auto"/>
        <w:left w:val="none" w:sz="0" w:space="0" w:color="auto"/>
        <w:bottom w:val="none" w:sz="0" w:space="0" w:color="auto"/>
        <w:right w:val="none" w:sz="0" w:space="0" w:color="auto"/>
      </w:divBdr>
    </w:div>
    <w:div w:id="2067988768">
      <w:bodyDiv w:val="1"/>
      <w:marLeft w:val="0"/>
      <w:marRight w:val="0"/>
      <w:marTop w:val="0"/>
      <w:marBottom w:val="0"/>
      <w:divBdr>
        <w:top w:val="none" w:sz="0" w:space="0" w:color="auto"/>
        <w:left w:val="none" w:sz="0" w:space="0" w:color="auto"/>
        <w:bottom w:val="none" w:sz="0" w:space="0" w:color="auto"/>
        <w:right w:val="none" w:sz="0" w:space="0" w:color="auto"/>
      </w:divBdr>
    </w:div>
    <w:div w:id="2082673226">
      <w:bodyDiv w:val="1"/>
      <w:marLeft w:val="0"/>
      <w:marRight w:val="0"/>
      <w:marTop w:val="0"/>
      <w:marBottom w:val="0"/>
      <w:divBdr>
        <w:top w:val="none" w:sz="0" w:space="0" w:color="auto"/>
        <w:left w:val="none" w:sz="0" w:space="0" w:color="auto"/>
        <w:bottom w:val="none" w:sz="0" w:space="0" w:color="auto"/>
        <w:right w:val="none" w:sz="0" w:space="0" w:color="auto"/>
      </w:divBdr>
    </w:div>
    <w:div w:id="2085179144">
      <w:bodyDiv w:val="1"/>
      <w:marLeft w:val="0"/>
      <w:marRight w:val="0"/>
      <w:marTop w:val="0"/>
      <w:marBottom w:val="0"/>
      <w:divBdr>
        <w:top w:val="none" w:sz="0" w:space="0" w:color="auto"/>
        <w:left w:val="none" w:sz="0" w:space="0" w:color="auto"/>
        <w:bottom w:val="none" w:sz="0" w:space="0" w:color="auto"/>
        <w:right w:val="none" w:sz="0" w:space="0" w:color="auto"/>
      </w:divBdr>
    </w:div>
    <w:div w:id="2090343321">
      <w:bodyDiv w:val="1"/>
      <w:marLeft w:val="0"/>
      <w:marRight w:val="0"/>
      <w:marTop w:val="0"/>
      <w:marBottom w:val="0"/>
      <w:divBdr>
        <w:top w:val="none" w:sz="0" w:space="0" w:color="auto"/>
        <w:left w:val="none" w:sz="0" w:space="0" w:color="auto"/>
        <w:bottom w:val="none" w:sz="0" w:space="0" w:color="auto"/>
        <w:right w:val="none" w:sz="0" w:space="0" w:color="auto"/>
      </w:divBdr>
    </w:div>
    <w:div w:id="2094622986">
      <w:bodyDiv w:val="1"/>
      <w:marLeft w:val="0"/>
      <w:marRight w:val="0"/>
      <w:marTop w:val="0"/>
      <w:marBottom w:val="0"/>
      <w:divBdr>
        <w:top w:val="none" w:sz="0" w:space="0" w:color="auto"/>
        <w:left w:val="none" w:sz="0" w:space="0" w:color="auto"/>
        <w:bottom w:val="none" w:sz="0" w:space="0" w:color="auto"/>
        <w:right w:val="none" w:sz="0" w:space="0" w:color="auto"/>
      </w:divBdr>
    </w:div>
    <w:div w:id="2096396274">
      <w:bodyDiv w:val="1"/>
      <w:marLeft w:val="0"/>
      <w:marRight w:val="0"/>
      <w:marTop w:val="0"/>
      <w:marBottom w:val="0"/>
      <w:divBdr>
        <w:top w:val="none" w:sz="0" w:space="0" w:color="auto"/>
        <w:left w:val="none" w:sz="0" w:space="0" w:color="auto"/>
        <w:bottom w:val="none" w:sz="0" w:space="0" w:color="auto"/>
        <w:right w:val="none" w:sz="0" w:space="0" w:color="auto"/>
      </w:divBdr>
    </w:div>
    <w:div w:id="2101019801">
      <w:bodyDiv w:val="1"/>
      <w:marLeft w:val="0"/>
      <w:marRight w:val="0"/>
      <w:marTop w:val="0"/>
      <w:marBottom w:val="0"/>
      <w:divBdr>
        <w:top w:val="none" w:sz="0" w:space="0" w:color="auto"/>
        <w:left w:val="none" w:sz="0" w:space="0" w:color="auto"/>
        <w:bottom w:val="none" w:sz="0" w:space="0" w:color="auto"/>
        <w:right w:val="none" w:sz="0" w:space="0" w:color="auto"/>
      </w:divBdr>
    </w:div>
    <w:div w:id="2116242393">
      <w:bodyDiv w:val="1"/>
      <w:marLeft w:val="0"/>
      <w:marRight w:val="0"/>
      <w:marTop w:val="0"/>
      <w:marBottom w:val="0"/>
      <w:divBdr>
        <w:top w:val="none" w:sz="0" w:space="0" w:color="auto"/>
        <w:left w:val="none" w:sz="0" w:space="0" w:color="auto"/>
        <w:bottom w:val="none" w:sz="0" w:space="0" w:color="auto"/>
        <w:right w:val="none" w:sz="0" w:space="0" w:color="auto"/>
      </w:divBdr>
    </w:div>
    <w:div w:id="2127699973">
      <w:bodyDiv w:val="1"/>
      <w:marLeft w:val="0"/>
      <w:marRight w:val="0"/>
      <w:marTop w:val="0"/>
      <w:marBottom w:val="0"/>
      <w:divBdr>
        <w:top w:val="none" w:sz="0" w:space="0" w:color="auto"/>
        <w:left w:val="none" w:sz="0" w:space="0" w:color="auto"/>
        <w:bottom w:val="none" w:sz="0" w:space="0" w:color="auto"/>
        <w:right w:val="none" w:sz="0" w:space="0" w:color="auto"/>
      </w:divBdr>
    </w:div>
    <w:div w:id="2133862037">
      <w:bodyDiv w:val="1"/>
      <w:marLeft w:val="0"/>
      <w:marRight w:val="0"/>
      <w:marTop w:val="0"/>
      <w:marBottom w:val="0"/>
      <w:divBdr>
        <w:top w:val="none" w:sz="0" w:space="0" w:color="auto"/>
        <w:left w:val="none" w:sz="0" w:space="0" w:color="auto"/>
        <w:bottom w:val="none" w:sz="0" w:space="0" w:color="auto"/>
        <w:right w:val="none" w:sz="0" w:space="0" w:color="auto"/>
      </w:divBdr>
    </w:div>
    <w:div w:id="2134324351">
      <w:bodyDiv w:val="1"/>
      <w:marLeft w:val="0"/>
      <w:marRight w:val="0"/>
      <w:marTop w:val="0"/>
      <w:marBottom w:val="0"/>
      <w:divBdr>
        <w:top w:val="none" w:sz="0" w:space="0" w:color="auto"/>
        <w:left w:val="none" w:sz="0" w:space="0" w:color="auto"/>
        <w:bottom w:val="none" w:sz="0" w:space="0" w:color="auto"/>
        <w:right w:val="none" w:sz="0" w:space="0" w:color="auto"/>
      </w:divBdr>
    </w:div>
    <w:div w:id="2135319729">
      <w:bodyDiv w:val="1"/>
      <w:marLeft w:val="0"/>
      <w:marRight w:val="0"/>
      <w:marTop w:val="0"/>
      <w:marBottom w:val="0"/>
      <w:divBdr>
        <w:top w:val="none" w:sz="0" w:space="0" w:color="auto"/>
        <w:left w:val="none" w:sz="0" w:space="0" w:color="auto"/>
        <w:bottom w:val="none" w:sz="0" w:space="0" w:color="auto"/>
        <w:right w:val="none" w:sz="0" w:space="0" w:color="auto"/>
      </w:divBdr>
    </w:div>
    <w:div w:id="2141069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09F776-C921-445F-9129-702EBF327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67</Pages>
  <Words>20234</Words>
  <Characters>115336</Characters>
  <Application>Microsoft Office Word</Application>
  <DocSecurity>0</DocSecurity>
  <Lines>961</Lines>
  <Paragraphs>270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Petrov</dc:creator>
  <cp:keywords/>
  <dc:description/>
  <cp:lastModifiedBy>Alexis Petrov</cp:lastModifiedBy>
  <cp:revision>26</cp:revision>
  <dcterms:created xsi:type="dcterms:W3CDTF">2026-04-20T17:43:00Z</dcterms:created>
  <dcterms:modified xsi:type="dcterms:W3CDTF">2026-04-28T16:04:00Z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8e2aa2e2-0828-4455-8cf6-8bef8a16adca</vt:lpwstr>
  </property>
</Properties>
</file>