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Default="003329FC" w:rsidP="00C6554A">
      <w:pPr>
        <w:pStyle w:val="Title"/>
      </w:pPr>
      <w:r>
        <w:t>Community</w:t>
      </w:r>
      <w:r w:rsidR="00AB1402">
        <w:t xml:space="preserve"> Analysis on Coauthorship network</w:t>
      </w:r>
    </w:p>
    <w:p w:rsidR="00447102" w:rsidRDefault="00447102" w:rsidP="00447102">
      <w:pPr>
        <w:pStyle w:val="ContactInfo"/>
      </w:pPr>
      <w:r>
        <w:t>Arvind Murugan</w:t>
      </w:r>
    </w:p>
    <w:p w:rsidR="00447102" w:rsidRDefault="00AB1402" w:rsidP="00447102">
      <w:pPr>
        <w:pStyle w:val="ContactInfo"/>
      </w:pPr>
      <w:r>
        <w:t>VSB – TUO</w:t>
      </w:r>
    </w:p>
    <w:p w:rsidR="00447102" w:rsidRDefault="00447102">
      <w:r>
        <w:br w:type="page"/>
      </w:r>
    </w:p>
    <w:p w:rsidR="00447102" w:rsidRDefault="00447102"/>
    <w:sdt>
      <w:sdtPr>
        <w:rPr>
          <w:rFonts w:asciiTheme="minorHAnsi" w:eastAsiaTheme="minorHAnsi" w:hAnsiTheme="minorHAnsi" w:cstheme="minorBidi"/>
          <w:caps w:val="0"/>
          <w:smallCaps w:val="0"/>
          <w:color w:val="595959" w:themeColor="text1" w:themeTint="A6"/>
          <w:sz w:val="22"/>
          <w:szCs w:val="22"/>
        </w:rPr>
        <w:id w:val="-2102096613"/>
        <w:docPartObj>
          <w:docPartGallery w:val="Table of Contents"/>
          <w:docPartUnique/>
        </w:docPartObj>
      </w:sdtPr>
      <w:sdtEndPr>
        <w:rPr>
          <w:b/>
          <w:bCs/>
          <w:noProof/>
        </w:rPr>
      </w:sdtEndPr>
      <w:sdtContent>
        <w:p w:rsidR="00447102" w:rsidRDefault="00447102">
          <w:pPr>
            <w:pStyle w:val="TOCHeading"/>
          </w:pPr>
          <w:r>
            <w:t>Contents</w:t>
          </w:r>
        </w:p>
        <w:p w:rsidR="00204E06" w:rsidRDefault="00447102">
          <w:pPr>
            <w:pStyle w:val="TOC1"/>
            <w:tabs>
              <w:tab w:val="left" w:pos="440"/>
              <w:tab w:val="right" w:leader="dot" w:pos="8296"/>
            </w:tabs>
            <w:rPr>
              <w:rFonts w:eastAsiaTheme="minorEastAsia"/>
              <w:noProof/>
              <w:color w:val="auto"/>
              <w:lang w:val="en-IN" w:eastAsia="en-IN"/>
            </w:rPr>
          </w:pPr>
          <w:r>
            <w:fldChar w:fldCharType="begin"/>
          </w:r>
          <w:r>
            <w:instrText xml:space="preserve"> TOC \o "1-3" \h \z \u </w:instrText>
          </w:r>
          <w:r>
            <w:fldChar w:fldCharType="separate"/>
          </w:r>
          <w:hyperlink w:anchor="_Toc41843582" w:history="1">
            <w:r w:rsidR="00204E06" w:rsidRPr="00E904A2">
              <w:rPr>
                <w:rStyle w:val="Hyperlink"/>
                <w:noProof/>
              </w:rPr>
              <w:t>1</w:t>
            </w:r>
            <w:r w:rsidR="00204E06">
              <w:rPr>
                <w:rFonts w:eastAsiaTheme="minorEastAsia"/>
                <w:noProof/>
                <w:color w:val="auto"/>
                <w:lang w:val="en-IN" w:eastAsia="en-IN"/>
              </w:rPr>
              <w:tab/>
            </w:r>
            <w:r w:rsidR="00204E06" w:rsidRPr="00E904A2">
              <w:rPr>
                <w:rStyle w:val="Hyperlink"/>
                <w:noProof/>
              </w:rPr>
              <w:t>Introduction</w:t>
            </w:r>
            <w:r w:rsidR="00204E06">
              <w:rPr>
                <w:noProof/>
                <w:webHidden/>
              </w:rPr>
              <w:tab/>
            </w:r>
            <w:r w:rsidR="00204E06">
              <w:rPr>
                <w:noProof/>
                <w:webHidden/>
              </w:rPr>
              <w:fldChar w:fldCharType="begin"/>
            </w:r>
            <w:r w:rsidR="00204E06">
              <w:rPr>
                <w:noProof/>
                <w:webHidden/>
              </w:rPr>
              <w:instrText xml:space="preserve"> PAGEREF _Toc41843582 \h </w:instrText>
            </w:r>
            <w:r w:rsidR="00204E06">
              <w:rPr>
                <w:noProof/>
                <w:webHidden/>
              </w:rPr>
            </w:r>
            <w:r w:rsidR="00204E06">
              <w:rPr>
                <w:noProof/>
                <w:webHidden/>
              </w:rPr>
              <w:fldChar w:fldCharType="separate"/>
            </w:r>
            <w:r w:rsidR="00204E06">
              <w:rPr>
                <w:noProof/>
                <w:webHidden/>
              </w:rPr>
              <w:t>2</w:t>
            </w:r>
            <w:r w:rsidR="00204E06">
              <w:rPr>
                <w:noProof/>
                <w:webHidden/>
              </w:rPr>
              <w:fldChar w:fldCharType="end"/>
            </w:r>
          </w:hyperlink>
        </w:p>
        <w:p w:rsidR="00204E06" w:rsidRDefault="00400FA0">
          <w:pPr>
            <w:pStyle w:val="TOC2"/>
            <w:tabs>
              <w:tab w:val="left" w:pos="880"/>
              <w:tab w:val="right" w:leader="dot" w:pos="8296"/>
            </w:tabs>
            <w:rPr>
              <w:rFonts w:eastAsiaTheme="minorEastAsia"/>
              <w:noProof/>
              <w:color w:val="auto"/>
              <w:lang w:val="en-IN" w:eastAsia="en-IN"/>
            </w:rPr>
          </w:pPr>
          <w:hyperlink w:anchor="_Toc41843583" w:history="1">
            <w:r w:rsidR="00204E06" w:rsidRPr="00E904A2">
              <w:rPr>
                <w:rStyle w:val="Hyperlink"/>
                <w:noProof/>
              </w:rPr>
              <w:t>1.1</w:t>
            </w:r>
            <w:r w:rsidR="00204E06">
              <w:rPr>
                <w:rFonts w:eastAsiaTheme="minorEastAsia"/>
                <w:noProof/>
                <w:color w:val="auto"/>
                <w:lang w:val="en-IN" w:eastAsia="en-IN"/>
              </w:rPr>
              <w:tab/>
            </w:r>
            <w:r w:rsidR="00204E06" w:rsidRPr="00E904A2">
              <w:rPr>
                <w:rStyle w:val="Hyperlink"/>
                <w:noProof/>
              </w:rPr>
              <w:t>Dataset description</w:t>
            </w:r>
            <w:r w:rsidR="00204E06">
              <w:rPr>
                <w:noProof/>
                <w:webHidden/>
              </w:rPr>
              <w:tab/>
            </w:r>
            <w:r w:rsidR="00204E06">
              <w:rPr>
                <w:noProof/>
                <w:webHidden/>
              </w:rPr>
              <w:fldChar w:fldCharType="begin"/>
            </w:r>
            <w:r w:rsidR="00204E06">
              <w:rPr>
                <w:noProof/>
                <w:webHidden/>
              </w:rPr>
              <w:instrText xml:space="preserve"> PAGEREF _Toc41843583 \h </w:instrText>
            </w:r>
            <w:r w:rsidR="00204E06">
              <w:rPr>
                <w:noProof/>
                <w:webHidden/>
              </w:rPr>
            </w:r>
            <w:r w:rsidR="00204E06">
              <w:rPr>
                <w:noProof/>
                <w:webHidden/>
              </w:rPr>
              <w:fldChar w:fldCharType="separate"/>
            </w:r>
            <w:r w:rsidR="00204E06">
              <w:rPr>
                <w:noProof/>
                <w:webHidden/>
              </w:rPr>
              <w:t>2</w:t>
            </w:r>
            <w:r w:rsidR="00204E06">
              <w:rPr>
                <w:noProof/>
                <w:webHidden/>
              </w:rPr>
              <w:fldChar w:fldCharType="end"/>
            </w:r>
          </w:hyperlink>
        </w:p>
        <w:p w:rsidR="00204E06" w:rsidRDefault="00400FA0">
          <w:pPr>
            <w:pStyle w:val="TOC3"/>
            <w:tabs>
              <w:tab w:val="left" w:pos="1320"/>
              <w:tab w:val="right" w:leader="dot" w:pos="8296"/>
            </w:tabs>
            <w:rPr>
              <w:rFonts w:eastAsiaTheme="minorEastAsia"/>
              <w:noProof/>
              <w:color w:val="auto"/>
              <w:lang w:val="en-IN" w:eastAsia="en-IN"/>
            </w:rPr>
          </w:pPr>
          <w:hyperlink w:anchor="_Toc41843584" w:history="1">
            <w:r w:rsidR="00204E06" w:rsidRPr="00E904A2">
              <w:rPr>
                <w:rStyle w:val="Hyperlink"/>
                <w:noProof/>
              </w:rPr>
              <w:t>1.1.1</w:t>
            </w:r>
            <w:r w:rsidR="00204E06">
              <w:rPr>
                <w:rFonts w:eastAsiaTheme="minorEastAsia"/>
                <w:noProof/>
                <w:color w:val="auto"/>
                <w:lang w:val="en-IN" w:eastAsia="en-IN"/>
              </w:rPr>
              <w:tab/>
            </w:r>
            <w:r w:rsidR="00204E06" w:rsidRPr="00E904A2">
              <w:rPr>
                <w:rStyle w:val="Hyperlink"/>
                <w:noProof/>
              </w:rPr>
              <w:t>Nodes:</w:t>
            </w:r>
            <w:r w:rsidR="00204E06">
              <w:rPr>
                <w:noProof/>
                <w:webHidden/>
              </w:rPr>
              <w:tab/>
            </w:r>
            <w:r w:rsidR="00204E06">
              <w:rPr>
                <w:noProof/>
                <w:webHidden/>
              </w:rPr>
              <w:fldChar w:fldCharType="begin"/>
            </w:r>
            <w:r w:rsidR="00204E06">
              <w:rPr>
                <w:noProof/>
                <w:webHidden/>
              </w:rPr>
              <w:instrText xml:space="preserve"> PAGEREF _Toc41843584 \h </w:instrText>
            </w:r>
            <w:r w:rsidR="00204E06">
              <w:rPr>
                <w:noProof/>
                <w:webHidden/>
              </w:rPr>
            </w:r>
            <w:r w:rsidR="00204E06">
              <w:rPr>
                <w:noProof/>
                <w:webHidden/>
              </w:rPr>
              <w:fldChar w:fldCharType="separate"/>
            </w:r>
            <w:r w:rsidR="00204E06">
              <w:rPr>
                <w:noProof/>
                <w:webHidden/>
              </w:rPr>
              <w:t>2</w:t>
            </w:r>
            <w:r w:rsidR="00204E06">
              <w:rPr>
                <w:noProof/>
                <w:webHidden/>
              </w:rPr>
              <w:fldChar w:fldCharType="end"/>
            </w:r>
          </w:hyperlink>
        </w:p>
        <w:p w:rsidR="00204E06" w:rsidRDefault="00400FA0">
          <w:pPr>
            <w:pStyle w:val="TOC3"/>
            <w:tabs>
              <w:tab w:val="left" w:pos="1320"/>
              <w:tab w:val="right" w:leader="dot" w:pos="8296"/>
            </w:tabs>
            <w:rPr>
              <w:rFonts w:eastAsiaTheme="minorEastAsia"/>
              <w:noProof/>
              <w:color w:val="auto"/>
              <w:lang w:val="en-IN" w:eastAsia="en-IN"/>
            </w:rPr>
          </w:pPr>
          <w:hyperlink w:anchor="_Toc41843585" w:history="1">
            <w:r w:rsidR="00204E06" w:rsidRPr="00E904A2">
              <w:rPr>
                <w:rStyle w:val="Hyperlink"/>
                <w:noProof/>
              </w:rPr>
              <w:t>1.1.2</w:t>
            </w:r>
            <w:r w:rsidR="00204E06">
              <w:rPr>
                <w:rFonts w:eastAsiaTheme="minorEastAsia"/>
                <w:noProof/>
                <w:color w:val="auto"/>
                <w:lang w:val="en-IN" w:eastAsia="en-IN"/>
              </w:rPr>
              <w:tab/>
            </w:r>
            <w:r w:rsidR="00204E06" w:rsidRPr="00E904A2">
              <w:rPr>
                <w:rStyle w:val="Hyperlink"/>
                <w:noProof/>
              </w:rPr>
              <w:t>Edges:</w:t>
            </w:r>
            <w:r w:rsidR="00204E06">
              <w:rPr>
                <w:noProof/>
                <w:webHidden/>
              </w:rPr>
              <w:tab/>
            </w:r>
            <w:r w:rsidR="00204E06">
              <w:rPr>
                <w:noProof/>
                <w:webHidden/>
              </w:rPr>
              <w:fldChar w:fldCharType="begin"/>
            </w:r>
            <w:r w:rsidR="00204E06">
              <w:rPr>
                <w:noProof/>
                <w:webHidden/>
              </w:rPr>
              <w:instrText xml:space="preserve"> PAGEREF _Toc41843585 \h </w:instrText>
            </w:r>
            <w:r w:rsidR="00204E06">
              <w:rPr>
                <w:noProof/>
                <w:webHidden/>
              </w:rPr>
            </w:r>
            <w:r w:rsidR="00204E06">
              <w:rPr>
                <w:noProof/>
                <w:webHidden/>
              </w:rPr>
              <w:fldChar w:fldCharType="separate"/>
            </w:r>
            <w:r w:rsidR="00204E06">
              <w:rPr>
                <w:noProof/>
                <w:webHidden/>
              </w:rPr>
              <w:t>2</w:t>
            </w:r>
            <w:r w:rsidR="00204E06">
              <w:rPr>
                <w:noProof/>
                <w:webHidden/>
              </w:rPr>
              <w:fldChar w:fldCharType="end"/>
            </w:r>
          </w:hyperlink>
        </w:p>
        <w:p w:rsidR="00204E06" w:rsidRDefault="00400FA0">
          <w:pPr>
            <w:pStyle w:val="TOC1"/>
            <w:tabs>
              <w:tab w:val="left" w:pos="440"/>
              <w:tab w:val="right" w:leader="dot" w:pos="8296"/>
            </w:tabs>
            <w:rPr>
              <w:rFonts w:eastAsiaTheme="minorEastAsia"/>
              <w:noProof/>
              <w:color w:val="auto"/>
              <w:lang w:val="en-IN" w:eastAsia="en-IN"/>
            </w:rPr>
          </w:pPr>
          <w:hyperlink w:anchor="_Toc41843586" w:history="1">
            <w:r w:rsidR="00204E06" w:rsidRPr="00E904A2">
              <w:rPr>
                <w:rStyle w:val="Hyperlink"/>
                <w:noProof/>
              </w:rPr>
              <w:t>2</w:t>
            </w:r>
            <w:r w:rsidR="00204E06">
              <w:rPr>
                <w:rFonts w:eastAsiaTheme="minorEastAsia"/>
                <w:noProof/>
                <w:color w:val="auto"/>
                <w:lang w:val="en-IN" w:eastAsia="en-IN"/>
              </w:rPr>
              <w:tab/>
            </w:r>
            <w:r w:rsidR="00204E06" w:rsidRPr="00E904A2">
              <w:rPr>
                <w:rStyle w:val="Hyperlink"/>
                <w:noProof/>
              </w:rPr>
              <w:t>Analysis</w:t>
            </w:r>
            <w:r w:rsidR="00204E06">
              <w:rPr>
                <w:noProof/>
                <w:webHidden/>
              </w:rPr>
              <w:tab/>
            </w:r>
            <w:r w:rsidR="00204E06">
              <w:rPr>
                <w:noProof/>
                <w:webHidden/>
              </w:rPr>
              <w:fldChar w:fldCharType="begin"/>
            </w:r>
            <w:r w:rsidR="00204E06">
              <w:rPr>
                <w:noProof/>
                <w:webHidden/>
              </w:rPr>
              <w:instrText xml:space="preserve"> PAGEREF _Toc41843586 \h </w:instrText>
            </w:r>
            <w:r w:rsidR="00204E06">
              <w:rPr>
                <w:noProof/>
                <w:webHidden/>
              </w:rPr>
            </w:r>
            <w:r w:rsidR="00204E06">
              <w:rPr>
                <w:noProof/>
                <w:webHidden/>
              </w:rPr>
              <w:fldChar w:fldCharType="separate"/>
            </w:r>
            <w:r w:rsidR="00204E06">
              <w:rPr>
                <w:noProof/>
                <w:webHidden/>
              </w:rPr>
              <w:t>3</w:t>
            </w:r>
            <w:r w:rsidR="00204E06">
              <w:rPr>
                <w:noProof/>
                <w:webHidden/>
              </w:rPr>
              <w:fldChar w:fldCharType="end"/>
            </w:r>
          </w:hyperlink>
        </w:p>
        <w:p w:rsidR="00204E06" w:rsidRDefault="00400FA0">
          <w:pPr>
            <w:pStyle w:val="TOC2"/>
            <w:tabs>
              <w:tab w:val="left" w:pos="880"/>
              <w:tab w:val="right" w:leader="dot" w:pos="8296"/>
            </w:tabs>
            <w:rPr>
              <w:rFonts w:eastAsiaTheme="minorEastAsia"/>
              <w:noProof/>
              <w:color w:val="auto"/>
              <w:lang w:val="en-IN" w:eastAsia="en-IN"/>
            </w:rPr>
          </w:pPr>
          <w:hyperlink w:anchor="_Toc41843587" w:history="1">
            <w:r w:rsidR="00204E06" w:rsidRPr="00E904A2">
              <w:rPr>
                <w:rStyle w:val="Hyperlink"/>
                <w:noProof/>
              </w:rPr>
              <w:t>2.1</w:t>
            </w:r>
            <w:r w:rsidR="00204E06">
              <w:rPr>
                <w:rFonts w:eastAsiaTheme="minorEastAsia"/>
                <w:noProof/>
                <w:color w:val="auto"/>
                <w:lang w:val="en-IN" w:eastAsia="en-IN"/>
              </w:rPr>
              <w:tab/>
            </w:r>
            <w:r w:rsidR="00204E06" w:rsidRPr="00E904A2">
              <w:rPr>
                <w:rStyle w:val="Hyperlink"/>
                <w:noProof/>
              </w:rPr>
              <w:t>Connected Component Analysis</w:t>
            </w:r>
            <w:r w:rsidR="00204E06">
              <w:rPr>
                <w:noProof/>
                <w:webHidden/>
              </w:rPr>
              <w:tab/>
            </w:r>
            <w:r w:rsidR="00204E06">
              <w:rPr>
                <w:noProof/>
                <w:webHidden/>
              </w:rPr>
              <w:fldChar w:fldCharType="begin"/>
            </w:r>
            <w:r w:rsidR="00204E06">
              <w:rPr>
                <w:noProof/>
                <w:webHidden/>
              </w:rPr>
              <w:instrText xml:space="preserve"> PAGEREF _Toc41843587 \h </w:instrText>
            </w:r>
            <w:r w:rsidR="00204E06">
              <w:rPr>
                <w:noProof/>
                <w:webHidden/>
              </w:rPr>
            </w:r>
            <w:r w:rsidR="00204E06">
              <w:rPr>
                <w:noProof/>
                <w:webHidden/>
              </w:rPr>
              <w:fldChar w:fldCharType="separate"/>
            </w:r>
            <w:r w:rsidR="00204E06">
              <w:rPr>
                <w:noProof/>
                <w:webHidden/>
              </w:rPr>
              <w:t>3</w:t>
            </w:r>
            <w:r w:rsidR="00204E06">
              <w:rPr>
                <w:noProof/>
                <w:webHidden/>
              </w:rPr>
              <w:fldChar w:fldCharType="end"/>
            </w:r>
          </w:hyperlink>
        </w:p>
        <w:p w:rsidR="00204E06" w:rsidRDefault="00400FA0">
          <w:pPr>
            <w:pStyle w:val="TOC3"/>
            <w:tabs>
              <w:tab w:val="left" w:pos="1320"/>
              <w:tab w:val="right" w:leader="dot" w:pos="8296"/>
            </w:tabs>
            <w:rPr>
              <w:rFonts w:eastAsiaTheme="minorEastAsia"/>
              <w:noProof/>
              <w:color w:val="auto"/>
              <w:lang w:val="en-IN" w:eastAsia="en-IN"/>
            </w:rPr>
          </w:pPr>
          <w:hyperlink w:anchor="_Toc41843588" w:history="1">
            <w:r w:rsidR="00204E06" w:rsidRPr="00E904A2">
              <w:rPr>
                <w:rStyle w:val="Hyperlink"/>
                <w:noProof/>
              </w:rPr>
              <w:t>2.1.1</w:t>
            </w:r>
            <w:r w:rsidR="00204E06">
              <w:rPr>
                <w:rFonts w:eastAsiaTheme="minorEastAsia"/>
                <w:noProof/>
                <w:color w:val="auto"/>
                <w:lang w:val="en-IN" w:eastAsia="en-IN"/>
              </w:rPr>
              <w:tab/>
            </w:r>
            <w:r w:rsidR="00204E06" w:rsidRPr="00E904A2">
              <w:rPr>
                <w:rStyle w:val="Hyperlink"/>
                <w:noProof/>
              </w:rPr>
              <w:t>Description</w:t>
            </w:r>
            <w:r w:rsidR="00204E06">
              <w:rPr>
                <w:noProof/>
                <w:webHidden/>
              </w:rPr>
              <w:tab/>
            </w:r>
            <w:r w:rsidR="00204E06">
              <w:rPr>
                <w:noProof/>
                <w:webHidden/>
              </w:rPr>
              <w:fldChar w:fldCharType="begin"/>
            </w:r>
            <w:r w:rsidR="00204E06">
              <w:rPr>
                <w:noProof/>
                <w:webHidden/>
              </w:rPr>
              <w:instrText xml:space="preserve"> PAGEREF _Toc41843588 \h </w:instrText>
            </w:r>
            <w:r w:rsidR="00204E06">
              <w:rPr>
                <w:noProof/>
                <w:webHidden/>
              </w:rPr>
            </w:r>
            <w:r w:rsidR="00204E06">
              <w:rPr>
                <w:noProof/>
                <w:webHidden/>
              </w:rPr>
              <w:fldChar w:fldCharType="separate"/>
            </w:r>
            <w:r w:rsidR="00204E06">
              <w:rPr>
                <w:noProof/>
                <w:webHidden/>
              </w:rPr>
              <w:t>3</w:t>
            </w:r>
            <w:r w:rsidR="00204E06">
              <w:rPr>
                <w:noProof/>
                <w:webHidden/>
              </w:rPr>
              <w:fldChar w:fldCharType="end"/>
            </w:r>
          </w:hyperlink>
        </w:p>
        <w:p w:rsidR="00204E06" w:rsidRDefault="00400FA0">
          <w:pPr>
            <w:pStyle w:val="TOC3"/>
            <w:tabs>
              <w:tab w:val="left" w:pos="1320"/>
              <w:tab w:val="right" w:leader="dot" w:pos="8296"/>
            </w:tabs>
            <w:rPr>
              <w:rFonts w:eastAsiaTheme="minorEastAsia"/>
              <w:noProof/>
              <w:color w:val="auto"/>
              <w:lang w:val="en-IN" w:eastAsia="en-IN"/>
            </w:rPr>
          </w:pPr>
          <w:hyperlink w:anchor="_Toc41843589" w:history="1">
            <w:r w:rsidR="00204E06" w:rsidRPr="00E904A2">
              <w:rPr>
                <w:rStyle w:val="Hyperlink"/>
                <w:noProof/>
              </w:rPr>
              <w:t>2.1.2</w:t>
            </w:r>
            <w:r w:rsidR="00204E06">
              <w:rPr>
                <w:rFonts w:eastAsiaTheme="minorEastAsia"/>
                <w:noProof/>
                <w:color w:val="auto"/>
                <w:lang w:val="en-IN" w:eastAsia="en-IN"/>
              </w:rPr>
              <w:tab/>
            </w:r>
            <w:r w:rsidR="00204E06" w:rsidRPr="00E904A2">
              <w:rPr>
                <w:rStyle w:val="Hyperlink"/>
                <w:noProof/>
              </w:rPr>
              <w:t>Network</w:t>
            </w:r>
            <w:r w:rsidR="00204E06">
              <w:rPr>
                <w:noProof/>
                <w:webHidden/>
              </w:rPr>
              <w:tab/>
            </w:r>
            <w:r w:rsidR="00204E06">
              <w:rPr>
                <w:noProof/>
                <w:webHidden/>
              </w:rPr>
              <w:fldChar w:fldCharType="begin"/>
            </w:r>
            <w:r w:rsidR="00204E06">
              <w:rPr>
                <w:noProof/>
                <w:webHidden/>
              </w:rPr>
              <w:instrText xml:space="preserve"> PAGEREF _Toc41843589 \h </w:instrText>
            </w:r>
            <w:r w:rsidR="00204E06">
              <w:rPr>
                <w:noProof/>
                <w:webHidden/>
              </w:rPr>
            </w:r>
            <w:r w:rsidR="00204E06">
              <w:rPr>
                <w:noProof/>
                <w:webHidden/>
              </w:rPr>
              <w:fldChar w:fldCharType="separate"/>
            </w:r>
            <w:r w:rsidR="00204E06">
              <w:rPr>
                <w:noProof/>
                <w:webHidden/>
              </w:rPr>
              <w:t>3</w:t>
            </w:r>
            <w:r w:rsidR="00204E06">
              <w:rPr>
                <w:noProof/>
                <w:webHidden/>
              </w:rPr>
              <w:fldChar w:fldCharType="end"/>
            </w:r>
          </w:hyperlink>
        </w:p>
        <w:p w:rsidR="00204E06" w:rsidRDefault="00400FA0">
          <w:pPr>
            <w:pStyle w:val="TOC3"/>
            <w:tabs>
              <w:tab w:val="left" w:pos="1320"/>
              <w:tab w:val="right" w:leader="dot" w:pos="8296"/>
            </w:tabs>
            <w:rPr>
              <w:rFonts w:eastAsiaTheme="minorEastAsia"/>
              <w:noProof/>
              <w:color w:val="auto"/>
              <w:lang w:val="en-IN" w:eastAsia="en-IN"/>
            </w:rPr>
          </w:pPr>
          <w:hyperlink w:anchor="_Toc41843590" w:history="1">
            <w:r w:rsidR="00204E06" w:rsidRPr="00E904A2">
              <w:rPr>
                <w:rStyle w:val="Hyperlink"/>
                <w:noProof/>
              </w:rPr>
              <w:t>2.1.3</w:t>
            </w:r>
            <w:r w:rsidR="00204E06">
              <w:rPr>
                <w:rFonts w:eastAsiaTheme="minorEastAsia"/>
                <w:noProof/>
                <w:color w:val="auto"/>
                <w:lang w:val="en-IN" w:eastAsia="en-IN"/>
              </w:rPr>
              <w:tab/>
            </w:r>
            <w:r w:rsidR="00204E06" w:rsidRPr="00E904A2">
              <w:rPr>
                <w:rStyle w:val="Hyperlink"/>
                <w:noProof/>
              </w:rPr>
              <w:t>Size Distribution</w:t>
            </w:r>
            <w:r w:rsidR="00204E06">
              <w:rPr>
                <w:noProof/>
                <w:webHidden/>
              </w:rPr>
              <w:tab/>
            </w:r>
            <w:r w:rsidR="00204E06">
              <w:rPr>
                <w:noProof/>
                <w:webHidden/>
              </w:rPr>
              <w:fldChar w:fldCharType="begin"/>
            </w:r>
            <w:r w:rsidR="00204E06">
              <w:rPr>
                <w:noProof/>
                <w:webHidden/>
              </w:rPr>
              <w:instrText xml:space="preserve"> PAGEREF _Toc41843590 \h </w:instrText>
            </w:r>
            <w:r w:rsidR="00204E06">
              <w:rPr>
                <w:noProof/>
                <w:webHidden/>
              </w:rPr>
            </w:r>
            <w:r w:rsidR="00204E06">
              <w:rPr>
                <w:noProof/>
                <w:webHidden/>
              </w:rPr>
              <w:fldChar w:fldCharType="separate"/>
            </w:r>
            <w:r w:rsidR="00204E06">
              <w:rPr>
                <w:noProof/>
                <w:webHidden/>
              </w:rPr>
              <w:t>4</w:t>
            </w:r>
            <w:r w:rsidR="00204E06">
              <w:rPr>
                <w:noProof/>
                <w:webHidden/>
              </w:rPr>
              <w:fldChar w:fldCharType="end"/>
            </w:r>
          </w:hyperlink>
        </w:p>
        <w:p w:rsidR="00204E06" w:rsidRDefault="00400FA0">
          <w:pPr>
            <w:pStyle w:val="TOC2"/>
            <w:tabs>
              <w:tab w:val="left" w:pos="880"/>
              <w:tab w:val="right" w:leader="dot" w:pos="8296"/>
            </w:tabs>
            <w:rPr>
              <w:rFonts w:eastAsiaTheme="minorEastAsia"/>
              <w:noProof/>
              <w:color w:val="auto"/>
              <w:lang w:val="en-IN" w:eastAsia="en-IN"/>
            </w:rPr>
          </w:pPr>
          <w:hyperlink w:anchor="_Toc41843591" w:history="1">
            <w:r w:rsidR="00204E06" w:rsidRPr="00E904A2">
              <w:rPr>
                <w:rStyle w:val="Hyperlink"/>
                <w:noProof/>
              </w:rPr>
              <w:t>2.2</w:t>
            </w:r>
            <w:r w:rsidR="00204E06">
              <w:rPr>
                <w:rFonts w:eastAsiaTheme="minorEastAsia"/>
                <w:noProof/>
                <w:color w:val="auto"/>
                <w:lang w:val="en-IN" w:eastAsia="en-IN"/>
              </w:rPr>
              <w:tab/>
            </w:r>
            <w:r w:rsidR="00204E06" w:rsidRPr="00E904A2">
              <w:rPr>
                <w:rStyle w:val="Hyperlink"/>
                <w:noProof/>
              </w:rPr>
              <w:t>Community Analysis</w:t>
            </w:r>
            <w:r w:rsidR="00204E06">
              <w:rPr>
                <w:noProof/>
                <w:webHidden/>
              </w:rPr>
              <w:tab/>
            </w:r>
            <w:r w:rsidR="00204E06">
              <w:rPr>
                <w:noProof/>
                <w:webHidden/>
              </w:rPr>
              <w:fldChar w:fldCharType="begin"/>
            </w:r>
            <w:r w:rsidR="00204E06">
              <w:rPr>
                <w:noProof/>
                <w:webHidden/>
              </w:rPr>
              <w:instrText xml:space="preserve"> PAGEREF _Toc41843591 \h </w:instrText>
            </w:r>
            <w:r w:rsidR="00204E06">
              <w:rPr>
                <w:noProof/>
                <w:webHidden/>
              </w:rPr>
            </w:r>
            <w:r w:rsidR="00204E06">
              <w:rPr>
                <w:noProof/>
                <w:webHidden/>
              </w:rPr>
              <w:fldChar w:fldCharType="separate"/>
            </w:r>
            <w:r w:rsidR="00204E06">
              <w:rPr>
                <w:noProof/>
                <w:webHidden/>
              </w:rPr>
              <w:t>5</w:t>
            </w:r>
            <w:r w:rsidR="00204E06">
              <w:rPr>
                <w:noProof/>
                <w:webHidden/>
              </w:rPr>
              <w:fldChar w:fldCharType="end"/>
            </w:r>
          </w:hyperlink>
        </w:p>
        <w:p w:rsidR="00204E06" w:rsidRDefault="00400FA0">
          <w:pPr>
            <w:pStyle w:val="TOC3"/>
            <w:tabs>
              <w:tab w:val="left" w:pos="1320"/>
              <w:tab w:val="right" w:leader="dot" w:pos="8296"/>
            </w:tabs>
            <w:rPr>
              <w:rFonts w:eastAsiaTheme="minorEastAsia"/>
              <w:noProof/>
              <w:color w:val="auto"/>
              <w:lang w:val="en-IN" w:eastAsia="en-IN"/>
            </w:rPr>
          </w:pPr>
          <w:hyperlink w:anchor="_Toc41843592" w:history="1">
            <w:r w:rsidR="00204E06" w:rsidRPr="00E904A2">
              <w:rPr>
                <w:rStyle w:val="Hyperlink"/>
                <w:noProof/>
              </w:rPr>
              <w:t>2.2.1</w:t>
            </w:r>
            <w:r w:rsidR="00204E06">
              <w:rPr>
                <w:rFonts w:eastAsiaTheme="minorEastAsia"/>
                <w:noProof/>
                <w:color w:val="auto"/>
                <w:lang w:val="en-IN" w:eastAsia="en-IN"/>
              </w:rPr>
              <w:tab/>
            </w:r>
            <w:r w:rsidR="00204E06" w:rsidRPr="00E904A2">
              <w:rPr>
                <w:rStyle w:val="Hyperlink"/>
                <w:noProof/>
              </w:rPr>
              <w:t>Description</w:t>
            </w:r>
            <w:r w:rsidR="00204E06">
              <w:rPr>
                <w:noProof/>
                <w:webHidden/>
              </w:rPr>
              <w:tab/>
            </w:r>
            <w:r w:rsidR="00204E06">
              <w:rPr>
                <w:noProof/>
                <w:webHidden/>
              </w:rPr>
              <w:fldChar w:fldCharType="begin"/>
            </w:r>
            <w:r w:rsidR="00204E06">
              <w:rPr>
                <w:noProof/>
                <w:webHidden/>
              </w:rPr>
              <w:instrText xml:space="preserve"> PAGEREF _Toc41843592 \h </w:instrText>
            </w:r>
            <w:r w:rsidR="00204E06">
              <w:rPr>
                <w:noProof/>
                <w:webHidden/>
              </w:rPr>
            </w:r>
            <w:r w:rsidR="00204E06">
              <w:rPr>
                <w:noProof/>
                <w:webHidden/>
              </w:rPr>
              <w:fldChar w:fldCharType="separate"/>
            </w:r>
            <w:r w:rsidR="00204E06">
              <w:rPr>
                <w:noProof/>
                <w:webHidden/>
              </w:rPr>
              <w:t>5</w:t>
            </w:r>
            <w:r w:rsidR="00204E06">
              <w:rPr>
                <w:noProof/>
                <w:webHidden/>
              </w:rPr>
              <w:fldChar w:fldCharType="end"/>
            </w:r>
          </w:hyperlink>
        </w:p>
        <w:p w:rsidR="00204E06" w:rsidRDefault="00400FA0">
          <w:pPr>
            <w:pStyle w:val="TOC3"/>
            <w:tabs>
              <w:tab w:val="left" w:pos="1320"/>
              <w:tab w:val="right" w:leader="dot" w:pos="8296"/>
            </w:tabs>
            <w:rPr>
              <w:rFonts w:eastAsiaTheme="minorEastAsia"/>
              <w:noProof/>
              <w:color w:val="auto"/>
              <w:lang w:val="en-IN" w:eastAsia="en-IN"/>
            </w:rPr>
          </w:pPr>
          <w:hyperlink w:anchor="_Toc41843593" w:history="1">
            <w:r w:rsidR="00204E06" w:rsidRPr="00E904A2">
              <w:rPr>
                <w:rStyle w:val="Hyperlink"/>
                <w:noProof/>
              </w:rPr>
              <w:t>2.2.2</w:t>
            </w:r>
            <w:r w:rsidR="00204E06">
              <w:rPr>
                <w:rFonts w:eastAsiaTheme="minorEastAsia"/>
                <w:noProof/>
                <w:color w:val="auto"/>
                <w:lang w:val="en-IN" w:eastAsia="en-IN"/>
              </w:rPr>
              <w:tab/>
            </w:r>
            <w:r w:rsidR="00204E06" w:rsidRPr="00E904A2">
              <w:rPr>
                <w:rStyle w:val="Hyperlink"/>
                <w:noProof/>
              </w:rPr>
              <w:t>Network</w:t>
            </w:r>
            <w:r w:rsidR="00204E06">
              <w:rPr>
                <w:noProof/>
                <w:webHidden/>
              </w:rPr>
              <w:tab/>
            </w:r>
            <w:r w:rsidR="00204E06">
              <w:rPr>
                <w:noProof/>
                <w:webHidden/>
              </w:rPr>
              <w:fldChar w:fldCharType="begin"/>
            </w:r>
            <w:r w:rsidR="00204E06">
              <w:rPr>
                <w:noProof/>
                <w:webHidden/>
              </w:rPr>
              <w:instrText xml:space="preserve"> PAGEREF _Toc41843593 \h </w:instrText>
            </w:r>
            <w:r w:rsidR="00204E06">
              <w:rPr>
                <w:noProof/>
                <w:webHidden/>
              </w:rPr>
            </w:r>
            <w:r w:rsidR="00204E06">
              <w:rPr>
                <w:noProof/>
                <w:webHidden/>
              </w:rPr>
              <w:fldChar w:fldCharType="separate"/>
            </w:r>
            <w:r w:rsidR="00204E06">
              <w:rPr>
                <w:noProof/>
                <w:webHidden/>
              </w:rPr>
              <w:t>5</w:t>
            </w:r>
            <w:r w:rsidR="00204E06">
              <w:rPr>
                <w:noProof/>
                <w:webHidden/>
              </w:rPr>
              <w:fldChar w:fldCharType="end"/>
            </w:r>
          </w:hyperlink>
        </w:p>
        <w:p w:rsidR="00204E06" w:rsidRDefault="00400FA0">
          <w:pPr>
            <w:pStyle w:val="TOC3"/>
            <w:tabs>
              <w:tab w:val="left" w:pos="1320"/>
              <w:tab w:val="right" w:leader="dot" w:pos="8296"/>
            </w:tabs>
            <w:rPr>
              <w:rFonts w:eastAsiaTheme="minorEastAsia"/>
              <w:noProof/>
              <w:color w:val="auto"/>
              <w:lang w:val="en-IN" w:eastAsia="en-IN"/>
            </w:rPr>
          </w:pPr>
          <w:hyperlink w:anchor="_Toc41843594" w:history="1">
            <w:r w:rsidR="00204E06" w:rsidRPr="00E904A2">
              <w:rPr>
                <w:rStyle w:val="Hyperlink"/>
                <w:noProof/>
              </w:rPr>
              <w:t>2.2.3</w:t>
            </w:r>
            <w:r w:rsidR="00204E06">
              <w:rPr>
                <w:rFonts w:eastAsiaTheme="minorEastAsia"/>
                <w:noProof/>
                <w:color w:val="auto"/>
                <w:lang w:val="en-IN" w:eastAsia="en-IN"/>
              </w:rPr>
              <w:tab/>
            </w:r>
            <w:r w:rsidR="00204E06" w:rsidRPr="00E904A2">
              <w:rPr>
                <w:rStyle w:val="Hyperlink"/>
                <w:noProof/>
              </w:rPr>
              <w:t>Size Distribution</w:t>
            </w:r>
            <w:r w:rsidR="00204E06">
              <w:rPr>
                <w:noProof/>
                <w:webHidden/>
              </w:rPr>
              <w:tab/>
            </w:r>
            <w:r w:rsidR="00204E06">
              <w:rPr>
                <w:noProof/>
                <w:webHidden/>
              </w:rPr>
              <w:fldChar w:fldCharType="begin"/>
            </w:r>
            <w:r w:rsidR="00204E06">
              <w:rPr>
                <w:noProof/>
                <w:webHidden/>
              </w:rPr>
              <w:instrText xml:space="preserve"> PAGEREF _Toc41843594 \h </w:instrText>
            </w:r>
            <w:r w:rsidR="00204E06">
              <w:rPr>
                <w:noProof/>
                <w:webHidden/>
              </w:rPr>
            </w:r>
            <w:r w:rsidR="00204E06">
              <w:rPr>
                <w:noProof/>
                <w:webHidden/>
              </w:rPr>
              <w:fldChar w:fldCharType="separate"/>
            </w:r>
            <w:r w:rsidR="00204E06">
              <w:rPr>
                <w:noProof/>
                <w:webHidden/>
              </w:rPr>
              <w:t>6</w:t>
            </w:r>
            <w:r w:rsidR="00204E06">
              <w:rPr>
                <w:noProof/>
                <w:webHidden/>
              </w:rPr>
              <w:fldChar w:fldCharType="end"/>
            </w:r>
          </w:hyperlink>
        </w:p>
        <w:p w:rsidR="00204E06" w:rsidRDefault="00400FA0">
          <w:pPr>
            <w:pStyle w:val="TOC1"/>
            <w:tabs>
              <w:tab w:val="left" w:pos="440"/>
              <w:tab w:val="right" w:leader="dot" w:pos="8296"/>
            </w:tabs>
            <w:rPr>
              <w:rFonts w:eastAsiaTheme="minorEastAsia"/>
              <w:noProof/>
              <w:color w:val="auto"/>
              <w:lang w:val="en-IN" w:eastAsia="en-IN"/>
            </w:rPr>
          </w:pPr>
          <w:hyperlink w:anchor="_Toc41843595" w:history="1">
            <w:r w:rsidR="00204E06" w:rsidRPr="00E904A2">
              <w:rPr>
                <w:rStyle w:val="Hyperlink"/>
                <w:noProof/>
              </w:rPr>
              <w:t>3</w:t>
            </w:r>
            <w:r w:rsidR="00204E06">
              <w:rPr>
                <w:rFonts w:eastAsiaTheme="minorEastAsia"/>
                <w:noProof/>
                <w:color w:val="auto"/>
                <w:lang w:val="en-IN" w:eastAsia="en-IN"/>
              </w:rPr>
              <w:tab/>
            </w:r>
            <w:r w:rsidR="00204E06" w:rsidRPr="00E904A2">
              <w:rPr>
                <w:rStyle w:val="Hyperlink"/>
                <w:noProof/>
              </w:rPr>
              <w:t>Conclustion</w:t>
            </w:r>
            <w:r w:rsidR="00204E06">
              <w:rPr>
                <w:noProof/>
                <w:webHidden/>
              </w:rPr>
              <w:tab/>
            </w:r>
            <w:r w:rsidR="00204E06">
              <w:rPr>
                <w:noProof/>
                <w:webHidden/>
              </w:rPr>
              <w:fldChar w:fldCharType="begin"/>
            </w:r>
            <w:r w:rsidR="00204E06">
              <w:rPr>
                <w:noProof/>
                <w:webHidden/>
              </w:rPr>
              <w:instrText xml:space="preserve"> PAGEREF _Toc41843595 \h </w:instrText>
            </w:r>
            <w:r w:rsidR="00204E06">
              <w:rPr>
                <w:noProof/>
                <w:webHidden/>
              </w:rPr>
            </w:r>
            <w:r w:rsidR="00204E06">
              <w:rPr>
                <w:noProof/>
                <w:webHidden/>
              </w:rPr>
              <w:fldChar w:fldCharType="separate"/>
            </w:r>
            <w:r w:rsidR="00204E06">
              <w:rPr>
                <w:noProof/>
                <w:webHidden/>
              </w:rPr>
              <w:t>7</w:t>
            </w:r>
            <w:r w:rsidR="00204E06">
              <w:rPr>
                <w:noProof/>
                <w:webHidden/>
              </w:rPr>
              <w:fldChar w:fldCharType="end"/>
            </w:r>
          </w:hyperlink>
        </w:p>
        <w:p w:rsidR="00447102" w:rsidRDefault="00447102">
          <w:r>
            <w:rPr>
              <w:b/>
              <w:bCs/>
              <w:noProof/>
            </w:rPr>
            <w:fldChar w:fldCharType="end"/>
          </w:r>
        </w:p>
      </w:sdtContent>
    </w:sdt>
    <w:p w:rsidR="00C6554A" w:rsidRDefault="00C6554A" w:rsidP="00C6554A">
      <w:pPr>
        <w:pStyle w:val="ContactInfo"/>
      </w:pPr>
    </w:p>
    <w:p w:rsidR="00447102" w:rsidRDefault="00447102">
      <w:pPr>
        <w:rPr>
          <w:rFonts w:asciiTheme="majorHAnsi" w:eastAsiaTheme="majorEastAsia" w:hAnsiTheme="majorHAnsi" w:cstheme="majorBidi"/>
          <w:smallCaps/>
          <w:color w:val="007789" w:themeColor="accent1" w:themeShade="BF"/>
          <w:sz w:val="32"/>
        </w:rPr>
      </w:pPr>
      <w:r>
        <w:br w:type="page"/>
      </w:r>
    </w:p>
    <w:p w:rsidR="00C6554A" w:rsidRDefault="00AB1402" w:rsidP="00447102">
      <w:pPr>
        <w:pStyle w:val="Heading1"/>
      </w:pPr>
      <w:bookmarkStart w:id="0" w:name="_Toc41843582"/>
      <w:r>
        <w:t>Introduction</w:t>
      </w:r>
      <w:bookmarkEnd w:id="0"/>
    </w:p>
    <w:p w:rsidR="00A31020" w:rsidRDefault="00A31020" w:rsidP="00A31020">
      <w:pPr>
        <w:ind w:firstLine="360"/>
      </w:pPr>
      <w:r>
        <w:t>A cluster analysis on C</w:t>
      </w:r>
      <w:r w:rsidRPr="00A31020">
        <w:t>oauthorship network of scientists working on network theory and experiment, as compiled by M. Newman in May 2006</w:t>
      </w:r>
      <w:r>
        <w:t xml:space="preserve"> using Gephi software</w:t>
      </w:r>
      <w:r w:rsidRPr="00A31020">
        <w:t xml:space="preserve">. </w:t>
      </w:r>
    </w:p>
    <w:p w:rsidR="00A31020" w:rsidRPr="00514122" w:rsidRDefault="00A31020" w:rsidP="00A31020">
      <w:pPr>
        <w:ind w:firstLine="360"/>
      </w:pPr>
      <w:r w:rsidRPr="00A31020">
        <w:t>A figure depicting the largest component of this network can be found here. M. E. J. Newman, Phys. Rev. E 74, 036104 (2006).</w:t>
      </w:r>
    </w:p>
    <w:p w:rsidR="00C6554A" w:rsidRPr="00D5413C" w:rsidRDefault="00A31020" w:rsidP="00BD2595">
      <w:pPr>
        <w:pStyle w:val="Heading2"/>
      </w:pPr>
      <w:bookmarkStart w:id="1" w:name="_Toc41843583"/>
      <w:r>
        <w:t>Dataset description</w:t>
      </w:r>
      <w:bookmarkEnd w:id="1"/>
    </w:p>
    <w:p w:rsidR="002C74C0" w:rsidRDefault="00A31020" w:rsidP="00A31020">
      <w:r>
        <w:tab/>
        <w:t xml:space="preserve">The </w:t>
      </w:r>
      <w:r w:rsidR="008725F7">
        <w:t xml:space="preserve">graph </w:t>
      </w:r>
      <w:r>
        <w:t xml:space="preserve">dataset </w:t>
      </w:r>
      <w:r w:rsidR="008725F7">
        <w:t>was officially provided by Gephi on their own website (</w:t>
      </w:r>
      <w:hyperlink r:id="rId8" w:history="1">
        <w:r w:rsidR="008725F7" w:rsidRPr="008725F7">
          <w:rPr>
            <w:color w:val="0000FF"/>
            <w:u w:val="single"/>
          </w:rPr>
          <w:t>https://github.com/gephi/gephi/wiki/Datasets</w:t>
        </w:r>
      </w:hyperlink>
      <w:r w:rsidR="008725F7">
        <w:t>) as a GML file.</w:t>
      </w:r>
    </w:p>
    <w:p w:rsidR="00302063" w:rsidRPr="00302063" w:rsidRDefault="00302063" w:rsidP="00302063">
      <w:pPr>
        <w:pStyle w:val="Heading3"/>
      </w:pPr>
      <w:bookmarkStart w:id="2" w:name="_Toc41843584"/>
      <w:r>
        <w:t>Nodes:</w:t>
      </w:r>
      <w:bookmarkEnd w:id="2"/>
    </w:p>
    <w:p w:rsidR="00302063" w:rsidRDefault="00302063" w:rsidP="00302063">
      <w:pPr>
        <w:pStyle w:val="ListBullet"/>
        <w:ind w:left="1071"/>
      </w:pPr>
      <w:r>
        <w:t xml:space="preserve">Consists of Id and Label </w:t>
      </w:r>
    </w:p>
    <w:p w:rsidR="00302063" w:rsidRDefault="008725F7" w:rsidP="00302063">
      <w:pPr>
        <w:pStyle w:val="ListBullet"/>
        <w:ind w:left="1071"/>
      </w:pPr>
      <w:r>
        <w:t xml:space="preserve">Total Nodes: 1589 </w:t>
      </w:r>
    </w:p>
    <w:p w:rsidR="00302063" w:rsidRDefault="00302063" w:rsidP="00302063">
      <w:pPr>
        <w:pStyle w:val="Heading3"/>
      </w:pPr>
      <w:bookmarkStart w:id="3" w:name="_Toc41843585"/>
      <w:r>
        <w:t>Edges:</w:t>
      </w:r>
      <w:bookmarkEnd w:id="3"/>
    </w:p>
    <w:p w:rsidR="00302063" w:rsidRDefault="00302063" w:rsidP="00302063">
      <w:pPr>
        <w:pStyle w:val="ListBullet"/>
        <w:ind w:left="1071"/>
      </w:pPr>
      <w:r>
        <w:t xml:space="preserve">Undirected edges </w:t>
      </w:r>
    </w:p>
    <w:p w:rsidR="00302063" w:rsidRDefault="00302063" w:rsidP="00302063">
      <w:pPr>
        <w:pStyle w:val="ListBullet"/>
        <w:ind w:left="1071"/>
      </w:pPr>
      <w:r>
        <w:t>Consists of Source, Target, Id and Weight</w:t>
      </w:r>
    </w:p>
    <w:p w:rsidR="008725F7" w:rsidRDefault="008725F7" w:rsidP="00302063">
      <w:pPr>
        <w:pStyle w:val="ListBullet"/>
        <w:ind w:left="1071"/>
      </w:pPr>
      <w:r>
        <w:t xml:space="preserve">Total Edges: 2742 </w:t>
      </w:r>
    </w:p>
    <w:p w:rsidR="008725F7" w:rsidRDefault="008725F7">
      <w:r>
        <w:br w:type="page"/>
      </w:r>
    </w:p>
    <w:p w:rsidR="00A31020" w:rsidRPr="00463C70" w:rsidRDefault="008725F7" w:rsidP="00463C70">
      <w:pPr>
        <w:pStyle w:val="Heading1"/>
      </w:pPr>
      <w:bookmarkStart w:id="4" w:name="_Toc41843586"/>
      <w:r w:rsidRPr="00463C70">
        <w:t>Analysis</w:t>
      </w:r>
      <w:bookmarkEnd w:id="4"/>
    </w:p>
    <w:p w:rsidR="00463C70" w:rsidRPr="00BD2595" w:rsidRDefault="00463C70" w:rsidP="00BD2595">
      <w:pPr>
        <w:pStyle w:val="Heading2"/>
      </w:pPr>
      <w:bookmarkStart w:id="5" w:name="_Toc41843587"/>
      <w:r w:rsidRPr="00BD2595">
        <w:t>Connected Component</w:t>
      </w:r>
      <w:r w:rsidR="00BD2595">
        <w:t xml:space="preserve"> Analysis</w:t>
      </w:r>
      <w:bookmarkEnd w:id="5"/>
    </w:p>
    <w:p w:rsidR="0062651F" w:rsidRDefault="0062651F" w:rsidP="00BD2595">
      <w:pPr>
        <w:pStyle w:val="Heading3"/>
      </w:pPr>
      <w:bookmarkStart w:id="6" w:name="_Toc41843588"/>
      <w:r w:rsidRPr="00BD2595">
        <w:t>Description</w:t>
      </w:r>
      <w:bookmarkEnd w:id="6"/>
    </w:p>
    <w:p w:rsidR="00FB4AD7" w:rsidRPr="0062651F" w:rsidRDefault="00FB4AD7" w:rsidP="00FB4AD7">
      <w:pPr>
        <w:ind w:left="360" w:firstLine="360"/>
      </w:pPr>
      <w:r>
        <w:t xml:space="preserve">The connected components statistics in Gephi calculates the number of weakly connected components in a network using </w:t>
      </w:r>
      <w:r w:rsidRPr="00FB4AD7">
        <w:t>Dept</w:t>
      </w:r>
      <w:r>
        <w:t xml:space="preserve">h-First Search and Linear Graph </w:t>
      </w:r>
      <w:r w:rsidRPr="00FB4AD7">
        <w:t>Algorithms</w:t>
      </w:r>
      <w:r>
        <w:t xml:space="preserve"> proposed by Mr. </w:t>
      </w:r>
      <w:r w:rsidRPr="00FB4AD7">
        <w:t xml:space="preserve">Robert </w:t>
      </w:r>
      <w:proofErr w:type="spellStart"/>
      <w:r w:rsidRPr="00FB4AD7">
        <w:t>Tarjan</w:t>
      </w:r>
      <w:proofErr w:type="spellEnd"/>
      <w:r>
        <w:t>.</w:t>
      </w:r>
    </w:p>
    <w:p w:rsidR="00463C70" w:rsidRDefault="00463C70" w:rsidP="00BD2595">
      <w:pPr>
        <w:pStyle w:val="Heading3"/>
      </w:pPr>
      <w:bookmarkStart w:id="7" w:name="_Toc41843589"/>
      <w:r>
        <w:t>Network</w:t>
      </w:r>
      <w:bookmarkEnd w:id="7"/>
    </w:p>
    <w:p w:rsidR="00FB4AD7" w:rsidRDefault="00FB4AD7" w:rsidP="00D61ECF">
      <w:pPr>
        <w:pStyle w:val="ListBullet"/>
      </w:pPr>
      <w:r>
        <w:t>Node size: The size of the node represents the degree of the node.</w:t>
      </w:r>
    </w:p>
    <w:p w:rsidR="00FB4AD7" w:rsidRDefault="00877B14" w:rsidP="00D61ECF">
      <w:pPr>
        <w:pStyle w:val="ListBullet"/>
      </w:pPr>
      <w:r>
        <w:rPr>
          <w:noProof/>
          <w:lang w:val="en-IN" w:eastAsia="en-IN"/>
        </w:rPr>
        <w:drawing>
          <wp:anchor distT="0" distB="0" distL="114300" distR="114300" simplePos="0" relativeHeight="251658240" behindDoc="0" locked="0" layoutInCell="1" allowOverlap="0" wp14:anchorId="0DC82740" wp14:editId="529670DB">
            <wp:simplePos x="0" y="0"/>
            <wp:positionH relativeFrom="margin">
              <wp:posOffset>377190</wp:posOffset>
            </wp:positionH>
            <wp:positionV relativeFrom="page">
              <wp:posOffset>3794389</wp:posOffset>
            </wp:positionV>
            <wp:extent cx="4519295" cy="4519295"/>
            <wp:effectExtent l="0" t="0" r="0" b="0"/>
            <wp:wrapTopAndBottom/>
            <wp:docPr id="2" name="Picture 2" title="Modularit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ed components final.png"/>
                    <pic:cNvPicPr/>
                  </pic:nvPicPr>
                  <pic:blipFill>
                    <a:blip r:embed="rId9">
                      <a:extLst>
                        <a:ext uri="{28A0092B-C50C-407E-A947-70E740481C1C}">
                          <a14:useLocalDpi xmlns:a14="http://schemas.microsoft.com/office/drawing/2010/main" val="0"/>
                        </a:ext>
                      </a:extLst>
                    </a:blip>
                    <a:stretch>
                      <a:fillRect/>
                    </a:stretch>
                  </pic:blipFill>
                  <pic:spPr>
                    <a:xfrm>
                      <a:off x="0" y="0"/>
                      <a:ext cx="4519295" cy="451929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62336" behindDoc="0" locked="0" layoutInCell="1" allowOverlap="1" wp14:anchorId="70745AA5" wp14:editId="3AC66B05">
                <wp:simplePos x="0" y="0"/>
                <wp:positionH relativeFrom="column">
                  <wp:posOffset>528320</wp:posOffset>
                </wp:positionH>
                <wp:positionV relativeFrom="paragraph">
                  <wp:posOffset>4985385</wp:posOffset>
                </wp:positionV>
                <wp:extent cx="421767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217670" cy="635"/>
                        </a:xfrm>
                        <a:prstGeom prst="rect">
                          <a:avLst/>
                        </a:prstGeom>
                        <a:solidFill>
                          <a:prstClr val="white"/>
                        </a:solidFill>
                        <a:ln>
                          <a:noFill/>
                        </a:ln>
                      </wps:spPr>
                      <wps:txbx>
                        <w:txbxContent>
                          <w:p w:rsidR="00877B14" w:rsidRPr="00B746E9" w:rsidRDefault="00877B14" w:rsidP="00877B14">
                            <w:pPr>
                              <w:pStyle w:val="Caption"/>
                              <w:jc w:val="center"/>
                              <w:rPr>
                                <w:noProof/>
                                <w:color w:val="595959" w:themeColor="text1" w:themeTint="A6"/>
                              </w:rPr>
                            </w:pPr>
                            <w:r>
                              <w:t xml:space="preserve">Figure </w:t>
                            </w:r>
                            <w:fldSimple w:instr=" STYLEREF 1 \s ">
                              <w:r w:rsidR="00D61ECF">
                                <w:rPr>
                                  <w:noProof/>
                                </w:rPr>
                                <w:t>2</w:t>
                              </w:r>
                            </w:fldSimple>
                            <w:r w:rsidR="00D61ECF">
                              <w:noBreakHyphen/>
                            </w:r>
                            <w:fldSimple w:instr=" SEQ Figure \* ARABIC \s 1 ">
                              <w:r w:rsidR="00D61ECF">
                                <w:rPr>
                                  <w:noProof/>
                                </w:rPr>
                                <w:t>1</w:t>
                              </w:r>
                            </w:fldSimple>
                            <w:r>
                              <w:t xml:space="preserve"> Connected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45AA5" id="_x0000_t202" coordsize="21600,21600" o:spt="202" path="m,l,21600r21600,l21600,xe">
                <v:stroke joinstyle="miter"/>
                <v:path gradientshapeok="t" o:connecttype="rect"/>
              </v:shapetype>
              <v:shape id="Text Box 6" o:spid="_x0000_s1026" type="#_x0000_t202" style="position:absolute;left:0;text-align:left;margin-left:41.6pt;margin-top:392.55pt;width:332.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" stroked="f">
                <v:textbox style="mso-fit-shape-to-text:t" inset="0,0,0,0">
                  <w:txbxContent>
                    <w:p w:rsidR="00877B14" w:rsidRPr="00B746E9" w:rsidRDefault="00877B14" w:rsidP="00877B14">
                      <w:pPr>
                        <w:pStyle w:val="Caption"/>
                        <w:jc w:val="center"/>
                        <w:rPr>
                          <w:noProof/>
                          <w:color w:val="595959" w:themeColor="text1" w:themeTint="A6"/>
                        </w:rPr>
                      </w:pPr>
                      <w:r>
                        <w:t xml:space="preserve">Figure </w:t>
                      </w:r>
                      <w:r w:rsidR="00D61ECF">
                        <w:fldChar w:fldCharType="begin"/>
                      </w:r>
                      <w:r w:rsidR="00D61ECF">
                        <w:instrText xml:space="preserve"> STYLEREF 1 \s </w:instrText>
                      </w:r>
                      <w:r w:rsidR="00D61ECF">
                        <w:fldChar w:fldCharType="separate"/>
                      </w:r>
                      <w:r w:rsidR="00D61ECF">
                        <w:rPr>
                          <w:noProof/>
                        </w:rPr>
                        <w:t>2</w:t>
                      </w:r>
                      <w:r w:rsidR="00D61ECF">
                        <w:fldChar w:fldCharType="end"/>
                      </w:r>
                      <w:r w:rsidR="00D61ECF">
                        <w:noBreakHyphen/>
                      </w:r>
                      <w:r w:rsidR="00D61ECF">
                        <w:fldChar w:fldCharType="begin"/>
                      </w:r>
                      <w:r w:rsidR="00D61ECF">
                        <w:instrText xml:space="preserve"> SEQ Figure \* ARABIC \s 1 </w:instrText>
                      </w:r>
                      <w:r w:rsidR="00D61ECF">
                        <w:fldChar w:fldCharType="separate"/>
                      </w:r>
                      <w:r w:rsidR="00D61ECF">
                        <w:rPr>
                          <w:noProof/>
                        </w:rPr>
                        <w:t>1</w:t>
                      </w:r>
                      <w:r w:rsidR="00D61ECF">
                        <w:fldChar w:fldCharType="end"/>
                      </w:r>
                      <w:r>
                        <w:t xml:space="preserve"> Connected Components</w:t>
                      </w:r>
                    </w:p>
                  </w:txbxContent>
                </v:textbox>
                <w10:wrap type="topAndBottom"/>
              </v:shape>
            </w:pict>
          </mc:Fallback>
        </mc:AlternateContent>
      </w:r>
      <w:r w:rsidR="00FB4AD7">
        <w:t xml:space="preserve">Node color: The color of the node represents the component </w:t>
      </w:r>
      <w:r w:rsidR="009D387A">
        <w:t>to which the node is connected.</w:t>
      </w:r>
    </w:p>
    <w:p w:rsidR="00E95712" w:rsidRPr="00FB4AD7" w:rsidRDefault="00E95712" w:rsidP="00D61ECF">
      <w:pPr>
        <w:pStyle w:val="ListBullet"/>
      </w:pPr>
    </w:p>
    <w:p w:rsidR="00463C70" w:rsidRDefault="00463C70" w:rsidP="009D387A">
      <w:pPr>
        <w:keepNext/>
      </w:pPr>
    </w:p>
    <w:p w:rsidR="00BD2595" w:rsidRDefault="00BD2595">
      <w:pPr>
        <w:rPr>
          <w:rFonts w:asciiTheme="majorHAnsi" w:eastAsiaTheme="majorEastAsia" w:hAnsiTheme="majorHAnsi" w:cstheme="majorBidi"/>
          <w:color w:val="004F5B" w:themeColor="accent1" w:themeShade="7F"/>
          <w:sz w:val="24"/>
          <w:szCs w:val="24"/>
        </w:rPr>
      </w:pPr>
      <w:r>
        <w:br w:type="page"/>
      </w:r>
    </w:p>
    <w:p w:rsidR="00463C70" w:rsidRDefault="00463C70" w:rsidP="00BD2595">
      <w:pPr>
        <w:pStyle w:val="Heading3"/>
      </w:pPr>
      <w:bookmarkStart w:id="8" w:name="_Toc41843590"/>
      <w:r>
        <w:t>Size Distribution</w:t>
      </w:r>
      <w:bookmarkEnd w:id="8"/>
    </w:p>
    <w:p w:rsidR="00BD2595" w:rsidRPr="00BD2595" w:rsidRDefault="00BD2595" w:rsidP="00D61ECF">
      <w:pPr>
        <w:pStyle w:val="ListBullet"/>
      </w:pPr>
      <w:r w:rsidRPr="00BD2595">
        <w:t>Number of Weakly Connected Components: 396</w:t>
      </w:r>
    </w:p>
    <w:p w:rsidR="00BD2595" w:rsidRPr="00BD2595" w:rsidRDefault="00BD2595" w:rsidP="00BD2595"/>
    <w:p w:rsidR="00BD2595" w:rsidRDefault="00463C70" w:rsidP="00BD2595">
      <w:pPr>
        <w:keepNext/>
      </w:pPr>
      <w:r>
        <w:rPr>
          <w:noProof/>
          <w:lang w:val="en-IN" w:eastAsia="en-IN"/>
        </w:rPr>
        <w:drawing>
          <wp:inline distT="0" distB="0" distL="0" distR="0" wp14:anchorId="69047B0D" wp14:editId="6BF1929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siz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463C70" w:rsidRDefault="00BD2595" w:rsidP="00BD2595">
      <w:pPr>
        <w:pStyle w:val="Caption"/>
        <w:jc w:val="center"/>
      </w:pPr>
      <w:r>
        <w:t xml:space="preserve">Figure </w:t>
      </w:r>
      <w:fldSimple w:instr=" STYLEREF 1 \s ">
        <w:r w:rsidR="00D61ECF">
          <w:rPr>
            <w:noProof/>
          </w:rPr>
          <w:t>2</w:t>
        </w:r>
      </w:fldSimple>
      <w:r w:rsidR="00D61ECF">
        <w:noBreakHyphen/>
      </w:r>
      <w:fldSimple w:instr=" SEQ Figure \* ARABIC \s 1 ">
        <w:r w:rsidR="00D61ECF">
          <w:rPr>
            <w:noProof/>
          </w:rPr>
          <w:t>2</w:t>
        </w:r>
      </w:fldSimple>
      <w:r>
        <w:t xml:space="preserve"> Size Distribution</w:t>
      </w:r>
      <w:r>
        <w:rPr>
          <w:noProof/>
        </w:rPr>
        <w:t xml:space="preserve"> CC</w:t>
      </w:r>
    </w:p>
    <w:p w:rsidR="00463C70" w:rsidRDefault="00463C70">
      <w:r>
        <w:br w:type="page"/>
      </w:r>
    </w:p>
    <w:p w:rsidR="00463C70" w:rsidRDefault="00463C70" w:rsidP="00BD2595">
      <w:pPr>
        <w:pStyle w:val="Heading2"/>
      </w:pPr>
      <w:bookmarkStart w:id="9" w:name="_Toc41843591"/>
      <w:r>
        <w:t>Community Analysis</w:t>
      </w:r>
      <w:bookmarkEnd w:id="9"/>
    </w:p>
    <w:p w:rsidR="00BD2595" w:rsidRDefault="00BD2595" w:rsidP="00BD2595">
      <w:pPr>
        <w:pStyle w:val="Heading3"/>
      </w:pPr>
      <w:bookmarkStart w:id="10" w:name="_Toc41843592"/>
      <w:r>
        <w:t>Description</w:t>
      </w:r>
      <w:bookmarkEnd w:id="10"/>
    </w:p>
    <w:p w:rsidR="00BD2595" w:rsidRPr="00BD2595" w:rsidRDefault="00E95712" w:rsidP="00E95712">
      <w:pPr>
        <w:ind w:firstLine="720"/>
      </w:pPr>
      <w:r>
        <w:t xml:space="preserve">The cluster of communities can be detected using the Modularity Statistics in Gephi. The algorithm used was </w:t>
      </w:r>
      <w:r w:rsidRPr="00E95712">
        <w:t>Fast unfolding of communities in large networks</w:t>
      </w:r>
      <w:r>
        <w:t xml:space="preserve"> by </w:t>
      </w:r>
      <w:r w:rsidRPr="00E95712">
        <w:t xml:space="preserve">Vincent D </w:t>
      </w:r>
      <w:proofErr w:type="spellStart"/>
      <w:r w:rsidRPr="00E95712">
        <w:t>Blondel</w:t>
      </w:r>
      <w:proofErr w:type="spellEnd"/>
      <w:r w:rsidRPr="00E95712">
        <w:t xml:space="preserve">, Jean-Loup Guillaume, Renaud </w:t>
      </w:r>
      <w:proofErr w:type="spellStart"/>
      <w:r w:rsidRPr="00E95712">
        <w:t>Lambiotte</w:t>
      </w:r>
      <w:proofErr w:type="spellEnd"/>
      <w:r w:rsidRPr="00E95712">
        <w:t>, Etienne Lefebvre</w:t>
      </w:r>
      <w:r>
        <w:t>.</w:t>
      </w:r>
    </w:p>
    <w:p w:rsidR="00463C70" w:rsidRDefault="00463C70" w:rsidP="00BD2595">
      <w:pPr>
        <w:pStyle w:val="Heading3"/>
      </w:pPr>
      <w:bookmarkStart w:id="11" w:name="_Toc41843593"/>
      <w:r>
        <w:t>Network</w:t>
      </w:r>
      <w:bookmarkEnd w:id="11"/>
    </w:p>
    <w:p w:rsidR="00E95712" w:rsidRPr="00D61ECF" w:rsidRDefault="00D61ECF" w:rsidP="00D61ECF">
      <w:pPr>
        <w:pStyle w:val="ListBullet"/>
      </w:pPr>
      <w:r>
        <w:t xml:space="preserve">Node size: The size of </w:t>
      </w:r>
      <w:r w:rsidRPr="00D61ECF">
        <w:t>the node represents the degree of the node.</w:t>
      </w:r>
    </w:p>
    <w:p w:rsidR="00E95712" w:rsidRPr="00D61ECF" w:rsidRDefault="00E95712" w:rsidP="00D61ECF">
      <w:pPr>
        <w:pStyle w:val="ListBullet"/>
      </w:pPr>
      <w:r w:rsidRPr="00D61ECF">
        <w:t>Node color: The color of the node represents the component to which the node is connected.</w:t>
      </w:r>
    </w:p>
    <w:p w:rsidR="00D61ECF" w:rsidRDefault="00D61ECF" w:rsidP="00D61ECF">
      <w:pPr>
        <w:pStyle w:val="ListBullet"/>
      </w:pPr>
      <w:r w:rsidRPr="00D61ECF">
        <w:t>Label color: The color of</w:t>
      </w:r>
      <w:r>
        <w:t xml:space="preserve"> the label represents the community in which the node belongs to.</w:t>
      </w:r>
    </w:p>
    <w:p w:rsidR="00D61ECF" w:rsidRDefault="00E95712" w:rsidP="00D61ECF">
      <w:pPr>
        <w:pStyle w:val="ListBullet"/>
        <w:keepNext/>
        <w:numPr>
          <w:ilvl w:val="0"/>
          <w:numId w:val="0"/>
        </w:numPr>
        <w:ind w:left="360"/>
      </w:pPr>
      <w:r>
        <w:rPr>
          <w:noProof/>
          <w:lang w:val="en-IN" w:eastAsia="en-IN"/>
        </w:rPr>
        <w:drawing>
          <wp:inline distT="0" distB="0" distL="0" distR="0" wp14:anchorId="2D908D48" wp14:editId="1D88DD73">
            <wp:extent cx="5274310" cy="52743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unities.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463C70" w:rsidRDefault="00D61ECF" w:rsidP="00D61ECF">
      <w:pPr>
        <w:pStyle w:val="Caption"/>
        <w:jc w:val="center"/>
      </w:pPr>
      <w:r>
        <w:t xml:space="preserve">Figure </w:t>
      </w:r>
      <w:fldSimple w:instr=" STYLEREF 1 \s ">
        <w:r>
          <w:rPr>
            <w:noProof/>
          </w:rPr>
          <w:t>2</w:t>
        </w:r>
      </w:fldSimple>
      <w:r>
        <w:noBreakHyphen/>
      </w:r>
      <w:fldSimple w:instr=" SEQ Figure \* ARABIC \s 1 ">
        <w:r>
          <w:rPr>
            <w:noProof/>
          </w:rPr>
          <w:t>3</w:t>
        </w:r>
      </w:fldSimple>
      <w:r>
        <w:t xml:space="preserve"> Community Network</w:t>
      </w:r>
    </w:p>
    <w:p w:rsidR="00D61ECF" w:rsidRDefault="00D61ECF">
      <w:pPr>
        <w:rPr>
          <w:rFonts w:asciiTheme="majorHAnsi" w:eastAsiaTheme="majorEastAsia" w:hAnsiTheme="majorHAnsi" w:cstheme="majorBidi"/>
          <w:b/>
          <w:smallCaps/>
          <w:color w:val="007789" w:themeColor="accent1" w:themeShade="BF"/>
          <w:sz w:val="24"/>
        </w:rPr>
      </w:pPr>
      <w:r>
        <w:br w:type="page"/>
      </w:r>
    </w:p>
    <w:p w:rsidR="00D61ECF" w:rsidRDefault="00463C70" w:rsidP="00D35773">
      <w:pPr>
        <w:pStyle w:val="Heading3"/>
      </w:pPr>
      <w:bookmarkStart w:id="12" w:name="_Toc41843594"/>
      <w:r>
        <w:t>Size Distribution</w:t>
      </w:r>
      <w:bookmarkEnd w:id="12"/>
    </w:p>
    <w:p w:rsidR="00D61ECF" w:rsidRDefault="00D61ECF" w:rsidP="00D61ECF">
      <w:pPr>
        <w:pStyle w:val="ListBullet"/>
      </w:pPr>
      <w:r w:rsidRPr="00D61ECF">
        <w:t>Modularity</w:t>
      </w:r>
      <w:r>
        <w:t>: 0.955</w:t>
      </w:r>
    </w:p>
    <w:p w:rsidR="00D61ECF" w:rsidRDefault="00D61ECF" w:rsidP="00D61ECF">
      <w:pPr>
        <w:pStyle w:val="ListBullet"/>
      </w:pPr>
      <w:r>
        <w:t>Modularity with resolution: 0.955</w:t>
      </w:r>
    </w:p>
    <w:p w:rsidR="00D61ECF" w:rsidRPr="00D61ECF" w:rsidRDefault="00D61ECF" w:rsidP="00D61ECF">
      <w:pPr>
        <w:pStyle w:val="ListBullet"/>
      </w:pPr>
      <w:r>
        <w:t>Number of Communities: 406</w:t>
      </w:r>
    </w:p>
    <w:p w:rsidR="00D61ECF" w:rsidRDefault="00463C70" w:rsidP="00D61ECF">
      <w:pPr>
        <w:keepNext/>
      </w:pPr>
      <w:r>
        <w:rPr>
          <w:noProof/>
          <w:lang w:val="en-IN" w:eastAsia="en-IN"/>
        </w:rPr>
        <w:drawing>
          <wp:inline distT="0" distB="0" distL="0" distR="0" wp14:anchorId="26A43389" wp14:editId="0459CF7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ties-size-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463C70" w:rsidRDefault="00D61ECF" w:rsidP="00D61ECF">
      <w:pPr>
        <w:pStyle w:val="Caption"/>
        <w:jc w:val="center"/>
      </w:pPr>
      <w:r>
        <w:t xml:space="preserve">Figure </w:t>
      </w:r>
      <w:fldSimple w:instr=" STYLEREF 1 \s ">
        <w:r>
          <w:rPr>
            <w:noProof/>
          </w:rPr>
          <w:t>2</w:t>
        </w:r>
      </w:fldSimple>
      <w:r>
        <w:noBreakHyphen/>
      </w:r>
      <w:fldSimple w:instr=" SEQ Figure \* ARABIC \s 1 ">
        <w:r>
          <w:rPr>
            <w:noProof/>
          </w:rPr>
          <w:t>4</w:t>
        </w:r>
      </w:fldSimple>
      <w:r w:rsidR="00A16A53">
        <w:t xml:space="preserve"> Size Distribution Communities</w:t>
      </w:r>
    </w:p>
    <w:p w:rsidR="009A2627" w:rsidRDefault="009A2627" w:rsidP="00302063">
      <w:pPr>
        <w:pStyle w:val="Heading1"/>
      </w:pPr>
      <w:r>
        <w:br w:type="page"/>
      </w:r>
      <w:bookmarkStart w:id="13" w:name="_Toc41843595"/>
      <w:r w:rsidR="004811A2">
        <w:t>Conclustion</w:t>
      </w:r>
      <w:bookmarkStart w:id="14" w:name="_GoBack"/>
      <w:bookmarkEnd w:id="13"/>
      <w:bookmarkEnd w:id="14"/>
    </w:p>
    <w:p w:rsidR="006C3BA4" w:rsidRDefault="006C3BA4" w:rsidP="00A16A53">
      <w:pPr>
        <w:ind w:firstLine="432"/>
      </w:pPr>
      <w:r>
        <w:t xml:space="preserve">From the size distribution of connected components it is clear that there are only few components that contains high number of nodes. Most of the components have very less number of </w:t>
      </w:r>
      <w:r w:rsidR="00A16A53">
        <w:t>nodes.</w:t>
      </w:r>
    </w:p>
    <w:p w:rsidR="00A16A53" w:rsidRDefault="00A16A53" w:rsidP="00A16A53">
      <w:pPr>
        <w:ind w:firstLine="432"/>
      </w:pPr>
      <w:r>
        <w:t>The size distribution of communities shows the sparse distribution of communities with higher number of nodes and more densely populated with communities with fewer nodes.</w:t>
      </w:r>
    </w:p>
    <w:p w:rsidR="00A16A53" w:rsidRDefault="00A16A53" w:rsidP="00A16A53">
      <w:pPr>
        <w:ind w:firstLine="432"/>
      </w:pPr>
      <w:r>
        <w:t>The networks of communities also reveal there are many overlapping communities exists in this graph. We can see that the label color and the node color in some communities differ. This represents there are few authors who combine with authors from different fields of networking.</w:t>
      </w:r>
    </w:p>
    <w:p w:rsidR="00A16A53" w:rsidRDefault="00182E75" w:rsidP="00A16A53">
      <w:pPr>
        <w:ind w:firstLine="432"/>
      </w:pPr>
      <w:proofErr w:type="spellStart"/>
      <w:r>
        <w:t>Barabasi</w:t>
      </w:r>
      <w:proofErr w:type="spellEnd"/>
      <w:r>
        <w:t xml:space="preserve">, Newman, </w:t>
      </w:r>
      <w:proofErr w:type="spellStart"/>
      <w:r>
        <w:t>Oltvai</w:t>
      </w:r>
      <w:proofErr w:type="spellEnd"/>
      <w:r>
        <w:t xml:space="preserve">, </w:t>
      </w:r>
      <w:proofErr w:type="spellStart"/>
      <w:r>
        <w:t>Jeong</w:t>
      </w:r>
      <w:proofErr w:type="spellEnd"/>
      <w:r>
        <w:t xml:space="preserve">, </w:t>
      </w:r>
      <w:proofErr w:type="spellStart"/>
      <w:r w:rsidR="001009DF">
        <w:t>Holme</w:t>
      </w:r>
      <w:proofErr w:type="spellEnd"/>
      <w:r w:rsidR="001009DF">
        <w:t xml:space="preserve">, </w:t>
      </w:r>
      <w:proofErr w:type="spellStart"/>
      <w:r>
        <w:t>Vicsek</w:t>
      </w:r>
      <w:proofErr w:type="spellEnd"/>
      <w:r>
        <w:t xml:space="preserve"> are some of the important authors in this</w:t>
      </w:r>
      <w:r w:rsidR="00204E06">
        <w:t xml:space="preserve"> network who are connected to different communities and different components. </w:t>
      </w:r>
    </w:p>
    <w:p w:rsidR="001009DF" w:rsidRPr="006C3BA4" w:rsidRDefault="001009DF" w:rsidP="00A16A53">
      <w:pPr>
        <w:ind w:firstLine="432"/>
      </w:pPr>
      <w:r>
        <w:t xml:space="preserve">For an example, </w:t>
      </w:r>
      <w:proofErr w:type="spellStart"/>
      <w:r>
        <w:t>Jeong</w:t>
      </w:r>
      <w:proofErr w:type="spellEnd"/>
      <w:r>
        <w:t xml:space="preserve"> is connected to </w:t>
      </w:r>
      <w:proofErr w:type="spellStart"/>
      <w:r>
        <w:t>Barabasi</w:t>
      </w:r>
      <w:proofErr w:type="spellEnd"/>
      <w:r>
        <w:t xml:space="preserve"> and </w:t>
      </w:r>
      <w:proofErr w:type="spellStart"/>
      <w:r>
        <w:t>Holme</w:t>
      </w:r>
      <w:proofErr w:type="spellEnd"/>
      <w:r>
        <w:t xml:space="preserve">, who are from different communities and they both don’t have a connection. Altogether they form a giant component of the network. </w:t>
      </w:r>
    </w:p>
    <w:p w:rsidR="0062651F" w:rsidRPr="0062651F" w:rsidRDefault="0062651F" w:rsidP="0062651F">
      <w:r>
        <w:tab/>
      </w:r>
    </w:p>
    <w:sectPr w:rsidR="0062651F" w:rsidRPr="0062651F" w:rsidSect="009D387A">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FA0" w:rsidRDefault="00400FA0" w:rsidP="00C6554A">
      <w:pPr>
        <w:spacing w:before="0" w:after="0" w:line="240" w:lineRule="auto"/>
      </w:pPr>
      <w:r>
        <w:separator/>
      </w:r>
    </w:p>
  </w:endnote>
  <w:endnote w:type="continuationSeparator" w:id="0">
    <w:p w:rsidR="00400FA0" w:rsidRDefault="00400FA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1009DF">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FA0" w:rsidRDefault="00400FA0" w:rsidP="00C6554A">
      <w:pPr>
        <w:spacing w:before="0" w:after="0" w:line="240" w:lineRule="auto"/>
      </w:pPr>
      <w:r>
        <w:separator/>
      </w:r>
    </w:p>
  </w:footnote>
  <w:footnote w:type="continuationSeparator" w:id="0">
    <w:p w:rsidR="00400FA0" w:rsidRDefault="00400FA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D491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647E8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39617B"/>
    <w:multiLevelType w:val="hybridMultilevel"/>
    <w:tmpl w:val="DA0E0690"/>
    <w:lvl w:ilvl="0" w:tplc="E8964C36">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45B64"/>
    <w:multiLevelType w:val="hybridMultilevel"/>
    <w:tmpl w:val="DDF491C0"/>
    <w:lvl w:ilvl="0" w:tplc="659EDCD6">
      <w:start w:val="1"/>
      <w:numFmt w:val="upperRoman"/>
      <w:lvlText w:val="%1."/>
      <w:lvlJc w:val="right"/>
      <w:pPr>
        <w:ind w:left="473" w:hanging="11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6A74E7"/>
    <w:multiLevelType w:val="multilevel"/>
    <w:tmpl w:val="9E5A66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3"/>
    <w:lvlOverride w:ilvl="0">
      <w:startOverride w:val="1"/>
    </w:lvlOverride>
  </w:num>
  <w:num w:numId="18">
    <w:abstractNumId w:val="12"/>
  </w:num>
  <w:num w:numId="19">
    <w:abstractNumId w:val="15"/>
  </w:num>
  <w:num w:numId="20">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402"/>
    <w:rsid w:val="001009DF"/>
    <w:rsid w:val="00182E75"/>
    <w:rsid w:val="00204E06"/>
    <w:rsid w:val="002554CD"/>
    <w:rsid w:val="00293B83"/>
    <w:rsid w:val="002B4294"/>
    <w:rsid w:val="002D7B52"/>
    <w:rsid w:val="00302063"/>
    <w:rsid w:val="003329FC"/>
    <w:rsid w:val="00333D0D"/>
    <w:rsid w:val="00400FA0"/>
    <w:rsid w:val="00447102"/>
    <w:rsid w:val="00463C70"/>
    <w:rsid w:val="004811A2"/>
    <w:rsid w:val="004C049F"/>
    <w:rsid w:val="005000E2"/>
    <w:rsid w:val="0062651F"/>
    <w:rsid w:val="006560E5"/>
    <w:rsid w:val="006A3CE7"/>
    <w:rsid w:val="006C3BA4"/>
    <w:rsid w:val="008366F5"/>
    <w:rsid w:val="00861EEC"/>
    <w:rsid w:val="008725F7"/>
    <w:rsid w:val="00877B14"/>
    <w:rsid w:val="009A2627"/>
    <w:rsid w:val="009D387A"/>
    <w:rsid w:val="00A16A53"/>
    <w:rsid w:val="00A31020"/>
    <w:rsid w:val="00AB1402"/>
    <w:rsid w:val="00BD2595"/>
    <w:rsid w:val="00C6554A"/>
    <w:rsid w:val="00C945B8"/>
    <w:rsid w:val="00D35773"/>
    <w:rsid w:val="00D61ECF"/>
    <w:rsid w:val="00E95712"/>
    <w:rsid w:val="00ED7C44"/>
    <w:rsid w:val="00FB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8254"/>
  <w15:chartTrackingRefBased/>
  <w15:docId w15:val="{11CB13BF-9F3B-459C-938D-D63B1833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BD2595"/>
    <w:pPr>
      <w:keepNext/>
      <w:keepLines/>
      <w:numPr>
        <w:numId w:val="19"/>
      </w:numPr>
      <w:spacing w:before="600" w:after="60"/>
      <w:contextualSpacing/>
      <w:outlineLvl w:val="0"/>
    </w:pPr>
    <w:rPr>
      <w:rFonts w:asciiTheme="majorHAnsi" w:eastAsiaTheme="majorEastAsia" w:hAnsiTheme="majorHAnsi" w:cstheme="majorBidi"/>
      <w:caps/>
      <w:color w:val="007789" w:themeColor="accent1" w:themeShade="BF"/>
      <w:sz w:val="32"/>
    </w:rPr>
  </w:style>
  <w:style w:type="paragraph" w:styleId="Heading2">
    <w:name w:val="heading 2"/>
    <w:basedOn w:val="Normal"/>
    <w:next w:val="Normal"/>
    <w:link w:val="Heading2Char"/>
    <w:uiPriority w:val="9"/>
    <w:unhideWhenUsed/>
    <w:qFormat/>
    <w:rsid w:val="00BD2595"/>
    <w:pPr>
      <w:keepNext/>
      <w:keepLines/>
      <w:numPr>
        <w:ilvl w:val="1"/>
        <w:numId w:val="19"/>
      </w:numPr>
      <w:spacing w:before="240" w:after="0"/>
      <w:contextualSpacing/>
      <w:outlineLvl w:val="1"/>
    </w:pPr>
    <w:rPr>
      <w:rFonts w:asciiTheme="majorHAnsi" w:eastAsiaTheme="majorEastAsia" w:hAnsiTheme="majorHAnsi" w:cstheme="majorBidi"/>
      <w:b/>
      <w:smallCaps/>
      <w:color w:val="007789" w:themeColor="accent1" w:themeShade="BF"/>
      <w:sz w:val="24"/>
    </w:rPr>
  </w:style>
  <w:style w:type="paragraph" w:styleId="Heading3">
    <w:name w:val="heading 3"/>
    <w:basedOn w:val="Normal"/>
    <w:next w:val="Normal"/>
    <w:link w:val="Heading3Char"/>
    <w:uiPriority w:val="9"/>
    <w:unhideWhenUsed/>
    <w:qFormat/>
    <w:rsid w:val="00BD2595"/>
    <w:pPr>
      <w:keepNext/>
      <w:keepLines/>
      <w:numPr>
        <w:ilvl w:val="2"/>
        <w:numId w:val="19"/>
      </w:numPr>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877B14"/>
    <w:pPr>
      <w:keepNext/>
      <w:keepLines/>
      <w:numPr>
        <w:ilvl w:val="3"/>
        <w:numId w:val="19"/>
      </w:numPr>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877B14"/>
    <w:pPr>
      <w:keepNext/>
      <w:keepLines/>
      <w:numPr>
        <w:ilvl w:val="4"/>
        <w:numId w:val="19"/>
      </w:numPr>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numPr>
        <w:ilvl w:val="5"/>
        <w:numId w:val="19"/>
      </w:numPr>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numPr>
        <w:ilvl w:val="6"/>
        <w:numId w:val="19"/>
      </w:numPr>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numPr>
        <w:ilvl w:val="7"/>
        <w:numId w:val="19"/>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95"/>
    <w:rPr>
      <w:rFonts w:asciiTheme="majorHAnsi" w:eastAsiaTheme="majorEastAsia" w:hAnsiTheme="majorHAnsi" w:cstheme="majorBidi"/>
      <w:caps/>
      <w:color w:val="007789" w:themeColor="accent1" w:themeShade="BF"/>
      <w:sz w:val="32"/>
    </w:rPr>
  </w:style>
  <w:style w:type="character" w:customStyle="1" w:styleId="Heading2Char">
    <w:name w:val="Heading 2 Char"/>
    <w:basedOn w:val="DefaultParagraphFont"/>
    <w:link w:val="Heading2"/>
    <w:uiPriority w:val="9"/>
    <w:rsid w:val="00BD2595"/>
    <w:rPr>
      <w:rFonts w:asciiTheme="majorHAnsi" w:eastAsiaTheme="majorEastAsia" w:hAnsiTheme="majorHAnsi" w:cstheme="majorBidi"/>
      <w:b/>
      <w:small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D61ECF"/>
    <w:pPr>
      <w:numPr>
        <w:numId w:val="4"/>
      </w:numPr>
      <w:ind w:left="714" w:hanging="357"/>
      <w:contextualSpacing/>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BD2595"/>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47102"/>
    <w:pPr>
      <w:numPr>
        <w:numId w:val="0"/>
      </w:numPr>
      <w:spacing w:before="240" w:after="0" w:line="259" w:lineRule="auto"/>
      <w:contextualSpacing w:val="0"/>
      <w:outlineLvl w:val="9"/>
    </w:pPr>
    <w:rPr>
      <w:smallCaps/>
      <w:szCs w:val="32"/>
    </w:rPr>
  </w:style>
  <w:style w:type="paragraph" w:styleId="TOC1">
    <w:name w:val="toc 1"/>
    <w:basedOn w:val="Normal"/>
    <w:next w:val="Normal"/>
    <w:autoRedefine/>
    <w:uiPriority w:val="39"/>
    <w:unhideWhenUsed/>
    <w:rsid w:val="00447102"/>
    <w:pPr>
      <w:spacing w:after="100"/>
    </w:pPr>
  </w:style>
  <w:style w:type="paragraph" w:styleId="TOC2">
    <w:name w:val="toc 2"/>
    <w:basedOn w:val="Normal"/>
    <w:next w:val="Normal"/>
    <w:autoRedefine/>
    <w:uiPriority w:val="39"/>
    <w:unhideWhenUsed/>
    <w:rsid w:val="00447102"/>
    <w:pPr>
      <w:spacing w:after="100"/>
      <w:ind w:left="220"/>
    </w:pPr>
  </w:style>
  <w:style w:type="paragraph" w:styleId="TOC3">
    <w:name w:val="toc 3"/>
    <w:basedOn w:val="Normal"/>
    <w:next w:val="Normal"/>
    <w:autoRedefine/>
    <w:uiPriority w:val="39"/>
    <w:unhideWhenUsed/>
    <w:rsid w:val="00447102"/>
    <w:pPr>
      <w:spacing w:after="100"/>
      <w:ind w:left="440"/>
    </w:pPr>
  </w:style>
  <w:style w:type="character" w:customStyle="1" w:styleId="Heading4Char">
    <w:name w:val="Heading 4 Char"/>
    <w:basedOn w:val="DefaultParagraphFont"/>
    <w:link w:val="Heading4"/>
    <w:uiPriority w:val="9"/>
    <w:semiHidden/>
    <w:rsid w:val="00877B14"/>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877B14"/>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38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phi/gephi/wiki/Datase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ROG\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BC18EB8-C42F-47DA-8A5F-31725290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3775</TotalTime>
  <Pages>8</Pages>
  <Words>637</Words>
  <Characters>3634</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Dataset description</vt:lpstr>
      <vt:lpstr>        Nodes:</vt:lpstr>
      <vt:lpstr>        Edges:</vt:lpstr>
      <vt:lpstr>Analysis</vt:lpstr>
      <vt:lpstr>    Connected Component Analysis</vt:lpstr>
      <vt:lpstr>        Description</vt:lpstr>
      <vt:lpstr>        Network</vt:lpstr>
      <vt:lpstr>        Size Distribution</vt:lpstr>
      <vt:lpstr>    Community Analysis</vt:lpstr>
      <vt:lpstr>        Description</vt:lpstr>
      <vt:lpstr>        Network</vt:lpstr>
      <vt:lpstr>    Size Distribution</vt:lpstr>
      <vt:lpstr>Conclustion</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dc:creator>
  <cp:keywords/>
  <dc:description/>
  <cp:lastModifiedBy>Arvind M</cp:lastModifiedBy>
  <cp:revision>9</cp:revision>
  <dcterms:created xsi:type="dcterms:W3CDTF">2020-05-19T12:36:00Z</dcterms:created>
  <dcterms:modified xsi:type="dcterms:W3CDTF">2020-05-31T17:34:00Z</dcterms:modified>
</cp:coreProperties>
</file>