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1062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GRATIFICACIÓ PER ACTIVITAT DOCENT</w:t>
      </w:r>
    </w:p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DEL PERCEPTOR/A</w:t>
            </w:r>
          </w:p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NOM I COGNOMS</w:t>
            </w:r>
            <w:r>
              <w:rPr>
                <w:b w:val="0"/>
              </w:rPr>
              <w:t>Adafdsf fdsaf as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113" w:hRule="exact"/>
        </w:trPr>
        <w:tc>
          <w:tcPr>
            <w:tcW w:type="dxa" w:w="8640"/>
            <w:gridSpan w:val="6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>NIF</w:t>
            </w:r>
            <w:r>
              <w:rPr>
                <w:b w:val="0"/>
              </w:rPr>
              <w:t>12345679F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Telèfon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</w:r>
          </w:p>
        </w:tc>
      </w:tr>
      <w:tr>
        <w:trPr>
          <w:trHeight w:val="737" w:hRule="exact"/>
        </w:trPr>
        <w:tc>
          <w:tcPr>
            <w:tcW w:type="dxa" w:w="1440"/>
          </w:tcPr>
          <w:p>
            <w:r>
              <w:rPr>
                <w:b/>
              </w:rPr>
              <w:t>GRUP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NIVELL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rPr>
                <w:b/>
              </w:rPr>
              <w:t>RELACIÓ JURÍDICA</w:t>
            </w:r>
          </w:p>
        </w:tc>
        <w:tc>
          <w:tcPr>
            <w:tcW w:type="dxa" w:w="1440"/>
          </w:tcPr>
          <w:p>
            <w:r>
              <w:t>FI</w:t>
            </w:r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DOMICILI: </w:t>
            </w:r>
            <w:r>
              <w:rPr>
                <w:b w:val="0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5760"/>
            <w:gridSpan w:val="4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CP: </w:t>
            </w:r>
            <w:r>
              <w:rPr>
                <w:b w:val="0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 xml:space="preserve">POBLACIÓ: </w:t>
            </w:r>
            <w:r>
              <w:rPr>
                <w:b w:val="0"/>
              </w:rPr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/>
              </w:rPr>
              <w:t xml:space="preserve">PROVÍNCIA: </w:t>
            </w:r>
            <w:r>
              <w:rPr>
                <w:b w:val="0"/>
              </w:rPr>
            </w:r>
          </w:p>
        </w:tc>
        <w:tc>
          <w:tcPr>
            <w:tcW w:type="dxa" w:w="14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454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ECONÒMIQUES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rPr>
                <w:b/>
              </w:rPr>
              <w:t xml:space="preserve">DESCRIPCIÓ DE L’ACTIVITAT: </w:t>
            </w:r>
          </w:p>
        </w:tc>
      </w:tr>
      <w:tr>
        <w:trPr>
          <w:trHeight w:val="454" w:hRule="exact"/>
        </w:trPr>
        <w:tc>
          <w:tcPr>
            <w:tcW w:type="dxa" w:w="8640"/>
            <w:gridSpan w:val="6"/>
          </w:tcPr>
          <w:p>
            <w:r>
              <w:t>25FP19CF008 - IA +  IOT como herramientas educativas para la familia agraria</w:t>
            </w:r>
          </w:p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DATA: </w:t>
            </w:r>
            <w:r>
              <w:rPr>
                <w:b w:val="0"/>
              </w:rPr>
              <w:t>08/07/25 al 22/07/25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t xml:space="preserve">IMPORT BRUT: </w:t>
            </w:r>
            <w:r>
              <w:rPr>
                <w:b w:val="0"/>
              </w:rPr>
              <w:t>1350.00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trHeight w:val="454" w:hRule="exact"/>
        </w:trPr>
        <w:tc>
          <w:tcPr>
            <w:tcW w:type="dxa" w:w="1440"/>
          </w:tcPr>
          <w:p>
            <w:r>
              <w:rPr>
                <w:b/>
              </w:rPr>
              <w:t xml:space="preserve">IMPORT NET: 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 w:val="0"/>
              </w:rPr>
              <w:t>1147.50 €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nil"/>
          <w:insideV w:val="nil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10" w:hRule="exact"/>
        </w:trPr>
        <w:tc>
          <w:tcPr>
            <w:tcW w:type="dxa" w:w="8640"/>
            <w:gridSpan w:val="6"/>
          </w:tcPr>
          <w:p>
            <w:pPr>
              <w:jc w:val="center"/>
            </w:pPr>
            <w:r>
              <w:rPr>
                <w:u w:val="single"/>
              </w:rPr>
              <w:t>DADES BANCÀRIES</w:t>
            </w:r>
          </w:p>
        </w:tc>
      </w:tr>
      <w:tr>
        <w:trPr>
          <w:trHeight w:val="510" w:hRule="exact"/>
        </w:trPr>
        <w:tc>
          <w:tcPr>
            <w:tcW w:type="dxa" w:w="1440"/>
          </w:tcPr>
          <w:p>
            <w:r>
              <w:rPr>
                <w:b/>
              </w:rPr>
              <w:t>IBAN:</w:t>
            </w:r>
          </w:p>
        </w:tc>
        <w:tc>
          <w:tcPr>
            <w:tcW w:type="dxa" w:w="7200"/>
            <w:gridSpan w:val="5"/>
          </w:tcPr>
          <w:p>
            <w:r/>
          </w:p>
        </w:tc>
      </w:tr>
      <w:tr>
        <w:trPr>
          <w:trHeight w:val="510" w:hRule="exact"/>
        </w:trPr>
        <w:tc>
          <w:tcPr>
            <w:tcW w:type="dxa" w:w="1440"/>
          </w:tcPr>
          <w:p>
            <w:r>
              <w:rPr>
                <w:b/>
              </w:rPr>
              <w:t>BIC:</w:t>
            </w:r>
          </w:p>
        </w:tc>
        <w:tc>
          <w:tcPr>
            <w:tcW w:type="dxa" w:w="7200"/>
            <w:gridSpan w:val="5"/>
          </w:tcPr>
          <w:p>
            <w:r/>
          </w:p>
        </w:tc>
      </w:tr>
    </w:tbl>
    <w:p>
      <w:r>
        <w:t>Declare que he realitzat la citada activitat en la data que s'assenyala.</w:t>
      </w:r>
    </w:p>
    <w:p/>
    <w:p>
      <w:pPr>
        <w:jc w:val="center"/>
      </w:pPr>
      <w:r>
        <w:t>(firma digital)</w:t>
      </w:r>
    </w:p>
    <w:sectPr w:rsidR="00FC693F" w:rsidRPr="0006063C" w:rsidSect="00034616">
      <w:footerReference w:type="default" r:id="rId10"/>
      <w:pgSz w:w="12240" w:h="15840"/>
      <w:pgMar w:top="454" w:right="1800" w:bottom="57" w:left="1800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4"/>
      </w:rPr>
      <w:t>CONSELLERIA D'EDUCACIÓ, CULTURA, UNIVERSITATS I OCUPACIÓ</w:t>
      <w:br/>
    </w:r>
    <w:r>
      <w:rPr>
        <w:sz w:val="14"/>
      </w:rPr>
      <w:t>Av. Campanar, 32. 46015 - València. CIF S4611001A</w:t>
      <w:br/>
    </w:r>
    <w:r>
      <w:rPr>
        <w:sz w:val="14"/>
      </w:rPr>
      <w:t>DIRECCIÓ GENERAL DE FORMACIÓ PROFESSIONAL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