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5F43" w14:textId="77777777" w:rsidR="002912F5" w:rsidRDefault="00000000">
      <w:pPr>
        <w:pStyle w:val="Textoindependiente"/>
        <w:jc w:val="center"/>
      </w:pPr>
      <w:r>
        <w:rPr>
          <w:b/>
          <w:bCs/>
          <w:noProof/>
        </w:rPr>
        <w:drawing>
          <wp:inline distT="0" distB="0" distL="0" distR="0" wp14:anchorId="0FA237E2" wp14:editId="5D46A2D4">
            <wp:extent cx="15875" cy="158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692" t="-7692" r="-7692" b="-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  <w:lang w:val="es-ES"/>
        </w:rPr>
        <w:t>INFORME DE NECESSITAT I IDONEÏTAT DEL CONTRACTE</w:t>
      </w:r>
    </w:p>
    <w:p w14:paraId="314368FA" w14:textId="77777777" w:rsidR="002912F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rPr>
          <w:i/>
          <w:iCs/>
          <w:color w:val="FF0000"/>
          <w:sz w:val="18"/>
          <w:szCs w:val="18"/>
        </w:rPr>
        <w:t>*El que està roig és el que cal adaptar</w:t>
      </w:r>
    </w:p>
    <w:p w14:paraId="021F1E48" w14:textId="77777777" w:rsidR="002912F5" w:rsidRDefault="002912F5">
      <w:pPr>
        <w:pStyle w:val="Textoindependiente"/>
        <w:rPr>
          <w:b/>
          <w:bCs/>
          <w:sz w:val="20"/>
          <w:szCs w:val="20"/>
          <w:lang w:val="es-ES"/>
        </w:rPr>
      </w:pPr>
    </w:p>
    <w:p w14:paraId="7ED9735D" w14:textId="77777777" w:rsidR="002912F5" w:rsidRDefault="00000000">
      <w:pPr>
        <w:pStyle w:val="Textoindependiente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Antecedents de fet:</w:t>
      </w:r>
    </w:p>
    <w:p w14:paraId="772BB45D" w14:textId="77777777" w:rsidR="002912F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>[explicar de manera clara i ordenada els fets pels quals se sol·licita la contractació del servei o subministrament en qüestió]</w:t>
      </w:r>
    </w:p>
    <w:p w14:paraId="62B3552F" w14:textId="77777777" w:rsidR="002912F5" w:rsidRDefault="00000000">
      <w:pPr>
        <w:pStyle w:val="Textoindependiente"/>
        <w:jc w:val="both"/>
      </w:pPr>
      <w:r>
        <w:rPr>
          <w:color w:val="FF0000"/>
          <w:sz w:val="20"/>
          <w:szCs w:val="20"/>
          <w:lang w:val="es-ES"/>
        </w:rPr>
        <w:t xml:space="preserve">EXEMPLE: </w:t>
      </w:r>
      <w:r>
        <w:rPr>
          <w:sz w:val="20"/>
          <w:szCs w:val="20"/>
          <w:lang w:val="es-ES"/>
        </w:rPr>
        <w:t xml:space="preserve">Resulta necessària i convenient la contractació del </w:t>
      </w:r>
      <w:r>
        <w:rPr>
          <w:color w:val="FF0000"/>
          <w:sz w:val="20"/>
          <w:szCs w:val="20"/>
          <w:lang w:val="es-ES"/>
        </w:rPr>
        <w:t>servei i/o subministrament d’un/a professional psicòleg/òloga per desenvolupar una activitat formativa sobre alimentació i nutrició publicada a la Convocatòria Administracions Públiques amb títol EDUSALUT. Nutrició i hàbits alimentaris saludables (24OR74IN004) acció formativa a distància i internivells, amb inici 30/09/2024 i finalització 28/10/2024, de durada 30 hores, coordinat per la delegació de CEFIRE d’Orihuela.</w:t>
      </w:r>
    </w:p>
    <w:p w14:paraId="14D7E097" w14:textId="77777777" w:rsidR="002912F5" w:rsidRDefault="00000000">
      <w:pPr>
        <w:pStyle w:val="Textoindependiente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Primer. Objecte del contrat:</w:t>
      </w:r>
    </w:p>
    <w:p w14:paraId="38CFC5A4" w14:textId="77777777" w:rsidR="002912F5" w:rsidRDefault="00000000">
      <w:pPr>
        <w:pStyle w:val="Textoindependiente"/>
        <w:jc w:val="both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>[Indicar la finalitat que es persegueix amb el contracte]</w:t>
      </w:r>
    </w:p>
    <w:p w14:paraId="15DDF4AE" w14:textId="77777777" w:rsidR="002912F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EXEMPLE: Realitzar l’activitat formativa (24OR74IN004) de l’àrea Promoció de la Salut Escolar, continguts relatius a l’alimentació i nutrició a distància, amb sessions síncrones a través de Teams, els dies 21/10/2024, 28/10/2024 en horari de 17:00h a 19:30h, i tutorització a la plataforma Aules del 30/09/2024 al 28/10/2024, amb una totalitat de 12 hores d’assistència.</w:t>
      </w:r>
    </w:p>
    <w:p w14:paraId="7F00715A" w14:textId="77777777" w:rsidR="002912F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 xml:space="preserve">Segon. </w:t>
      </w:r>
      <w:r>
        <w:rPr>
          <w:sz w:val="20"/>
          <w:szCs w:val="20"/>
          <w:lang w:val="es-ES"/>
        </w:rPr>
        <w:t>En compliment de l’indicat en l’art. 118, de la Llei 9/2017, de 8 de novembre, de Contractes del Sector Públic, per la qual es traslladen a l’ordenament jurídic espanyol les Directives del Parlament Europeu i del Consell 2014/23/UE i 2014/24/UE, de 26 de febrer de 2014, s’informa que:</w:t>
      </w:r>
    </w:p>
    <w:p w14:paraId="4F098819" w14:textId="77777777" w:rsidR="002912F5" w:rsidRDefault="00000000">
      <w:pPr>
        <w:pStyle w:val="Textoindependiente"/>
        <w:jc w:val="both"/>
      </w:pPr>
      <w:r>
        <w:rPr>
          <w:sz w:val="20"/>
          <w:szCs w:val="20"/>
          <w:lang w:val="es-ES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1-</w:t>
      </w:r>
      <w:r>
        <w:rPr>
          <w:sz w:val="20"/>
          <w:szCs w:val="20"/>
          <w:lang w:val="es-ES"/>
        </w:rPr>
        <w:t xml:space="preserve"> Resulta necessària i convenient la contractació de </w:t>
      </w:r>
      <w:r>
        <w:rPr>
          <w:b/>
          <w:bCs/>
          <w:color w:val="C00000"/>
          <w:sz w:val="20"/>
          <w:szCs w:val="20"/>
          <w:lang w:val="es-ES"/>
        </w:rPr>
        <w:t>[indicar de manera directa i succinta el servei o subministrament sol·licitat]</w:t>
      </w:r>
    </w:p>
    <w:p w14:paraId="3BB71168" w14:textId="77777777" w:rsidR="002912F5" w:rsidRDefault="00000000">
      <w:pPr>
        <w:pStyle w:val="Textoindependiente"/>
        <w:jc w:val="both"/>
      </w:pPr>
      <w:r>
        <w:rPr>
          <w:color w:val="FF0000"/>
          <w:sz w:val="20"/>
          <w:szCs w:val="20"/>
          <w:lang w:val="es-ES"/>
        </w:rPr>
        <w:t>EXEMPLE: ponent expert/a graduat/da en Psicologia i màster habilitant en Psicologia Sanitària. UN ALTRE EXEMPLE: servei de recàrrega i retimbrat d’extintors a CEFIRE d’Oriola. UN ALTRE EXEMPLE: cartelleria per a retolació de les aules a CEFIRE d’Orihuela.</w:t>
      </w:r>
    </w:p>
    <w:p w14:paraId="792392F4" w14:textId="6DEE1EE3" w:rsidR="002912F5" w:rsidRDefault="00000000">
      <w:pPr>
        <w:pStyle w:val="Textoindependiente"/>
        <w:jc w:val="both"/>
      </w:pPr>
      <w:r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2-</w:t>
      </w:r>
      <w:r>
        <w:rPr>
          <w:sz w:val="20"/>
          <w:szCs w:val="20"/>
          <w:lang w:val="es-ES"/>
        </w:rPr>
        <w:t xml:space="preserve"> Per a la contractació d’</w:t>
      </w:r>
      <w:r w:rsidR="008A61A2">
        <w:rPr>
          <w:sz w:val="20"/>
          <w:szCs w:val="20"/>
          <w:lang w:val="es-ES"/>
        </w:rPr>
        <w:t>este</w:t>
      </w:r>
      <w:r>
        <w:rPr>
          <w:sz w:val="20"/>
          <w:szCs w:val="20"/>
          <w:lang w:val="es-ES"/>
        </w:rPr>
        <w:t xml:space="preserve"> servei no s’està alterant l’objecte del contracte per evitar l’aplicació de les regles generals de contractació, i, a més, s’ha comprovat que el contractista no ha subscrit més contractes menors que individualment o conjuntament superen la xifra que consta a l’apartat primer de l'article 118 de la llei esmentada 9/2017.</w:t>
      </w:r>
    </w:p>
    <w:p w14:paraId="64C9821D" w14:textId="175517D1" w:rsidR="002912F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ab/>
        <w:t>3-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color w:val="FF0000"/>
          <w:sz w:val="20"/>
          <w:szCs w:val="20"/>
          <w:lang w:val="es-ES"/>
        </w:rPr>
        <w:t>Només en cas de serveis (ELS CURSOS SÓN SERVEIS; SI NO BORRAR-HO)</w:t>
      </w:r>
      <w:r>
        <w:rPr>
          <w:sz w:val="20"/>
          <w:szCs w:val="20"/>
          <w:lang w:val="es-ES"/>
        </w:rPr>
        <w:t xml:space="preserve">: Per dur a terme </w:t>
      </w:r>
      <w:r w:rsidR="008A61A2">
        <w:rPr>
          <w:sz w:val="20"/>
          <w:szCs w:val="20"/>
          <w:lang w:val="es-ES"/>
        </w:rPr>
        <w:t>estes</w:t>
      </w:r>
      <w:r>
        <w:rPr>
          <w:sz w:val="20"/>
          <w:szCs w:val="20"/>
          <w:lang w:val="es-ES"/>
        </w:rPr>
        <w:t xml:space="preserve"> necessitats, la Conselleria d</w:t>
      </w:r>
      <w:r w:rsidR="00596CD7">
        <w:rPr>
          <w:sz w:val="20"/>
          <w:szCs w:val="20"/>
          <w:lang w:val="es-ES"/>
        </w:rPr>
        <w:t>’</w:t>
      </w:r>
      <w:r w:rsidR="007C4DD6">
        <w:rPr>
          <w:sz w:val="20"/>
          <w:szCs w:val="20"/>
          <w:lang w:val="es-ES"/>
        </w:rPr>
        <w:t xml:space="preserve">Educació, </w:t>
      </w:r>
      <w:r>
        <w:rPr>
          <w:sz w:val="20"/>
          <w:szCs w:val="20"/>
          <w:lang w:val="es-ES"/>
        </w:rPr>
        <w:t xml:space="preserve">Cultura </w:t>
      </w:r>
      <w:r w:rsidR="007774EE">
        <w:rPr>
          <w:sz w:val="20"/>
          <w:szCs w:val="20"/>
          <w:lang w:val="es-ES"/>
        </w:rPr>
        <w:t>i</w:t>
      </w:r>
      <w:r>
        <w:rPr>
          <w:sz w:val="20"/>
          <w:szCs w:val="20"/>
          <w:lang w:val="es-ES"/>
        </w:rPr>
        <w:t xml:space="preserve"> Universitats no posseeix els mitjans necessaris, ja que no es troba l’objecte del contracte entre les tasques habituals del personal adscrit a la institució.</w:t>
      </w:r>
    </w:p>
    <w:p w14:paraId="21918CE5" w14:textId="77777777" w:rsidR="002912F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Tercer.</w:t>
      </w:r>
      <w:r>
        <w:rPr>
          <w:sz w:val="20"/>
          <w:szCs w:val="20"/>
          <w:lang w:val="es-ES"/>
        </w:rPr>
        <w:t xml:space="preserve"> TERMINI D’EXECUCIÓ: </w:t>
      </w:r>
      <w:r>
        <w:rPr>
          <w:b/>
          <w:bCs/>
          <w:color w:val="C00000"/>
          <w:sz w:val="20"/>
          <w:szCs w:val="20"/>
          <w:lang w:val="es-ES"/>
        </w:rPr>
        <w:t>[Indicar les dates del servei o subministrament]</w:t>
      </w:r>
      <w:r>
        <w:rPr>
          <w:color w:val="C00000"/>
          <w:sz w:val="20"/>
          <w:szCs w:val="20"/>
          <w:lang w:val="es-ES"/>
        </w:rPr>
        <w:t xml:space="preserve"> </w:t>
      </w:r>
    </w:p>
    <w:p w14:paraId="67D6F86B" w14:textId="77777777" w:rsidR="002912F5" w:rsidRDefault="00000000">
      <w:pPr>
        <w:pStyle w:val="Textoindependiente"/>
      </w:pPr>
      <w:r>
        <w:rPr>
          <w:color w:val="FF0000"/>
          <w:sz w:val="20"/>
          <w:szCs w:val="20"/>
          <w:lang w:val="es-ES"/>
        </w:rPr>
        <w:t>EXEMPLE: inici 30/09/2024 finalització 28/10/2024</w:t>
      </w:r>
    </w:p>
    <w:p w14:paraId="3D0508CC" w14:textId="77777777" w:rsidR="002912F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Quart</w:t>
      </w:r>
      <w:r>
        <w:rPr>
          <w:sz w:val="20"/>
          <w:szCs w:val="20"/>
          <w:lang w:val="es-ES"/>
        </w:rPr>
        <w:t>. OFERTES I ALTRES CONSIDERACIONS</w:t>
      </w:r>
    </w:p>
    <w:p w14:paraId="052F517B" w14:textId="74637653" w:rsidR="002912F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>[NOMÉS EN CAS D'HAVER DEMANAT TRES PRESSUPOSTOS: Indicar els detalls d'</w:t>
      </w:r>
      <w:r w:rsidR="008A61A2">
        <w:rPr>
          <w:b/>
          <w:bCs/>
          <w:color w:val="C00000"/>
          <w:sz w:val="20"/>
          <w:szCs w:val="20"/>
          <w:lang w:val="es-ES"/>
        </w:rPr>
        <w:t>est</w:t>
      </w:r>
      <w:r>
        <w:rPr>
          <w:b/>
          <w:bCs/>
          <w:color w:val="C00000"/>
          <w:sz w:val="20"/>
          <w:szCs w:val="20"/>
          <w:lang w:val="es-ES"/>
        </w:rPr>
        <w:t>es ofertes]</w:t>
      </w:r>
    </w:p>
    <w:p w14:paraId="03558739" w14:textId="77777777" w:rsidR="002912F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EXEMPLE: S'han considerat tres ofertes:</w:t>
      </w:r>
    </w:p>
    <w:p w14:paraId="03313747" w14:textId="77777777" w:rsidR="002912F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-EMPRESA1, amb un pressupost de XXX€.</w:t>
      </w:r>
    </w:p>
    <w:p w14:paraId="122260A8" w14:textId="77777777" w:rsidR="002912F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-EMPRESA2, amb un pressupost de XXX€.</w:t>
      </w:r>
    </w:p>
    <w:p w14:paraId="4BE2D9E9" w14:textId="77777777" w:rsidR="002912F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-EMPRESA3, amb un pressupost de XXX€.</w:t>
      </w:r>
    </w:p>
    <w:p w14:paraId="58CE980F" w14:textId="77777777" w:rsidR="002912F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lastRenderedPageBreak/>
        <w:t>[EN TOTS ELS CASOS: Indicar les consideracions que prevaldran per a l'elecció d'una oferta o una altra]</w:t>
      </w:r>
    </w:p>
    <w:p w14:paraId="08AC5E2E" w14:textId="77777777" w:rsidR="002912F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EXEMPLE: Es considera la competència i experiència com a ponent a l'àmbit de l'àrea professional associada a l'activitat formativa objecte del contracte. UN ALTRE EXEMPLE: Es considera l'oferta de menor cost que complisca els requisits tècnics de retolació i terminis de lliurament indicats.</w:t>
      </w:r>
    </w:p>
    <w:p w14:paraId="57A5BF4F" w14:textId="77777777" w:rsidR="002912F5" w:rsidRDefault="002912F5">
      <w:pPr>
        <w:pStyle w:val="Textoindependiente"/>
        <w:rPr>
          <w:lang w:val="es-ES"/>
        </w:rPr>
      </w:pPr>
    </w:p>
    <w:p w14:paraId="0CA9272C" w14:textId="77777777" w:rsidR="002912F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>Cinqué</w:t>
      </w:r>
      <w:r>
        <w:rPr>
          <w:sz w:val="20"/>
          <w:szCs w:val="20"/>
          <w:lang w:val="es-ES"/>
        </w:rPr>
        <w:t>. PROPOSTA D’ADJUDICACIÓ</w:t>
      </w:r>
    </w:p>
    <w:p w14:paraId="505084EC" w14:textId="77777777" w:rsidR="002912F5" w:rsidRDefault="00000000">
      <w:pPr>
        <w:pStyle w:val="Textoindependiente"/>
        <w:jc w:val="both"/>
      </w:pPr>
      <w:r>
        <w:rPr>
          <w:sz w:val="20"/>
          <w:szCs w:val="20"/>
          <w:lang w:val="es-ES"/>
        </w:rPr>
        <w:t>Amb base a les consideracions anteriors, se’n proposa l’adjudicació a l’empresa</w:t>
      </w:r>
      <w:r>
        <w:rPr>
          <w:color w:val="FF0000"/>
          <w:sz w:val="20"/>
          <w:szCs w:val="20"/>
          <w:lang w:val="es-ES"/>
        </w:rPr>
        <w:t xml:space="preserve"> </w:t>
      </w:r>
      <w:r>
        <w:rPr>
          <w:b/>
          <w:bCs/>
          <w:color w:val="C00000"/>
          <w:sz w:val="20"/>
          <w:szCs w:val="20"/>
          <w:lang w:val="es-ES"/>
        </w:rPr>
        <w:t xml:space="preserve">[indicar les dades de l’empresa finalment adjudicada per l’import acceptat, manifestar que es tracta de l’oferta idònia per a l'objecte del contracte i desglossar-ne les despeses] </w:t>
      </w:r>
    </w:p>
    <w:p w14:paraId="3C082594" w14:textId="77777777" w:rsidR="002912F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>EXEMPLE: NOM DE L’EMPRESA / COGNOMS, NOM, amb NIF / DNI: 00000000T per un Import de: 629 euros (Base imponible: 534,65 euros), IVA i quota no especificada en factura proforma, i retenció 94,35 euros (quota 15%), com a oferta més idònia per impartir com a ponent continguts formatius corresponents a la seva especialització referits a l’acció formativa codi (24OR74IN004) “EDUSALUT. Nutrició i hàbits alimentaris saludables” a raó de:</w:t>
      </w:r>
    </w:p>
    <w:p w14:paraId="1F96826C" w14:textId="77777777" w:rsidR="002912F5" w:rsidRDefault="002912F5">
      <w:pPr>
        <w:pStyle w:val="Textoindependiente"/>
        <w:jc w:val="both"/>
      </w:pPr>
    </w:p>
    <w:tbl>
      <w:tblPr>
        <w:tblW w:w="7770" w:type="dxa"/>
        <w:tblInd w:w="8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37"/>
        <w:gridCol w:w="1081"/>
        <w:gridCol w:w="1016"/>
        <w:gridCol w:w="1136"/>
      </w:tblGrid>
      <w:tr w:rsidR="002912F5" w14:paraId="7CE9AD3E" w14:textId="77777777">
        <w:trPr>
          <w:trHeight w:val="256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C163309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Ponència impartida en sessione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AB0DD40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Hores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E24B930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Preu/h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E15794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Total   </w:t>
            </w:r>
          </w:p>
        </w:tc>
      </w:tr>
      <w:tr w:rsidR="002912F5" w14:paraId="1E246F4B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BA8139E" w14:textId="77777777" w:rsidR="002912F5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Síncrones Teams dies 21/10/24 i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A05640C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BDBFD6B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67 €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95E2A3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335 €</w:t>
            </w:r>
          </w:p>
        </w:tc>
      </w:tr>
      <w:tr w:rsidR="002912F5" w14:paraId="445A968F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6CE4F42" w14:textId="77777777" w:rsidR="002912F5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Tutorització Aules del 30/09/24 al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3C38DF6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7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02A014A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42 €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805570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294 €</w:t>
            </w:r>
          </w:p>
        </w:tc>
      </w:tr>
      <w:tr w:rsidR="002912F5" w14:paraId="1FF7563A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24EC2DD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Totals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2968D1A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4AFD8BD" w14:textId="77777777" w:rsidR="002912F5" w:rsidRDefault="002912F5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AB0A4" w14:textId="77777777" w:rsidR="002912F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629 €</w:t>
            </w:r>
          </w:p>
        </w:tc>
      </w:tr>
    </w:tbl>
    <w:p w14:paraId="6DC33371" w14:textId="77777777" w:rsidR="003B5F9E" w:rsidRDefault="003B5F9E" w:rsidP="003B5F9E">
      <w:pPr>
        <w:pStyle w:val="Textoindependiente"/>
        <w:jc w:val="both"/>
        <w:rPr>
          <w:sz w:val="18"/>
          <w:szCs w:val="18"/>
          <w:lang w:val="es-ES"/>
        </w:rPr>
      </w:pPr>
    </w:p>
    <w:p w14:paraId="74996DDC" w14:textId="480EBBE3" w:rsidR="003B5F9E" w:rsidRPr="006B0B88" w:rsidRDefault="003B5F9E" w:rsidP="003B5F9E">
      <w:pPr>
        <w:pStyle w:val="Textoindependiente"/>
        <w:jc w:val="both"/>
        <w:rPr>
          <w:lang w:val="ca-ES-valencia"/>
        </w:rPr>
      </w:pPr>
      <w:r w:rsidRPr="0A574A5B">
        <w:rPr>
          <w:sz w:val="20"/>
          <w:szCs w:val="20"/>
          <w:lang w:val="ca-ES-valencia"/>
        </w:rPr>
        <w:t xml:space="preserve">El present import s'emet en exercici de les funcions assignades en el </w:t>
      </w:r>
      <w:r w:rsidRPr="0A574A5B">
        <w:rPr>
          <w:b/>
          <w:bCs/>
          <w:sz w:val="20"/>
          <w:szCs w:val="20"/>
          <w:lang w:val="ca-ES-valencia"/>
        </w:rPr>
        <w:t xml:space="preserve">DECRET 16/2025, de 3 de desembre, </w:t>
      </w:r>
      <w:r w:rsidRPr="0A574A5B">
        <w:rPr>
          <w:sz w:val="20"/>
          <w:szCs w:val="20"/>
          <w:lang w:val="ca-ES-valencia"/>
        </w:rPr>
        <w:t xml:space="preserve">del President de la Generalitat, pel qual es determinen el número i la denominació de les conselleries, i les seues competències i del </w:t>
      </w:r>
      <w:r w:rsidRPr="0A574A5B">
        <w:rPr>
          <w:b/>
          <w:bCs/>
          <w:sz w:val="20"/>
          <w:szCs w:val="20"/>
          <w:lang w:val="ca-ES-valencia"/>
        </w:rPr>
        <w:t>DECRET 166/2024</w:t>
      </w:r>
      <w:r w:rsidRPr="0A574A5B">
        <w:rPr>
          <w:sz w:val="20"/>
          <w:szCs w:val="20"/>
          <w:lang w:val="ca-ES-valencia"/>
        </w:rPr>
        <w:t>, de 12 de novembre, del Consell, d'aprovació del Reglament orgànic i funcional de la Conselleria d'Educació, Cultura</w:t>
      </w:r>
      <w:r w:rsidR="00E04791">
        <w:rPr>
          <w:sz w:val="20"/>
          <w:szCs w:val="20"/>
          <w:lang w:val="ca-ES-valencia"/>
        </w:rPr>
        <w:t>,</w:t>
      </w:r>
      <w:r w:rsidRPr="0A574A5B">
        <w:rPr>
          <w:sz w:val="20"/>
          <w:szCs w:val="20"/>
          <w:lang w:val="ca-ES-valencia"/>
        </w:rPr>
        <w:t xml:space="preserve"> Universitats</w:t>
      </w:r>
      <w:r w:rsidR="00E04791">
        <w:rPr>
          <w:sz w:val="20"/>
          <w:szCs w:val="20"/>
          <w:lang w:val="ca-ES-valencia"/>
        </w:rPr>
        <w:t xml:space="preserve"> i Ocupació</w:t>
      </w:r>
      <w:r>
        <w:rPr>
          <w:sz w:val="20"/>
          <w:szCs w:val="20"/>
          <w:lang w:val="ca-ES-valencia"/>
        </w:rPr>
        <w:t>.</w:t>
      </w:r>
    </w:p>
    <w:p w14:paraId="7D90934C" w14:textId="77777777" w:rsidR="002912F5" w:rsidRDefault="002912F5">
      <w:pPr>
        <w:pStyle w:val="Textoindependiente"/>
        <w:ind w:left="709" w:hanging="709"/>
        <w:jc w:val="center"/>
        <w:rPr>
          <w:sz w:val="20"/>
          <w:szCs w:val="20"/>
          <w:lang w:val="es-ES"/>
        </w:rPr>
      </w:pPr>
    </w:p>
    <w:p w14:paraId="2E6FBC94" w14:textId="77777777" w:rsidR="002912F5" w:rsidRDefault="00000000">
      <w:pPr>
        <w:pStyle w:val="Textoindependiente"/>
        <w:jc w:val="center"/>
      </w:pPr>
      <w:r>
        <w:rPr>
          <w:sz w:val="20"/>
          <w:szCs w:val="20"/>
          <w:lang w:val="es-ES"/>
        </w:rPr>
        <w:t>DIRECCIÓ DEL CEFIRE</w:t>
      </w:r>
    </w:p>
    <w:sectPr w:rsidR="002912F5">
      <w:headerReference w:type="default" r:id="rId7"/>
      <w:footerReference w:type="default" r:id="rId8"/>
      <w:pgSz w:w="11906" w:h="16838"/>
      <w:pgMar w:top="2552" w:right="1134" w:bottom="993" w:left="1134" w:header="720" w:footer="72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44C3" w14:textId="77777777" w:rsidR="00EE418F" w:rsidRDefault="00EE418F">
      <w:r>
        <w:separator/>
      </w:r>
    </w:p>
  </w:endnote>
  <w:endnote w:type="continuationSeparator" w:id="0">
    <w:p w14:paraId="050AC247" w14:textId="77777777" w:rsidR="00EE418F" w:rsidRDefault="00EE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AA9B" w14:textId="77777777" w:rsidR="002912F5" w:rsidRDefault="002912F5">
    <w:pPr>
      <w:pStyle w:val="Piedepginaus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9687" w14:textId="77777777" w:rsidR="00EE418F" w:rsidRDefault="00EE418F">
      <w:r>
        <w:separator/>
      </w:r>
    </w:p>
  </w:footnote>
  <w:footnote w:type="continuationSeparator" w:id="0">
    <w:p w14:paraId="415912EB" w14:textId="77777777" w:rsidR="00EE418F" w:rsidRDefault="00EE4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608A5" w14:textId="77777777" w:rsidR="002912F5" w:rsidRDefault="00000000">
    <w:pPr>
      <w:pStyle w:val="Normal1"/>
      <w:tabs>
        <w:tab w:val="center" w:pos="4252"/>
        <w:tab w:val="right" w:pos="8504"/>
      </w:tabs>
      <w:spacing w:line="276" w:lineRule="auto"/>
      <w:ind w:right="-115"/>
      <w:jc w:val="right"/>
    </w:pPr>
    <w:r>
      <w:rPr>
        <w:noProof/>
      </w:rPr>
      <w:drawing>
        <wp:anchor distT="0" distB="0" distL="0" distR="0" simplePos="0" relativeHeight="3" behindDoc="0" locked="0" layoutInCell="0" allowOverlap="1" wp14:anchorId="089A63FD" wp14:editId="25FA9A4F">
          <wp:simplePos x="0" y="0"/>
          <wp:positionH relativeFrom="margin">
            <wp:posOffset>1682115</wp:posOffset>
          </wp:positionH>
          <wp:positionV relativeFrom="paragraph">
            <wp:posOffset>95885</wp:posOffset>
          </wp:positionV>
          <wp:extent cx="1704975" cy="533400"/>
          <wp:effectExtent l="0" t="0" r="0" b="0"/>
          <wp:wrapThrough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2" name="Imagen 1" descr="Cambios en la red de CEFIREs | Noticia -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ambios en la red de CEFIREs | Noticia -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8232" t="27533" r="6987" b="26229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5" behindDoc="0" locked="0" layoutInCell="0" allowOverlap="1" wp14:anchorId="19FE816C" wp14:editId="53B7D2F7">
          <wp:simplePos x="0" y="0"/>
          <wp:positionH relativeFrom="column">
            <wp:posOffset>-280035</wp:posOffset>
          </wp:positionH>
          <wp:positionV relativeFrom="paragraph">
            <wp:posOffset>9525</wp:posOffset>
          </wp:positionV>
          <wp:extent cx="1512570" cy="676910"/>
          <wp:effectExtent l="0" t="0" r="0" b="0"/>
          <wp:wrapThrough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3" name="drawing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rawing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12570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</w:p>
  <w:p w14:paraId="678671D0" w14:textId="77777777" w:rsidR="002912F5" w:rsidRDefault="002912F5">
    <w:pPr>
      <w:pStyle w:val="Normal1"/>
      <w:tabs>
        <w:tab w:val="center" w:pos="4252"/>
        <w:tab w:val="right" w:pos="8504"/>
      </w:tabs>
      <w:spacing w:line="276" w:lineRule="auto"/>
      <w:ind w:right="-115"/>
      <w:jc w:val="right"/>
      <w:rPr>
        <w:rFonts w:eastAsia="Aptos" w:cs="Times New Roman"/>
        <w:b/>
        <w:bCs/>
        <w:color w:val="003CA4"/>
        <w:sz w:val="20"/>
        <w:szCs w:val="20"/>
      </w:rPr>
    </w:pPr>
  </w:p>
  <w:p w14:paraId="2BC92A88" w14:textId="77777777" w:rsidR="002912F5" w:rsidRDefault="00000000">
    <w:pPr>
      <w:pStyle w:val="Normal1"/>
      <w:tabs>
        <w:tab w:val="center" w:pos="4252"/>
        <w:tab w:val="right" w:pos="8504"/>
      </w:tabs>
      <w:spacing w:line="276" w:lineRule="auto"/>
      <w:ind w:right="142"/>
      <w:jc w:val="right"/>
      <w:rPr>
        <w:rFonts w:eastAsia="Aptos" w:cs="Times New Roman"/>
        <w:b/>
        <w:bCs/>
        <w:color w:val="003CA4"/>
        <w:sz w:val="20"/>
        <w:szCs w:val="20"/>
      </w:rPr>
    </w:pPr>
    <w:r>
      <w:rPr>
        <w:rFonts w:eastAsia="Aptos" w:cs="Times New Roman"/>
        <w:b/>
        <w:bCs/>
        <w:color w:val="003CA4"/>
        <w:sz w:val="20"/>
        <w:szCs w:val="20"/>
      </w:rPr>
      <w:t>Secretaría Autonómica de Educación</w:t>
    </w:r>
  </w:p>
  <w:p w14:paraId="5F716172" w14:textId="77777777" w:rsidR="002912F5" w:rsidRDefault="00000000">
    <w:pPr>
      <w:pStyle w:val="Encabezado"/>
      <w:tabs>
        <w:tab w:val="center" w:pos="4252"/>
        <w:tab w:val="right" w:pos="8504"/>
      </w:tabs>
      <w:ind w:left="708" w:right="142"/>
      <w:jc w:val="right"/>
    </w:pPr>
    <w:r>
      <w:rPr>
        <w:rFonts w:eastAsia="Aptos" w:cs="Times New Roman"/>
        <w:color w:val="003CA4"/>
        <w:sz w:val="16"/>
        <w:szCs w:val="16"/>
      </w:rPr>
      <w:t xml:space="preserve">                     Subdirección General de Formación del Profesorado</w:t>
    </w:r>
    <w:r>
      <w:rPr>
        <w:rFonts w:eastAsia="Roboto" w:cs="Roboto"/>
        <w:color w:val="003CA4"/>
        <w:sz w:val="16"/>
        <w:szCs w:val="16"/>
      </w:rPr>
      <w:t xml:space="preserve">   </w:t>
    </w:r>
  </w:p>
  <w:p w14:paraId="1BB43B8A" w14:textId="77777777" w:rsidR="002912F5" w:rsidRDefault="002912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12F5"/>
    <w:rsid w:val="00044CD1"/>
    <w:rsid w:val="002912F5"/>
    <w:rsid w:val="003422C5"/>
    <w:rsid w:val="003B5F9E"/>
    <w:rsid w:val="00475F20"/>
    <w:rsid w:val="00543246"/>
    <w:rsid w:val="00555E6B"/>
    <w:rsid w:val="00596CD7"/>
    <w:rsid w:val="007774EE"/>
    <w:rsid w:val="007C4DD6"/>
    <w:rsid w:val="007D4D6A"/>
    <w:rsid w:val="00882EBD"/>
    <w:rsid w:val="008A61A2"/>
    <w:rsid w:val="008C4ACB"/>
    <w:rsid w:val="009A0E6E"/>
    <w:rsid w:val="00B845A6"/>
    <w:rsid w:val="00E04791"/>
    <w:rsid w:val="00EE418F"/>
    <w:rsid w:val="00F6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BEAD"/>
  <w15:docId w15:val="{C4F689E9-A39D-4CDC-ACBC-FC9D4AE6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ca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  <w:rPr>
      <w:rFonts w:cs="Mangal"/>
      <w:szCs w:val="21"/>
    </w:rPr>
  </w:style>
  <w:style w:type="character" w:customStyle="1" w:styleId="PiedepginaCar">
    <w:name w:val="Pie de página Car"/>
    <w:basedOn w:val="Fuentedeprrafopredeter"/>
    <w:qFormat/>
    <w:rPr>
      <w:rFonts w:cs="Mangal"/>
      <w:szCs w:val="21"/>
    </w:rPr>
  </w:style>
  <w:style w:type="paragraph" w:customStyle="1" w:styleId="Normal1">
    <w:name w:val="Normal1"/>
    <w:qFormat/>
    <w:pPr>
      <w:suppressAutoHyphens/>
    </w:p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customStyle="1" w:styleId="Listauser">
    <w:name w:val="Lista (user)"/>
    <w:basedOn w:val="Textoindependiente"/>
    <w:qFormat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Encabezado">
    <w:name w:val="header"/>
    <w:basedOn w:val="Cabeceraypie"/>
  </w:style>
  <w:style w:type="paragraph" w:customStyle="1" w:styleId="Piedepginauser">
    <w:name w:val="Pie de página (user)"/>
    <w:basedOn w:val="Normal1"/>
    <w:qFormat/>
    <w:pPr>
      <w:tabs>
        <w:tab w:val="center" w:pos="4252"/>
        <w:tab w:val="right" w:pos="8504"/>
      </w:tabs>
    </w:pPr>
    <w:rPr>
      <w:rFonts w:cs="Mangal"/>
      <w:szCs w:val="21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Cabeceraypie"/>
  </w:style>
  <w:style w:type="character" w:customStyle="1" w:styleId="TextoindependienteCar">
    <w:name w:val="Texto independiente Car"/>
    <w:basedOn w:val="Fuentedeprrafopredeter"/>
    <w:link w:val="Textoindependiente"/>
    <w:rsid w:val="003B5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716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VICENTE BOIX, ALFREDO RAFAEL</cp:lastModifiedBy>
  <cp:revision>22</cp:revision>
  <cp:lastPrinted>2025-03-27T15:03:00Z</cp:lastPrinted>
  <dcterms:created xsi:type="dcterms:W3CDTF">2025-01-14T10:29:00Z</dcterms:created>
  <dcterms:modified xsi:type="dcterms:W3CDTF">2026-03-23T10:53:00Z</dcterms:modified>
  <dc:language>es-ES</dc:language>
</cp:coreProperties>
</file>