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Actividad. Orientación profesional. Acceso al mundo laboral</w:t>
      </w:r>
    </w:p>
    <w:bookmarkStart w:id="15" w:name="castellà"/>
    <w:p>
      <w:pPr>
        <w:pStyle w:val="Heading1"/>
      </w:pPr>
      <w:r>
        <w:t xml:space="preserve">Castellà</w:t>
      </w:r>
    </w:p>
    <w:bookmarkStart w:id="14" w:name="Xaacd164be20b98aaee4fc636d89e4300088297c"/>
    <w:p>
      <w:pPr>
        <w:pStyle w:val="Heading2"/>
      </w:pPr>
      <w:r>
        <w:t xml:space="preserve">Actividad: Autoanálisis y Toma de Decisiones para el Proyecto Profesional</w:t>
      </w:r>
    </w:p>
    <w:bookmarkStart w:id="9" w:name="X7c3e3b71d508718d31a500c32bbdf55c71ad2d1"/>
    <w:p>
      <w:pPr>
        <w:pStyle w:val="Heading3"/>
      </w:pPr>
      <w:r>
        <w:t xml:space="preserve">Duración estimada de creación: menos de 2 horas</w:t>
      </w:r>
    </w:p>
    <w:bookmarkEnd w:id="9"/>
    <w:bookmarkStart w:id="10" w:name="objetivos"/>
    <w:p>
      <w:pPr>
        <w:pStyle w:val="Heading3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Reflexionar sobre las competencias, intereses y expectativas profesionales del alumno.</w:t>
      </w:r>
    </w:p>
    <w:p>
      <w:pPr>
        <w:pStyle w:val="Compact"/>
        <w:numPr>
          <w:ilvl w:val="0"/>
          <w:numId w:val="1001"/>
        </w:numPr>
      </w:pPr>
      <w:r>
        <w:t xml:space="preserve">Aplicar un método estructurado para la toma de decisiones en su itinerario formativo y profesional.</w:t>
      </w:r>
    </w:p>
    <w:bookmarkEnd w:id="10"/>
    <w:bookmarkStart w:id="11" w:name="descripción"/>
    <w:p>
      <w:pPr>
        <w:pStyle w:val="Heading3"/>
      </w:pPr>
      <w:r>
        <w:t xml:space="preserve">Descripción:</w:t>
      </w:r>
    </w:p>
    <w:p>
      <w:pPr>
        <w:pStyle w:val="FirstParagraph"/>
      </w:pPr>
      <w:r>
        <w:t xml:space="preserve">El alumnado realizará una actividad de reflexión individual guiada, basada en las técnicas de autoanálisis y el modelo DECIDES de toma de decisiones, para definir un proyecto profesional personal.</w:t>
      </w:r>
    </w:p>
    <w:bookmarkEnd w:id="11"/>
    <w:bookmarkStart w:id="12" w:name="material-necesario"/>
    <w:p>
      <w:pPr>
        <w:pStyle w:val="Heading3"/>
      </w:pPr>
      <w:r>
        <w:t xml:space="preserve">Material necesario:</w:t>
      </w:r>
    </w:p>
    <w:p>
      <w:pPr>
        <w:pStyle w:val="Compact"/>
        <w:numPr>
          <w:ilvl w:val="0"/>
          <w:numId w:val="1002"/>
        </w:numPr>
      </w:pPr>
      <w:r>
        <w:t xml:space="preserve">Ficha de autoanálisis (puede elaborarse un cuestionario simple basado en el método DAFO: fortalezas, debilidades, oportunidades y amenazas).</w:t>
      </w:r>
    </w:p>
    <w:p>
      <w:pPr>
        <w:pStyle w:val="Compact"/>
        <w:numPr>
          <w:ilvl w:val="0"/>
          <w:numId w:val="1002"/>
        </w:numPr>
      </w:pPr>
      <w:r>
        <w:t xml:space="preserve">Guía para la toma de decisiones basada en el modelo DECIDES (definir problema, plan de acción, clarificar valores, identificar alternativas, descubrir resultados, eliminar alternativas, empezar la acción).</w:t>
      </w:r>
    </w:p>
    <w:bookmarkEnd w:id="12"/>
    <w:bookmarkStart w:id="13" w:name="pasos-para-la-actividad"/>
    <w:p>
      <w:pPr>
        <w:pStyle w:val="Heading3"/>
      </w:pPr>
      <w:r>
        <w:t xml:space="preserve">Pasos para la actividad: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Autoanálisis personal:</w:t>
      </w:r>
    </w:p>
    <w:p>
      <w:pPr>
        <w:pStyle w:val="Compact"/>
        <w:numPr>
          <w:ilvl w:val="1"/>
          <w:numId w:val="1004"/>
        </w:numPr>
      </w:pPr>
      <w:r>
        <w:t xml:space="preserve">El alumno completa la ficha DAFO, identificando sus fortalezas, debilidades, oportunidades y amenazas respecto a su desarrollo profesional.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Aplicación del modelo DECIDES:</w:t>
      </w:r>
    </w:p>
    <w:p>
      <w:pPr>
        <w:pStyle w:val="Compact"/>
        <w:numPr>
          <w:ilvl w:val="1"/>
          <w:numId w:val="1005"/>
        </w:numPr>
      </w:pPr>
      <w:r>
        <w:t xml:space="preserve">Define su situación/problema profesional actual.</w:t>
      </w:r>
    </w:p>
    <w:p>
      <w:pPr>
        <w:pStyle w:val="Compact"/>
        <w:numPr>
          <w:ilvl w:val="1"/>
          <w:numId w:val="1005"/>
        </w:numPr>
      </w:pPr>
      <w:r>
        <w:t xml:space="preserve">Planifica los pasos necesarios para tomar una decisión.</w:t>
      </w:r>
    </w:p>
    <w:p>
      <w:pPr>
        <w:pStyle w:val="Compact"/>
        <w:numPr>
          <w:ilvl w:val="1"/>
          <w:numId w:val="1005"/>
        </w:numPr>
      </w:pPr>
      <w:r>
        <w:t xml:space="preserve">Clarifica sus valores y prioridades.</w:t>
      </w:r>
    </w:p>
    <w:p>
      <w:pPr>
        <w:pStyle w:val="Compact"/>
        <w:numPr>
          <w:ilvl w:val="1"/>
          <w:numId w:val="1005"/>
        </w:numPr>
      </w:pPr>
      <w:r>
        <w:t xml:space="preserve">Enumera y evalúa posibles alternativas formativas o profesionales.</w:t>
      </w:r>
    </w:p>
    <w:p>
      <w:pPr>
        <w:pStyle w:val="Compact"/>
        <w:numPr>
          <w:ilvl w:val="1"/>
          <w:numId w:val="1005"/>
        </w:numPr>
      </w:pPr>
      <w:r>
        <w:t xml:space="preserve">Determina posibles resultados y descarta opciones menos favorables.</w:t>
      </w:r>
    </w:p>
    <w:p>
      <w:pPr>
        <w:pStyle w:val="Compact"/>
        <w:numPr>
          <w:ilvl w:val="1"/>
          <w:numId w:val="1005"/>
        </w:numPr>
      </w:pPr>
      <w:r>
        <w:t xml:space="preserve">Decide el siguiente paso concreto a tomar en su itinerario formativo o profesional.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Conclusión:</w:t>
      </w:r>
    </w:p>
    <w:p>
      <w:pPr>
        <w:pStyle w:val="Compact"/>
        <w:numPr>
          <w:ilvl w:val="1"/>
          <w:numId w:val="1006"/>
        </w:numPr>
      </w:pPr>
      <w:r>
        <w:t xml:space="preserve">Breve reflexión escrita o exposición individual sobre las decisiones tomadas y próximos objetivos.</w:t>
      </w:r>
    </w:p>
    <w:bookmarkEnd w:id="13"/>
    <w:bookmarkEnd w:id="14"/>
    <w:bookmarkEnd w:id="15"/>
    <w:bookmarkStart w:id="22" w:name="valencià"/>
    <w:p>
      <w:pPr>
        <w:pStyle w:val="Heading1"/>
      </w:pPr>
      <w:r>
        <w:t xml:space="preserve">Valencià</w:t>
      </w:r>
    </w:p>
    <w:bookmarkStart w:id="21" w:name="X35f9576a3aed7f61cb19f9f372d62cae6bf0b20"/>
    <w:p>
      <w:pPr>
        <w:pStyle w:val="Heading2"/>
      </w:pPr>
      <w:r>
        <w:t xml:space="preserve">Activitat: Autoanàlisi i Presa de Decisions per al Projecte Professional</w:t>
      </w:r>
    </w:p>
    <w:bookmarkStart w:id="16" w:name="X8a8bd8adb5ecf56a3f86604c29aa72e3ddebb29"/>
    <w:p>
      <w:pPr>
        <w:pStyle w:val="Heading3"/>
      </w:pPr>
      <w:r>
        <w:t xml:space="preserve">Duració estimada de creació: menys de 2 hores</w:t>
      </w:r>
    </w:p>
    <w:bookmarkEnd w:id="16"/>
    <w:bookmarkStart w:id="17" w:name="objectius"/>
    <w:p>
      <w:pPr>
        <w:pStyle w:val="Heading3"/>
      </w:pPr>
      <w:r>
        <w:t xml:space="preserve">Objectius:</w:t>
      </w:r>
    </w:p>
    <w:p>
      <w:pPr>
        <w:pStyle w:val="Compact"/>
        <w:numPr>
          <w:ilvl w:val="0"/>
          <w:numId w:val="1007"/>
        </w:numPr>
      </w:pPr>
      <w:r>
        <w:t xml:space="preserve">Reflexionar sobre les competències, interessos i expectatives professionals de l’alumnat.</w:t>
      </w:r>
    </w:p>
    <w:p>
      <w:pPr>
        <w:pStyle w:val="Compact"/>
        <w:numPr>
          <w:ilvl w:val="0"/>
          <w:numId w:val="1007"/>
        </w:numPr>
      </w:pPr>
      <w:r>
        <w:t xml:space="preserve">Aplicar un mètode estructurat per a la presa de decisions en el seu itinerari formatiu i professional.</w:t>
      </w:r>
    </w:p>
    <w:bookmarkEnd w:id="17"/>
    <w:bookmarkStart w:id="18" w:name="descripció"/>
    <w:p>
      <w:pPr>
        <w:pStyle w:val="Heading3"/>
      </w:pPr>
      <w:r>
        <w:t xml:space="preserve">Descripció:</w:t>
      </w:r>
    </w:p>
    <w:p>
      <w:pPr>
        <w:pStyle w:val="FirstParagraph"/>
      </w:pPr>
      <w:r>
        <w:t xml:space="preserve">L’alumnat realitzarà una activitat de reflexió individual guiada, basada en tècniques d’autoanàlisi i en el model DECIDES de presa de decisions, per a definir un projecte professional personal.</w:t>
      </w:r>
    </w:p>
    <w:bookmarkEnd w:id="18"/>
    <w:bookmarkStart w:id="19" w:name="material-necessari"/>
    <w:p>
      <w:pPr>
        <w:pStyle w:val="Heading3"/>
      </w:pPr>
      <w:r>
        <w:t xml:space="preserve">Material necessari:</w:t>
      </w:r>
    </w:p>
    <w:p>
      <w:pPr>
        <w:pStyle w:val="Compact"/>
        <w:numPr>
          <w:ilvl w:val="0"/>
          <w:numId w:val="1008"/>
        </w:numPr>
      </w:pPr>
      <w:r>
        <w:t xml:space="preserve">Fitxa d’autoanàlisi (es pot elaborar un qüestionari simple basat en el mètode DAFO: fortaleses, debilitats, oportunitats i amenaces).</w:t>
      </w:r>
    </w:p>
    <w:p>
      <w:pPr>
        <w:pStyle w:val="Compact"/>
        <w:numPr>
          <w:ilvl w:val="0"/>
          <w:numId w:val="1008"/>
        </w:numPr>
      </w:pPr>
      <w:r>
        <w:t xml:space="preserve">Guia per a la presa de decisions basada en el model DECIDES (definir el problema, pla d’acció, clarificar valors, identificar alternatives, descobrir resultats, eliminar alternatives, iniciar l’acció).</w:t>
      </w:r>
    </w:p>
    <w:bookmarkEnd w:id="19"/>
    <w:bookmarkStart w:id="20" w:name="passos-per-a-lactivitat"/>
    <w:p>
      <w:pPr>
        <w:pStyle w:val="Heading3"/>
      </w:pPr>
      <w:r>
        <w:t xml:space="preserve">Passos per a l’activitat: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Autoanàlisi personal:</w:t>
      </w:r>
    </w:p>
    <w:p>
      <w:pPr>
        <w:pStyle w:val="Compact"/>
        <w:numPr>
          <w:ilvl w:val="1"/>
          <w:numId w:val="1010"/>
        </w:numPr>
      </w:pPr>
      <w:r>
        <w:t xml:space="preserve">L’alumnat completa la fitxa DAFO, identificant les seues fortaleses, debilitats, oportunitats i amenaces respecte del seu desenvolupament professional.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Aplicació del model DECIDES:</w:t>
      </w:r>
    </w:p>
    <w:p>
      <w:pPr>
        <w:pStyle w:val="Compact"/>
        <w:numPr>
          <w:ilvl w:val="1"/>
          <w:numId w:val="1011"/>
        </w:numPr>
      </w:pPr>
      <w:r>
        <w:t xml:space="preserve">Defineix la seua situació/problema professional actual.</w:t>
      </w:r>
    </w:p>
    <w:p>
      <w:pPr>
        <w:pStyle w:val="Compact"/>
        <w:numPr>
          <w:ilvl w:val="1"/>
          <w:numId w:val="1011"/>
        </w:numPr>
      </w:pPr>
      <w:r>
        <w:t xml:space="preserve">Planifica els passos necessaris per a prendre una decisió.</w:t>
      </w:r>
    </w:p>
    <w:p>
      <w:pPr>
        <w:pStyle w:val="Compact"/>
        <w:numPr>
          <w:ilvl w:val="1"/>
          <w:numId w:val="1011"/>
        </w:numPr>
      </w:pPr>
      <w:r>
        <w:t xml:space="preserve">Clarifica els seus valors i prioritats.</w:t>
      </w:r>
    </w:p>
    <w:p>
      <w:pPr>
        <w:pStyle w:val="Compact"/>
        <w:numPr>
          <w:ilvl w:val="1"/>
          <w:numId w:val="1011"/>
        </w:numPr>
      </w:pPr>
      <w:r>
        <w:t xml:space="preserve">Enumera i avalua possibles alternatives formatives o professionals.</w:t>
      </w:r>
    </w:p>
    <w:p>
      <w:pPr>
        <w:pStyle w:val="Compact"/>
        <w:numPr>
          <w:ilvl w:val="1"/>
          <w:numId w:val="1011"/>
        </w:numPr>
      </w:pPr>
      <w:r>
        <w:t xml:space="preserve">Determina possibles resultats i descarta opcions menys favorables.</w:t>
      </w:r>
    </w:p>
    <w:p>
      <w:pPr>
        <w:pStyle w:val="Compact"/>
        <w:numPr>
          <w:ilvl w:val="1"/>
          <w:numId w:val="1011"/>
        </w:numPr>
      </w:pPr>
      <w:r>
        <w:t xml:space="preserve">Decideix el següent pas concret a fer en el seu itinerari formatiu o professional.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Conclusió:</w:t>
      </w:r>
    </w:p>
    <w:p>
      <w:pPr>
        <w:pStyle w:val="Compact"/>
        <w:numPr>
          <w:ilvl w:val="1"/>
          <w:numId w:val="1012"/>
        </w:numPr>
      </w:pPr>
      <w:r>
        <w:t xml:space="preserve">Breu reflexió escrita o exposició individual sobre les decisions preses i els pròxims objectius.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2025-11-26T09:18:47Z</dcterms:created>
  <dcterms:modified xsi:type="dcterms:W3CDTF">2025-11-26T09:18:47Z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Actividad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Actividad. Orientación profesional. Acceso al mundo laboral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../portades/U2.png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