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Tugas Sequential Labeling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Tugas ini merupakan tugas yang bertujuan untuk mendapatkan pemahaman yang komprehensif dalam menyelesaikan task NLP berbasis sequential labeling.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Ketentuan Kelompok: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Bentuklah kelompok yang terdiri dari 3 orang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Kelompok disarankan heterogen. Jika ada mahasiswa fast track diusahakan tidak satu kelompok. Begitu pula dengan mahasiswa S2 dan S3. Sebaiknya bercampur kelompoknya.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Silahkan mengisi daftar anggota kelompok pada tautan berikut: </w:t>
        <w:br w:type="textWrapping"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Daftar Kelompok Sequential Labeling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Ketentuan Tugas: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Selesaikanlah beberapa task NLP yang berbasis sequential labeling yaitu NER, POS Tag, dan Keyword Extraction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tersedia pada url berikut: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https://github.com/indobenchmark/indonlu/tree/master/dataset/nerp_ner-prosa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 Tag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https://github.com/indobenchmark/indonlu/tree/master/dataset/posp_pos-prosa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Keyword Extraction</w:t>
      </w:r>
    </w:p>
    <w:p w:rsidR="00000000" w:rsidDel="00000000" w:rsidP="00000000" w:rsidRDefault="00000000" w:rsidRPr="00000000" w14:paraId="0000000D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https://github.com/indobenchmark/indonlu/tree/master/dataset/keps_keyword-extraction-prosa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Masing masing anggota kelompok mengerjakan satu task diatas. Sehingga 3 orang akan mengerjakan task yang berbeda beda.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yang dikerjakan oleh setiap orang harus diselesaikan dengan menggunakan 3 pendekatan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ML</w:t>
        <w:br w:type="textWrapping"/>
        <w:t xml:space="preserve">Misalnya: melakukan ekstraksi fitur menggunakan tf-idf, kemudian menggunakan algoritma decision tree learning untuk modeling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 Contextual Embeddings</w:t>
        <w:br w:type="textWrapping"/>
        <w:t xml:space="preserve">Misalnya: menggunakan glove / word2vec / fasttext untuk ekstraksi fitur, kemudian menggunakan RNN, CNN, dan atau FCN untuk modeling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Contextual Embeddings</w:t>
        <w:br w:type="textWrapping"/>
        <w:t xml:space="preserve">Misalnya: fine-tuning BERT, GPT-3, dll.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Untuk fine tuning BERT, bisa menggunakan trainer class dari transformer di huggingface (https://huggingface.co/docs/transformers/training)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Setiap task yang dikerjakan wajib submit pada laman kompetisi indoNLU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https://competitions.codalab.org/competitions/26537#learn_the_details-how-to-submit</w:t>
        </w:r>
      </w:hyperlink>
      <w:r w:rsidDel="00000000" w:rsidR="00000000" w:rsidRPr="00000000">
        <w:rPr>
          <w:rtl w:val="0"/>
        </w:rPr>
        <w:t xml:space="preserve"> . Harap diperhatikan maksimum submisi yang dapat dilakukan dalam satu hari adalah 5 buah submisi.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Segera lakukan permintaan untuk join kompetisi tersebut agar admin lebih mudah untuk memberikan persetujuan permintaan bergabung kompetisi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Gunakan nama team yang sama dengan nama kelompok tugas ini dan gunakan username yang representatif sesuai nama anggota tim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Pengumpulan tugas dilakukan melalui </w:t>
      </w:r>
      <w:r w:rsidDel="00000000" w:rsidR="00000000" w:rsidRPr="00000000">
        <w:rPr>
          <w:rtl w:val="0"/>
        </w:rPr>
        <w:t xml:space="preserve">edunex</w:t>
      </w:r>
      <w:r w:rsidDel="00000000" w:rsidR="00000000" w:rsidRPr="00000000">
        <w:rPr>
          <w:rtl w:val="0"/>
        </w:rPr>
        <w:t xml:space="preserve">. Paling lambat pada hari Senin, 28 Maret 2021 pukul 09.00 WIB.Deliverables yang dikumpulkan: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Kode program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Laporan singkat yang menjelaskan teknik yang digunakan dan screenshot pada leaderboard pada kompetisi codalab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Jika terdapat pertanyaan dapat disampaikan pada grup whatsapp IF6082 NLP Genap 2021 dengan tag </w:t>
      </w:r>
      <w:r w:rsidDel="00000000" w:rsidR="00000000" w:rsidRPr="00000000">
        <w:rPr>
          <w:rtl w:val="0"/>
        </w:rPr>
        <w:t xml:space="preserve">asisten</w:t>
      </w:r>
      <w:r w:rsidDel="00000000" w:rsidR="00000000" w:rsidRPr="00000000">
        <w:rPr>
          <w:rtl w:val="0"/>
        </w:rPr>
        <w:t xml:space="preserve"> (Fajar)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mpetitions.codalab.org/competitions/26537#learn_the_details-how-to-submit" TargetMode="External"/><Relationship Id="rId9" Type="http://schemas.openxmlformats.org/officeDocument/2006/relationships/hyperlink" Target="https://github.com/indobenchmark/indonlu/tree/master/dataset/keps_keyword-extraction-prosa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HrxBzBCG27gIfVFJlNs6jIAw_ZEcXLhRI6f6CXWi1Qg/edit?usp=sharing" TargetMode="External"/><Relationship Id="rId7" Type="http://schemas.openxmlformats.org/officeDocument/2006/relationships/hyperlink" Target="https://github.com/indobenchmark/indonlu/tree/master/dataset/nerp_ner-prosa" TargetMode="External"/><Relationship Id="rId8" Type="http://schemas.openxmlformats.org/officeDocument/2006/relationships/hyperlink" Target="https://github.com/indobenchmark/indonlu/tree/master/dataset/posp_pos-pro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