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7D22" w14:textId="6F069AF8" w:rsidR="00387F35" w:rsidRDefault="00387F35" w:rsidP="000E26A4">
      <w:pPr>
        <w:tabs>
          <w:tab w:val="left" w:pos="142"/>
        </w:tabs>
        <w:jc w:val="center"/>
        <w:rPr>
          <w:rFonts w:ascii="Aptos" w:hAnsi="Aptos" w:cstheme="minorHAnsi"/>
          <w:smallCaps/>
          <w:color w:val="3A7C22" w:themeColor="accent6" w:themeShade="BF"/>
          <w:sz w:val="36"/>
          <w:szCs w:val="36"/>
        </w:rPr>
      </w:pPr>
      <w:r w:rsidRPr="00387F35">
        <w:rPr>
          <w:rFonts w:ascii="Aptos" w:hAnsi="Aptos" w:cstheme="minorHAnsi"/>
          <w:b/>
          <w:bCs/>
          <w:smallCaps/>
          <w:color w:val="3A7C22" w:themeColor="accent6" w:themeShade="BF"/>
          <w:sz w:val="36"/>
          <w:szCs w:val="36"/>
        </w:rPr>
        <w:t>Barcodes</w:t>
      </w:r>
      <w:r w:rsidR="00B444C4">
        <w:rPr>
          <w:rFonts w:ascii="Aptos" w:hAnsi="Aptos" w:cstheme="minorHAnsi"/>
          <w:smallCaps/>
          <w:color w:val="3A7C22" w:themeColor="accent6" w:themeShade="BF"/>
          <w:sz w:val="36"/>
          <w:szCs w:val="36"/>
        </w:rPr>
        <w:t xml:space="preserve"> </w:t>
      </w:r>
    </w:p>
    <w:p w14:paraId="5C7B48DE" w14:textId="21A12445" w:rsidR="00387F35" w:rsidRDefault="00387F35" w:rsidP="00387F35">
      <w:pPr>
        <w:jc w:val="both"/>
      </w:pPr>
      <w:r w:rsidRPr="00387F35">
        <w:t xml:space="preserve">Barcodes werden </w:t>
      </w:r>
      <w:r w:rsidR="00F328AE">
        <w:t>als</w:t>
      </w:r>
      <w:r w:rsidRPr="00387F35">
        <w:t xml:space="preserve"> </w:t>
      </w:r>
      <w:r w:rsidRPr="00387F35">
        <w:rPr>
          <w:b/>
          <w:bCs/>
        </w:rPr>
        <w:t xml:space="preserve">Global Trade Item </w:t>
      </w:r>
      <w:proofErr w:type="spellStart"/>
      <w:r w:rsidRPr="00387F35">
        <w:rPr>
          <w:b/>
          <w:bCs/>
        </w:rPr>
        <w:t>Number</w:t>
      </w:r>
      <w:proofErr w:type="spellEnd"/>
      <w:r w:rsidRPr="00387F35">
        <w:rPr>
          <w:b/>
          <w:bCs/>
        </w:rPr>
        <w:t xml:space="preserve"> - GTIN</w:t>
      </w:r>
      <w:r w:rsidRPr="00387F35">
        <w:t> dar</w:t>
      </w:r>
      <w:r w:rsidR="00F328AE">
        <w:t>ges</w:t>
      </w:r>
      <w:r w:rsidRPr="00387F35">
        <w:t>tell</w:t>
      </w:r>
      <w:r w:rsidR="00F328AE">
        <w:t>t</w:t>
      </w:r>
      <w:r w:rsidRPr="00387F35">
        <w:t>.</w:t>
      </w:r>
      <w:r w:rsidR="00F328AE">
        <w:t xml:space="preserve"> A</w:t>
      </w:r>
      <w:r w:rsidRPr="00387F35">
        <w:t xml:space="preserve">uch die </w:t>
      </w:r>
      <w:r w:rsidRPr="00387F35">
        <w:rPr>
          <w:b/>
          <w:bCs/>
        </w:rPr>
        <w:t>ISBN</w:t>
      </w:r>
      <w:r w:rsidRPr="00387F35">
        <w:t xml:space="preserve"> eines Buches wird als </w:t>
      </w:r>
      <w:r w:rsidRPr="00387F35">
        <w:rPr>
          <w:b/>
          <w:bCs/>
        </w:rPr>
        <w:t>GTIN</w:t>
      </w:r>
      <w:r w:rsidRPr="00387F35">
        <w:t xml:space="preserve"> angegeben. Übrigens ist die GTIN noch recht neu - früher hat man die gleiche Nummer noch als </w:t>
      </w:r>
      <w:r w:rsidRPr="00387F35">
        <w:rPr>
          <w:b/>
          <w:bCs/>
        </w:rPr>
        <w:t>EAN</w:t>
      </w:r>
      <w:r w:rsidRPr="00387F35">
        <w:t xml:space="preserve"> (</w:t>
      </w:r>
      <w:r w:rsidRPr="00387F35">
        <w:rPr>
          <w:i/>
          <w:iCs/>
        </w:rPr>
        <w:t xml:space="preserve">European </w:t>
      </w:r>
      <w:proofErr w:type="spellStart"/>
      <w:r w:rsidRPr="00387F35">
        <w:rPr>
          <w:i/>
          <w:iCs/>
        </w:rPr>
        <w:t>Article</w:t>
      </w:r>
      <w:proofErr w:type="spellEnd"/>
      <w:r w:rsidRPr="00387F35">
        <w:rPr>
          <w:i/>
          <w:iCs/>
        </w:rPr>
        <w:t xml:space="preserve"> </w:t>
      </w:r>
      <w:proofErr w:type="spellStart"/>
      <w:r w:rsidRPr="00387F35">
        <w:rPr>
          <w:i/>
          <w:iCs/>
        </w:rPr>
        <w:t>Number</w:t>
      </w:r>
      <w:proofErr w:type="spellEnd"/>
      <w:r w:rsidRPr="00387F35">
        <w:t>) bezeichnet.</w:t>
      </w:r>
    </w:p>
    <w:p w14:paraId="290661A7" w14:textId="07F4B1BB" w:rsidR="003C38BC" w:rsidRDefault="00AE1FE8" w:rsidP="00387F35">
      <w:pPr>
        <w:jc w:val="both"/>
      </w:pPr>
      <w:r w:rsidRPr="00E54948">
        <w:rPr>
          <w:rFonts w:ascii="Aptos" w:eastAsia="Calibri" w:hAnsi="Aptos" w:cs="Calibri"/>
          <w:noProof/>
          <w:color w:val="000000"/>
          <w:kern w:val="3"/>
          <w:lang w:eastAsia="zh-CN" w:bidi="hi-I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5129EC" wp14:editId="2C2EAA30">
                <wp:simplePos x="0" y="0"/>
                <wp:positionH relativeFrom="column">
                  <wp:posOffset>-4646</wp:posOffset>
                </wp:positionH>
                <wp:positionV relativeFrom="paragraph">
                  <wp:posOffset>140202</wp:posOffset>
                </wp:positionV>
                <wp:extent cx="5755341" cy="1078030"/>
                <wp:effectExtent l="0" t="0" r="0" b="1905"/>
                <wp:wrapNone/>
                <wp:docPr id="1135589368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5341" cy="1078030"/>
                        </a:xfrm>
                        <a:prstGeom prst="round2DiagRect">
                          <a:avLst>
                            <a:gd name="adj1" fmla="val 28757"/>
                            <a:gd name="adj2" fmla="val 0"/>
                          </a:avLst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AAA31D" w14:textId="601688CA" w:rsidR="00AE1FE8" w:rsidRPr="00AE1FE8" w:rsidRDefault="00B444C4" w:rsidP="00AE1FE8">
                            <w:pPr>
                              <w:tabs>
                                <w:tab w:val="left" w:pos="142"/>
                              </w:tabs>
                              <w:jc w:val="both"/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E1FE8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Aufgabe</w:t>
                            </w:r>
                            <w:r w:rsid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n</w:t>
                            </w:r>
                          </w:p>
                          <w:p w14:paraId="011D07EE" w14:textId="653CC050" w:rsidR="00051422" w:rsidRPr="007D33AF" w:rsidRDefault="003C38BC" w:rsidP="007D33AF">
                            <w:pPr>
                              <w:pStyle w:val="Listenabsatz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42"/>
                              </w:tabs>
                              <w:jc w:val="both"/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7D33AF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Vergleiche </w:t>
                            </w:r>
                            <w:r w:rsidRPr="007D33AF">
                              <w:rPr>
                                <w:rFonts w:ascii="Aptos" w:hAnsi="Aptos" w:cs="Calibri"/>
                                <w:color w:val="000000"/>
                              </w:rPr>
                              <w:t>verschiedene Barcodes.</w:t>
                            </w:r>
                            <w:r w:rsidRPr="007D33AF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 Analysiere </w:t>
                            </w:r>
                            <w:r w:rsidRPr="007D33AF">
                              <w:rPr>
                                <w:rFonts w:ascii="Aptos" w:hAnsi="Aptos" w:cs="Calibri"/>
                                <w:color w:val="000000"/>
                              </w:rPr>
                              <w:t>die Struktur und</w:t>
                            </w:r>
                            <w:r w:rsidRPr="007D33AF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 notiere </w:t>
                            </w:r>
                            <w:r w:rsidR="00AE1FE8" w:rsidRPr="007D33AF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bzw. </w:t>
                            </w:r>
                            <w:r w:rsidRPr="007D33AF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markiere </w:t>
                            </w:r>
                            <w:r w:rsidRPr="007D33AF">
                              <w:rPr>
                                <w:rFonts w:ascii="Aptos" w:hAnsi="Aptos" w:cs="Calibri"/>
                                <w:color w:val="000000"/>
                              </w:rPr>
                              <w:t>wiederkehrende Muster.</w:t>
                            </w:r>
                          </w:p>
                          <w:p w14:paraId="3173F8BE" w14:textId="1EEDF815" w:rsidR="007D33AF" w:rsidRPr="007D33AF" w:rsidRDefault="007D33AF" w:rsidP="007D33AF">
                            <w:pPr>
                              <w:pStyle w:val="Listenabsatz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142"/>
                              </w:tabs>
                              <w:jc w:val="both"/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Analysiere 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den gegebenen Barcode weiter unten. </w:t>
                            </w:r>
                            <w:r w:rsidRPr="007D33AF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Nutze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die Hilfslinien.</w:t>
                            </w:r>
                          </w:p>
                          <w:p w14:paraId="37BE4A06" w14:textId="1DD34095" w:rsidR="000E26A4" w:rsidRPr="000E26A4" w:rsidRDefault="000E26A4" w:rsidP="000E26A4">
                            <w:pPr>
                              <w:pStyle w:val="Listenabsatz"/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129EC" id="Rechteck 3" o:spid="_x0000_s1026" style="position:absolute;left:0;text-align:left;margin-left:-.35pt;margin-top:11.05pt;width:453.2pt;height:8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5341,107803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" adj="-11796480,,5400" path="m310009,l5755341,r,l5755341,768021v,171213,-138796,310009,-310009,310009l,1078030r,l,310009c,138796,138796,,310009,xe" fillcolor="#ffc000" stroked="f">
                <v:fill opacity="32896f"/>
                <v:stroke joinstyle="miter"/>
                <v:formulas/>
                <v:path arrowok="t" o:connecttype="custom" o:connectlocs="310009,0;5755341,0;5755341,0;5755341,768021;5445332,1078030;0,1078030;0,1078030;0,310009;310009,0" o:connectangles="0,0,0,0,0,0,0,0,0" textboxrect="0,0,5755341,1078030"/>
                <v:textbox>
                  <w:txbxContent>
                    <w:p w14:paraId="66AAA31D" w14:textId="601688CA" w:rsidR="00AE1FE8" w:rsidRPr="00AE1FE8" w:rsidRDefault="00B444C4" w:rsidP="00AE1FE8">
                      <w:pPr>
                        <w:tabs>
                          <w:tab w:val="left" w:pos="142"/>
                        </w:tabs>
                        <w:jc w:val="both"/>
                        <w:rPr>
                          <w:rFonts w:ascii="Aptos" w:hAnsi="Aptos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AE1FE8">
                        <w:rPr>
                          <w:rFonts w:ascii="Aptos" w:hAnsi="Aptos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Aufgabe</w:t>
                      </w:r>
                      <w:r w:rsidR="00907273">
                        <w:rPr>
                          <w:rFonts w:ascii="Aptos" w:hAnsi="Aptos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n</w:t>
                      </w:r>
                    </w:p>
                    <w:p w14:paraId="011D07EE" w14:textId="653CC050" w:rsidR="00051422" w:rsidRPr="007D33AF" w:rsidRDefault="003C38BC" w:rsidP="007D33AF">
                      <w:pPr>
                        <w:pStyle w:val="Listenabsatz"/>
                        <w:numPr>
                          <w:ilvl w:val="0"/>
                          <w:numId w:val="10"/>
                        </w:numPr>
                        <w:tabs>
                          <w:tab w:val="left" w:pos="142"/>
                        </w:tabs>
                        <w:jc w:val="both"/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</w:pPr>
                      <w:r w:rsidRPr="007D33AF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Vergleiche </w:t>
                      </w:r>
                      <w:r w:rsidRPr="007D33AF">
                        <w:rPr>
                          <w:rFonts w:ascii="Aptos" w:hAnsi="Aptos" w:cs="Calibri"/>
                          <w:color w:val="000000"/>
                        </w:rPr>
                        <w:t>verschiedene Barcodes.</w:t>
                      </w:r>
                      <w:r w:rsidRPr="007D33AF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 Analysiere </w:t>
                      </w:r>
                      <w:r w:rsidRPr="007D33AF">
                        <w:rPr>
                          <w:rFonts w:ascii="Aptos" w:hAnsi="Aptos" w:cs="Calibri"/>
                          <w:color w:val="000000"/>
                        </w:rPr>
                        <w:t>die Struktur und</w:t>
                      </w:r>
                      <w:r w:rsidRPr="007D33AF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 notiere </w:t>
                      </w:r>
                      <w:r w:rsidR="00AE1FE8" w:rsidRPr="007D33AF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bzw. </w:t>
                      </w:r>
                      <w:r w:rsidRPr="007D33AF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markiere </w:t>
                      </w:r>
                      <w:r w:rsidRPr="007D33AF">
                        <w:rPr>
                          <w:rFonts w:ascii="Aptos" w:hAnsi="Aptos" w:cs="Calibri"/>
                          <w:color w:val="000000"/>
                        </w:rPr>
                        <w:t>wiederkehrende Muster.</w:t>
                      </w:r>
                    </w:p>
                    <w:p w14:paraId="3173F8BE" w14:textId="1EEDF815" w:rsidR="007D33AF" w:rsidRPr="007D33AF" w:rsidRDefault="007D33AF" w:rsidP="007D33AF">
                      <w:pPr>
                        <w:pStyle w:val="Listenabsatz"/>
                        <w:numPr>
                          <w:ilvl w:val="0"/>
                          <w:numId w:val="10"/>
                        </w:numPr>
                        <w:tabs>
                          <w:tab w:val="left" w:pos="142"/>
                        </w:tabs>
                        <w:jc w:val="both"/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Analysiere 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den gegebenen Barcode weiter unten. </w:t>
                      </w:r>
                      <w:r w:rsidRPr="007D33AF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Nutze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 die Hilfslinien.</w:t>
                      </w:r>
                    </w:p>
                    <w:p w14:paraId="37BE4A06" w14:textId="1DD34095" w:rsidR="000E26A4" w:rsidRPr="000E26A4" w:rsidRDefault="000E26A4" w:rsidP="000E26A4">
                      <w:pPr>
                        <w:pStyle w:val="Listenabsatz"/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7BE8EF" w14:textId="0272651B" w:rsidR="003C38BC" w:rsidRDefault="003C38BC" w:rsidP="00387F35">
      <w:pPr>
        <w:jc w:val="both"/>
      </w:pPr>
    </w:p>
    <w:p w14:paraId="1DBB1445" w14:textId="782572E8" w:rsidR="003C38BC" w:rsidRDefault="003C38BC" w:rsidP="00387F35">
      <w:pPr>
        <w:jc w:val="both"/>
      </w:pPr>
    </w:p>
    <w:p w14:paraId="3FC29ABF" w14:textId="188144C9" w:rsidR="003C38BC" w:rsidRDefault="003C38BC" w:rsidP="00387F35">
      <w:pPr>
        <w:jc w:val="both"/>
      </w:pPr>
    </w:p>
    <w:p w14:paraId="417CCE8C" w14:textId="0F043F28" w:rsidR="003C38BC" w:rsidRDefault="003C38BC" w:rsidP="00387F35">
      <w:pPr>
        <w:jc w:val="both"/>
      </w:pPr>
    </w:p>
    <w:p w14:paraId="3AD29FA9" w14:textId="10EC05C5" w:rsidR="003C38BC" w:rsidRDefault="003C38BC" w:rsidP="00387F35">
      <w:pPr>
        <w:jc w:val="both"/>
      </w:pPr>
    </w:p>
    <w:p w14:paraId="70CBD1D5" w14:textId="737F8F95" w:rsidR="003C38BC" w:rsidRDefault="003C38BC" w:rsidP="00387F35">
      <w:pPr>
        <w:jc w:val="both"/>
      </w:pPr>
    </w:p>
    <w:p w14:paraId="194F500F" w14:textId="64DA415A" w:rsidR="003C38BC" w:rsidRDefault="003C38BC" w:rsidP="00387F35">
      <w:pPr>
        <w:jc w:val="both"/>
      </w:pPr>
    </w:p>
    <w:p w14:paraId="1BAAAE6D" w14:textId="6CDFEFE1" w:rsidR="00F328AE" w:rsidRDefault="00F328AE" w:rsidP="00387F35">
      <w:pPr>
        <w:jc w:val="both"/>
      </w:pPr>
    </w:p>
    <w:p w14:paraId="07F6CE8A" w14:textId="77777777" w:rsidR="007D33AF" w:rsidRDefault="007D33AF" w:rsidP="00387F35">
      <w:pPr>
        <w:jc w:val="both"/>
      </w:pPr>
    </w:p>
    <w:p w14:paraId="113AE7DC" w14:textId="77777777" w:rsidR="007D33AF" w:rsidRPr="00387F35" w:rsidRDefault="007D33AF" w:rsidP="00387F35">
      <w:pPr>
        <w:jc w:val="both"/>
      </w:pPr>
    </w:p>
    <w:p w14:paraId="18BDF2B7" w14:textId="0D7133CA" w:rsidR="007D33AF" w:rsidRDefault="00387F35" w:rsidP="00387F35">
      <w:r>
        <w:rPr>
          <w:noProof/>
        </w:rPr>
        <w:drawing>
          <wp:inline distT="0" distB="0" distL="0" distR="0" wp14:anchorId="4785E462" wp14:editId="1B2E077C">
            <wp:extent cx="5358808" cy="1679944"/>
            <wp:effectExtent l="0" t="0" r="635" b="0"/>
            <wp:docPr id="1825202084" name="Grafik 5" descr="Ein Bild, das Schrift, Tex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02084" name="Grafik 5" descr="Ein Bild, das Schrift, Text, Screenshot, Reihe enthält.&#10;&#10;KI-generierte Inhalte können fehlerhaft sei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610" cy="168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A86F" w14:textId="77777777" w:rsidR="007D33AF" w:rsidRDefault="007D33AF" w:rsidP="00387F35"/>
    <w:p w14:paraId="1F270FC9" w14:textId="77777777" w:rsidR="007D33AF" w:rsidRDefault="007D33AF" w:rsidP="00387F35"/>
    <w:p w14:paraId="38C09CC8" w14:textId="57E6A85E" w:rsidR="00387F35" w:rsidRDefault="00387F35" w:rsidP="00387F35"/>
    <w:p w14:paraId="7749ED75" w14:textId="2202D720" w:rsidR="00387F35" w:rsidRDefault="00387F35" w:rsidP="00387F35">
      <w:r>
        <w:rPr>
          <w:noProof/>
        </w:rPr>
        <w:drawing>
          <wp:inline distT="0" distB="0" distL="0" distR="0" wp14:anchorId="396E15C9" wp14:editId="02B8520E">
            <wp:extent cx="5358765" cy="1633857"/>
            <wp:effectExtent l="0" t="0" r="635" b="4445"/>
            <wp:docPr id="690310679" name="Grafik 6" descr="Ein Bild, das Text, Screenshot, Muster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10679" name="Grafik 6" descr="Ein Bild, das Text, Screenshot, Muster, Rechteck enthält.&#10;&#10;KI-generierte Inhalte können fehlerhaft sein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898" cy="164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5482" w14:textId="0A01B203" w:rsidR="00387F35" w:rsidRDefault="00387F35" w:rsidP="00387F35"/>
    <w:p w14:paraId="041208F6" w14:textId="32AD5CCA" w:rsidR="00387F35" w:rsidRPr="00230699" w:rsidRDefault="00387F35" w:rsidP="00B444C4">
      <w:pPr>
        <w:tabs>
          <w:tab w:val="left" w:pos="142"/>
        </w:tabs>
        <w:jc w:val="center"/>
        <w:rPr>
          <w:rFonts w:ascii="Aptos" w:hAnsi="Aptos" w:cstheme="minorHAnsi"/>
          <w:b/>
          <w:bCs/>
          <w:smallCaps/>
          <w:color w:val="3A7C22" w:themeColor="accent6" w:themeShade="BF"/>
          <w:sz w:val="36"/>
          <w:szCs w:val="36"/>
        </w:rPr>
      </w:pPr>
    </w:p>
    <w:p w14:paraId="466EB1F6" w14:textId="6799F24E" w:rsidR="00B444C4" w:rsidRDefault="00B444C4" w:rsidP="00B444C4"/>
    <w:p w14:paraId="1FAE0389" w14:textId="415F89A3" w:rsidR="00B444C4" w:rsidRDefault="00B444C4" w:rsidP="00B444C4"/>
    <w:p w14:paraId="71CA5816" w14:textId="0B67C925" w:rsidR="00B444C4" w:rsidRDefault="00B444C4" w:rsidP="00B444C4"/>
    <w:p w14:paraId="7AA24278" w14:textId="467E4308" w:rsidR="00B444C4" w:rsidRDefault="00B444C4" w:rsidP="00B444C4"/>
    <w:p w14:paraId="4E5292D1" w14:textId="3AF11DC7" w:rsidR="00051422" w:rsidRDefault="00051422" w:rsidP="00B444C4"/>
    <w:p w14:paraId="6CBD6049" w14:textId="3A564FE1" w:rsidR="00051422" w:rsidRDefault="00051422" w:rsidP="00B444C4"/>
    <w:p w14:paraId="4D790414" w14:textId="5AEA0C90" w:rsidR="00051422" w:rsidRDefault="00051422" w:rsidP="00B444C4"/>
    <w:p w14:paraId="73E6A09F" w14:textId="21B9ACF0" w:rsidR="00051422" w:rsidRDefault="00051422" w:rsidP="00B444C4"/>
    <w:p w14:paraId="4A7AE84C" w14:textId="39931D96" w:rsidR="00B444C4" w:rsidRDefault="00B444C4"/>
    <w:p w14:paraId="0E8A78C6" w14:textId="1C433359" w:rsidR="00CB668B" w:rsidRDefault="007D33AF">
      <w:r w:rsidRPr="00E54948">
        <w:rPr>
          <w:rFonts w:ascii="Aptos" w:eastAsia="Calibri" w:hAnsi="Aptos" w:cs="Calibri"/>
          <w:noProof/>
          <w:color w:val="000000"/>
          <w:kern w:val="3"/>
          <w:lang w:eastAsia="zh-CN" w:bidi="hi-IN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D03C18" wp14:editId="6E189913">
                <wp:simplePos x="0" y="0"/>
                <wp:positionH relativeFrom="column">
                  <wp:posOffset>-46355</wp:posOffset>
                </wp:positionH>
                <wp:positionV relativeFrom="paragraph">
                  <wp:posOffset>-305435</wp:posOffset>
                </wp:positionV>
                <wp:extent cx="6065520" cy="1219200"/>
                <wp:effectExtent l="0" t="0" r="5080" b="0"/>
                <wp:wrapNone/>
                <wp:docPr id="1558285232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5520" cy="1219200"/>
                        </a:xfrm>
                        <a:prstGeom prst="round2DiagRect">
                          <a:avLst>
                            <a:gd name="adj1" fmla="val 25715"/>
                            <a:gd name="adj2" fmla="val 0"/>
                          </a:avLst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7889DE" w14:textId="221AC9D0" w:rsidR="00AE1FE8" w:rsidRPr="00907273" w:rsidRDefault="00AE1FE8" w:rsidP="00AE1FE8">
                            <w:pPr>
                              <w:tabs>
                                <w:tab w:val="left" w:pos="142"/>
                              </w:tabs>
                              <w:jc w:val="both"/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Aufgabe</w:t>
                            </w:r>
                          </w:p>
                          <w:p w14:paraId="265CF27B" w14:textId="77777777" w:rsidR="00907273" w:rsidRPr="00907273" w:rsidRDefault="00AE1FE8" w:rsidP="00907273">
                            <w:pPr>
                              <w:pStyle w:val="Listenabsatz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proofErr w:type="spellStart"/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Lies</w:t>
                            </w:r>
                            <w:proofErr w:type="spellEnd"/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die </w:t>
                            </w:r>
                            <w:r w:rsidR="00907273"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nachfolgende </w:t>
                            </w:r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Information genau durch. </w:t>
                            </w:r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Markiere</w:t>
                            </w:r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nun i</w:t>
                            </w:r>
                            <w:r w:rsidR="00907273"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>m</w:t>
                            </w:r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</w:t>
                            </w:r>
                            <w:r w:rsidR="00907273"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>obigen</w:t>
                            </w:r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Barcode die drei </w:t>
                            </w:r>
                            <w:r w:rsidR="00907273"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großen </w:t>
                            </w:r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>Bereiche</w:t>
                            </w:r>
                            <w:r w:rsidR="00907273"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. </w:t>
                            </w:r>
                          </w:p>
                          <w:p w14:paraId="18E834C6" w14:textId="5A78EFDC" w:rsidR="00907273" w:rsidRPr="00907273" w:rsidRDefault="00907273" w:rsidP="00907273">
                            <w:pPr>
                              <w:pStyle w:val="Listenabsatz"/>
                              <w:numPr>
                                <w:ilvl w:val="0"/>
                                <w:numId w:val="11"/>
                              </w:numPr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Schaue</w:t>
                            </w:r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die Barcodes deiner Gegenstände noch einmal </w:t>
                            </w:r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an</w:t>
                            </w:r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. </w:t>
                            </w:r>
                            <w:proofErr w:type="gramStart"/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Finde</w:t>
                            </w:r>
                            <w:proofErr w:type="gramEnd"/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</w:t>
                            </w:r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heraus</w:t>
                            </w:r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woher sie stammen.</w:t>
                            </w:r>
                          </w:p>
                          <w:p w14:paraId="20BD7DE8" w14:textId="1F3D3EE9" w:rsidR="00AE1FE8" w:rsidRDefault="00AE1FE8" w:rsidP="00907273">
                            <w:pPr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</w:p>
                          <w:p w14:paraId="5E726032" w14:textId="77777777" w:rsidR="00907273" w:rsidRPr="00907273" w:rsidRDefault="00907273" w:rsidP="00907273">
                            <w:pPr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</w:p>
                          <w:p w14:paraId="14112F98" w14:textId="77777777" w:rsidR="00907273" w:rsidRDefault="00907273" w:rsidP="00907273">
                            <w:pPr>
                              <w:pStyle w:val="Listenabsatz"/>
                              <w:ind w:left="1440"/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</w:p>
                          <w:p w14:paraId="5F114F65" w14:textId="672188B8" w:rsidR="00AE1FE8" w:rsidRPr="000E26A4" w:rsidRDefault="00AE1FE8" w:rsidP="00AE1FE8">
                            <w:pPr>
                              <w:pStyle w:val="Listenabsatz"/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03C18" id="_x0000_s1027" style="position:absolute;margin-left:-3.65pt;margin-top:-24.05pt;width:477.6pt;height:9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65520,12192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" adj="-11796480,,5400" path="m313517,l6065520,r,l6065520,905683v,173151,-140366,313517,-313517,313517l,1219200r,l,313517c,140366,140366,,313517,xe" fillcolor="#ffc000" stroked="f">
                <v:fill opacity="32896f"/>
                <v:stroke joinstyle="miter"/>
                <v:formulas/>
                <v:path arrowok="t" o:connecttype="custom" o:connectlocs="313517,0;6065520,0;6065520,0;6065520,905683;5752003,1219200;0,1219200;0,1219200;0,313517;313517,0" o:connectangles="0,0,0,0,0,0,0,0,0" textboxrect="0,0,6065520,1219200"/>
                <v:textbox>
                  <w:txbxContent>
                    <w:p w14:paraId="677889DE" w14:textId="221AC9D0" w:rsidR="00AE1FE8" w:rsidRPr="00907273" w:rsidRDefault="00AE1FE8" w:rsidP="00AE1FE8">
                      <w:pPr>
                        <w:tabs>
                          <w:tab w:val="left" w:pos="142"/>
                        </w:tabs>
                        <w:jc w:val="both"/>
                        <w:rPr>
                          <w:rFonts w:ascii="Aptos" w:hAnsi="Aptos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Aufgabe</w:t>
                      </w:r>
                    </w:p>
                    <w:p w14:paraId="265CF27B" w14:textId="77777777" w:rsidR="00907273" w:rsidRPr="00907273" w:rsidRDefault="00AE1FE8" w:rsidP="00907273">
                      <w:pPr>
                        <w:pStyle w:val="Listenabsatz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  <w:proofErr w:type="spellStart"/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Lies</w:t>
                      </w:r>
                      <w:proofErr w:type="spellEnd"/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 </w:t>
                      </w:r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 xml:space="preserve">die </w:t>
                      </w:r>
                      <w:r w:rsidR="00907273" w:rsidRPr="00907273">
                        <w:rPr>
                          <w:rFonts w:ascii="Aptos" w:hAnsi="Aptos" w:cs="Calibri"/>
                          <w:color w:val="000000"/>
                        </w:rPr>
                        <w:t xml:space="preserve">nachfolgende </w:t>
                      </w:r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 xml:space="preserve">Information genau durch. </w:t>
                      </w:r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Markiere</w:t>
                      </w:r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 xml:space="preserve"> nun i</w:t>
                      </w:r>
                      <w:r w:rsidR="00907273" w:rsidRPr="00907273">
                        <w:rPr>
                          <w:rFonts w:ascii="Aptos" w:hAnsi="Aptos" w:cs="Calibri"/>
                          <w:color w:val="000000"/>
                        </w:rPr>
                        <w:t>m</w:t>
                      </w:r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 xml:space="preserve"> </w:t>
                      </w:r>
                      <w:r w:rsidR="00907273" w:rsidRPr="00907273">
                        <w:rPr>
                          <w:rFonts w:ascii="Aptos" w:hAnsi="Aptos" w:cs="Calibri"/>
                          <w:color w:val="000000"/>
                        </w:rPr>
                        <w:t>obigen</w:t>
                      </w:r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 xml:space="preserve"> Barcode die drei </w:t>
                      </w:r>
                      <w:r w:rsidR="00907273" w:rsidRPr="00907273">
                        <w:rPr>
                          <w:rFonts w:ascii="Aptos" w:hAnsi="Aptos" w:cs="Calibri"/>
                          <w:color w:val="000000"/>
                        </w:rPr>
                        <w:t xml:space="preserve">großen </w:t>
                      </w:r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>Bereiche</w:t>
                      </w:r>
                      <w:r w:rsidR="00907273" w:rsidRPr="00907273">
                        <w:rPr>
                          <w:rFonts w:ascii="Aptos" w:hAnsi="Aptos" w:cs="Calibri"/>
                          <w:color w:val="000000"/>
                        </w:rPr>
                        <w:t xml:space="preserve">. </w:t>
                      </w:r>
                    </w:p>
                    <w:p w14:paraId="18E834C6" w14:textId="5A78EFDC" w:rsidR="00907273" w:rsidRPr="00907273" w:rsidRDefault="00907273" w:rsidP="00907273">
                      <w:pPr>
                        <w:pStyle w:val="Listenabsatz"/>
                        <w:numPr>
                          <w:ilvl w:val="0"/>
                          <w:numId w:val="11"/>
                        </w:numPr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Schaue</w:t>
                      </w:r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 xml:space="preserve"> die Barcodes deiner Gegenstände noch einmal </w:t>
                      </w:r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an</w:t>
                      </w:r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 xml:space="preserve">. </w:t>
                      </w:r>
                      <w:proofErr w:type="gramStart"/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Finde</w:t>
                      </w:r>
                      <w:proofErr w:type="gramEnd"/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 xml:space="preserve"> </w:t>
                      </w:r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heraus</w:t>
                      </w:r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 xml:space="preserve"> woher sie stammen.</w:t>
                      </w:r>
                    </w:p>
                    <w:p w14:paraId="20BD7DE8" w14:textId="1F3D3EE9" w:rsidR="00AE1FE8" w:rsidRDefault="00AE1FE8" w:rsidP="00907273">
                      <w:pPr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</w:p>
                    <w:p w14:paraId="5E726032" w14:textId="77777777" w:rsidR="00907273" w:rsidRPr="00907273" w:rsidRDefault="00907273" w:rsidP="00907273">
                      <w:pPr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</w:p>
                    <w:p w14:paraId="14112F98" w14:textId="77777777" w:rsidR="00907273" w:rsidRDefault="00907273" w:rsidP="00907273">
                      <w:pPr>
                        <w:pStyle w:val="Listenabsatz"/>
                        <w:ind w:left="1440"/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</w:p>
                    <w:p w14:paraId="5F114F65" w14:textId="672188B8" w:rsidR="00AE1FE8" w:rsidRPr="000E26A4" w:rsidRDefault="00AE1FE8" w:rsidP="00AE1FE8">
                      <w:pPr>
                        <w:pStyle w:val="Listenabsatz"/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3DCD60" w14:textId="2E8D7CA5" w:rsidR="00B444C4" w:rsidRDefault="00B444C4"/>
    <w:p w14:paraId="21674B50" w14:textId="77777777" w:rsidR="007D33AF" w:rsidRDefault="007D33AF"/>
    <w:p w14:paraId="4943A21C" w14:textId="77777777" w:rsidR="007D33AF" w:rsidRDefault="007D33AF"/>
    <w:p w14:paraId="0E456066" w14:textId="77777777" w:rsidR="00907273" w:rsidRDefault="00907273" w:rsidP="00907273">
      <w:pPr>
        <w:ind w:left="708"/>
        <w:rPr>
          <w:b/>
          <w:bCs/>
          <w:i/>
          <w:iCs/>
          <w:sz w:val="28"/>
          <w:szCs w:val="28"/>
        </w:rPr>
      </w:pPr>
    </w:p>
    <w:p w14:paraId="054E749B" w14:textId="3C57C5A0" w:rsidR="00DE47C9" w:rsidRPr="00907273" w:rsidRDefault="002E655A" w:rsidP="008963E0">
      <w:pPr>
        <w:rPr>
          <w:b/>
          <w:bCs/>
          <w:i/>
          <w:iCs/>
          <w:sz w:val="28"/>
          <w:szCs w:val="28"/>
        </w:rPr>
      </w:pPr>
      <w:r w:rsidRPr="00907273">
        <w:rPr>
          <w:b/>
          <w:bCs/>
          <w:i/>
          <w:iCs/>
          <w:sz w:val="28"/>
          <w:szCs w:val="28"/>
        </w:rPr>
        <w:t>Der Aufbau des Barcodes</w:t>
      </w:r>
    </w:p>
    <w:p w14:paraId="6938AFD1" w14:textId="5D3F98C9" w:rsidR="002E655A" w:rsidRPr="00907273" w:rsidRDefault="002E655A" w:rsidP="008963E0">
      <w:pPr>
        <w:jc w:val="both"/>
        <w:rPr>
          <w:i/>
          <w:iCs/>
        </w:rPr>
      </w:pPr>
      <w:r w:rsidRPr="00907273">
        <w:rPr>
          <w:i/>
          <w:iCs/>
        </w:rPr>
        <w:t xml:space="preserve">Die ersten zwei bzw. drei Stellen des Codes geben in der Regel das </w:t>
      </w:r>
      <w:r w:rsidRPr="00907273">
        <w:rPr>
          <w:b/>
          <w:bCs/>
          <w:i/>
          <w:iCs/>
        </w:rPr>
        <w:t>Land</w:t>
      </w:r>
      <w:r w:rsidRPr="00907273">
        <w:rPr>
          <w:i/>
          <w:iCs/>
        </w:rPr>
        <w:t xml:space="preserve"> vor, das die </w:t>
      </w:r>
      <w:r w:rsidRPr="00907273">
        <w:rPr>
          <w:b/>
          <w:bCs/>
          <w:i/>
          <w:iCs/>
        </w:rPr>
        <w:t>GTIN</w:t>
      </w:r>
      <w:r w:rsidRPr="00907273">
        <w:rPr>
          <w:i/>
          <w:iCs/>
        </w:rPr>
        <w:t xml:space="preserve"> vergeben hat. So sind z.B. alle Codes, die mit </w:t>
      </w:r>
      <w:r w:rsidRPr="00907273">
        <w:rPr>
          <w:b/>
          <w:bCs/>
          <w:i/>
          <w:iCs/>
        </w:rPr>
        <w:t>40, 41, 42, 43</w:t>
      </w:r>
      <w:r w:rsidRPr="00907273">
        <w:rPr>
          <w:i/>
          <w:iCs/>
        </w:rPr>
        <w:t xml:space="preserve"> oder 440 beginnen, von </w:t>
      </w:r>
      <w:r w:rsidRPr="00907273">
        <w:rPr>
          <w:b/>
          <w:bCs/>
          <w:i/>
          <w:iCs/>
        </w:rPr>
        <w:t>Deutschland</w:t>
      </w:r>
      <w:r w:rsidRPr="00907273">
        <w:rPr>
          <w:i/>
          <w:iCs/>
        </w:rPr>
        <w:t xml:space="preserve"> vergeben worden. Außerdem gibt es </w:t>
      </w:r>
      <w:r w:rsidRPr="00907273">
        <w:rPr>
          <w:b/>
          <w:bCs/>
          <w:i/>
          <w:iCs/>
        </w:rPr>
        <w:t>Sondercodes</w:t>
      </w:r>
      <w:r w:rsidRPr="00907273">
        <w:rPr>
          <w:i/>
          <w:iCs/>
        </w:rPr>
        <w:t xml:space="preserve"> wie die </w:t>
      </w:r>
      <w:r w:rsidRPr="00907273">
        <w:rPr>
          <w:b/>
          <w:bCs/>
          <w:i/>
          <w:iCs/>
        </w:rPr>
        <w:t>978</w:t>
      </w:r>
      <w:r w:rsidRPr="00907273">
        <w:rPr>
          <w:i/>
          <w:iCs/>
        </w:rPr>
        <w:t xml:space="preserve">, die für die </w:t>
      </w:r>
      <w:r w:rsidRPr="00907273">
        <w:rPr>
          <w:b/>
          <w:bCs/>
          <w:i/>
          <w:iCs/>
        </w:rPr>
        <w:t>ISBN</w:t>
      </w:r>
      <w:r w:rsidRPr="00907273">
        <w:rPr>
          <w:i/>
          <w:iCs/>
        </w:rPr>
        <w:t xml:space="preserve"> (also Bücher) verwendet werden.</w:t>
      </w:r>
    </w:p>
    <w:p w14:paraId="3EBDE08F" w14:textId="77777777" w:rsidR="002E655A" w:rsidRPr="00907273" w:rsidRDefault="002E655A" w:rsidP="008963E0">
      <w:pPr>
        <w:jc w:val="both"/>
        <w:rPr>
          <w:i/>
          <w:iCs/>
        </w:rPr>
      </w:pPr>
      <w:r w:rsidRPr="00907273">
        <w:rPr>
          <w:i/>
          <w:iCs/>
        </w:rPr>
        <w:t xml:space="preserve">Die nachfolgenden Stellen sind dann der </w:t>
      </w:r>
      <w:r w:rsidRPr="00907273">
        <w:rPr>
          <w:b/>
          <w:bCs/>
          <w:i/>
          <w:iCs/>
        </w:rPr>
        <w:t>Herstellercode</w:t>
      </w:r>
      <w:r w:rsidRPr="00907273">
        <w:rPr>
          <w:i/>
          <w:iCs/>
        </w:rPr>
        <w:t xml:space="preserve"> und danach meist eine Hersteller-interne Nummer:</w:t>
      </w:r>
    </w:p>
    <w:p w14:paraId="0D73CBF1" w14:textId="77777777" w:rsidR="00FB0A3C" w:rsidRPr="00907273" w:rsidRDefault="00FB0A3C" w:rsidP="00907273">
      <w:pPr>
        <w:ind w:left="708"/>
        <w:jc w:val="both"/>
        <w:rPr>
          <w:i/>
          <w:iCs/>
        </w:rPr>
      </w:pPr>
      <w:r w:rsidRPr="00907273">
        <w:rPr>
          <w:i/>
          <w:iCs/>
          <w:noProof/>
        </w:rPr>
        <w:drawing>
          <wp:anchor distT="0" distB="0" distL="114300" distR="114300" simplePos="0" relativeHeight="251676672" behindDoc="0" locked="0" layoutInCell="1" allowOverlap="1" wp14:anchorId="0EEAF972" wp14:editId="62243539">
            <wp:simplePos x="0" y="0"/>
            <wp:positionH relativeFrom="column">
              <wp:posOffset>337452</wp:posOffset>
            </wp:positionH>
            <wp:positionV relativeFrom="paragraph">
              <wp:posOffset>52705</wp:posOffset>
            </wp:positionV>
            <wp:extent cx="2740025" cy="1295400"/>
            <wp:effectExtent l="0" t="0" r="3175" b="0"/>
            <wp:wrapSquare wrapText="bothSides"/>
            <wp:docPr id="508596405" name="Grafik 8" descr="Erklärung Aufteilung Bar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klärung Aufteilung Barcod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0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07273">
        <w:rPr>
          <w:i/>
          <w:iCs/>
        </w:rPr>
        <w:fldChar w:fldCharType="begin"/>
      </w:r>
      <w:r w:rsidRPr="00907273">
        <w:rPr>
          <w:i/>
          <w:iCs/>
        </w:rPr>
        <w:instrText xml:space="preserve"> INCLUDEPICTURE "https://inf-schule.de/content/1_information/5_barcode_qrcode/3_barcodes_konzept/Erkl%C3%A4rung%20Barcode.jpg" \* MERGEFORMATINET </w:instrText>
      </w:r>
      <w:r w:rsidRPr="00907273">
        <w:rPr>
          <w:i/>
          <w:iCs/>
        </w:rPr>
        <w:fldChar w:fldCharType="separate"/>
      </w:r>
      <w:r w:rsidRPr="00907273">
        <w:rPr>
          <w:i/>
          <w:iCs/>
        </w:rPr>
        <w:fldChar w:fldCharType="end"/>
      </w:r>
      <w:r w:rsidR="002E655A" w:rsidRPr="00907273">
        <w:rPr>
          <w:i/>
          <w:iCs/>
        </w:rPr>
        <w:t>Es gibt eine Datenbank, in der du nach einem bestimmten GTIN-Code bzw. nach einem Produkt suchen kannst: </w:t>
      </w:r>
      <w:hyperlink r:id="rId9" w:history="1">
        <w:r w:rsidR="002E655A" w:rsidRPr="00907273">
          <w:rPr>
            <w:rStyle w:val="Hyperlink"/>
            <w:i/>
            <w:iCs/>
          </w:rPr>
          <w:t>www.opengtindb.org</w:t>
        </w:r>
      </w:hyperlink>
      <w:r w:rsidR="002E655A" w:rsidRPr="00907273">
        <w:rPr>
          <w:i/>
          <w:iCs/>
        </w:rPr>
        <w:t xml:space="preserve">. </w:t>
      </w:r>
    </w:p>
    <w:p w14:paraId="07E860E1" w14:textId="15A24668" w:rsidR="002E655A" w:rsidRPr="00907273" w:rsidRDefault="002E655A" w:rsidP="00907273">
      <w:pPr>
        <w:ind w:left="708"/>
        <w:jc w:val="both"/>
        <w:rPr>
          <w:i/>
          <w:iCs/>
        </w:rPr>
      </w:pPr>
      <w:r w:rsidRPr="00907273">
        <w:rPr>
          <w:i/>
          <w:iCs/>
        </w:rPr>
        <w:t>Beachte, dass dies nicht bedeutet, dass die Ware auch dort hergestellt wurde. Es heißt nur, dass der Hersteller den Code in diesem Land beantragt hat.</w:t>
      </w:r>
    </w:p>
    <w:p w14:paraId="60FDDC0A" w14:textId="7D24BDE7" w:rsidR="00907273" w:rsidRDefault="00907273" w:rsidP="002E655A">
      <w:pPr>
        <w:jc w:val="both"/>
      </w:pPr>
      <w:r w:rsidRPr="00E54948">
        <w:rPr>
          <w:rFonts w:ascii="Aptos" w:eastAsia="Calibri" w:hAnsi="Aptos" w:cs="Calibri"/>
          <w:noProof/>
          <w:color w:val="000000"/>
          <w:kern w:val="3"/>
          <w:lang w:eastAsia="zh-CN" w:bidi="hi-IN"/>
          <w14:ligatures w14:val="non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F230C3" wp14:editId="5ECD9D5C">
                <wp:simplePos x="0" y="0"/>
                <wp:positionH relativeFrom="column">
                  <wp:posOffset>-137795</wp:posOffset>
                </wp:positionH>
                <wp:positionV relativeFrom="paragraph">
                  <wp:posOffset>236855</wp:posOffset>
                </wp:positionV>
                <wp:extent cx="6156960" cy="975360"/>
                <wp:effectExtent l="0" t="0" r="2540" b="2540"/>
                <wp:wrapNone/>
                <wp:docPr id="1476042755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6960" cy="975360"/>
                        </a:xfrm>
                        <a:prstGeom prst="round2DiagRect">
                          <a:avLst>
                            <a:gd name="adj1" fmla="val 6613"/>
                            <a:gd name="adj2" fmla="val 0"/>
                          </a:avLst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202035" w14:textId="77777777" w:rsidR="00907273" w:rsidRDefault="00907273" w:rsidP="00907273">
                            <w:pPr>
                              <w:jc w:val="both"/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Aufgabe</w:t>
                            </w:r>
                          </w:p>
                          <w:p w14:paraId="6CED5064" w14:textId="5F7D2BDF" w:rsidR="00907273" w:rsidRPr="00907273" w:rsidRDefault="00907273" w:rsidP="00907273">
                            <w:pPr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F</w:t>
                            </w:r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inde</w:t>
                            </w:r>
                            <w:proofErr w:type="gramEnd"/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mit </w:t>
                            </w:r>
                            <w:r w:rsidR="000F37A6">
                              <w:rPr>
                                <w:rFonts w:ascii="Aptos" w:hAnsi="Aptos" w:cs="Calibri"/>
                                <w:color w:val="000000"/>
                              </w:rPr>
                              <w:t>Hilfe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der </w:t>
                            </w:r>
                            <w:r w:rsidR="000F37A6">
                              <w:rPr>
                                <w:rFonts w:ascii="Aptos" w:hAnsi="Aptos" w:cs="Calibri"/>
                                <w:color w:val="000000"/>
                              </w:rPr>
                              <w:t>nachfolgenden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Informationen </w:t>
                            </w:r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>die Codierung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der Bereiche</w:t>
                            </w:r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heraus und </w:t>
                            </w:r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analysiere</w:t>
                            </w:r>
                            <w:r w:rsidRPr="00907273">
                              <w:rPr>
                                <w:rFonts w:ascii="Aptos" w:hAnsi="Aptos" w:cs="Calibri"/>
                                <w:color w:val="000000"/>
                              </w:rPr>
                              <w:t>, ob die einzelnen Bitfolgen unter Berücksichtigung der verschiedenen Codierungen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korrekt sind.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230C3" id="_x0000_s1028" style="position:absolute;left:0;text-align:left;margin-left:-10.85pt;margin-top:18.65pt;width:484.8pt;height:76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6960,97536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" adj="-11796480,,5400" path="m64501,l6156960,r,l6156960,910859v,35623,-28878,64501,-64501,64501l,975360r,l,64501c,28878,28878,,64501,xe" fillcolor="#ffc000" stroked="f">
                <v:fill opacity="32896f"/>
                <v:stroke joinstyle="miter"/>
                <v:formulas/>
                <v:path arrowok="t" o:connecttype="custom" o:connectlocs="64501,0;6156960,0;6156960,0;6156960,910859;6092459,975360;0,975360;0,975360;0,64501;64501,0" o:connectangles="0,0,0,0,0,0,0,0,0" textboxrect="0,0,6156960,975360"/>
                <v:textbox>
                  <w:txbxContent>
                    <w:p w14:paraId="14202035" w14:textId="77777777" w:rsidR="00907273" w:rsidRDefault="00907273" w:rsidP="00907273">
                      <w:pPr>
                        <w:jc w:val="both"/>
                        <w:rPr>
                          <w:rFonts w:ascii="Aptos" w:hAnsi="Aptos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Aufgabe</w:t>
                      </w:r>
                    </w:p>
                    <w:p w14:paraId="6CED5064" w14:textId="5F7D2BDF" w:rsidR="00907273" w:rsidRPr="00907273" w:rsidRDefault="00907273" w:rsidP="00907273">
                      <w:pPr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F</w:t>
                      </w:r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inde</w:t>
                      </w:r>
                      <w:proofErr w:type="gramEnd"/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mit </w:t>
                      </w:r>
                      <w:r w:rsidR="000F37A6">
                        <w:rPr>
                          <w:rFonts w:ascii="Aptos" w:hAnsi="Aptos" w:cs="Calibri"/>
                          <w:color w:val="000000"/>
                        </w:rPr>
                        <w:t>Hilfe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 der </w:t>
                      </w:r>
                      <w:r w:rsidR="000F37A6">
                        <w:rPr>
                          <w:rFonts w:ascii="Aptos" w:hAnsi="Aptos" w:cs="Calibri"/>
                          <w:color w:val="000000"/>
                        </w:rPr>
                        <w:t>nachfolgenden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 Informationen </w:t>
                      </w:r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>die Codierung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 der Bereiche</w:t>
                      </w:r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 xml:space="preserve"> heraus und </w:t>
                      </w:r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analysiere</w:t>
                      </w:r>
                      <w:r w:rsidRPr="00907273">
                        <w:rPr>
                          <w:rFonts w:ascii="Aptos" w:hAnsi="Aptos" w:cs="Calibri"/>
                          <w:color w:val="000000"/>
                        </w:rPr>
                        <w:t>, ob die einzelnen Bitfolgen unter Berücksichtigung der verschiedenen Codierungen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 korrekt sind.</w:t>
                      </w:r>
                    </w:p>
                  </w:txbxContent>
                </v:textbox>
              </v:shape>
            </w:pict>
          </mc:Fallback>
        </mc:AlternateContent>
      </w:r>
    </w:p>
    <w:p w14:paraId="4C060E0E" w14:textId="18A1CF31" w:rsidR="00907273" w:rsidRDefault="00907273" w:rsidP="002E655A">
      <w:pPr>
        <w:jc w:val="both"/>
      </w:pPr>
    </w:p>
    <w:p w14:paraId="21671D7B" w14:textId="77ED1DD4" w:rsidR="00907273" w:rsidRDefault="00907273" w:rsidP="002E655A">
      <w:pPr>
        <w:jc w:val="both"/>
      </w:pPr>
    </w:p>
    <w:p w14:paraId="14C6D34C" w14:textId="05EBB407" w:rsidR="00907273" w:rsidRDefault="00907273" w:rsidP="002E655A">
      <w:pPr>
        <w:jc w:val="both"/>
      </w:pPr>
    </w:p>
    <w:p w14:paraId="101CA123" w14:textId="027AA81E" w:rsidR="00907273" w:rsidRDefault="00907273" w:rsidP="002E655A">
      <w:pPr>
        <w:jc w:val="both"/>
      </w:pPr>
    </w:p>
    <w:p w14:paraId="049FC82C" w14:textId="77777777" w:rsidR="00907273" w:rsidRDefault="00907273" w:rsidP="002E655A">
      <w:pPr>
        <w:jc w:val="both"/>
      </w:pPr>
    </w:p>
    <w:p w14:paraId="0A75F52F" w14:textId="3B9363AA" w:rsidR="00907273" w:rsidRDefault="00907273" w:rsidP="002E655A">
      <w:pPr>
        <w:jc w:val="both"/>
      </w:pPr>
    </w:p>
    <w:p w14:paraId="2AC74AE8" w14:textId="63832AB6" w:rsidR="00907273" w:rsidRPr="0070004E" w:rsidRDefault="0070004E" w:rsidP="0070004E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59CCFBE" wp14:editId="02256832">
            <wp:simplePos x="0" y="0"/>
            <wp:positionH relativeFrom="column">
              <wp:posOffset>3795654</wp:posOffset>
            </wp:positionH>
            <wp:positionV relativeFrom="paragraph">
              <wp:posOffset>208915</wp:posOffset>
            </wp:positionV>
            <wp:extent cx="2476500" cy="3519170"/>
            <wp:effectExtent l="114300" t="88900" r="114300" b="125730"/>
            <wp:wrapSquare wrapText="bothSides"/>
            <wp:docPr id="1016006895" name="Grafik 12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6895" name="Grafik 12" descr="Ein Bild, das Text, Screenshot enthält.&#10;&#10;KI-generierte Inhalte können fehlerhaft sein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5191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47C9" w:rsidRPr="00DE47C9">
        <w:rPr>
          <w:b/>
          <w:bCs/>
          <w:sz w:val="28"/>
          <w:szCs w:val="28"/>
        </w:rPr>
        <w:t>Codierung der Ziffern</w:t>
      </w:r>
    </w:p>
    <w:p w14:paraId="2E3C8C8A" w14:textId="48B9E02D" w:rsidR="00907273" w:rsidRPr="008963E0" w:rsidRDefault="00907273" w:rsidP="004B7259">
      <w:pPr>
        <w:jc w:val="both"/>
        <w:rPr>
          <w:i/>
          <w:iCs/>
        </w:rPr>
      </w:pPr>
      <w:r w:rsidRPr="008963E0">
        <w:rPr>
          <w:i/>
          <w:iCs/>
        </w:rPr>
        <w:t xml:space="preserve">Die erste Ziffer gibt die Codierung für den </w:t>
      </w:r>
      <w:r w:rsidR="000F37A6" w:rsidRPr="008963E0">
        <w:rPr>
          <w:b/>
          <w:bCs/>
          <w:i/>
          <w:iCs/>
        </w:rPr>
        <w:t>linken Block</w:t>
      </w:r>
      <w:r w:rsidR="000F37A6" w:rsidRPr="008963E0">
        <w:rPr>
          <w:i/>
          <w:iCs/>
        </w:rPr>
        <w:t xml:space="preserve">, den </w:t>
      </w:r>
      <w:r w:rsidRPr="008963E0">
        <w:rPr>
          <w:i/>
          <w:iCs/>
        </w:rPr>
        <w:t>Hersteller Block an</w:t>
      </w:r>
      <w:r w:rsidR="000F37A6" w:rsidRPr="008963E0">
        <w:rPr>
          <w:i/>
          <w:iCs/>
        </w:rPr>
        <w:t xml:space="preserve">. Es steht </w:t>
      </w:r>
      <w:r w:rsidR="000F37A6" w:rsidRPr="008963E0">
        <w:rPr>
          <w:b/>
          <w:bCs/>
          <w:i/>
          <w:iCs/>
        </w:rPr>
        <w:t>A</w:t>
      </w:r>
      <w:r w:rsidR="000F37A6" w:rsidRPr="008963E0">
        <w:rPr>
          <w:i/>
          <w:iCs/>
        </w:rPr>
        <w:t xml:space="preserve"> und </w:t>
      </w:r>
      <w:r w:rsidR="000F37A6" w:rsidRPr="008963E0">
        <w:rPr>
          <w:b/>
          <w:bCs/>
          <w:i/>
          <w:iCs/>
        </w:rPr>
        <w:t>B</w:t>
      </w:r>
      <w:r w:rsidR="000F37A6" w:rsidRPr="008963E0">
        <w:rPr>
          <w:i/>
          <w:iCs/>
        </w:rPr>
        <w:t xml:space="preserve"> zur Auswahl.</w:t>
      </w:r>
    </w:p>
    <w:p w14:paraId="015DDE78" w14:textId="7F7C6D89" w:rsidR="00907273" w:rsidRPr="008963E0" w:rsidRDefault="00DE47C9" w:rsidP="004B7259">
      <w:pPr>
        <w:jc w:val="both"/>
        <w:rPr>
          <w:i/>
          <w:iCs/>
        </w:rPr>
      </w:pPr>
      <w:r w:rsidRPr="008963E0">
        <w:rPr>
          <w:i/>
          <w:iCs/>
        </w:rPr>
        <w:t xml:space="preserve">im </w:t>
      </w:r>
      <w:r w:rsidRPr="008963E0">
        <w:rPr>
          <w:b/>
          <w:bCs/>
          <w:i/>
          <w:iCs/>
        </w:rPr>
        <w:t>rechten Block</w:t>
      </w:r>
      <w:r w:rsidRPr="008963E0">
        <w:rPr>
          <w:i/>
          <w:iCs/>
        </w:rPr>
        <w:t xml:space="preserve"> </w:t>
      </w:r>
      <w:r w:rsidR="000F37A6" w:rsidRPr="008963E0">
        <w:rPr>
          <w:i/>
          <w:iCs/>
        </w:rPr>
        <w:t xml:space="preserve">wird </w:t>
      </w:r>
      <w:r w:rsidRPr="008963E0">
        <w:rPr>
          <w:i/>
          <w:iCs/>
          <w:u w:val="single"/>
        </w:rPr>
        <w:t>immer</w:t>
      </w:r>
      <w:r w:rsidRPr="008963E0">
        <w:rPr>
          <w:i/>
          <w:iCs/>
        </w:rPr>
        <w:t xml:space="preserve"> die Codierung</w:t>
      </w:r>
      <w:r w:rsidRPr="008963E0">
        <w:rPr>
          <w:b/>
          <w:bCs/>
          <w:i/>
          <w:iCs/>
        </w:rPr>
        <w:t xml:space="preserve"> C</w:t>
      </w:r>
      <w:r w:rsidR="000F37A6" w:rsidRPr="008963E0">
        <w:rPr>
          <w:b/>
          <w:bCs/>
          <w:i/>
          <w:iCs/>
        </w:rPr>
        <w:t xml:space="preserve"> </w:t>
      </w:r>
      <w:r w:rsidR="000F37A6" w:rsidRPr="008963E0">
        <w:rPr>
          <w:i/>
          <w:iCs/>
        </w:rPr>
        <w:t>verwendet</w:t>
      </w:r>
      <w:r w:rsidRPr="008963E0">
        <w:rPr>
          <w:i/>
          <w:iCs/>
        </w:rPr>
        <w:t>.</w:t>
      </w:r>
      <w:r w:rsidR="00907273" w:rsidRPr="008963E0">
        <w:rPr>
          <w:i/>
          <w:iCs/>
        </w:rPr>
        <w:t xml:space="preserve"> </w:t>
      </w:r>
      <w:r w:rsidRPr="008963E0">
        <w:rPr>
          <w:i/>
          <w:iCs/>
        </w:rPr>
        <w:t>Damit kann das Lesegerät erkennen, was die korrekte Leserichtung ist.</w:t>
      </w:r>
    </w:p>
    <w:p w14:paraId="0A41981B" w14:textId="32B4BADB" w:rsidR="004B7259" w:rsidRPr="008963E0" w:rsidRDefault="004B7259" w:rsidP="004B7259">
      <w:pPr>
        <w:jc w:val="both"/>
        <w:rPr>
          <w:i/>
          <w:iCs/>
        </w:rPr>
      </w:pPr>
    </w:p>
    <w:p w14:paraId="4E74369D" w14:textId="6513DF48" w:rsidR="0070004E" w:rsidRPr="008963E0" w:rsidRDefault="0070004E" w:rsidP="004B7259">
      <w:pPr>
        <w:jc w:val="both"/>
        <w:rPr>
          <w:i/>
          <w:iCs/>
          <w:sz w:val="21"/>
          <w:szCs w:val="21"/>
        </w:rPr>
      </w:pPr>
      <w:r w:rsidRPr="008963E0">
        <w:rPr>
          <w:i/>
          <w:iCs/>
          <w:sz w:val="21"/>
          <w:szCs w:val="21"/>
        </w:rPr>
        <w:t xml:space="preserve">Beispiel: Ziffer 0 bedeutet, Codiere den linken Block nach dem Schema AAAAAA etc. </w:t>
      </w:r>
    </w:p>
    <w:tbl>
      <w:tblPr>
        <w:tblStyle w:val="EinfacheTabelle1"/>
        <w:tblpPr w:leftFromText="141" w:rightFromText="141" w:vertAnchor="text" w:horzAnchor="page" w:tblpX="1819" w:tblpY="173"/>
        <w:tblW w:w="0" w:type="auto"/>
        <w:tblLook w:val="04A0" w:firstRow="1" w:lastRow="0" w:firstColumn="1" w:lastColumn="0" w:noHBand="0" w:noVBand="1"/>
      </w:tblPr>
      <w:tblGrid>
        <w:gridCol w:w="1276"/>
        <w:gridCol w:w="3686"/>
      </w:tblGrid>
      <w:tr w:rsidR="0070004E" w:rsidRPr="00DE47C9" w14:paraId="14A3C448" w14:textId="77777777" w:rsidTr="007000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32CF06F7" w14:textId="77777777" w:rsidR="0070004E" w:rsidRPr="00DE47C9" w:rsidRDefault="0070004E" w:rsidP="0070004E">
            <w:pPr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Erste </w:t>
            </w:r>
            <w:r w:rsidRPr="00DE47C9">
              <w:rPr>
                <w:sz w:val="21"/>
                <w:szCs w:val="21"/>
              </w:rPr>
              <w:t>Ziffer</w:t>
            </w:r>
          </w:p>
        </w:tc>
        <w:tc>
          <w:tcPr>
            <w:tcW w:w="3686" w:type="dxa"/>
            <w:hideMark/>
          </w:tcPr>
          <w:p w14:paraId="4B4AEE46" w14:textId="77777777" w:rsidR="0070004E" w:rsidRPr="00DE47C9" w:rsidRDefault="0070004E" w:rsidP="0070004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Codierung der 6 Ziffern im linken Block</w:t>
            </w:r>
          </w:p>
        </w:tc>
      </w:tr>
      <w:tr w:rsidR="0070004E" w:rsidRPr="00DE47C9" w14:paraId="15D78D9E" w14:textId="77777777" w:rsidTr="00700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69ADB141" w14:textId="77777777" w:rsidR="0070004E" w:rsidRPr="00DE47C9" w:rsidRDefault="0070004E" w:rsidP="0070004E">
            <w:pPr>
              <w:jc w:val="both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0</w:t>
            </w:r>
          </w:p>
        </w:tc>
        <w:tc>
          <w:tcPr>
            <w:tcW w:w="3686" w:type="dxa"/>
            <w:hideMark/>
          </w:tcPr>
          <w:p w14:paraId="4776062B" w14:textId="77777777" w:rsidR="0070004E" w:rsidRPr="00DE47C9" w:rsidRDefault="0070004E" w:rsidP="007000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AAAAAA</w:t>
            </w:r>
          </w:p>
        </w:tc>
      </w:tr>
      <w:tr w:rsidR="0070004E" w:rsidRPr="00DE47C9" w14:paraId="35B91173" w14:textId="77777777" w:rsidTr="00700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960B2C1" w14:textId="77777777" w:rsidR="0070004E" w:rsidRPr="00DE47C9" w:rsidRDefault="0070004E" w:rsidP="0070004E">
            <w:pPr>
              <w:jc w:val="both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1</w:t>
            </w:r>
          </w:p>
        </w:tc>
        <w:tc>
          <w:tcPr>
            <w:tcW w:w="3686" w:type="dxa"/>
            <w:hideMark/>
          </w:tcPr>
          <w:p w14:paraId="5DB64D1C" w14:textId="77777777" w:rsidR="0070004E" w:rsidRPr="00DE47C9" w:rsidRDefault="0070004E" w:rsidP="007000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AABABB</w:t>
            </w:r>
          </w:p>
        </w:tc>
      </w:tr>
      <w:tr w:rsidR="0070004E" w:rsidRPr="00DE47C9" w14:paraId="57A9AE51" w14:textId="77777777" w:rsidTr="00700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7DF404C" w14:textId="77777777" w:rsidR="0070004E" w:rsidRPr="00DE47C9" w:rsidRDefault="0070004E" w:rsidP="0070004E">
            <w:pPr>
              <w:jc w:val="both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2</w:t>
            </w:r>
          </w:p>
        </w:tc>
        <w:tc>
          <w:tcPr>
            <w:tcW w:w="3686" w:type="dxa"/>
            <w:hideMark/>
          </w:tcPr>
          <w:p w14:paraId="6AB25D14" w14:textId="77777777" w:rsidR="0070004E" w:rsidRPr="00DE47C9" w:rsidRDefault="0070004E" w:rsidP="007000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AABBAB</w:t>
            </w:r>
          </w:p>
        </w:tc>
      </w:tr>
      <w:tr w:rsidR="0070004E" w:rsidRPr="00DE47C9" w14:paraId="0CFA8F2F" w14:textId="77777777" w:rsidTr="00700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23914267" w14:textId="77777777" w:rsidR="0070004E" w:rsidRPr="00DE47C9" w:rsidRDefault="0070004E" w:rsidP="0070004E">
            <w:pPr>
              <w:jc w:val="both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3</w:t>
            </w:r>
          </w:p>
        </w:tc>
        <w:tc>
          <w:tcPr>
            <w:tcW w:w="3686" w:type="dxa"/>
            <w:hideMark/>
          </w:tcPr>
          <w:p w14:paraId="16AD2F41" w14:textId="77777777" w:rsidR="0070004E" w:rsidRPr="00DE47C9" w:rsidRDefault="0070004E" w:rsidP="007000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AABBBA</w:t>
            </w:r>
          </w:p>
        </w:tc>
      </w:tr>
      <w:tr w:rsidR="0070004E" w:rsidRPr="00DE47C9" w14:paraId="29572610" w14:textId="77777777" w:rsidTr="00700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353A4E4" w14:textId="77777777" w:rsidR="0070004E" w:rsidRPr="00DE47C9" w:rsidRDefault="0070004E" w:rsidP="0070004E">
            <w:pPr>
              <w:jc w:val="both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4</w:t>
            </w:r>
          </w:p>
        </w:tc>
        <w:tc>
          <w:tcPr>
            <w:tcW w:w="3686" w:type="dxa"/>
            <w:hideMark/>
          </w:tcPr>
          <w:p w14:paraId="3AE975C0" w14:textId="77777777" w:rsidR="0070004E" w:rsidRPr="00DE47C9" w:rsidRDefault="0070004E" w:rsidP="007000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ABAABB</w:t>
            </w:r>
          </w:p>
        </w:tc>
      </w:tr>
      <w:tr w:rsidR="0070004E" w:rsidRPr="00DE47C9" w14:paraId="55FFB1C9" w14:textId="77777777" w:rsidTr="00700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0F5C0018" w14:textId="77777777" w:rsidR="0070004E" w:rsidRPr="00DE47C9" w:rsidRDefault="0070004E" w:rsidP="0070004E">
            <w:pPr>
              <w:jc w:val="both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5</w:t>
            </w:r>
          </w:p>
        </w:tc>
        <w:tc>
          <w:tcPr>
            <w:tcW w:w="3686" w:type="dxa"/>
            <w:hideMark/>
          </w:tcPr>
          <w:p w14:paraId="577C48BF" w14:textId="77777777" w:rsidR="0070004E" w:rsidRPr="00DE47C9" w:rsidRDefault="0070004E" w:rsidP="007000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ABBAAB</w:t>
            </w:r>
          </w:p>
        </w:tc>
      </w:tr>
      <w:tr w:rsidR="0070004E" w:rsidRPr="00DE47C9" w14:paraId="2DCFEE8C" w14:textId="77777777" w:rsidTr="00700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4D544329" w14:textId="77777777" w:rsidR="0070004E" w:rsidRPr="00DE47C9" w:rsidRDefault="0070004E" w:rsidP="0070004E">
            <w:pPr>
              <w:jc w:val="both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6</w:t>
            </w:r>
          </w:p>
        </w:tc>
        <w:tc>
          <w:tcPr>
            <w:tcW w:w="3686" w:type="dxa"/>
            <w:hideMark/>
          </w:tcPr>
          <w:p w14:paraId="34A15F40" w14:textId="77777777" w:rsidR="0070004E" w:rsidRPr="00DE47C9" w:rsidRDefault="0070004E" w:rsidP="007000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ABBBAA</w:t>
            </w:r>
          </w:p>
        </w:tc>
      </w:tr>
      <w:tr w:rsidR="0070004E" w:rsidRPr="00DE47C9" w14:paraId="00D4C90C" w14:textId="77777777" w:rsidTr="00700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1CFF319A" w14:textId="77777777" w:rsidR="0070004E" w:rsidRPr="00DE47C9" w:rsidRDefault="0070004E" w:rsidP="0070004E">
            <w:pPr>
              <w:jc w:val="both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7</w:t>
            </w:r>
          </w:p>
        </w:tc>
        <w:tc>
          <w:tcPr>
            <w:tcW w:w="3686" w:type="dxa"/>
            <w:hideMark/>
          </w:tcPr>
          <w:p w14:paraId="051E9207" w14:textId="77777777" w:rsidR="0070004E" w:rsidRPr="00DE47C9" w:rsidRDefault="0070004E" w:rsidP="007000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ABABAB</w:t>
            </w:r>
          </w:p>
        </w:tc>
      </w:tr>
      <w:tr w:rsidR="0070004E" w:rsidRPr="00DE47C9" w14:paraId="2B680E9A" w14:textId="77777777" w:rsidTr="007000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7E31952A" w14:textId="77777777" w:rsidR="0070004E" w:rsidRPr="00DE47C9" w:rsidRDefault="0070004E" w:rsidP="0070004E">
            <w:pPr>
              <w:jc w:val="both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8</w:t>
            </w:r>
          </w:p>
        </w:tc>
        <w:tc>
          <w:tcPr>
            <w:tcW w:w="3686" w:type="dxa"/>
            <w:hideMark/>
          </w:tcPr>
          <w:p w14:paraId="4F347B39" w14:textId="77777777" w:rsidR="0070004E" w:rsidRPr="00DE47C9" w:rsidRDefault="0070004E" w:rsidP="007000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ABABBA</w:t>
            </w:r>
          </w:p>
        </w:tc>
      </w:tr>
      <w:tr w:rsidR="0070004E" w:rsidRPr="00DE47C9" w14:paraId="51324FF4" w14:textId="77777777" w:rsidTr="007000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hideMark/>
          </w:tcPr>
          <w:p w14:paraId="5204FC11" w14:textId="77777777" w:rsidR="0070004E" w:rsidRPr="00DE47C9" w:rsidRDefault="0070004E" w:rsidP="0070004E">
            <w:pPr>
              <w:jc w:val="both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9</w:t>
            </w:r>
          </w:p>
        </w:tc>
        <w:tc>
          <w:tcPr>
            <w:tcW w:w="3686" w:type="dxa"/>
            <w:hideMark/>
          </w:tcPr>
          <w:p w14:paraId="2446F504" w14:textId="77777777" w:rsidR="0070004E" w:rsidRPr="00DE47C9" w:rsidRDefault="0070004E" w:rsidP="0070004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E47C9">
              <w:rPr>
                <w:sz w:val="21"/>
                <w:szCs w:val="21"/>
              </w:rPr>
              <w:t>ABBABA</w:t>
            </w:r>
          </w:p>
        </w:tc>
      </w:tr>
    </w:tbl>
    <w:p w14:paraId="4B42F2B7" w14:textId="172E0101" w:rsidR="0070004E" w:rsidRDefault="0070004E" w:rsidP="004B7259">
      <w:pPr>
        <w:jc w:val="both"/>
        <w:rPr>
          <w:b/>
          <w:bCs/>
          <w:sz w:val="28"/>
          <w:szCs w:val="28"/>
        </w:rPr>
      </w:pPr>
      <w:r w:rsidRPr="00E54948">
        <w:rPr>
          <w:rFonts w:ascii="Aptos" w:eastAsia="Calibri" w:hAnsi="Aptos" w:cs="Calibri"/>
          <w:noProof/>
          <w:color w:val="000000"/>
          <w:kern w:val="3"/>
          <w:lang w:eastAsia="zh-CN" w:bidi="hi-IN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A60B1D" wp14:editId="23EB1809">
                <wp:simplePos x="0" y="0"/>
                <wp:positionH relativeFrom="column">
                  <wp:posOffset>-29007</wp:posOffset>
                </wp:positionH>
                <wp:positionV relativeFrom="paragraph">
                  <wp:posOffset>-489296</wp:posOffset>
                </wp:positionV>
                <wp:extent cx="6276340" cy="2267572"/>
                <wp:effectExtent l="0" t="0" r="0" b="6350"/>
                <wp:wrapNone/>
                <wp:docPr id="247313572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340" cy="2267572"/>
                        </a:xfrm>
                        <a:prstGeom prst="round2DiagRect">
                          <a:avLst>
                            <a:gd name="adj1" fmla="val 6613"/>
                            <a:gd name="adj2" fmla="val 0"/>
                          </a:avLst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6F9502" w14:textId="77777777" w:rsidR="0070004E" w:rsidRDefault="00907273" w:rsidP="0070004E">
                            <w:pPr>
                              <w:jc w:val="both"/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Aufgaben</w:t>
                            </w:r>
                          </w:p>
                          <w:p w14:paraId="4373C131" w14:textId="77777777" w:rsidR="0070004E" w:rsidRPr="0070004E" w:rsidRDefault="0070004E" w:rsidP="0070004E">
                            <w:pPr>
                              <w:pStyle w:val="Listenabsatz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 w:rsidRPr="0070004E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Nutze</w:t>
                            </w:r>
                            <w:r w:rsidRPr="0070004E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die nachfolgende Information, um durch Nachrechnen zu</w:t>
                            </w:r>
                            <w:r w:rsidRPr="0070004E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 k</w:t>
                            </w:r>
                            <w:r w:rsidR="00907273" w:rsidRPr="0070004E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ontrolliere</w:t>
                            </w:r>
                            <w:r w:rsidRPr="0070004E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n, </w:t>
                            </w:r>
                            <w:r w:rsidR="00907273" w:rsidRPr="0070004E">
                              <w:rPr>
                                <w:rFonts w:ascii="Aptos" w:hAnsi="Aptos" w:cs="Calibri"/>
                                <w:color w:val="000000"/>
                              </w:rPr>
                              <w:t>ob die Prüfziffer stimmt.</w:t>
                            </w:r>
                            <w:r w:rsidR="00907273" w:rsidRPr="0070004E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</w:p>
                          <w:p w14:paraId="7BB9B7CE" w14:textId="77777777" w:rsidR="0070004E" w:rsidRPr="0070004E" w:rsidRDefault="0070004E" w:rsidP="0070004E">
                            <w:pPr>
                              <w:pStyle w:val="Listenabsatz"/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</w:p>
                          <w:p w14:paraId="7D83CBE8" w14:textId="77777777" w:rsidR="0070004E" w:rsidRPr="0070004E" w:rsidRDefault="00907273" w:rsidP="0070004E">
                            <w:pPr>
                              <w:pStyle w:val="Listenabsatz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 w:rsidRPr="0070004E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Als zweite Zahl wurde fälschlicherweise eine 4 statt einer 3 übertragen. </w:t>
                            </w:r>
                            <w:r w:rsidRPr="0070004E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Beantworte</w:t>
                            </w:r>
                            <w:r w:rsidRPr="0070004E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: </w:t>
                            </w:r>
                            <w:r w:rsidRPr="0070004E">
                              <w:rPr>
                                <w:rFonts w:ascii="Aptos" w:hAnsi="Aptos" w:cs="Calibri"/>
                                <w:i/>
                                <w:iCs/>
                                <w:color w:val="000000"/>
                              </w:rPr>
                              <w:t>Kannst du den Fehler mit Hilfe der Prüfsumme beheben?</w:t>
                            </w:r>
                          </w:p>
                          <w:p w14:paraId="5F2A91F8" w14:textId="77777777" w:rsidR="0070004E" w:rsidRPr="0070004E" w:rsidRDefault="0070004E" w:rsidP="0070004E">
                            <w:pPr>
                              <w:pStyle w:val="Listenabsatz"/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</w:p>
                          <w:p w14:paraId="5C805F63" w14:textId="77777777" w:rsidR="0070004E" w:rsidRDefault="00907273" w:rsidP="0070004E">
                            <w:pPr>
                              <w:pStyle w:val="Listenabsatz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 w:rsidRPr="0070004E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Leider ist der Code auch noch an der Stelle davor (wo jetzt die 8 steht) unlesbar geworden. </w:t>
                            </w:r>
                            <w:r w:rsidRPr="0070004E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Stelle</w:t>
                            </w:r>
                            <w:r w:rsidRPr="0070004E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auch diese wieder her.  </w:t>
                            </w:r>
                          </w:p>
                          <w:p w14:paraId="575E634D" w14:textId="77777777" w:rsidR="0070004E" w:rsidRDefault="0070004E" w:rsidP="0070004E">
                            <w:pPr>
                              <w:pStyle w:val="Listenabsatz"/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</w:p>
                          <w:p w14:paraId="1FAA0FE3" w14:textId="439C4142" w:rsidR="00907273" w:rsidRPr="0070004E" w:rsidRDefault="00907273" w:rsidP="0070004E">
                            <w:pPr>
                              <w:pStyle w:val="Listenabsatz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 w:rsidRPr="0070004E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Beantworte</w:t>
                            </w:r>
                            <w:r w:rsidRPr="0070004E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: </w:t>
                            </w:r>
                            <w:r w:rsidRPr="0070004E">
                              <w:rPr>
                                <w:rFonts w:ascii="Aptos" w:hAnsi="Aptos" w:cs="Calibri"/>
                                <w:i/>
                                <w:iCs/>
                                <w:color w:val="000000"/>
                              </w:rPr>
                              <w:t>„Welche Aussagen kannst du über die Prüfziffer treffen?“</w:t>
                            </w:r>
                          </w:p>
                          <w:p w14:paraId="5A304C95" w14:textId="77777777" w:rsidR="00907273" w:rsidRPr="000E26A4" w:rsidRDefault="00907273" w:rsidP="00907273">
                            <w:pPr>
                              <w:pStyle w:val="Listenabsatz"/>
                              <w:ind w:left="1440"/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60B1D" id="_x0000_s1029" style="position:absolute;left:0;text-align:left;margin-left:-2.3pt;margin-top:-38.55pt;width:494.2pt;height:178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76340,2267572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" adj="-11796480,,5400" path="m149955,l6276340,r,l6276340,2117617v,82818,-67137,149955,-149955,149955l,2267572r,l,149955c,67137,67137,,149955,xe" fillcolor="#ffc000" stroked="f">
                <v:fill opacity="32896f"/>
                <v:stroke joinstyle="miter"/>
                <v:formulas/>
                <v:path arrowok="t" o:connecttype="custom" o:connectlocs="149955,0;6276340,0;6276340,0;6276340,2117617;6126385,2267572;0,2267572;0,2267572;0,149955;149955,0" o:connectangles="0,0,0,0,0,0,0,0,0" textboxrect="0,0,6276340,2267572"/>
                <v:textbox>
                  <w:txbxContent>
                    <w:p w14:paraId="136F9502" w14:textId="77777777" w:rsidR="0070004E" w:rsidRDefault="00907273" w:rsidP="0070004E">
                      <w:pPr>
                        <w:jc w:val="both"/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</w:pPr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Aufgaben</w:t>
                      </w:r>
                    </w:p>
                    <w:p w14:paraId="4373C131" w14:textId="77777777" w:rsidR="0070004E" w:rsidRPr="0070004E" w:rsidRDefault="0070004E" w:rsidP="0070004E">
                      <w:pPr>
                        <w:pStyle w:val="Listenabsatz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  <w:r w:rsidRPr="0070004E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Nutze</w:t>
                      </w:r>
                      <w:r w:rsidRPr="0070004E">
                        <w:rPr>
                          <w:rFonts w:ascii="Aptos" w:hAnsi="Aptos" w:cs="Calibri"/>
                          <w:color w:val="000000"/>
                        </w:rPr>
                        <w:t xml:space="preserve"> die nachfolgende Information, um durch Nachrechnen zu</w:t>
                      </w:r>
                      <w:r w:rsidRPr="0070004E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 k</w:t>
                      </w:r>
                      <w:r w:rsidR="00907273" w:rsidRPr="0070004E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ontrolliere</w:t>
                      </w:r>
                      <w:r w:rsidRPr="0070004E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n, </w:t>
                      </w:r>
                      <w:r w:rsidR="00907273" w:rsidRPr="0070004E">
                        <w:rPr>
                          <w:rFonts w:ascii="Aptos" w:hAnsi="Aptos" w:cs="Calibri"/>
                          <w:color w:val="000000"/>
                        </w:rPr>
                        <w:t>ob die Prüfziffer stimmt.</w:t>
                      </w:r>
                      <w:r w:rsidR="00907273" w:rsidRPr="0070004E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 xml:space="preserve"> </w:t>
                      </w:r>
                    </w:p>
                    <w:p w14:paraId="7BB9B7CE" w14:textId="77777777" w:rsidR="0070004E" w:rsidRPr="0070004E" w:rsidRDefault="0070004E" w:rsidP="0070004E">
                      <w:pPr>
                        <w:pStyle w:val="Listenabsatz"/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</w:p>
                    <w:p w14:paraId="7D83CBE8" w14:textId="77777777" w:rsidR="0070004E" w:rsidRPr="0070004E" w:rsidRDefault="00907273" w:rsidP="0070004E">
                      <w:pPr>
                        <w:pStyle w:val="Listenabsatz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  <w:r w:rsidRPr="0070004E">
                        <w:rPr>
                          <w:rFonts w:ascii="Aptos" w:hAnsi="Aptos" w:cs="Calibri"/>
                          <w:color w:val="000000"/>
                        </w:rPr>
                        <w:t xml:space="preserve">Als zweite Zahl wurde fälschlicherweise eine 4 statt einer 3 übertragen. </w:t>
                      </w:r>
                      <w:r w:rsidRPr="0070004E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Beantworte</w:t>
                      </w:r>
                      <w:r w:rsidRPr="0070004E">
                        <w:rPr>
                          <w:rFonts w:ascii="Aptos" w:hAnsi="Aptos" w:cs="Calibri"/>
                          <w:color w:val="000000"/>
                        </w:rPr>
                        <w:t xml:space="preserve">: </w:t>
                      </w:r>
                      <w:r w:rsidRPr="0070004E">
                        <w:rPr>
                          <w:rFonts w:ascii="Aptos" w:hAnsi="Aptos" w:cs="Calibri"/>
                          <w:i/>
                          <w:iCs/>
                          <w:color w:val="000000"/>
                        </w:rPr>
                        <w:t>Kannst du den Fehler mit Hilfe der Prüfsumme beheben?</w:t>
                      </w:r>
                    </w:p>
                    <w:p w14:paraId="5F2A91F8" w14:textId="77777777" w:rsidR="0070004E" w:rsidRPr="0070004E" w:rsidRDefault="0070004E" w:rsidP="0070004E">
                      <w:pPr>
                        <w:pStyle w:val="Listenabsatz"/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</w:p>
                    <w:p w14:paraId="5C805F63" w14:textId="77777777" w:rsidR="0070004E" w:rsidRDefault="00907273" w:rsidP="0070004E">
                      <w:pPr>
                        <w:pStyle w:val="Listenabsatz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  <w:r w:rsidRPr="0070004E">
                        <w:rPr>
                          <w:rFonts w:ascii="Aptos" w:hAnsi="Aptos" w:cs="Calibri"/>
                          <w:color w:val="000000"/>
                        </w:rPr>
                        <w:t xml:space="preserve">Leider ist der Code auch noch an der Stelle davor (wo jetzt die 8 steht) unlesbar geworden. </w:t>
                      </w:r>
                      <w:r w:rsidRPr="0070004E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Stelle</w:t>
                      </w:r>
                      <w:r w:rsidRPr="0070004E">
                        <w:rPr>
                          <w:rFonts w:ascii="Aptos" w:hAnsi="Aptos" w:cs="Calibri"/>
                          <w:color w:val="000000"/>
                        </w:rPr>
                        <w:t xml:space="preserve"> auch diese wieder her.  </w:t>
                      </w:r>
                    </w:p>
                    <w:p w14:paraId="575E634D" w14:textId="77777777" w:rsidR="0070004E" w:rsidRDefault="0070004E" w:rsidP="0070004E">
                      <w:pPr>
                        <w:pStyle w:val="Listenabsatz"/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</w:p>
                    <w:p w14:paraId="1FAA0FE3" w14:textId="439C4142" w:rsidR="00907273" w:rsidRPr="0070004E" w:rsidRDefault="00907273" w:rsidP="0070004E">
                      <w:pPr>
                        <w:pStyle w:val="Listenabsatz"/>
                        <w:numPr>
                          <w:ilvl w:val="0"/>
                          <w:numId w:val="12"/>
                        </w:numPr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  <w:r w:rsidRPr="0070004E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Beantworte</w:t>
                      </w:r>
                      <w:r w:rsidRPr="0070004E">
                        <w:rPr>
                          <w:rFonts w:ascii="Aptos" w:hAnsi="Aptos" w:cs="Calibri"/>
                          <w:color w:val="000000"/>
                        </w:rPr>
                        <w:t xml:space="preserve">: </w:t>
                      </w:r>
                      <w:r w:rsidRPr="0070004E">
                        <w:rPr>
                          <w:rFonts w:ascii="Aptos" w:hAnsi="Aptos" w:cs="Calibri"/>
                          <w:i/>
                          <w:iCs/>
                          <w:color w:val="000000"/>
                        </w:rPr>
                        <w:t>„Welche Aussagen kannst du über die Prüfziffer treffen?“</w:t>
                      </w:r>
                    </w:p>
                    <w:p w14:paraId="5A304C95" w14:textId="77777777" w:rsidR="00907273" w:rsidRPr="000E26A4" w:rsidRDefault="00907273" w:rsidP="00907273">
                      <w:pPr>
                        <w:pStyle w:val="Listenabsatz"/>
                        <w:ind w:left="1440"/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F1101F" w14:textId="2EF79C15" w:rsidR="0070004E" w:rsidRDefault="0070004E" w:rsidP="004B7259">
      <w:pPr>
        <w:jc w:val="both"/>
        <w:rPr>
          <w:b/>
          <w:bCs/>
          <w:sz w:val="28"/>
          <w:szCs w:val="28"/>
        </w:rPr>
      </w:pPr>
    </w:p>
    <w:p w14:paraId="4CC6F5E7" w14:textId="0A6C2B94" w:rsidR="0070004E" w:rsidRDefault="0070004E" w:rsidP="004B7259">
      <w:pPr>
        <w:jc w:val="both"/>
        <w:rPr>
          <w:b/>
          <w:bCs/>
          <w:sz w:val="28"/>
          <w:szCs w:val="28"/>
        </w:rPr>
      </w:pPr>
    </w:p>
    <w:p w14:paraId="7CCD8049" w14:textId="7CED9206" w:rsidR="0070004E" w:rsidRDefault="0070004E" w:rsidP="004B7259">
      <w:pPr>
        <w:jc w:val="both"/>
        <w:rPr>
          <w:b/>
          <w:bCs/>
          <w:sz w:val="28"/>
          <w:szCs w:val="28"/>
        </w:rPr>
      </w:pPr>
    </w:p>
    <w:p w14:paraId="443F35DC" w14:textId="77777777" w:rsidR="0070004E" w:rsidRDefault="0070004E" w:rsidP="004B7259">
      <w:pPr>
        <w:jc w:val="both"/>
        <w:rPr>
          <w:b/>
          <w:bCs/>
          <w:sz w:val="28"/>
          <w:szCs w:val="28"/>
        </w:rPr>
      </w:pPr>
    </w:p>
    <w:p w14:paraId="616D1264" w14:textId="77777777" w:rsidR="0070004E" w:rsidRDefault="0070004E" w:rsidP="004B7259">
      <w:pPr>
        <w:jc w:val="both"/>
        <w:rPr>
          <w:b/>
          <w:bCs/>
          <w:sz w:val="28"/>
          <w:szCs w:val="28"/>
        </w:rPr>
      </w:pPr>
    </w:p>
    <w:p w14:paraId="320720FA" w14:textId="76086F29" w:rsidR="0070004E" w:rsidRDefault="0070004E" w:rsidP="004B7259">
      <w:pPr>
        <w:jc w:val="both"/>
        <w:rPr>
          <w:b/>
          <w:bCs/>
          <w:sz w:val="28"/>
          <w:szCs w:val="28"/>
        </w:rPr>
      </w:pPr>
    </w:p>
    <w:p w14:paraId="5D1B255C" w14:textId="77777777" w:rsidR="0070004E" w:rsidRDefault="0070004E" w:rsidP="004B7259">
      <w:pPr>
        <w:jc w:val="both"/>
        <w:rPr>
          <w:b/>
          <w:bCs/>
          <w:sz w:val="28"/>
          <w:szCs w:val="28"/>
        </w:rPr>
      </w:pPr>
    </w:p>
    <w:p w14:paraId="2A997D5B" w14:textId="77777777" w:rsidR="0070004E" w:rsidRDefault="0070004E" w:rsidP="004B7259">
      <w:pPr>
        <w:jc w:val="both"/>
        <w:rPr>
          <w:b/>
          <w:bCs/>
          <w:sz w:val="28"/>
          <w:szCs w:val="28"/>
        </w:rPr>
      </w:pPr>
    </w:p>
    <w:p w14:paraId="220325A0" w14:textId="114EEE17" w:rsidR="00DE47C9" w:rsidRPr="00DE47C9" w:rsidRDefault="00DE47C9" w:rsidP="004B7259">
      <w:pPr>
        <w:jc w:val="both"/>
      </w:pPr>
      <w:r w:rsidRPr="00DE47C9">
        <w:rPr>
          <w:b/>
          <w:bCs/>
          <w:sz w:val="28"/>
          <w:szCs w:val="28"/>
        </w:rPr>
        <w:t>Prüfziffer</w:t>
      </w:r>
    </w:p>
    <w:p w14:paraId="486EC310" w14:textId="1C10AB0B" w:rsidR="00907273" w:rsidRDefault="0070004E" w:rsidP="004B7259">
      <w:pPr>
        <w:jc w:val="both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2812634" wp14:editId="2FCAA8A9">
            <wp:simplePos x="0" y="0"/>
            <wp:positionH relativeFrom="column">
              <wp:posOffset>3405505</wp:posOffset>
            </wp:positionH>
            <wp:positionV relativeFrom="paragraph">
              <wp:posOffset>54339</wp:posOffset>
            </wp:positionV>
            <wp:extent cx="2947035" cy="1278255"/>
            <wp:effectExtent l="0" t="0" r="0" b="4445"/>
            <wp:wrapSquare wrapText="bothSides"/>
            <wp:docPr id="1527779866" name="Grafik 15" descr="Ein Bild, das Text, Schrift, Screenshot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79866" name="Grafik 15" descr="Ein Bild, das Text, Schrift, Screenshot, Typografie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03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47C9" w:rsidRPr="00DE47C9">
        <w:t>Die letzte Ziffer des GTIN-Codes ist die sog. </w:t>
      </w:r>
      <w:r w:rsidR="00DE47C9" w:rsidRPr="00DE47C9">
        <w:rPr>
          <w:b/>
          <w:bCs/>
        </w:rPr>
        <w:t>Prüfziffer</w:t>
      </w:r>
      <w:r w:rsidR="00DE47C9" w:rsidRPr="00DE47C9">
        <w:t>. Mit ihr sollen Übermittlungsfehler beim GTIN-Code verringert werden. Dafür werden die ersten 12 Ziffern abwechselnd mit 1 und 3 multipliziert und das Ergebnis dann addiert:</w:t>
      </w:r>
      <w:r w:rsidR="00FB0A3C" w:rsidRPr="00FB0A3C">
        <w:rPr>
          <w:noProof/>
        </w:rPr>
        <w:t xml:space="preserve"> </w:t>
      </w:r>
      <w:r w:rsidR="00DE47C9" w:rsidRPr="00DE47C9">
        <w:t xml:space="preserve">Im Beispiel ergibt sich als Summe 139. Die Prüfziffer wird dann so gewählt, dass </w:t>
      </w:r>
      <w:r w:rsidR="00DE47C9" w:rsidRPr="00DE47C9">
        <w:rPr>
          <w:b/>
          <w:bCs/>
        </w:rPr>
        <w:t>das Gesamtergebnis durch 10 teilbar</w:t>
      </w:r>
      <w:r w:rsidR="00DE47C9" w:rsidRPr="00DE47C9">
        <w:t xml:space="preserve"> ist (in diesem Fall die 1)</w:t>
      </w:r>
      <w:r w:rsidR="00DF3627">
        <w:t>.</w:t>
      </w:r>
    </w:p>
    <w:p w14:paraId="561D0926" w14:textId="77777777" w:rsidR="00907273" w:rsidRDefault="00907273" w:rsidP="004B7259">
      <w:pPr>
        <w:jc w:val="both"/>
      </w:pPr>
    </w:p>
    <w:p w14:paraId="32194057" w14:textId="77777777" w:rsidR="006D2235" w:rsidRDefault="006D2235" w:rsidP="004B7259">
      <w:pPr>
        <w:jc w:val="both"/>
      </w:pPr>
    </w:p>
    <w:p w14:paraId="0627F422" w14:textId="77777777" w:rsidR="006D2235" w:rsidRDefault="006D2235" w:rsidP="004B7259">
      <w:pPr>
        <w:jc w:val="both"/>
      </w:pPr>
    </w:p>
    <w:p w14:paraId="7523198B" w14:textId="674A3607" w:rsidR="00907273" w:rsidRDefault="00907273" w:rsidP="004B7259">
      <w:pPr>
        <w:jc w:val="both"/>
      </w:pPr>
    </w:p>
    <w:tbl>
      <w:tblPr>
        <w:tblpPr w:leftFromText="141" w:rightFromText="141" w:vertAnchor="text" w:horzAnchor="margin" w:tblpY="3813"/>
        <w:tblW w:w="996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01"/>
        <w:gridCol w:w="627"/>
        <w:gridCol w:w="631"/>
        <w:gridCol w:w="631"/>
        <w:gridCol w:w="632"/>
        <w:gridCol w:w="632"/>
        <w:gridCol w:w="632"/>
        <w:gridCol w:w="632"/>
        <w:gridCol w:w="629"/>
        <w:gridCol w:w="632"/>
        <w:gridCol w:w="632"/>
        <w:gridCol w:w="632"/>
        <w:gridCol w:w="632"/>
        <w:gridCol w:w="632"/>
        <w:gridCol w:w="632"/>
        <w:gridCol w:w="629"/>
      </w:tblGrid>
      <w:tr w:rsidR="006D2235" w:rsidRPr="006D2235" w14:paraId="2AA6142B" w14:textId="77777777" w:rsidTr="006D2235">
        <w:trPr>
          <w:trHeight w:val="2322"/>
        </w:trPr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AB8BB2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1B2486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550212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3D3AC3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043CF4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A34EFB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19D412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E964B2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C8D64F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D25FC6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B12F48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6FBCD7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AC5C39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5AC191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C07666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8AECAA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</w:tr>
      <w:tr w:rsidR="006D2235" w:rsidRPr="006D2235" w14:paraId="1EA49D5F" w14:textId="77777777" w:rsidTr="006D2235">
        <w:trPr>
          <w:trHeight w:val="260"/>
        </w:trPr>
        <w:tc>
          <w:tcPr>
            <w:tcW w:w="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0608A5E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A8FC55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E52DF5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20EB1D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E8B2F0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25A7B0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9EC036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40B714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BC3D7B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8F4889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DE9A17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CA5AF7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10A42D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772225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65D070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FA4136" w14:textId="77777777" w:rsidR="006D2235" w:rsidRPr="006D2235" w:rsidRDefault="006D2235" w:rsidP="006D2235">
            <w:pPr>
              <w:rPr>
                <w:color w:val="BF4E14" w:themeColor="accent2" w:themeShade="BF"/>
              </w:rPr>
            </w:pPr>
          </w:p>
        </w:tc>
      </w:tr>
    </w:tbl>
    <w:p w14:paraId="555A208D" w14:textId="77777777" w:rsidR="00707310" w:rsidRDefault="006D2235" w:rsidP="004B7259">
      <w:pPr>
        <w:jc w:val="both"/>
      </w:pPr>
      <w:r w:rsidRPr="00E54948">
        <w:rPr>
          <w:rFonts w:ascii="Aptos" w:eastAsia="Calibri" w:hAnsi="Aptos" w:cs="Calibri"/>
          <w:noProof/>
          <w:color w:val="000000"/>
          <w:kern w:val="3"/>
          <w:lang w:eastAsia="zh-CN" w:bidi="hi-IN"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B4978F" wp14:editId="211D922D">
                <wp:simplePos x="0" y="0"/>
                <wp:positionH relativeFrom="column">
                  <wp:posOffset>3175</wp:posOffset>
                </wp:positionH>
                <wp:positionV relativeFrom="paragraph">
                  <wp:posOffset>98425</wp:posOffset>
                </wp:positionV>
                <wp:extent cx="6276340" cy="1257300"/>
                <wp:effectExtent l="0" t="0" r="0" b="0"/>
                <wp:wrapNone/>
                <wp:docPr id="671617230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340" cy="1257300"/>
                        </a:xfrm>
                        <a:prstGeom prst="round2DiagRect">
                          <a:avLst>
                            <a:gd name="adj1" fmla="val 6613"/>
                            <a:gd name="adj2" fmla="val 0"/>
                          </a:avLst>
                        </a:prstGeom>
                        <a:solidFill>
                          <a:srgbClr val="FFC000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B6F57A" w14:textId="77777777" w:rsidR="008963E0" w:rsidRDefault="008963E0" w:rsidP="008963E0">
                            <w:pPr>
                              <w:jc w:val="both"/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907273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Aufgaben</w:t>
                            </w:r>
                          </w:p>
                          <w:p w14:paraId="6EAEC44E" w14:textId="7DB7274B" w:rsidR="008963E0" w:rsidRPr="008963E0" w:rsidRDefault="006D2235" w:rsidP="008963E0">
                            <w:pPr>
                              <w:jc w:val="both"/>
                              <w:rPr>
                                <w:rFonts w:ascii="Aptos" w:hAnsi="Aptos" w:cs="Calibri"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Erfinde</w:t>
                            </w:r>
                            <w:r w:rsidR="008963E0"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ein Produkt, das in einem Land deiner Wahl von einem Ausgedachten Hersteller produziert wird. 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Die Länderkennung muss korrekt sein, alle anderen Ziffern kannst du zufällig generieren. </w:t>
                            </w:r>
                            <w:r w:rsidRPr="006D2235">
                              <w:rPr>
                                <w:rFonts w:ascii="Aptos" w:hAnsi="Aptos" w:cs="Calibri"/>
                                <w:b/>
                                <w:bCs/>
                                <w:color w:val="000000"/>
                              </w:rPr>
                              <w:t>Zeichne</w:t>
                            </w:r>
                            <w:r>
                              <w:rPr>
                                <w:rFonts w:ascii="Aptos" w:hAnsi="Aptos" w:cs="Calibri"/>
                                <w:color w:val="000000"/>
                              </w:rPr>
                              <w:t xml:space="preserve"> das Schwarzweißmuster des Barcodes in das folgende leere Schema ein.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4978F" id="_x0000_s1030" style="position:absolute;left:0;text-align:left;margin-left:.25pt;margin-top:7.75pt;width:494.2pt;height:9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276340,12573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" adj="-11796480,,5400" path="m83145,l6276340,r,l6276340,1174155v,45920,-37225,83145,-83145,83145l,1257300r,l,83145c,37225,37225,,83145,xe" fillcolor="#ffc000" stroked="f">
                <v:fill opacity="32896f"/>
                <v:stroke joinstyle="miter"/>
                <v:formulas/>
                <v:path arrowok="t" o:connecttype="custom" o:connectlocs="83145,0;6276340,0;6276340,0;6276340,1174155;6193195,1257300;0,1257300;0,1257300;0,83145;83145,0" o:connectangles="0,0,0,0,0,0,0,0,0" textboxrect="0,0,6276340,1257300"/>
                <v:textbox>
                  <w:txbxContent>
                    <w:p w14:paraId="39B6F57A" w14:textId="77777777" w:rsidR="008963E0" w:rsidRDefault="008963E0" w:rsidP="008963E0">
                      <w:pPr>
                        <w:jc w:val="both"/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</w:pPr>
                      <w:r w:rsidRPr="00907273">
                        <w:rPr>
                          <w:rFonts w:ascii="Aptos" w:hAnsi="Aptos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Aufgaben</w:t>
                      </w:r>
                    </w:p>
                    <w:p w14:paraId="6EAEC44E" w14:textId="7DB7274B" w:rsidR="008963E0" w:rsidRPr="008963E0" w:rsidRDefault="006D2235" w:rsidP="008963E0">
                      <w:pPr>
                        <w:jc w:val="both"/>
                        <w:rPr>
                          <w:rFonts w:ascii="Aptos" w:hAnsi="Aptos" w:cs="Calibri"/>
                          <w:color w:val="000000"/>
                        </w:rPr>
                      </w:pPr>
                      <w:r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Erfinde</w:t>
                      </w:r>
                      <w:r w:rsidR="008963E0">
                        <w:rPr>
                          <w:rFonts w:ascii="Aptos" w:hAnsi="Aptos" w:cs="Calibri"/>
                          <w:color w:val="000000"/>
                        </w:rPr>
                        <w:t xml:space="preserve"> ein Produkt, das in einem Land deiner Wahl von einem Ausgedachten Hersteller produziert wird. 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Die Länderkennung muss korrekt sein, alle anderen Ziffern kannst du zufällig generieren. </w:t>
                      </w:r>
                      <w:r w:rsidRPr="006D2235">
                        <w:rPr>
                          <w:rFonts w:ascii="Aptos" w:hAnsi="Aptos" w:cs="Calibri"/>
                          <w:b/>
                          <w:bCs/>
                          <w:color w:val="000000"/>
                        </w:rPr>
                        <w:t>Zeichne</w:t>
                      </w:r>
                      <w:r>
                        <w:rPr>
                          <w:rFonts w:ascii="Aptos" w:hAnsi="Aptos" w:cs="Calibri"/>
                          <w:color w:val="000000"/>
                        </w:rPr>
                        <w:t xml:space="preserve"> das Schwarzweißmuster des Barcodes in das folgende leere Schema ein.</w:t>
                      </w:r>
                    </w:p>
                  </w:txbxContent>
                </v:textbox>
              </v:shape>
            </w:pict>
          </mc:Fallback>
        </mc:AlternateContent>
      </w:r>
      <w:r w:rsidR="000E26A4">
        <w:br w:type="page"/>
      </w:r>
    </w:p>
    <w:p w14:paraId="69231F1D" w14:textId="250792D9" w:rsidR="006D2235" w:rsidRPr="004B7259" w:rsidRDefault="006D2235" w:rsidP="004B7259">
      <w:pPr>
        <w:jc w:val="both"/>
        <w:sectPr w:rsidR="006D2235" w:rsidRPr="004B7259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24E678E5" w14:textId="77777777" w:rsidR="00707310" w:rsidRPr="00707310" w:rsidRDefault="00707310" w:rsidP="006D2235">
      <w:pPr>
        <w:rPr>
          <w:color w:val="BF4E14" w:themeColor="accent2" w:themeShade="BF"/>
        </w:rPr>
      </w:pPr>
    </w:p>
    <w:sectPr w:rsidR="00707310" w:rsidRPr="00707310" w:rsidSect="00707310">
      <w:pgSz w:w="16838" w:h="11906" w:orient="landscape"/>
      <w:pgMar w:top="1417" w:right="113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5DF"/>
    <w:multiLevelType w:val="hybridMultilevel"/>
    <w:tmpl w:val="160ABCBC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8034B"/>
    <w:multiLevelType w:val="hybridMultilevel"/>
    <w:tmpl w:val="AD8455C2"/>
    <w:lvl w:ilvl="0" w:tplc="E0F0DFD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860B5"/>
    <w:multiLevelType w:val="hybridMultilevel"/>
    <w:tmpl w:val="8E667816"/>
    <w:lvl w:ilvl="0" w:tplc="C39E3B9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C0D71"/>
    <w:multiLevelType w:val="hybridMultilevel"/>
    <w:tmpl w:val="18FCC1CC"/>
    <w:lvl w:ilvl="0" w:tplc="0618419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A324D"/>
    <w:multiLevelType w:val="hybridMultilevel"/>
    <w:tmpl w:val="1C7AB3DC"/>
    <w:lvl w:ilvl="0" w:tplc="C39E3B9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34065"/>
    <w:multiLevelType w:val="hybridMultilevel"/>
    <w:tmpl w:val="35485934"/>
    <w:lvl w:ilvl="0" w:tplc="62DCEE1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03620"/>
    <w:multiLevelType w:val="hybridMultilevel"/>
    <w:tmpl w:val="64602C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6778D"/>
    <w:multiLevelType w:val="hybridMultilevel"/>
    <w:tmpl w:val="38129208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004C69"/>
    <w:multiLevelType w:val="hybridMultilevel"/>
    <w:tmpl w:val="260AA34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682CDF"/>
    <w:multiLevelType w:val="hybridMultilevel"/>
    <w:tmpl w:val="53A686C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53544"/>
    <w:multiLevelType w:val="hybridMultilevel"/>
    <w:tmpl w:val="5C2449C4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A50B3A"/>
    <w:multiLevelType w:val="hybridMultilevel"/>
    <w:tmpl w:val="D6BC8DD8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962911">
    <w:abstractNumId w:val="1"/>
  </w:num>
  <w:num w:numId="2" w16cid:durableId="1801074238">
    <w:abstractNumId w:val="5"/>
  </w:num>
  <w:num w:numId="3" w16cid:durableId="2143691709">
    <w:abstractNumId w:val="8"/>
  </w:num>
  <w:num w:numId="4" w16cid:durableId="1678186967">
    <w:abstractNumId w:val="3"/>
  </w:num>
  <w:num w:numId="5" w16cid:durableId="919216224">
    <w:abstractNumId w:val="6"/>
  </w:num>
  <w:num w:numId="6" w16cid:durableId="10424530">
    <w:abstractNumId w:val="0"/>
  </w:num>
  <w:num w:numId="7" w16cid:durableId="1746798947">
    <w:abstractNumId w:val="9"/>
  </w:num>
  <w:num w:numId="8" w16cid:durableId="901216693">
    <w:abstractNumId w:val="4"/>
  </w:num>
  <w:num w:numId="9" w16cid:durableId="534270224">
    <w:abstractNumId w:val="2"/>
  </w:num>
  <w:num w:numId="10" w16cid:durableId="37584689">
    <w:abstractNumId w:val="10"/>
  </w:num>
  <w:num w:numId="11" w16cid:durableId="1486581072">
    <w:abstractNumId w:val="11"/>
  </w:num>
  <w:num w:numId="12" w16cid:durableId="810557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9F"/>
    <w:rsid w:val="00047B8F"/>
    <w:rsid w:val="00051422"/>
    <w:rsid w:val="0009243F"/>
    <w:rsid w:val="000945AF"/>
    <w:rsid w:val="000E26A4"/>
    <w:rsid w:val="000F37A6"/>
    <w:rsid w:val="0010716B"/>
    <w:rsid w:val="001D285F"/>
    <w:rsid w:val="001D2973"/>
    <w:rsid w:val="00270045"/>
    <w:rsid w:val="002E655A"/>
    <w:rsid w:val="00310AAE"/>
    <w:rsid w:val="00330200"/>
    <w:rsid w:val="0038632E"/>
    <w:rsid w:val="00387F35"/>
    <w:rsid w:val="003C38BC"/>
    <w:rsid w:val="003F4F19"/>
    <w:rsid w:val="004B7259"/>
    <w:rsid w:val="00551ED1"/>
    <w:rsid w:val="006B67F0"/>
    <w:rsid w:val="006D2235"/>
    <w:rsid w:val="0070004E"/>
    <w:rsid w:val="00707310"/>
    <w:rsid w:val="00733619"/>
    <w:rsid w:val="007956A8"/>
    <w:rsid w:val="007D33AF"/>
    <w:rsid w:val="007F1AF2"/>
    <w:rsid w:val="008220E5"/>
    <w:rsid w:val="008322CF"/>
    <w:rsid w:val="008666F9"/>
    <w:rsid w:val="008963E0"/>
    <w:rsid w:val="00907273"/>
    <w:rsid w:val="009B61F4"/>
    <w:rsid w:val="00A70473"/>
    <w:rsid w:val="00AB017B"/>
    <w:rsid w:val="00AE1FE8"/>
    <w:rsid w:val="00B2139F"/>
    <w:rsid w:val="00B444C4"/>
    <w:rsid w:val="00BF5321"/>
    <w:rsid w:val="00C06378"/>
    <w:rsid w:val="00C1192C"/>
    <w:rsid w:val="00CB668B"/>
    <w:rsid w:val="00D21A51"/>
    <w:rsid w:val="00D21C77"/>
    <w:rsid w:val="00DD4DD1"/>
    <w:rsid w:val="00DE47C9"/>
    <w:rsid w:val="00DF3627"/>
    <w:rsid w:val="00F328AE"/>
    <w:rsid w:val="00F33E95"/>
    <w:rsid w:val="00FB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98617"/>
  <w15:chartTrackingRefBased/>
  <w15:docId w15:val="{A11D38E3-A7D8-AF49-AB19-2A3AF68D1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44C4"/>
  </w:style>
  <w:style w:type="paragraph" w:styleId="berschrift1">
    <w:name w:val="heading 1"/>
    <w:basedOn w:val="Standard"/>
    <w:next w:val="Standard"/>
    <w:link w:val="berschrift1Zchn"/>
    <w:uiPriority w:val="9"/>
    <w:qFormat/>
    <w:rsid w:val="00B2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2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21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2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21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213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213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213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213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21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21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21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2139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2139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2139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2139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2139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213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213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2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213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2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213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2139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2139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2139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21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2139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2139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B444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B444C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Absatz-Standardschriftart"/>
    <w:uiPriority w:val="99"/>
    <w:unhideWhenUsed/>
    <w:rsid w:val="0009243F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9243F"/>
    <w:rPr>
      <w:color w:val="605E5C"/>
      <w:shd w:val="clear" w:color="auto" w:fill="E1DFDD"/>
    </w:rPr>
  </w:style>
  <w:style w:type="table" w:styleId="EinfacheTabelle1">
    <w:name w:val="Plain Table 1"/>
    <w:basedOn w:val="NormaleTabelle"/>
    <w:uiPriority w:val="41"/>
    <w:rsid w:val="004B72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opengtindb.org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3CACB8-1B96-B44F-B747-4EDD7D24A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 Vera</dc:creator>
  <cp:keywords/>
  <dc:description/>
  <cp:lastModifiedBy>Christ Vera</cp:lastModifiedBy>
  <cp:revision>33</cp:revision>
  <dcterms:created xsi:type="dcterms:W3CDTF">2025-09-21T05:02:00Z</dcterms:created>
  <dcterms:modified xsi:type="dcterms:W3CDTF">2025-10-05T11:05:00Z</dcterms:modified>
</cp:coreProperties>
</file>