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AD" w:rsidRDefault="00E5407F" w:rsidP="00E5407F">
      <w:pPr>
        <w:pStyle w:val="Heading1"/>
      </w:pPr>
      <w:r>
        <w:t>PHP</w:t>
      </w:r>
    </w:p>
    <w:p w:rsidR="00E5407F" w:rsidRDefault="00E5407F" w:rsidP="00E5407F">
      <w:r>
        <w:t xml:space="preserve">Is a server-side scripting </w:t>
      </w:r>
      <w:proofErr w:type="gramStart"/>
      <w:r>
        <w:t>language.</w:t>
      </w:r>
      <w:proofErr w:type="gramEnd"/>
      <w:r>
        <w:t xml:space="preserve"> It enables the creation of data collection forms, generation of dynamic page contents, transfer of cookies and so much more. </w:t>
      </w:r>
      <w:proofErr w:type="spellStart"/>
      <w:r>
        <w:t>Php</w:t>
      </w:r>
      <w:proofErr w:type="spellEnd"/>
      <w:r>
        <w:t xml:space="preserve"> has the ability to output images, pdf files, flash movies and output any text </w:t>
      </w:r>
      <w:proofErr w:type="gramStart"/>
      <w:r>
        <w:t>like  XHTML</w:t>
      </w:r>
      <w:proofErr w:type="gramEnd"/>
      <w:r>
        <w:t xml:space="preserve"> and other XML files. </w:t>
      </w:r>
      <w:proofErr w:type="spellStart"/>
      <w:r>
        <w:t>Php</w:t>
      </w:r>
      <w:proofErr w:type="spellEnd"/>
      <w:r>
        <w:t xml:space="preserve"> can </w:t>
      </w:r>
      <w:proofErr w:type="spellStart"/>
      <w:r>
        <w:t>autogenerate</w:t>
      </w:r>
      <w:proofErr w:type="spellEnd"/>
      <w:r>
        <w:t xml:space="preserve"> these kinds of files and store them in the file system. Moreover, PHP supports a wide range of databases it can produce its own database or import from others such as MySQL. </w:t>
      </w:r>
    </w:p>
    <w:p w:rsidR="00E5407F" w:rsidRDefault="00E5407F" w:rsidP="00E5407F">
      <w:pPr>
        <w:pStyle w:val="Heading1"/>
      </w:pPr>
      <w:r>
        <w:t>JSP</w:t>
      </w:r>
    </w:p>
    <w:p w:rsidR="00D47EB4" w:rsidRDefault="00D47EB4" w:rsidP="00E5407F">
      <w:r>
        <w:t>JSP tech</w:t>
      </w:r>
      <w:r w:rsidR="00383C9D">
        <w:t>nology allows the combination of</w:t>
      </w:r>
      <w:bookmarkStart w:id="0" w:name="_GoBack"/>
      <w:bookmarkEnd w:id="0"/>
      <w:r>
        <w:t xml:space="preserve"> static HTML with  Java code that could make a webpage dynamic. It is composed of HTML and markup tags known as directives that have common java functionalities. They are used to complement the format for designing presentation side content. JSP converts and processes request into a servlet program. Then the servlet program is processed by the server as a regular servlet class.</w:t>
      </w:r>
    </w:p>
    <w:p w:rsidR="00D47EB4" w:rsidRDefault="00D47EB4" w:rsidP="00D47EB4">
      <w:pPr>
        <w:pStyle w:val="Heading1"/>
      </w:pPr>
      <w:r>
        <w:t>NODE</w:t>
      </w:r>
    </w:p>
    <w:p w:rsidR="00D47EB4" w:rsidRPr="00D47EB4" w:rsidRDefault="00D47EB4" w:rsidP="00D47EB4">
      <w:r>
        <w:t xml:space="preserve">Node.js is mostly used for applications that require high volume of short messages with low latency. Such as real-time applications (RTA). Node.js allows a good guided development of RTAs. Node.js is truly efficient when developing real-time applications since it facilitates handling of client requests, and </w:t>
      </w:r>
      <w:r w:rsidR="00383C9D">
        <w:t>using packages of libraries, hence the data synchronization between a client and server happens really fast.</w:t>
      </w:r>
    </w:p>
    <w:sectPr w:rsidR="00D47EB4" w:rsidRPr="00D47E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7F"/>
    <w:rsid w:val="001936AD"/>
    <w:rsid w:val="00383C9D"/>
    <w:rsid w:val="00D47EB4"/>
    <w:rsid w:val="00E540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768E"/>
  <w15:chartTrackingRefBased/>
  <w15:docId w15:val="{38F28AD7-0EC5-47EC-B901-0C44AC73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40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7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398A6-1373-4E02-9696-A8FF1F8A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Regae Laroya</dc:creator>
  <cp:keywords/>
  <dc:description/>
  <cp:lastModifiedBy>Regae Laroya</cp:lastModifiedBy>
  <cp:revision>1</cp:revision>
  <dcterms:created xsi:type="dcterms:W3CDTF">2018-04-26T10:17:00Z</dcterms:created>
  <dcterms:modified xsi:type="dcterms:W3CDTF">2018-04-26T10:40:00Z</dcterms:modified>
</cp:coreProperties>
</file>