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900" w:rsidRPr="00671A79" w:rsidRDefault="005A25BD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  <w:r>
        <w:rPr>
          <w:rFonts w:ascii="Segoe UI" w:hAnsi="Segoe UI" w:cs="Segoe UI"/>
          <w:b/>
          <w:sz w:val="40"/>
          <w:szCs w:val="40"/>
          <w:u w:val="single"/>
        </w:rPr>
        <w:t>LAB : 2</w:t>
      </w:r>
    </w:p>
    <w:p w:rsidR="004F58A1" w:rsidRPr="004F58A1" w:rsidRDefault="004F58A1" w:rsidP="004F58A1">
      <w:pPr>
        <w:jc w:val="center"/>
        <w:rPr>
          <w:rFonts w:ascii="Segoe UI" w:hAnsi="Segoe UI" w:cs="Segoe UI"/>
          <w:b/>
          <w:sz w:val="40"/>
          <w:szCs w:val="40"/>
          <w:u w:val="single"/>
        </w:rPr>
      </w:pPr>
    </w:p>
    <w:p w:rsidR="00D76D1A" w:rsidRPr="00D9170E" w:rsidRDefault="00697900" w:rsidP="00D9170E">
      <w:pPr>
        <w:jc w:val="both"/>
        <w:rPr>
          <w:rFonts w:ascii="Segoe UI" w:hAnsi="Segoe UI" w:cs="Segoe UI"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 xml:space="preserve">OBJECTIVE : </w:t>
      </w:r>
    </w:p>
    <w:p w:rsidR="00D828A9" w:rsidRPr="005A25BD" w:rsidRDefault="00D828A9" w:rsidP="00D828A9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Study Use case diagrams to answer given situaton.</w:t>
      </w:r>
    </w:p>
    <w:p w:rsidR="00FF13CC" w:rsidRDefault="00D76D1A" w:rsidP="005A25BD">
      <w:pPr>
        <w:pStyle w:val="ListParagraph"/>
        <w:numPr>
          <w:ilvl w:val="0"/>
          <w:numId w:val="40"/>
        </w:numPr>
        <w:jc w:val="both"/>
        <w:rPr>
          <w:rFonts w:ascii="Segoe UI" w:hAnsi="Segoe UI" w:cs="Segoe UI"/>
          <w:sz w:val="24"/>
          <w:szCs w:val="24"/>
        </w:rPr>
      </w:pPr>
      <w:r w:rsidRPr="005A25BD">
        <w:rPr>
          <w:rFonts w:ascii="Segoe UI" w:hAnsi="Segoe UI" w:cs="Segoe UI"/>
          <w:sz w:val="24"/>
          <w:szCs w:val="24"/>
        </w:rPr>
        <w:t xml:space="preserve">Draw Use Case diagram for </w:t>
      </w:r>
      <w:r w:rsidR="005A25BD" w:rsidRPr="005A25BD">
        <w:rPr>
          <w:rFonts w:ascii="Segoe UI" w:hAnsi="Segoe UI" w:cs="Segoe UI"/>
          <w:sz w:val="24"/>
          <w:szCs w:val="24"/>
        </w:rPr>
        <w:t>Ticket Distributor for a T</w:t>
      </w:r>
      <w:r w:rsidR="005A25BD" w:rsidRPr="005A25BD">
        <w:rPr>
          <w:rFonts w:ascii="Segoe UI" w:hAnsi="Segoe UI" w:cs="Segoe UI"/>
          <w:sz w:val="24"/>
          <w:szCs w:val="24"/>
        </w:rPr>
        <w:t xml:space="preserve">rain </w:t>
      </w:r>
      <w:r w:rsidR="005A25BD" w:rsidRPr="005A25BD">
        <w:rPr>
          <w:rFonts w:ascii="Segoe UI" w:hAnsi="Segoe UI" w:cs="Segoe UI"/>
          <w:sz w:val="24"/>
          <w:szCs w:val="24"/>
        </w:rPr>
        <w:t>S</w:t>
      </w:r>
      <w:r w:rsidR="005A25BD" w:rsidRPr="005A25BD">
        <w:rPr>
          <w:rFonts w:ascii="Segoe UI" w:hAnsi="Segoe UI" w:cs="Segoe UI"/>
          <w:sz w:val="24"/>
          <w:szCs w:val="24"/>
        </w:rPr>
        <w:t>ystem</w:t>
      </w:r>
    </w:p>
    <w:p w:rsidR="005A25BD" w:rsidRPr="005A25BD" w:rsidRDefault="005A25BD" w:rsidP="005A25BD">
      <w:pPr>
        <w:pStyle w:val="ListParagraph"/>
        <w:ind w:firstLine="0"/>
        <w:jc w:val="both"/>
        <w:rPr>
          <w:rFonts w:ascii="Segoe UI" w:eastAsia="Times New Roman" w:hAnsi="Segoe UI" w:cs="Segoe UI"/>
          <w:color w:val="3C4043"/>
          <w:spacing w:val="3"/>
          <w:sz w:val="24"/>
          <w:szCs w:val="24"/>
        </w:rPr>
      </w:pPr>
    </w:p>
    <w:p w:rsidR="00D76D1A" w:rsidRPr="00D9170E" w:rsidRDefault="00D76D1A" w:rsidP="00D9170E">
      <w:pPr>
        <w:jc w:val="both"/>
        <w:rPr>
          <w:rFonts w:ascii="Segoe UI" w:hAnsi="Segoe UI" w:cs="Segoe UI"/>
          <w:b/>
          <w:sz w:val="28"/>
          <w:szCs w:val="28"/>
        </w:rPr>
      </w:pPr>
      <w:r w:rsidRPr="00D9170E">
        <w:rPr>
          <w:rFonts w:ascii="Segoe UI" w:hAnsi="Segoe UI" w:cs="Segoe UI"/>
          <w:b/>
          <w:sz w:val="28"/>
          <w:szCs w:val="28"/>
        </w:rPr>
        <w:t xml:space="preserve">Requrements : </w:t>
      </w:r>
    </w:p>
    <w:p w:rsidR="00D76D1A" w:rsidRPr="00380568" w:rsidRDefault="00D76D1A" w:rsidP="00D9170E">
      <w:pPr>
        <w:jc w:val="both"/>
        <w:rPr>
          <w:rFonts w:ascii="Segoe UI" w:hAnsi="Segoe UI" w:cs="Segoe UI"/>
          <w:sz w:val="24"/>
          <w:szCs w:val="24"/>
        </w:rPr>
      </w:pPr>
      <w:r w:rsidRPr="00380568">
        <w:rPr>
          <w:rFonts w:ascii="Segoe UI" w:hAnsi="Segoe UI" w:cs="Segoe UI"/>
          <w:sz w:val="24"/>
          <w:szCs w:val="24"/>
        </w:rPr>
        <w:t>(a) Windows PC (Windows 7/8/10) / Mac</w:t>
      </w:r>
    </w:p>
    <w:p w:rsidR="00D76D1A" w:rsidRPr="00380568" w:rsidRDefault="00D76D1A" w:rsidP="00D9170E">
      <w:pPr>
        <w:jc w:val="both"/>
        <w:rPr>
          <w:rFonts w:ascii="Segoe UI" w:hAnsi="Segoe UI" w:cs="Segoe UI"/>
          <w:sz w:val="24"/>
          <w:szCs w:val="24"/>
        </w:rPr>
      </w:pPr>
      <w:r w:rsidRPr="00380568">
        <w:rPr>
          <w:rFonts w:ascii="Segoe UI" w:hAnsi="Segoe UI" w:cs="Segoe UI"/>
          <w:sz w:val="24"/>
          <w:szCs w:val="24"/>
        </w:rPr>
        <w:t>(b) Star UML Tool</w:t>
      </w:r>
    </w:p>
    <w:p w:rsidR="00D76D1A" w:rsidRDefault="00D76D1A" w:rsidP="00D9170E">
      <w:pPr>
        <w:jc w:val="both"/>
        <w:rPr>
          <w:rFonts w:ascii="Segoe UI" w:hAnsi="Segoe UI" w:cs="Segoe UI"/>
          <w:sz w:val="24"/>
          <w:szCs w:val="24"/>
        </w:rPr>
      </w:pPr>
    </w:p>
    <w:p w:rsidR="00D828A9" w:rsidRPr="00D9170E" w:rsidRDefault="00D828A9" w:rsidP="00D828A9">
      <w:pPr>
        <w:jc w:val="both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>Procedure</w:t>
      </w:r>
      <w:r w:rsidRPr="00D9170E">
        <w:rPr>
          <w:rFonts w:ascii="Segoe UI" w:hAnsi="Segoe UI" w:cs="Segoe UI"/>
          <w:b/>
          <w:sz w:val="28"/>
          <w:szCs w:val="28"/>
        </w:rPr>
        <w:t xml:space="preserve"> : </w:t>
      </w:r>
    </w:p>
    <w:p w:rsidR="00D828A9" w:rsidRPr="00D828A9" w:rsidRDefault="00D828A9" w:rsidP="00D9170E">
      <w:pPr>
        <w:jc w:val="both"/>
        <w:rPr>
          <w:rFonts w:ascii="Segoe UI" w:hAnsi="Segoe UI" w:cs="Segoe UI"/>
          <w:sz w:val="24"/>
          <w:szCs w:val="24"/>
        </w:rPr>
      </w:pPr>
    </w:p>
    <w:p w:rsidR="00D828A9" w:rsidRPr="00D828A9" w:rsidRDefault="005A25BD" w:rsidP="00D828A9">
      <w:pPr>
        <w:pStyle w:val="ListParagraph"/>
        <w:numPr>
          <w:ilvl w:val="0"/>
          <w:numId w:val="41"/>
        </w:numPr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  <w:r w:rsidRPr="00D828A9">
        <w:rPr>
          <w:rFonts w:ascii="Segoe UI" w:hAnsi="Segoe UI" w:cs="Segoe UI"/>
          <w:b/>
          <w:sz w:val="28"/>
          <w:szCs w:val="28"/>
        </w:rPr>
        <w:t xml:space="preserve"> </w:t>
      </w:r>
      <w:r w:rsidR="00D828A9" w:rsidRPr="00D828A9">
        <w:rPr>
          <w:rFonts w:ascii="Segoe UI" w:hAnsi="Segoe UI" w:cs="Segoe UI"/>
          <w:b/>
          <w:sz w:val="28"/>
          <w:szCs w:val="28"/>
        </w:rPr>
        <w:t>Study Use case diagrams to answer given situaton</w:t>
      </w:r>
    </w:p>
    <w:p w:rsidR="00D828A9" w:rsidRDefault="00D828A9" w:rsidP="00D828A9">
      <w:pPr>
        <w:pStyle w:val="ListParagraph"/>
        <w:ind w:left="0" w:firstLine="0"/>
        <w:jc w:val="both"/>
        <w:rPr>
          <w:rFonts w:ascii="Segoe UI" w:hAnsi="Segoe UI" w:cs="Segoe UI"/>
          <w:b/>
          <w:sz w:val="24"/>
          <w:szCs w:val="24"/>
        </w:rPr>
      </w:pP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b/>
          <w:sz w:val="24"/>
          <w:szCs w:val="24"/>
        </w:rPr>
      </w:pPr>
      <w:r w:rsidRPr="00D828A9">
        <w:rPr>
          <w:rFonts w:ascii="Segoe UI" w:hAnsi="Segoe UI" w:cs="Segoe UI"/>
          <w:b/>
          <w:sz w:val="24"/>
          <w:szCs w:val="24"/>
        </w:rPr>
        <w:t>2-1 Consider an ATM system. Identify at least three different actors that interact with this system.</w:t>
      </w: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 xml:space="preserve"> </w:t>
      </w: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 xml:space="preserve">An actor is any entity (user or system) that interacts with the system of interest. For an ATM, </w:t>
      </w:r>
      <w:r>
        <w:rPr>
          <w:rFonts w:ascii="Segoe UI" w:hAnsi="Segoe UI" w:cs="Segoe UI"/>
          <w:sz w:val="24"/>
          <w:szCs w:val="24"/>
        </w:rPr>
        <w:t xml:space="preserve">possible actors are </w:t>
      </w:r>
      <w:r w:rsidRPr="00D828A9">
        <w:rPr>
          <w:rFonts w:ascii="Segoe UI" w:hAnsi="Segoe UI" w:cs="Segoe UI"/>
          <w:sz w:val="24"/>
          <w:szCs w:val="24"/>
        </w:rPr>
        <w:t>:</w:t>
      </w:r>
    </w:p>
    <w:p w:rsid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>• Bank Customer</w:t>
      </w:r>
    </w:p>
    <w:p w:rsid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 xml:space="preserve"> •ATM Maintainer </w:t>
      </w: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 xml:space="preserve">• Central Bank Computer </w:t>
      </w: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 xml:space="preserve"> </w:t>
      </w: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b/>
          <w:sz w:val="24"/>
          <w:szCs w:val="24"/>
        </w:rPr>
      </w:pPr>
      <w:r w:rsidRPr="00D828A9">
        <w:rPr>
          <w:rFonts w:ascii="Segoe UI" w:hAnsi="Segoe UI" w:cs="Segoe UI"/>
          <w:b/>
          <w:sz w:val="24"/>
          <w:szCs w:val="24"/>
        </w:rPr>
        <w:t>2–2 Can the system under consideration be represented as an actor? Justify your answer.</w:t>
      </w: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 xml:space="preserve"> </w:t>
      </w: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 xml:space="preserve">The system under consideration is not external to the system and shouldn’t be represented as an actor. There are a few cases, however, when representing the system as an actor may clarify the use case model. These include situations where </w:t>
      </w:r>
      <w:r w:rsidRPr="00D828A9">
        <w:rPr>
          <w:rFonts w:ascii="Segoe UI" w:hAnsi="Segoe UI" w:cs="Segoe UI"/>
          <w:sz w:val="24"/>
          <w:szCs w:val="24"/>
        </w:rPr>
        <w:lastRenderedPageBreak/>
        <w:t>the system initiates uses cases, for example, as time passes (Check for Outdated Articles, Send Daily Newsletter).</w:t>
      </w: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 xml:space="preserve"> </w:t>
      </w: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b/>
          <w:sz w:val="24"/>
          <w:szCs w:val="24"/>
        </w:rPr>
      </w:pPr>
      <w:r w:rsidRPr="00D828A9">
        <w:rPr>
          <w:rFonts w:ascii="Segoe UI" w:hAnsi="Segoe UI" w:cs="Segoe UI"/>
          <w:b/>
          <w:sz w:val="24"/>
          <w:szCs w:val="24"/>
        </w:rPr>
        <w:t>2–3 What is the difference between a scenario and a use case? When do you use each construct?</w:t>
      </w: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 xml:space="preserve"> </w:t>
      </w:r>
    </w:p>
    <w:p w:rsid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 xml:space="preserve">A </w:t>
      </w:r>
      <w:r w:rsidRPr="00D828A9">
        <w:rPr>
          <w:rFonts w:ascii="Segoe UI" w:hAnsi="Segoe UI" w:cs="Segoe UI"/>
          <w:b/>
          <w:sz w:val="24"/>
          <w:szCs w:val="24"/>
        </w:rPr>
        <w:t>scenario</w:t>
      </w:r>
      <w:r w:rsidRPr="00D828A9">
        <w:rPr>
          <w:rFonts w:ascii="Segoe UI" w:hAnsi="Segoe UI" w:cs="Segoe UI"/>
          <w:sz w:val="24"/>
          <w:szCs w:val="24"/>
        </w:rPr>
        <w:t xml:space="preserve"> is an actual sequence of interactions (i.e., an instance) describing one speciﬁc situation; a use case is a general sequence of interactions (i.e., a class) describing all possible scenarios associated with a situation. Scenarios are used as examples and for clarifying details with the client. </w:t>
      </w: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b/>
          <w:sz w:val="24"/>
          <w:szCs w:val="24"/>
        </w:rPr>
        <w:t>Use cases</w:t>
      </w:r>
      <w:r w:rsidRPr="00D828A9">
        <w:rPr>
          <w:rFonts w:ascii="Segoe UI" w:hAnsi="Segoe UI" w:cs="Segoe UI"/>
          <w:sz w:val="24"/>
          <w:szCs w:val="24"/>
        </w:rPr>
        <w:t xml:space="preserve"> are used as complete descriptions to specify a user task or a set of related system features.</w:t>
      </w:r>
    </w:p>
    <w:p w:rsidR="00D828A9" w:rsidRPr="00D828A9" w:rsidRDefault="00D828A9" w:rsidP="00D828A9">
      <w:pPr>
        <w:pStyle w:val="ListParagraph"/>
        <w:ind w:left="360" w:hanging="270"/>
        <w:jc w:val="both"/>
        <w:rPr>
          <w:rFonts w:ascii="Segoe UI" w:hAnsi="Segoe UI" w:cs="Segoe UI"/>
          <w:sz w:val="24"/>
          <w:szCs w:val="24"/>
        </w:rPr>
      </w:pPr>
    </w:p>
    <w:p w:rsidR="00D828A9" w:rsidRDefault="00D828A9" w:rsidP="00D828A9">
      <w:pPr>
        <w:pStyle w:val="ListParagraph"/>
        <w:tabs>
          <w:tab w:val="left" w:pos="360"/>
        </w:tabs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</w:p>
    <w:p w:rsidR="00D828A9" w:rsidRDefault="00D828A9" w:rsidP="00D828A9">
      <w:pPr>
        <w:pStyle w:val="ListParagraph"/>
        <w:tabs>
          <w:tab w:val="left" w:pos="360"/>
        </w:tabs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  <w:bookmarkStart w:id="0" w:name="_GoBack"/>
      <w:bookmarkEnd w:id="0"/>
    </w:p>
    <w:p w:rsidR="005A25BD" w:rsidRDefault="005A25BD" w:rsidP="005A25BD">
      <w:pPr>
        <w:pStyle w:val="ListParagraph"/>
        <w:numPr>
          <w:ilvl w:val="0"/>
          <w:numId w:val="41"/>
        </w:numPr>
        <w:tabs>
          <w:tab w:val="left" w:pos="360"/>
        </w:tabs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  <w:r w:rsidRPr="005A25BD">
        <w:rPr>
          <w:rFonts w:ascii="Segoe UI" w:hAnsi="Segoe UI" w:cs="Segoe UI"/>
          <w:b/>
          <w:sz w:val="28"/>
          <w:szCs w:val="28"/>
        </w:rPr>
        <w:t>Draw Use Case diagram for Ticket Distributor for a Train System</w:t>
      </w:r>
    </w:p>
    <w:p w:rsidR="005A25BD" w:rsidRPr="005A25BD" w:rsidRDefault="005A25BD" w:rsidP="005A25BD">
      <w:pPr>
        <w:pStyle w:val="ListParagraph"/>
        <w:tabs>
          <w:tab w:val="left" w:pos="360"/>
        </w:tabs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</w:p>
    <w:p w:rsidR="00D76D1A" w:rsidRPr="005A25BD" w:rsidRDefault="005A25BD" w:rsidP="005A25BD">
      <w:pPr>
        <w:pStyle w:val="ListParagraph"/>
        <w:ind w:left="0" w:firstLine="0"/>
        <w:jc w:val="both"/>
        <w:rPr>
          <w:rFonts w:ascii="Segoe UI" w:hAnsi="Segoe UI" w:cs="Segoe UI"/>
          <w:b/>
          <w:sz w:val="24"/>
          <w:szCs w:val="24"/>
        </w:rPr>
      </w:pPr>
      <w:r w:rsidRPr="005A25BD">
        <w:rPr>
          <w:rFonts w:ascii="Segoe UI" w:hAnsi="Segoe UI" w:cs="Segoe UI"/>
          <w:b/>
          <w:sz w:val="24"/>
          <w:szCs w:val="24"/>
        </w:rPr>
        <w:t>Problem Statement</w:t>
      </w:r>
      <w:r w:rsidR="00D76D1A" w:rsidRPr="005A25BD">
        <w:rPr>
          <w:rFonts w:ascii="Segoe UI" w:hAnsi="Segoe UI" w:cs="Segoe UI"/>
          <w:b/>
          <w:sz w:val="24"/>
          <w:szCs w:val="24"/>
        </w:rPr>
        <w:t xml:space="preserve"> :</w:t>
      </w:r>
    </w:p>
    <w:p w:rsidR="005A25BD" w:rsidRDefault="005A25BD" w:rsidP="005A25BD">
      <w:pPr>
        <w:pStyle w:val="ListParagraph"/>
        <w:ind w:left="270" w:firstLine="0"/>
        <w:jc w:val="both"/>
        <w:rPr>
          <w:rFonts w:ascii="Segoe UI" w:hAnsi="Segoe UI" w:cs="Segoe UI"/>
          <w:sz w:val="24"/>
          <w:szCs w:val="24"/>
        </w:rPr>
      </w:pPr>
      <w:r w:rsidRPr="005A25BD">
        <w:rPr>
          <w:rFonts w:ascii="Segoe UI" w:hAnsi="Segoe UI" w:cs="Segoe UI"/>
          <w:sz w:val="24"/>
          <w:szCs w:val="24"/>
        </w:rPr>
        <w:t>Draw a use case diagram for a ticket distributor for a train system. The system includes two actors: a traveler,who purchases different types of tickets, and a central computer system, which maintains a reference database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A25BD">
        <w:rPr>
          <w:rFonts w:ascii="Segoe UI" w:hAnsi="Segoe UI" w:cs="Segoe UI"/>
          <w:sz w:val="24"/>
          <w:szCs w:val="24"/>
        </w:rPr>
        <w:t xml:space="preserve">for the tariff. </w:t>
      </w:r>
    </w:p>
    <w:p w:rsidR="005A25BD" w:rsidRDefault="005A25BD" w:rsidP="00D828A9">
      <w:pPr>
        <w:pStyle w:val="ListParagraph"/>
        <w:ind w:left="270" w:firstLine="0"/>
        <w:jc w:val="both"/>
        <w:rPr>
          <w:rFonts w:ascii="Segoe UI" w:hAnsi="Segoe UI" w:cs="Segoe UI"/>
          <w:b/>
          <w:sz w:val="28"/>
          <w:szCs w:val="28"/>
        </w:rPr>
      </w:pPr>
      <w:r w:rsidRPr="005A25BD">
        <w:rPr>
          <w:rFonts w:ascii="Segoe UI" w:hAnsi="Segoe UI" w:cs="Segoe UI"/>
          <w:sz w:val="24"/>
          <w:szCs w:val="24"/>
        </w:rPr>
        <w:t>Use cases should include: BuyOneWayTicket, BuyWeeklyCard, BuyMonthlyCard, UpdateTariff.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A25BD">
        <w:rPr>
          <w:rFonts w:ascii="Segoe UI" w:hAnsi="Segoe UI" w:cs="Segoe UI"/>
          <w:sz w:val="24"/>
          <w:szCs w:val="24"/>
        </w:rPr>
        <w:t>Also include the following exceptional cases: Time-Out (i.e., traveler took too long to insert the right amount),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A25BD">
        <w:rPr>
          <w:rFonts w:ascii="Segoe UI" w:hAnsi="Segoe UI" w:cs="Segoe UI"/>
          <w:sz w:val="24"/>
          <w:szCs w:val="24"/>
        </w:rPr>
        <w:t>TransactionAborted (i.e., traveler selected the cancel button without completing the transaction),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5A25BD">
        <w:rPr>
          <w:rFonts w:ascii="Segoe UI" w:hAnsi="Segoe UI" w:cs="Segoe UI"/>
          <w:sz w:val="24"/>
          <w:szCs w:val="24"/>
        </w:rPr>
        <w:t>DistributorOutOfChange, and DistributorOutOfPaper</w:t>
      </w:r>
    </w:p>
    <w:p w:rsidR="005A25BD" w:rsidRDefault="005A25BD" w:rsidP="005A25BD">
      <w:pPr>
        <w:pStyle w:val="ListParagraph"/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</w:p>
    <w:p w:rsidR="005A25BD" w:rsidRDefault="005A25BD" w:rsidP="005A25BD">
      <w:pPr>
        <w:pStyle w:val="ListParagraph"/>
        <w:ind w:left="0" w:firstLine="0"/>
        <w:jc w:val="both"/>
        <w:rPr>
          <w:rFonts w:ascii="Segoe UI" w:hAnsi="Segoe UI" w:cs="Segoe UI"/>
          <w:b/>
          <w:sz w:val="28"/>
          <w:szCs w:val="28"/>
        </w:rPr>
      </w:pPr>
    </w:p>
    <w:p w:rsidR="005A25BD" w:rsidRDefault="005A25BD" w:rsidP="005A25BD">
      <w:pPr>
        <w:pStyle w:val="ListParagraph"/>
        <w:ind w:left="0" w:firstLine="0"/>
        <w:jc w:val="both"/>
        <w:rPr>
          <w:rFonts w:ascii="Segoe UI" w:hAnsi="Segoe UI" w:cs="Segoe UI"/>
          <w:b/>
          <w:sz w:val="24"/>
          <w:szCs w:val="24"/>
        </w:rPr>
      </w:pPr>
      <w:r w:rsidRPr="005A25BD">
        <w:rPr>
          <w:rFonts w:ascii="Segoe UI" w:hAnsi="Segoe UI" w:cs="Segoe UI"/>
          <w:b/>
          <w:sz w:val="24"/>
          <w:szCs w:val="24"/>
        </w:rPr>
        <w:t>Use Case Diagram :</w:t>
      </w:r>
    </w:p>
    <w:p w:rsidR="00D828A9" w:rsidRDefault="00D828A9" w:rsidP="00307FB7">
      <w:pPr>
        <w:pStyle w:val="ListParagraph"/>
        <w:numPr>
          <w:ilvl w:val="0"/>
          <w:numId w:val="43"/>
        </w:numPr>
        <w:ind w:left="0" w:firstLine="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>The traveler (actor) decides which kind of ticket he wants to buy, one way, weekly or monthly card.</w:t>
      </w:r>
    </w:p>
    <w:p w:rsidR="00D828A9" w:rsidRDefault="00D828A9" w:rsidP="00D828A9">
      <w:pPr>
        <w:pStyle w:val="ListParagraph"/>
        <w:ind w:left="0" w:firstLine="0"/>
        <w:jc w:val="both"/>
        <w:rPr>
          <w:rFonts w:ascii="Segoe UI" w:hAnsi="Segoe UI" w:cs="Segoe UI"/>
          <w:sz w:val="24"/>
          <w:szCs w:val="24"/>
        </w:rPr>
      </w:pPr>
    </w:p>
    <w:p w:rsidR="00D828A9" w:rsidRDefault="00D828A9" w:rsidP="00DA39F2">
      <w:pPr>
        <w:pStyle w:val="ListParagraph"/>
        <w:numPr>
          <w:ilvl w:val="0"/>
          <w:numId w:val="43"/>
        </w:numPr>
        <w:ind w:left="0" w:firstLine="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>Further user can face the exceptions like time runs out or transaction gets aborted in between or distributor gets out of change.</w:t>
      </w:r>
    </w:p>
    <w:p w:rsidR="00D828A9" w:rsidRPr="00D828A9" w:rsidRDefault="00D828A9" w:rsidP="00D828A9">
      <w:pPr>
        <w:pStyle w:val="ListParagraph"/>
        <w:rPr>
          <w:rFonts w:ascii="Segoe UI" w:hAnsi="Segoe UI" w:cs="Segoe UI"/>
          <w:sz w:val="24"/>
          <w:szCs w:val="24"/>
        </w:rPr>
      </w:pPr>
    </w:p>
    <w:p w:rsidR="00D828A9" w:rsidRDefault="00D828A9" w:rsidP="00D828A9">
      <w:pPr>
        <w:pStyle w:val="ListParagraph"/>
        <w:ind w:left="0" w:firstLine="0"/>
        <w:jc w:val="both"/>
        <w:rPr>
          <w:rFonts w:ascii="Segoe UI" w:hAnsi="Segoe UI" w:cs="Segoe UI"/>
          <w:sz w:val="24"/>
          <w:szCs w:val="24"/>
        </w:rPr>
      </w:pPr>
    </w:p>
    <w:p w:rsidR="00D828A9" w:rsidRDefault="00D828A9" w:rsidP="00A3370B">
      <w:pPr>
        <w:pStyle w:val="ListParagraph"/>
        <w:numPr>
          <w:ilvl w:val="0"/>
          <w:numId w:val="43"/>
        </w:numPr>
        <w:ind w:left="0" w:firstLine="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lastRenderedPageBreak/>
        <w:t>The relationship between the exceptional use cases and normal use cases uses &lt;&gt; relationship, as extend is used to extend the use cases in order to add new functionality in the use cases.</w:t>
      </w:r>
    </w:p>
    <w:p w:rsidR="00D828A9" w:rsidRDefault="00D828A9" w:rsidP="00D828A9">
      <w:pPr>
        <w:pStyle w:val="ListParagraph"/>
        <w:ind w:left="0" w:firstLine="0"/>
        <w:jc w:val="both"/>
        <w:rPr>
          <w:rFonts w:ascii="Segoe UI" w:hAnsi="Segoe UI" w:cs="Segoe UI"/>
          <w:sz w:val="24"/>
          <w:szCs w:val="24"/>
        </w:rPr>
      </w:pPr>
    </w:p>
    <w:p w:rsidR="00D828A9" w:rsidRPr="00D828A9" w:rsidRDefault="00D828A9" w:rsidP="00A3370B">
      <w:pPr>
        <w:pStyle w:val="ListParagraph"/>
        <w:numPr>
          <w:ilvl w:val="0"/>
          <w:numId w:val="43"/>
        </w:numPr>
        <w:ind w:left="0" w:firstLine="0"/>
        <w:jc w:val="both"/>
        <w:rPr>
          <w:rFonts w:ascii="Segoe UI" w:hAnsi="Segoe UI" w:cs="Segoe UI"/>
          <w:sz w:val="24"/>
          <w:szCs w:val="24"/>
        </w:rPr>
      </w:pPr>
      <w:r w:rsidRPr="00D828A9">
        <w:rPr>
          <w:rFonts w:ascii="Segoe UI" w:hAnsi="Segoe UI" w:cs="Segoe UI"/>
          <w:sz w:val="24"/>
          <w:szCs w:val="24"/>
        </w:rPr>
        <w:t>On the other side, CentralComputerSystem will see the function of UpdateTariff.</w:t>
      </w:r>
    </w:p>
    <w:p w:rsidR="005A25BD" w:rsidRDefault="005A25BD" w:rsidP="005A25BD">
      <w:pPr>
        <w:pStyle w:val="ListParagraph"/>
        <w:ind w:left="270" w:firstLine="0"/>
        <w:jc w:val="both"/>
        <w:rPr>
          <w:rFonts w:ascii="Segoe UI" w:hAnsi="Segoe UI" w:cs="Segoe UI"/>
          <w:sz w:val="24"/>
          <w:szCs w:val="24"/>
        </w:rPr>
      </w:pPr>
    </w:p>
    <w:p w:rsidR="005A25BD" w:rsidRDefault="005A25BD" w:rsidP="00D828A9">
      <w:pPr>
        <w:pStyle w:val="ListParagraph"/>
        <w:ind w:left="0" w:firstLine="0"/>
        <w:jc w:val="righ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val="en-IN" w:eastAsia="en-IN"/>
        </w:rPr>
        <w:drawing>
          <wp:inline distT="0" distB="0" distL="0" distR="0">
            <wp:extent cx="5732145" cy="355790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cket_Dstribution_Use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BD" w:rsidRDefault="005A25BD" w:rsidP="005A25BD">
      <w:pPr>
        <w:pStyle w:val="ListParagraph"/>
        <w:ind w:left="270" w:firstLine="0"/>
        <w:jc w:val="both"/>
        <w:rPr>
          <w:rFonts w:ascii="Segoe UI" w:hAnsi="Segoe UI" w:cs="Segoe UI"/>
          <w:sz w:val="24"/>
          <w:szCs w:val="24"/>
        </w:rPr>
      </w:pPr>
    </w:p>
    <w:p w:rsidR="00D828A9" w:rsidRDefault="00D828A9" w:rsidP="00D828A9">
      <w:pPr>
        <w:pStyle w:val="ListParagraph"/>
        <w:ind w:left="270" w:firstLine="0"/>
        <w:jc w:val="center"/>
        <w:rPr>
          <w:rFonts w:ascii="Segoe UI" w:hAnsi="Segoe UI" w:cs="Segoe UI"/>
          <w:sz w:val="24"/>
          <w:szCs w:val="24"/>
        </w:rPr>
      </w:pPr>
      <w:r w:rsidRPr="00D828A9">
        <w:rPr>
          <w:b/>
          <w:color w:val="000000"/>
          <w:sz w:val="27"/>
          <w:szCs w:val="27"/>
          <w:shd w:val="clear" w:color="auto" w:fill="FFFFE0"/>
        </w:rPr>
        <w:t xml:space="preserve">Fig 2.1 </w:t>
      </w:r>
      <w:r>
        <w:rPr>
          <w:color w:val="000000"/>
          <w:sz w:val="27"/>
          <w:szCs w:val="27"/>
          <w:shd w:val="clear" w:color="auto" w:fill="FFFFE0"/>
        </w:rPr>
        <w:t>Use case diagram for a ticket distributor</w:t>
      </w:r>
    </w:p>
    <w:sectPr w:rsidR="00D828A9" w:rsidSect="00AC1748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449" w:rsidRDefault="00F22449" w:rsidP="00646DF7">
      <w:pPr>
        <w:spacing w:after="0" w:line="240" w:lineRule="auto"/>
      </w:pPr>
      <w:r>
        <w:separator/>
      </w:r>
    </w:p>
  </w:endnote>
  <w:endnote w:type="continuationSeparator" w:id="0">
    <w:p w:rsidR="00F22449" w:rsidRDefault="00F22449" w:rsidP="00646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Default="009B5C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C2344">
      <w:rPr>
        <w:rFonts w:asciiTheme="majorHAnsi" w:hAnsiTheme="majorHAnsi"/>
      </w:rPr>
      <w:t>Dr. B.R. Ambedkar National Institute of Technology,Jalandhar</w:t>
    </w:r>
    <w: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F22449">
      <w:fldChar w:fldCharType="begin"/>
    </w:r>
    <w:r w:rsidR="00F22449">
      <w:instrText xml:space="preserve"> PAGE   \* MERGEFORMAT </w:instrText>
    </w:r>
    <w:r w:rsidR="00F22449">
      <w:fldChar w:fldCharType="separate"/>
    </w:r>
    <w:r w:rsidR="00D828A9" w:rsidRPr="00D828A9">
      <w:rPr>
        <w:rFonts w:asciiTheme="majorHAnsi" w:hAnsiTheme="majorHAnsi"/>
        <w:noProof/>
      </w:rPr>
      <w:t>3</w:t>
    </w:r>
    <w:r w:rsidR="00F22449">
      <w:rPr>
        <w:rFonts w:asciiTheme="majorHAnsi" w:hAnsiTheme="majorHAnsi"/>
        <w:noProof/>
      </w:rPr>
      <w:fldChar w:fldCharType="end"/>
    </w:r>
  </w:p>
  <w:p w:rsidR="009B5CB8" w:rsidRDefault="009B5C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60"/>
      <w:gridCol w:w="924"/>
      <w:gridCol w:w="4159"/>
    </w:tblGrid>
    <w:tr w:rsidR="009B5CB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B5CB8" w:rsidRDefault="009B5CB8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F22449">
            <w:fldChar w:fldCharType="begin"/>
          </w:r>
          <w:r w:rsidR="00F22449">
            <w:instrText xml:space="preserve"> PAGE  \* MERGEFORMAT </w:instrText>
          </w:r>
          <w:r w:rsidR="00F22449">
            <w:fldChar w:fldCharType="separate"/>
          </w:r>
          <w:r w:rsidRPr="00CA3984">
            <w:rPr>
              <w:rFonts w:asciiTheme="majorHAnsi" w:hAnsiTheme="majorHAnsi"/>
              <w:b/>
              <w:noProof/>
            </w:rPr>
            <w:t>1</w:t>
          </w:r>
          <w:r w:rsidR="00F22449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B5CB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B5CB8" w:rsidRDefault="009B5CB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B5CB8" w:rsidRDefault="009B5CB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B5CB8" w:rsidRDefault="009B5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449" w:rsidRDefault="00F22449" w:rsidP="00646DF7">
      <w:pPr>
        <w:spacing w:after="0" w:line="240" w:lineRule="auto"/>
      </w:pPr>
      <w:r>
        <w:separator/>
      </w:r>
    </w:p>
  </w:footnote>
  <w:footnote w:type="continuationSeparator" w:id="0">
    <w:p w:rsidR="00F22449" w:rsidRDefault="00F22449" w:rsidP="00646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  <w:sz w:val="24"/>
        <w:szCs w:val="24"/>
        <w:lang w:val="en-CA"/>
      </w:rPr>
      <w:alias w:val="Title"/>
      <w:id w:val="77738743"/>
      <w:placeholder>
        <w:docPart w:val="1ED47DB86F844253BEBF318DA22A72F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B5CB8" w:rsidRDefault="00D76D1A" w:rsidP="009E628A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ITPC-324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                       </w:t>
        </w:r>
        <w:r w:rsidR="009B5CB8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 xml:space="preserve">                         </w:t>
        </w:r>
        <w:r w:rsidR="009B5CB8" w:rsidRPr="00201D5E">
          <w:rPr>
            <w:rFonts w:asciiTheme="majorHAnsi" w:eastAsiaTheme="majorEastAsia" w:hAnsiTheme="majorHAnsi" w:cstheme="majorBidi"/>
            <w:b/>
            <w:sz w:val="24"/>
            <w:szCs w:val="24"/>
            <w:lang w:val="en-CA"/>
          </w:rPr>
          <w:t>18124004</w:t>
        </w:r>
      </w:p>
    </w:sdtContent>
  </w:sdt>
  <w:p w:rsidR="009B5CB8" w:rsidRPr="00646DF7" w:rsidRDefault="009B5CB8" w:rsidP="005C7D1D">
    <w:pPr>
      <w:pStyle w:val="Header"/>
      <w:tabs>
        <w:tab w:val="clear" w:pos="4513"/>
        <w:tab w:val="clear" w:pos="9026"/>
        <w:tab w:val="center" w:pos="4680"/>
      </w:tabs>
      <w:rPr>
        <w:sz w:val="24"/>
        <w:szCs w:val="24"/>
        <w:lang w:val="en-I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B8" w:rsidRPr="005C7D1D" w:rsidRDefault="009B5CB8">
    <w:pPr>
      <w:pStyle w:val="Header"/>
      <w:rPr>
        <w:b/>
        <w:sz w:val="28"/>
        <w:szCs w:val="28"/>
        <w:lang w:val="en-IN"/>
      </w:rPr>
    </w:pPr>
    <w:r>
      <w:rPr>
        <w:lang w:val="en-IN"/>
      </w:rPr>
      <w:t xml:space="preserve">                                                                           </w:t>
    </w:r>
    <w:r w:rsidRPr="00893A41">
      <w:rPr>
        <w:b/>
        <w:sz w:val="28"/>
        <w:szCs w:val="28"/>
        <w:lang w:val="en-IN"/>
      </w:rPr>
      <w:t>EXPERIMENT</w:t>
    </w:r>
    <w:r>
      <w:rPr>
        <w:b/>
        <w:sz w:val="28"/>
        <w:szCs w:val="28"/>
        <w:lang w:val="en-IN"/>
      </w:rPr>
      <w:t xml:space="preserve"> 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6326"/>
    <w:multiLevelType w:val="hybridMultilevel"/>
    <w:tmpl w:val="5A48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D5EC7"/>
    <w:multiLevelType w:val="multilevel"/>
    <w:tmpl w:val="AB20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D212EE"/>
    <w:multiLevelType w:val="hybridMultilevel"/>
    <w:tmpl w:val="F2AE8CD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05A70FDC"/>
    <w:multiLevelType w:val="hybridMultilevel"/>
    <w:tmpl w:val="5900CE2E"/>
    <w:lvl w:ilvl="0" w:tplc="E28C97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95A7D"/>
    <w:multiLevelType w:val="hybridMultilevel"/>
    <w:tmpl w:val="AD78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E731E"/>
    <w:multiLevelType w:val="hybridMultilevel"/>
    <w:tmpl w:val="5900CE2E"/>
    <w:lvl w:ilvl="0" w:tplc="E28C97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B271B"/>
    <w:multiLevelType w:val="hybridMultilevel"/>
    <w:tmpl w:val="4C54884C"/>
    <w:lvl w:ilvl="0" w:tplc="92C2886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630FB"/>
    <w:multiLevelType w:val="hybridMultilevel"/>
    <w:tmpl w:val="4AFAC68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457F8"/>
    <w:multiLevelType w:val="hybridMultilevel"/>
    <w:tmpl w:val="3A4A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C7C09"/>
    <w:multiLevelType w:val="hybridMultilevel"/>
    <w:tmpl w:val="96D4E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66792"/>
    <w:multiLevelType w:val="hybridMultilevel"/>
    <w:tmpl w:val="269EF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F3DCE"/>
    <w:multiLevelType w:val="hybridMultilevel"/>
    <w:tmpl w:val="8F960316"/>
    <w:lvl w:ilvl="0" w:tplc="CD7A7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F15CA1"/>
    <w:multiLevelType w:val="hybridMultilevel"/>
    <w:tmpl w:val="1B62DD2C"/>
    <w:lvl w:ilvl="0" w:tplc="530A18F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8D3240"/>
    <w:multiLevelType w:val="hybridMultilevel"/>
    <w:tmpl w:val="91F85A0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04868A9"/>
    <w:multiLevelType w:val="hybridMultilevel"/>
    <w:tmpl w:val="51B27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6A12C8"/>
    <w:multiLevelType w:val="hybridMultilevel"/>
    <w:tmpl w:val="86C6C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E60CF"/>
    <w:multiLevelType w:val="hybridMultilevel"/>
    <w:tmpl w:val="9E58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9A4AD6"/>
    <w:multiLevelType w:val="multilevel"/>
    <w:tmpl w:val="5A36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49738B4"/>
    <w:multiLevelType w:val="hybridMultilevel"/>
    <w:tmpl w:val="3CB694D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46781"/>
    <w:multiLevelType w:val="hybridMultilevel"/>
    <w:tmpl w:val="9978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B869DC"/>
    <w:multiLevelType w:val="hybridMultilevel"/>
    <w:tmpl w:val="F06C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602939"/>
    <w:multiLevelType w:val="hybridMultilevel"/>
    <w:tmpl w:val="5900CE2E"/>
    <w:lvl w:ilvl="0" w:tplc="E28C97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B846C0"/>
    <w:multiLevelType w:val="hybridMultilevel"/>
    <w:tmpl w:val="085C1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D3BDE"/>
    <w:multiLevelType w:val="hybridMultilevel"/>
    <w:tmpl w:val="332A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809EE"/>
    <w:multiLevelType w:val="hybridMultilevel"/>
    <w:tmpl w:val="3246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B1559A"/>
    <w:multiLevelType w:val="hybridMultilevel"/>
    <w:tmpl w:val="9FFAE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359A8"/>
    <w:multiLevelType w:val="hybridMultilevel"/>
    <w:tmpl w:val="7ED88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45F4B"/>
    <w:multiLevelType w:val="hybridMultilevel"/>
    <w:tmpl w:val="51F20B88"/>
    <w:lvl w:ilvl="0" w:tplc="FA0C6A7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AF74A0"/>
    <w:multiLevelType w:val="hybridMultilevel"/>
    <w:tmpl w:val="6660D1CE"/>
    <w:lvl w:ilvl="0" w:tplc="E1B44E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256D9"/>
    <w:multiLevelType w:val="hybridMultilevel"/>
    <w:tmpl w:val="07B4E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894363"/>
    <w:multiLevelType w:val="hybridMultilevel"/>
    <w:tmpl w:val="F7E4A46A"/>
    <w:lvl w:ilvl="0" w:tplc="C1462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233762"/>
    <w:multiLevelType w:val="hybridMultilevel"/>
    <w:tmpl w:val="B52602DA"/>
    <w:lvl w:ilvl="0" w:tplc="CE343DEA">
      <w:start w:val="1"/>
      <w:numFmt w:val="lowerLetter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C054D2"/>
    <w:multiLevelType w:val="hybridMultilevel"/>
    <w:tmpl w:val="70D03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636C0"/>
    <w:multiLevelType w:val="hybridMultilevel"/>
    <w:tmpl w:val="C2FE2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E8091F"/>
    <w:multiLevelType w:val="hybridMultilevel"/>
    <w:tmpl w:val="596A9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0C0598"/>
    <w:multiLevelType w:val="hybridMultilevel"/>
    <w:tmpl w:val="974A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A84B2C"/>
    <w:multiLevelType w:val="hybridMultilevel"/>
    <w:tmpl w:val="DBCCA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35DA3"/>
    <w:multiLevelType w:val="hybridMultilevel"/>
    <w:tmpl w:val="F80A47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A94141"/>
    <w:multiLevelType w:val="hybridMultilevel"/>
    <w:tmpl w:val="5BBEE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3C2901"/>
    <w:multiLevelType w:val="multilevel"/>
    <w:tmpl w:val="78C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632BA5"/>
    <w:multiLevelType w:val="hybridMultilevel"/>
    <w:tmpl w:val="EC64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1921EC"/>
    <w:multiLevelType w:val="hybridMultilevel"/>
    <w:tmpl w:val="68EC85E6"/>
    <w:lvl w:ilvl="0" w:tplc="40090013">
      <w:start w:val="1"/>
      <w:numFmt w:val="upperRoman"/>
      <w:lvlText w:val="%1."/>
      <w:lvlJc w:val="righ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2" w15:restartNumberingAfterBreak="0">
    <w:nsid w:val="78970B8E"/>
    <w:multiLevelType w:val="hybridMultilevel"/>
    <w:tmpl w:val="001C8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0"/>
  </w:num>
  <w:num w:numId="3">
    <w:abstractNumId w:val="7"/>
  </w:num>
  <w:num w:numId="4">
    <w:abstractNumId w:val="18"/>
  </w:num>
  <w:num w:numId="5">
    <w:abstractNumId w:val="41"/>
  </w:num>
  <w:num w:numId="6">
    <w:abstractNumId w:val="28"/>
  </w:num>
  <w:num w:numId="7">
    <w:abstractNumId w:val="13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4"/>
  </w:num>
  <w:num w:numId="13">
    <w:abstractNumId w:val="23"/>
  </w:num>
  <w:num w:numId="14">
    <w:abstractNumId w:val="29"/>
  </w:num>
  <w:num w:numId="15">
    <w:abstractNumId w:val="35"/>
  </w:num>
  <w:num w:numId="16">
    <w:abstractNumId w:val="34"/>
  </w:num>
  <w:num w:numId="17">
    <w:abstractNumId w:val="22"/>
  </w:num>
  <w:num w:numId="18">
    <w:abstractNumId w:val="16"/>
  </w:num>
  <w:num w:numId="19">
    <w:abstractNumId w:val="0"/>
  </w:num>
  <w:num w:numId="20">
    <w:abstractNumId w:val="25"/>
  </w:num>
  <w:num w:numId="21">
    <w:abstractNumId w:val="26"/>
  </w:num>
  <w:num w:numId="22">
    <w:abstractNumId w:val="31"/>
  </w:num>
  <w:num w:numId="23">
    <w:abstractNumId w:val="19"/>
  </w:num>
  <w:num w:numId="24">
    <w:abstractNumId w:val="14"/>
  </w:num>
  <w:num w:numId="25">
    <w:abstractNumId w:val="32"/>
  </w:num>
  <w:num w:numId="26">
    <w:abstractNumId w:val="40"/>
  </w:num>
  <w:num w:numId="27">
    <w:abstractNumId w:val="1"/>
  </w:num>
  <w:num w:numId="28">
    <w:abstractNumId w:val="17"/>
  </w:num>
  <w:num w:numId="29">
    <w:abstractNumId w:val="8"/>
  </w:num>
  <w:num w:numId="30">
    <w:abstractNumId w:val="39"/>
  </w:num>
  <w:num w:numId="31">
    <w:abstractNumId w:val="11"/>
  </w:num>
  <w:num w:numId="32">
    <w:abstractNumId w:val="38"/>
  </w:num>
  <w:num w:numId="33">
    <w:abstractNumId w:val="20"/>
  </w:num>
  <w:num w:numId="34">
    <w:abstractNumId w:val="36"/>
  </w:num>
  <w:num w:numId="35">
    <w:abstractNumId w:val="24"/>
  </w:num>
  <w:num w:numId="36">
    <w:abstractNumId w:val="27"/>
  </w:num>
  <w:num w:numId="37">
    <w:abstractNumId w:val="15"/>
  </w:num>
  <w:num w:numId="38">
    <w:abstractNumId w:val="6"/>
  </w:num>
  <w:num w:numId="39">
    <w:abstractNumId w:val="37"/>
  </w:num>
  <w:num w:numId="40">
    <w:abstractNumId w:val="21"/>
  </w:num>
  <w:num w:numId="41">
    <w:abstractNumId w:val="3"/>
  </w:num>
  <w:num w:numId="42">
    <w:abstractNumId w:val="5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0B5"/>
    <w:rsid w:val="00001901"/>
    <w:rsid w:val="00026907"/>
    <w:rsid w:val="0003468F"/>
    <w:rsid w:val="0003756F"/>
    <w:rsid w:val="00043A7A"/>
    <w:rsid w:val="00055B45"/>
    <w:rsid w:val="000A0F7D"/>
    <w:rsid w:val="000B0CD1"/>
    <w:rsid w:val="000D2A8A"/>
    <w:rsid w:val="000F1D7F"/>
    <w:rsid w:val="001014E7"/>
    <w:rsid w:val="00121563"/>
    <w:rsid w:val="001249F1"/>
    <w:rsid w:val="001525A0"/>
    <w:rsid w:val="00172936"/>
    <w:rsid w:val="001822F1"/>
    <w:rsid w:val="00187068"/>
    <w:rsid w:val="0019744E"/>
    <w:rsid w:val="001A4854"/>
    <w:rsid w:val="001B049D"/>
    <w:rsid w:val="001B6371"/>
    <w:rsid w:val="001C69F1"/>
    <w:rsid w:val="001C6B25"/>
    <w:rsid w:val="001D182A"/>
    <w:rsid w:val="001E7592"/>
    <w:rsid w:val="001F6E01"/>
    <w:rsid w:val="00200A53"/>
    <w:rsid w:val="00201D5E"/>
    <w:rsid w:val="00204D0B"/>
    <w:rsid w:val="0021276B"/>
    <w:rsid w:val="00220E8E"/>
    <w:rsid w:val="00226B6A"/>
    <w:rsid w:val="00232139"/>
    <w:rsid w:val="0023406C"/>
    <w:rsid w:val="00256BB1"/>
    <w:rsid w:val="00273884"/>
    <w:rsid w:val="002F3346"/>
    <w:rsid w:val="00300339"/>
    <w:rsid w:val="003067BA"/>
    <w:rsid w:val="0031128A"/>
    <w:rsid w:val="00312D70"/>
    <w:rsid w:val="00315D42"/>
    <w:rsid w:val="003538E6"/>
    <w:rsid w:val="00354CF1"/>
    <w:rsid w:val="00364090"/>
    <w:rsid w:val="00380568"/>
    <w:rsid w:val="00392966"/>
    <w:rsid w:val="00392DAE"/>
    <w:rsid w:val="003A33E4"/>
    <w:rsid w:val="003B5B5D"/>
    <w:rsid w:val="003D2D84"/>
    <w:rsid w:val="003F452F"/>
    <w:rsid w:val="004214AD"/>
    <w:rsid w:val="00426E68"/>
    <w:rsid w:val="004523B5"/>
    <w:rsid w:val="00462C2E"/>
    <w:rsid w:val="00491BA7"/>
    <w:rsid w:val="004A40E9"/>
    <w:rsid w:val="004D0DCD"/>
    <w:rsid w:val="004D139E"/>
    <w:rsid w:val="004D1DF6"/>
    <w:rsid w:val="004D6CC1"/>
    <w:rsid w:val="004F58A1"/>
    <w:rsid w:val="00555569"/>
    <w:rsid w:val="00557B95"/>
    <w:rsid w:val="00571314"/>
    <w:rsid w:val="00591701"/>
    <w:rsid w:val="005A25BD"/>
    <w:rsid w:val="005B204D"/>
    <w:rsid w:val="005C7D1D"/>
    <w:rsid w:val="005D4980"/>
    <w:rsid w:val="006011CE"/>
    <w:rsid w:val="0061254B"/>
    <w:rsid w:val="00646DF7"/>
    <w:rsid w:val="00656BE8"/>
    <w:rsid w:val="00660650"/>
    <w:rsid w:val="006619C2"/>
    <w:rsid w:val="00671A79"/>
    <w:rsid w:val="00684569"/>
    <w:rsid w:val="00697900"/>
    <w:rsid w:val="006B7852"/>
    <w:rsid w:val="006C1BDE"/>
    <w:rsid w:val="006E7B6D"/>
    <w:rsid w:val="006F1B7A"/>
    <w:rsid w:val="00715231"/>
    <w:rsid w:val="007475DE"/>
    <w:rsid w:val="0078771A"/>
    <w:rsid w:val="00792ED8"/>
    <w:rsid w:val="007B20F9"/>
    <w:rsid w:val="007C1604"/>
    <w:rsid w:val="007D0BC9"/>
    <w:rsid w:val="007E1795"/>
    <w:rsid w:val="007E1984"/>
    <w:rsid w:val="007E2092"/>
    <w:rsid w:val="007E519F"/>
    <w:rsid w:val="008068EE"/>
    <w:rsid w:val="008340B5"/>
    <w:rsid w:val="00835722"/>
    <w:rsid w:val="00871DC0"/>
    <w:rsid w:val="00872BD9"/>
    <w:rsid w:val="008838C7"/>
    <w:rsid w:val="00887E5F"/>
    <w:rsid w:val="008925A9"/>
    <w:rsid w:val="00893A41"/>
    <w:rsid w:val="008B579C"/>
    <w:rsid w:val="008C1A41"/>
    <w:rsid w:val="008C6712"/>
    <w:rsid w:val="008F4729"/>
    <w:rsid w:val="008F4C2E"/>
    <w:rsid w:val="00914328"/>
    <w:rsid w:val="0092329D"/>
    <w:rsid w:val="0094396C"/>
    <w:rsid w:val="009521A0"/>
    <w:rsid w:val="009601DA"/>
    <w:rsid w:val="0096290E"/>
    <w:rsid w:val="00977A97"/>
    <w:rsid w:val="009A386D"/>
    <w:rsid w:val="009B1FE1"/>
    <w:rsid w:val="009B5CB8"/>
    <w:rsid w:val="009C79D6"/>
    <w:rsid w:val="009D44DC"/>
    <w:rsid w:val="009E628A"/>
    <w:rsid w:val="00A149B3"/>
    <w:rsid w:val="00A220E0"/>
    <w:rsid w:val="00A402DD"/>
    <w:rsid w:val="00A4034D"/>
    <w:rsid w:val="00A451AA"/>
    <w:rsid w:val="00A63707"/>
    <w:rsid w:val="00A8749F"/>
    <w:rsid w:val="00AB1F88"/>
    <w:rsid w:val="00AC1748"/>
    <w:rsid w:val="00AF0831"/>
    <w:rsid w:val="00AF3735"/>
    <w:rsid w:val="00AF72A0"/>
    <w:rsid w:val="00B26D12"/>
    <w:rsid w:val="00B532FF"/>
    <w:rsid w:val="00B96F11"/>
    <w:rsid w:val="00BB72B5"/>
    <w:rsid w:val="00BC05D5"/>
    <w:rsid w:val="00BC492D"/>
    <w:rsid w:val="00BF595A"/>
    <w:rsid w:val="00C0379F"/>
    <w:rsid w:val="00C24408"/>
    <w:rsid w:val="00C301C0"/>
    <w:rsid w:val="00C403BF"/>
    <w:rsid w:val="00C4465E"/>
    <w:rsid w:val="00C57680"/>
    <w:rsid w:val="00C75091"/>
    <w:rsid w:val="00C774B6"/>
    <w:rsid w:val="00C904E6"/>
    <w:rsid w:val="00CA3984"/>
    <w:rsid w:val="00CB568F"/>
    <w:rsid w:val="00CC3729"/>
    <w:rsid w:val="00CC437F"/>
    <w:rsid w:val="00CF2EBC"/>
    <w:rsid w:val="00CF3668"/>
    <w:rsid w:val="00CF5236"/>
    <w:rsid w:val="00CF6F33"/>
    <w:rsid w:val="00D016C3"/>
    <w:rsid w:val="00D04780"/>
    <w:rsid w:val="00D27EAD"/>
    <w:rsid w:val="00D50FC6"/>
    <w:rsid w:val="00D631DA"/>
    <w:rsid w:val="00D72E2D"/>
    <w:rsid w:val="00D76D1A"/>
    <w:rsid w:val="00D828A9"/>
    <w:rsid w:val="00D85601"/>
    <w:rsid w:val="00D9170E"/>
    <w:rsid w:val="00DA77BC"/>
    <w:rsid w:val="00DB0F5E"/>
    <w:rsid w:val="00DB59B6"/>
    <w:rsid w:val="00DC7930"/>
    <w:rsid w:val="00DD404A"/>
    <w:rsid w:val="00DD57EB"/>
    <w:rsid w:val="00DE03F2"/>
    <w:rsid w:val="00E07526"/>
    <w:rsid w:val="00E24DC9"/>
    <w:rsid w:val="00E31B37"/>
    <w:rsid w:val="00E344FD"/>
    <w:rsid w:val="00E42A5E"/>
    <w:rsid w:val="00E435ED"/>
    <w:rsid w:val="00E50084"/>
    <w:rsid w:val="00E50D59"/>
    <w:rsid w:val="00E714D6"/>
    <w:rsid w:val="00EA6B16"/>
    <w:rsid w:val="00EC76E8"/>
    <w:rsid w:val="00ED5147"/>
    <w:rsid w:val="00EF240D"/>
    <w:rsid w:val="00F12461"/>
    <w:rsid w:val="00F22449"/>
    <w:rsid w:val="00F32062"/>
    <w:rsid w:val="00F424A2"/>
    <w:rsid w:val="00F571A7"/>
    <w:rsid w:val="00F65C9B"/>
    <w:rsid w:val="00FA3371"/>
    <w:rsid w:val="00FA49E7"/>
    <w:rsid w:val="00FC0341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32A2BC7"/>
  <w15:docId w15:val="{3D6B3904-95D0-4557-A7C6-CC68EA67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-284"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900"/>
  </w:style>
  <w:style w:type="paragraph" w:styleId="Heading1">
    <w:name w:val="heading 1"/>
    <w:basedOn w:val="Normal"/>
    <w:next w:val="Normal"/>
    <w:link w:val="Heading1Char"/>
    <w:uiPriority w:val="9"/>
    <w:qFormat/>
    <w:rsid w:val="00D76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44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4F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344FD"/>
    <w:rPr>
      <w:smallCaps/>
      <w:color w:val="5A5A5A" w:themeColor="text1" w:themeTint="A5"/>
    </w:rPr>
  </w:style>
  <w:style w:type="paragraph" w:styleId="NoSpacing">
    <w:name w:val="No Spacing"/>
    <w:link w:val="NoSpacingChar"/>
    <w:uiPriority w:val="1"/>
    <w:qFormat/>
    <w:rsid w:val="00A87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DF7"/>
  </w:style>
  <w:style w:type="paragraph" w:styleId="Footer">
    <w:name w:val="footer"/>
    <w:basedOn w:val="Normal"/>
    <w:link w:val="FooterChar"/>
    <w:uiPriority w:val="99"/>
    <w:unhideWhenUsed/>
    <w:rsid w:val="00646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DF7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6D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DF7"/>
    <w:rPr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E4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E50084"/>
  </w:style>
  <w:style w:type="paragraph" w:styleId="NormalWeb">
    <w:name w:val="Normal (Web)"/>
    <w:basedOn w:val="Normal"/>
    <w:uiPriority w:val="99"/>
    <w:unhideWhenUsed/>
    <w:rsid w:val="00A63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7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2139"/>
    <w:rPr>
      <w:color w:val="0000FF"/>
      <w:u w:val="single"/>
    </w:rPr>
  </w:style>
  <w:style w:type="paragraph" w:customStyle="1" w:styleId="p">
    <w:name w:val="p"/>
    <w:basedOn w:val="Normal"/>
    <w:rsid w:val="00AB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qtextpara">
    <w:name w:val="ui_qtext_para"/>
    <w:basedOn w:val="Normal"/>
    <w:rsid w:val="00F4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lack">
    <w:name w:val="tableblack"/>
    <w:basedOn w:val="Normal"/>
    <w:rsid w:val="00DA7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446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CC3729"/>
    <w:rPr>
      <w:color w:val="808080"/>
    </w:rPr>
  </w:style>
  <w:style w:type="character" w:styleId="Emphasis">
    <w:name w:val="Emphasis"/>
    <w:basedOn w:val="DefaultParagraphFont"/>
    <w:uiPriority w:val="20"/>
    <w:qFormat/>
    <w:rsid w:val="00CB568F"/>
    <w:rPr>
      <w:i/>
      <w:iCs/>
    </w:rPr>
  </w:style>
  <w:style w:type="character" w:customStyle="1" w:styleId="nje5zd">
    <w:name w:val="nje5zd"/>
    <w:basedOn w:val="DefaultParagraphFont"/>
    <w:rsid w:val="007E1795"/>
  </w:style>
  <w:style w:type="character" w:customStyle="1" w:styleId="Heading1Char">
    <w:name w:val="Heading 1 Char"/>
    <w:basedOn w:val="DefaultParagraphFont"/>
    <w:link w:val="Heading1"/>
    <w:uiPriority w:val="9"/>
    <w:rsid w:val="00D76D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7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373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5450">
          <w:marLeft w:val="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80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94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8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945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485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49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00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39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752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9157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475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681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3019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731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201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45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3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280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3278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13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115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91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6903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76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045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07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023550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098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8892876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553031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404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291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72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477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107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50628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1620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0236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777876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4354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184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71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171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3370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18071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691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697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871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592501">
                                              <w:marLeft w:val="0"/>
                                              <w:marRight w:val="0"/>
                                              <w:marTop w:val="0"/>
                                              <w:marBottom w:val="96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7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9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5" w:color="E2E2E2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22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25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15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040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850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19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9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481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47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870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94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624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4702574">
                                                                          <w:marLeft w:val="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0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04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4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0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38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281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7458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19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40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164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479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27583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67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40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795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52141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95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1334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099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025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802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42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25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3466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81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292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0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00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45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76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4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538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39936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234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670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671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94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41708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7378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897277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6170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723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02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430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613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8668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9484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799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115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4112838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1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998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631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8284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920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1508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7506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290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33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9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8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66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86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9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0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5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33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8424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7665263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4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824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061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33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9507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3865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045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107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7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292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017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855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334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048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0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28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1619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07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827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03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205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7978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17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334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973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9169759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90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9374408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121133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54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848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38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12937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872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7664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8680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455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59301119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9532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6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290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00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7274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8713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94021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1190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982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22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1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2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8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5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9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8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5" w:color="E2E2E2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32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93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39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0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47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8625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3731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48"/>
                                                                              <w:marBottom w:val="48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4840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8163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8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6660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51109">
                                                                                      <w:marLeft w:val="48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0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786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883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2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68612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9440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239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60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3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09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9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5" w:color="E2E2E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85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2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31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09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741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2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48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973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5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34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0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84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354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9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8775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00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6395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343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143099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917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6834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094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1758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63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2302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3340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312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41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3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75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79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282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94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731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79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602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9120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208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10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031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189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348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741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86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71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3383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1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490517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04120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11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695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6931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7324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51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210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38300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680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382706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09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89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0124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2859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236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693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0094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1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1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7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5" w:color="E2E2E2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538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179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8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66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005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36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5932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6210491">
                                                                  <w:marLeft w:val="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6349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80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35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5904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679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56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62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5235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51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182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86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97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"/>
                                                                          <w:marBottom w:val="24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043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802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009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968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9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304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71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982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138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3082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7292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32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361470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181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705751">
                                                      <w:marLeft w:val="0"/>
                                                      <w:marRight w:val="0"/>
                                                      <w:marTop w:val="48"/>
                                                      <w:marBottom w:val="0"/>
                                                      <w:divBdr>
                                                        <w:top w:val="single" w:sz="2" w:space="5" w:color="EFEFEF"/>
                                                        <w:left w:val="single" w:sz="2" w:space="5" w:color="EFEFEF"/>
                                                        <w:bottom w:val="single" w:sz="2" w:space="5" w:color="EFEFEF"/>
                                                        <w:right w:val="single" w:sz="2" w:space="5" w:color="EFEFEF"/>
                                                      </w:divBdr>
                                                      <w:divsChild>
                                                        <w:div w:id="219248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278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05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17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8747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62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887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984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2860707">
                                                                                  <w:marLeft w:val="72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310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24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4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1" w:color="E2E2E2"/>
                                                                                                <w:left w:val="single" w:sz="2" w:space="5" w:color="E2E2E2"/>
                                                                                                <w:bottom w:val="single" w:sz="2" w:space="1" w:color="E2E2E2"/>
                                                                                                <w:right w:val="single" w:sz="2" w:space="5" w:color="E2E2E2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4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804004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9483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73412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22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36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007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5" w:color="E2E2E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2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6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5903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459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6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4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84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780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0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7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900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30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07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1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1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87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288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86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17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7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7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6472">
          <w:marLeft w:val="5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46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58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3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95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41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6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1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6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674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952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45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751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060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66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5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254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8438">
                  <w:marLeft w:val="0"/>
                  <w:marRight w:val="0"/>
                  <w:marTop w:val="0"/>
                  <w:marBottom w:val="2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68000">
                      <w:marLeft w:val="0"/>
                      <w:marRight w:val="0"/>
                      <w:marTop w:val="0"/>
                      <w:marBottom w:val="26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779">
          <w:marLeft w:val="0"/>
          <w:marRight w:val="0"/>
          <w:marTop w:val="201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90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1912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D47DB86F844253BEBF318DA22A7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CBA42-911D-4974-9E6A-FA34684A8A7D}"/>
      </w:docPartPr>
      <w:docPartBody>
        <w:p w:rsidR="00C443C5" w:rsidRDefault="00C443C5" w:rsidP="00C443C5">
          <w:pPr>
            <w:pStyle w:val="1ED47DB86F844253BEBF318DA22A72F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43C5"/>
    <w:rsid w:val="0009588B"/>
    <w:rsid w:val="000B0E3C"/>
    <w:rsid w:val="00392C09"/>
    <w:rsid w:val="003B4742"/>
    <w:rsid w:val="00404B48"/>
    <w:rsid w:val="00600A9E"/>
    <w:rsid w:val="006A72C0"/>
    <w:rsid w:val="008917CE"/>
    <w:rsid w:val="00C4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D47DB86F844253BEBF318DA22A72F0">
    <w:name w:val="1ED47DB86F844253BEBF318DA22A72F0"/>
    <w:rsid w:val="00C443C5"/>
  </w:style>
  <w:style w:type="paragraph" w:customStyle="1" w:styleId="0B31FB8519E14B4AB90DAB2203C8F310">
    <w:name w:val="0B31FB8519E14B4AB90DAB2203C8F310"/>
    <w:rsid w:val="00C443C5"/>
  </w:style>
  <w:style w:type="character" w:styleId="PlaceholderText">
    <w:name w:val="Placeholder Text"/>
    <w:basedOn w:val="DefaultParagraphFont"/>
    <w:uiPriority w:val="99"/>
    <w:semiHidden/>
    <w:rsid w:val="008917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95C3B-E30E-4B62-9D30-984631FB6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ITPC-324                                                                                                                                 18124004</vt:lpstr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ITPC-324                                                                                                                                 18124004</dc:title>
  <dc:creator>Arvinder Singh</dc:creator>
  <cp:keywords>Lab Manual</cp:keywords>
  <cp:lastModifiedBy>Arvinder Singh</cp:lastModifiedBy>
  <cp:revision>12</cp:revision>
  <cp:lastPrinted>2021-01-06T09:38:00Z</cp:lastPrinted>
  <dcterms:created xsi:type="dcterms:W3CDTF">2020-10-11T05:18:00Z</dcterms:created>
  <dcterms:modified xsi:type="dcterms:W3CDTF">2021-01-20T09:21:00Z</dcterms:modified>
</cp:coreProperties>
</file>