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1F557964" w:rsidR="000968BD" w:rsidRPr="00BB332C" w:rsidRDefault="00A52995">
      <w:pPr>
        <w:spacing w:before="220"/>
        <w:rPr>
          <w:b/>
        </w:rPr>
      </w:pPr>
      <w:r w:rsidRPr="00BB332C">
        <w:rPr>
          <w:b/>
        </w:rPr>
        <w:t>1.</w:t>
      </w:r>
      <w:r w:rsidR="00F7290F" w:rsidRPr="00BB332C">
        <w:rPr>
          <w:b/>
        </w:rPr>
        <w:t xml:space="preserve">  </w:t>
      </w:r>
      <w:r w:rsidRPr="00BB332C">
        <w:rPr>
          <w:b/>
        </w:rPr>
        <w:t>What are the two values of the Boolean data type? How do you write them?</w:t>
      </w:r>
    </w:p>
    <w:p w14:paraId="75AFD798" w14:textId="7F6B80D9" w:rsidR="00F7290F" w:rsidRDefault="00F7290F">
      <w:pPr>
        <w:spacing w:before="220"/>
      </w:pPr>
      <w:r>
        <w:t xml:space="preserve">Boolean data type stores the information in the form of “TRUE” or “FALSE”. </w:t>
      </w:r>
    </w:p>
    <w:p w14:paraId="6F87CADA" w14:textId="34BFEA86" w:rsidR="00F7290F" w:rsidRDefault="00F7290F" w:rsidP="00F7290F">
      <w:pPr>
        <w:spacing w:after="0"/>
      </w:pPr>
      <w:r>
        <w:t>Representation in python:</w:t>
      </w:r>
    </w:p>
    <w:p w14:paraId="45AA63B5" w14:textId="537B0849" w:rsidR="00F7290F" w:rsidRDefault="00F7290F" w:rsidP="00F7290F">
      <w:pPr>
        <w:spacing w:after="0"/>
      </w:pPr>
      <w:r>
        <w:t>a=True</w:t>
      </w:r>
    </w:p>
    <w:p w14:paraId="70F0BDE6" w14:textId="525EEF0D" w:rsidR="00F7290F" w:rsidRDefault="00F7290F" w:rsidP="00F7290F">
      <w:pPr>
        <w:spacing w:after="0"/>
      </w:pPr>
      <w:r>
        <w:t>b=False</w:t>
      </w:r>
    </w:p>
    <w:p w14:paraId="1F05A988" w14:textId="0E5C2105" w:rsidR="00F7290F" w:rsidRDefault="00F7290F" w:rsidP="00F7290F">
      <w:pPr>
        <w:spacing w:after="0"/>
      </w:pPr>
      <w:r>
        <w:t>The expressions True and False without “”</w:t>
      </w:r>
      <w:r w:rsidR="00516E30">
        <w:t xml:space="preserve"> (Case sensitivity to be maintained)</w:t>
      </w:r>
      <w:r>
        <w:t xml:space="preserve"> is interpreted by Python as Boolean. If we assign “True” or “False”, Python will interpret it as strings, not BOOLEAN</w:t>
      </w:r>
      <w:r w:rsidR="00516E30">
        <w:t xml:space="preserve">. </w:t>
      </w:r>
    </w:p>
    <w:p w14:paraId="00000002" w14:textId="77777777" w:rsidR="000968BD" w:rsidRPr="00BB332C" w:rsidRDefault="00A52995">
      <w:pPr>
        <w:spacing w:before="220"/>
        <w:rPr>
          <w:b/>
        </w:rPr>
      </w:pPr>
      <w:r w:rsidRPr="00BB332C">
        <w:rPr>
          <w:b/>
        </w:rPr>
        <w:t>2. What are the three different types of Boolean operators?</w:t>
      </w:r>
    </w:p>
    <w:p w14:paraId="5A3B0256" w14:textId="569B2BD2" w:rsidR="00516E30" w:rsidRDefault="00516E30" w:rsidP="00516E30">
      <w:pPr>
        <w:spacing w:after="0"/>
      </w:pPr>
      <w:r>
        <w:t>The three basic BOOLEAN operators are: AND, OR, NOT</w:t>
      </w:r>
    </w:p>
    <w:p w14:paraId="7D320E1C" w14:textId="77777777" w:rsidR="00516E30" w:rsidRDefault="00516E30" w:rsidP="00516E30">
      <w:pPr>
        <w:spacing w:after="0"/>
      </w:pPr>
      <w:r w:rsidRPr="00516E30">
        <w:rPr>
          <w:b/>
        </w:rPr>
        <w:t>AND</w:t>
      </w:r>
      <w:r>
        <w:t xml:space="preserve"> expression takes two input conditional statements and outputs a BOOLEAN is terms of True or False.</w:t>
      </w:r>
    </w:p>
    <w:p w14:paraId="4B0FA913" w14:textId="47D11606" w:rsidR="00516E30" w:rsidRDefault="00516E30" w:rsidP="00516E30">
      <w:pPr>
        <w:pStyle w:val="ListParagraph"/>
        <w:numPr>
          <w:ilvl w:val="0"/>
          <w:numId w:val="1"/>
        </w:numPr>
        <w:spacing w:after="0"/>
      </w:pPr>
      <w:r>
        <w:t xml:space="preserve">It returns </w:t>
      </w:r>
      <w:proofErr w:type="gramStart"/>
      <w:r>
        <w:t>True</w:t>
      </w:r>
      <w:proofErr w:type="gramEnd"/>
      <w:r>
        <w:t xml:space="preserve"> when both conditions are True. Even if one of the two is False, AND returns False</w:t>
      </w:r>
    </w:p>
    <w:p w14:paraId="730A4901" w14:textId="0063C738" w:rsidR="00516E30" w:rsidRDefault="00516E30" w:rsidP="00516E30">
      <w:pPr>
        <w:spacing w:after="0"/>
      </w:pPr>
      <w:r>
        <w:rPr>
          <w:b/>
        </w:rPr>
        <w:t>OR</w:t>
      </w:r>
      <w:r>
        <w:t xml:space="preserve"> expression takes two input conditional statements and outputs a BOOLEAN is terms of True or False.</w:t>
      </w:r>
    </w:p>
    <w:p w14:paraId="6C9FAF76" w14:textId="1953E3D5" w:rsidR="00516E30" w:rsidRDefault="00516E30" w:rsidP="00516E30">
      <w:pPr>
        <w:pStyle w:val="ListParagraph"/>
        <w:numPr>
          <w:ilvl w:val="0"/>
          <w:numId w:val="1"/>
        </w:numPr>
        <w:spacing w:after="0"/>
      </w:pPr>
      <w:r>
        <w:t xml:space="preserve">It returns </w:t>
      </w:r>
      <w:proofErr w:type="gramStart"/>
      <w:r>
        <w:t>True</w:t>
      </w:r>
      <w:proofErr w:type="gramEnd"/>
      <w:r>
        <w:t xml:space="preserve"> when</w:t>
      </w:r>
      <w:r>
        <w:t xml:space="preserve"> either of</w:t>
      </w:r>
      <w:r>
        <w:t xml:space="preserve"> both conditions are True. </w:t>
      </w:r>
      <w:r>
        <w:t>Only</w:t>
      </w:r>
      <w:r>
        <w:t xml:space="preserve"> if </w:t>
      </w:r>
      <w:r>
        <w:t>both the conditions are</w:t>
      </w:r>
      <w:r>
        <w:t xml:space="preserve"> False, </w:t>
      </w:r>
      <w:r>
        <w:t>OR</w:t>
      </w:r>
      <w:r>
        <w:t xml:space="preserve"> returns False</w:t>
      </w:r>
    </w:p>
    <w:p w14:paraId="12265ECE" w14:textId="5B5B7E16" w:rsidR="00DF1197" w:rsidRDefault="00DF1197" w:rsidP="00DF1197">
      <w:pPr>
        <w:spacing w:after="0"/>
      </w:pPr>
      <w:r>
        <w:rPr>
          <w:b/>
        </w:rPr>
        <w:t>NOT</w:t>
      </w:r>
      <w:r>
        <w:t xml:space="preserve"> expression takes </w:t>
      </w:r>
      <w:r>
        <w:t>one</w:t>
      </w:r>
      <w:r>
        <w:t xml:space="preserve"> input conditional statements and outputs a BOOLEAN is terms of True or False.</w:t>
      </w:r>
    </w:p>
    <w:p w14:paraId="650FCA4B" w14:textId="5429DCF2" w:rsidR="00DF1197" w:rsidRDefault="00DF1197" w:rsidP="00DF1197">
      <w:pPr>
        <w:pStyle w:val="ListParagraph"/>
        <w:numPr>
          <w:ilvl w:val="0"/>
          <w:numId w:val="1"/>
        </w:numPr>
        <w:spacing w:after="0"/>
      </w:pPr>
      <w:r>
        <w:t xml:space="preserve">It returns True when </w:t>
      </w:r>
      <w:r>
        <w:t>the condition is</w:t>
      </w:r>
      <w:r>
        <w:t xml:space="preserve"> </w:t>
      </w:r>
      <w:r>
        <w:t>False,</w:t>
      </w:r>
      <w:r>
        <w:t xml:space="preserve"> It returns </w:t>
      </w:r>
      <w:r>
        <w:t>False</w:t>
      </w:r>
      <w:r>
        <w:t xml:space="preserve"> when the condition is </w:t>
      </w:r>
      <w:r>
        <w:t>True</w:t>
      </w:r>
    </w:p>
    <w:p w14:paraId="0B4AEB19" w14:textId="24947C69" w:rsidR="00DF1197" w:rsidRDefault="00DF1197" w:rsidP="00DF1197">
      <w:pPr>
        <w:pStyle w:val="ListParagraph"/>
        <w:numPr>
          <w:ilvl w:val="0"/>
          <w:numId w:val="1"/>
        </w:numPr>
        <w:spacing w:after="0"/>
      </w:pPr>
      <w:r>
        <w:t>It returns the opposite (NOT) of what the input condition implies</w:t>
      </w:r>
    </w:p>
    <w:p w14:paraId="00000003" w14:textId="4CF3D691" w:rsidR="000968BD" w:rsidRPr="00BB332C" w:rsidRDefault="00A52995">
      <w:pPr>
        <w:spacing w:before="220"/>
        <w:rPr>
          <w:b/>
        </w:rPr>
      </w:pPr>
      <w:r w:rsidRPr="00BB332C">
        <w:rPr>
          <w:b/>
        </w:rPr>
        <w:t xml:space="preserve">3. Make a list of each Boolean operator's truth tables (i.e. every possible combination of Boolean values for the operator and what it </w:t>
      </w:r>
      <w:r w:rsidR="00BB332C" w:rsidRPr="00BB332C">
        <w:rPr>
          <w:b/>
        </w:rPr>
        <w:t>evaluates</w:t>
      </w:r>
      <w:r w:rsidR="00516E30" w:rsidRPr="00BB332C">
        <w:rPr>
          <w:b/>
        </w:rPr>
        <w:t>)</w:t>
      </w:r>
      <w:r w:rsidRPr="00BB332C">
        <w:rPr>
          <w:b/>
        </w:rPr>
        <w:t>.</w:t>
      </w:r>
    </w:p>
    <w:p w14:paraId="24DB1CFE" w14:textId="11CC8A04" w:rsidR="00017C77" w:rsidRDefault="00017C77">
      <w:pPr>
        <w:spacing w:before="220"/>
      </w:pPr>
      <w:r>
        <w:t xml:space="preserve">The truth tables are filled in here in terms of True and False for ease of understanding. The truth tables can be represented in terms of numbers 0 and 1 also. Numerical 0 represents Boolean equivalent of False and numerical 1 represents Boolean equivalent of True. </w:t>
      </w:r>
    </w:p>
    <w:p w14:paraId="4C05B3B8" w14:textId="2E9BF025" w:rsidR="00017C77" w:rsidRDefault="00017C77">
      <w:pPr>
        <w:spacing w:before="220"/>
      </w:pPr>
      <w:r>
        <w:t xml:space="preserve">Typecasting Boolean True to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True) returns 1. Similarly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False) returns 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64"/>
        <w:gridCol w:w="1082"/>
      </w:tblGrid>
      <w:tr w:rsidR="00BB332C" w14:paraId="4B585C9A" w14:textId="77777777" w:rsidTr="000753D3">
        <w:trPr>
          <w:trHeight w:val="163"/>
          <w:jc w:val="center"/>
        </w:trPr>
        <w:tc>
          <w:tcPr>
            <w:tcW w:w="3046" w:type="dxa"/>
            <w:gridSpan w:val="2"/>
          </w:tcPr>
          <w:p w14:paraId="7BE99725" w14:textId="061DCC92" w:rsidR="00BB332C" w:rsidRPr="00BB332C" w:rsidRDefault="00BB332C" w:rsidP="00EC31ED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BB332C">
              <w:rPr>
                <w:b/>
                <w:sz w:val="28"/>
                <w:szCs w:val="28"/>
              </w:rPr>
              <w:t>NOT Truth Table</w:t>
            </w:r>
          </w:p>
        </w:tc>
      </w:tr>
      <w:tr w:rsidR="00BB332C" w14:paraId="32977188" w14:textId="77777777" w:rsidTr="00EC31ED">
        <w:trPr>
          <w:trHeight w:val="163"/>
          <w:jc w:val="center"/>
        </w:trPr>
        <w:tc>
          <w:tcPr>
            <w:tcW w:w="1964" w:type="dxa"/>
          </w:tcPr>
          <w:p w14:paraId="7506B158" w14:textId="77777777" w:rsidR="00BB332C" w:rsidRDefault="00BB332C" w:rsidP="00EC31ED">
            <w:pPr>
              <w:spacing w:after="0"/>
              <w:jc w:val="center"/>
            </w:pPr>
            <w:r>
              <w:t>Conditional Input 1</w:t>
            </w:r>
          </w:p>
        </w:tc>
        <w:tc>
          <w:tcPr>
            <w:tcW w:w="1082" w:type="dxa"/>
          </w:tcPr>
          <w:p w14:paraId="353AFA0C" w14:textId="77777777" w:rsidR="00BB332C" w:rsidRDefault="00BB332C" w:rsidP="00EC31ED">
            <w:pPr>
              <w:spacing w:after="0"/>
              <w:jc w:val="center"/>
            </w:pPr>
            <w:r>
              <w:t>Output</w:t>
            </w:r>
          </w:p>
        </w:tc>
      </w:tr>
      <w:tr w:rsidR="00BB332C" w14:paraId="794F157E" w14:textId="77777777" w:rsidTr="00EC31ED">
        <w:trPr>
          <w:trHeight w:val="163"/>
          <w:jc w:val="center"/>
        </w:trPr>
        <w:tc>
          <w:tcPr>
            <w:tcW w:w="1964" w:type="dxa"/>
          </w:tcPr>
          <w:p w14:paraId="76EB39B5" w14:textId="77777777" w:rsidR="00BB332C" w:rsidRDefault="00BB332C" w:rsidP="00EC31ED">
            <w:pPr>
              <w:spacing w:after="0"/>
              <w:jc w:val="center"/>
            </w:pPr>
            <w:r>
              <w:t>True</w:t>
            </w:r>
          </w:p>
        </w:tc>
        <w:tc>
          <w:tcPr>
            <w:tcW w:w="1082" w:type="dxa"/>
          </w:tcPr>
          <w:p w14:paraId="798B8A8C" w14:textId="1C0AEE36" w:rsidR="00BB332C" w:rsidRDefault="00BB332C" w:rsidP="00EC31ED">
            <w:pPr>
              <w:spacing w:after="0"/>
              <w:jc w:val="center"/>
            </w:pPr>
            <w:r>
              <w:t>False</w:t>
            </w:r>
          </w:p>
        </w:tc>
      </w:tr>
      <w:tr w:rsidR="00BB332C" w14:paraId="00068AF1" w14:textId="77777777" w:rsidTr="00EC31ED">
        <w:trPr>
          <w:trHeight w:val="166"/>
          <w:jc w:val="center"/>
        </w:trPr>
        <w:tc>
          <w:tcPr>
            <w:tcW w:w="1964" w:type="dxa"/>
          </w:tcPr>
          <w:p w14:paraId="69F86DB2" w14:textId="77777777" w:rsidR="00BB332C" w:rsidRDefault="00BB332C" w:rsidP="00EC31ED">
            <w:pPr>
              <w:spacing w:after="0"/>
              <w:jc w:val="center"/>
            </w:pPr>
            <w:r>
              <w:t>False</w:t>
            </w:r>
          </w:p>
        </w:tc>
        <w:tc>
          <w:tcPr>
            <w:tcW w:w="1082" w:type="dxa"/>
          </w:tcPr>
          <w:p w14:paraId="47115C16" w14:textId="77777777" w:rsidR="00BB332C" w:rsidRDefault="00BB332C" w:rsidP="00EC31ED">
            <w:pPr>
              <w:spacing w:after="0"/>
              <w:jc w:val="center"/>
            </w:pPr>
            <w:r>
              <w:t>True</w:t>
            </w:r>
          </w:p>
        </w:tc>
      </w:tr>
    </w:tbl>
    <w:p w14:paraId="2DF37E7A" w14:textId="77777777" w:rsidR="00BB332C" w:rsidRDefault="00BB332C">
      <w:pPr>
        <w:spacing w:before="22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64"/>
        <w:gridCol w:w="1964"/>
        <w:gridCol w:w="1082"/>
      </w:tblGrid>
      <w:tr w:rsidR="00017C77" w14:paraId="4BFE1950" w14:textId="77777777" w:rsidTr="00017C77">
        <w:trPr>
          <w:trHeight w:val="163"/>
          <w:jc w:val="center"/>
        </w:trPr>
        <w:tc>
          <w:tcPr>
            <w:tcW w:w="5010" w:type="dxa"/>
            <w:gridSpan w:val="3"/>
          </w:tcPr>
          <w:p w14:paraId="63A1A9DB" w14:textId="6A20619F" w:rsidR="00017C77" w:rsidRPr="00017C77" w:rsidRDefault="00017C77" w:rsidP="00017C77">
            <w:pPr>
              <w:spacing w:after="0"/>
              <w:jc w:val="center"/>
              <w:rPr>
                <w:b/>
              </w:rPr>
            </w:pPr>
            <w:r w:rsidRPr="00017C77">
              <w:rPr>
                <w:b/>
                <w:sz w:val="28"/>
              </w:rPr>
              <w:t>AND Truth Table</w:t>
            </w:r>
          </w:p>
        </w:tc>
      </w:tr>
      <w:tr w:rsidR="00017C77" w14:paraId="609C5E8A" w14:textId="77777777" w:rsidTr="00017C77">
        <w:trPr>
          <w:trHeight w:val="163"/>
          <w:jc w:val="center"/>
        </w:trPr>
        <w:tc>
          <w:tcPr>
            <w:tcW w:w="1964" w:type="dxa"/>
          </w:tcPr>
          <w:p w14:paraId="000D6900" w14:textId="25D5A7B5" w:rsidR="00017C77" w:rsidRDefault="00017C77" w:rsidP="00017C77">
            <w:pPr>
              <w:spacing w:after="0"/>
              <w:jc w:val="center"/>
            </w:pPr>
            <w:r>
              <w:t>Conditional Input 1</w:t>
            </w:r>
          </w:p>
        </w:tc>
        <w:tc>
          <w:tcPr>
            <w:tcW w:w="1964" w:type="dxa"/>
          </w:tcPr>
          <w:p w14:paraId="1D81C67F" w14:textId="4E772CA0" w:rsidR="00017C77" w:rsidRDefault="00017C77" w:rsidP="00017C77">
            <w:pPr>
              <w:spacing w:after="0"/>
              <w:jc w:val="center"/>
            </w:pPr>
            <w:r>
              <w:t xml:space="preserve">Conditional Input </w:t>
            </w:r>
            <w:r w:rsidR="00BB332C">
              <w:t>2</w:t>
            </w:r>
          </w:p>
        </w:tc>
        <w:tc>
          <w:tcPr>
            <w:tcW w:w="1082" w:type="dxa"/>
          </w:tcPr>
          <w:p w14:paraId="16A8B109" w14:textId="71113C0E" w:rsidR="00017C77" w:rsidRDefault="00017C77" w:rsidP="00017C77">
            <w:pPr>
              <w:spacing w:after="0"/>
              <w:jc w:val="center"/>
            </w:pPr>
            <w:r>
              <w:t>Output</w:t>
            </w:r>
          </w:p>
        </w:tc>
      </w:tr>
      <w:tr w:rsidR="00017C77" w14:paraId="0FAB4440" w14:textId="77777777" w:rsidTr="00017C77">
        <w:trPr>
          <w:trHeight w:val="163"/>
          <w:jc w:val="center"/>
        </w:trPr>
        <w:tc>
          <w:tcPr>
            <w:tcW w:w="1964" w:type="dxa"/>
          </w:tcPr>
          <w:p w14:paraId="69E3BDC8" w14:textId="7CC0F9FB" w:rsidR="00017C77" w:rsidRDefault="00017C77" w:rsidP="00017C77">
            <w:pPr>
              <w:spacing w:after="0"/>
              <w:jc w:val="center"/>
            </w:pPr>
            <w:r>
              <w:t>True</w:t>
            </w:r>
          </w:p>
        </w:tc>
        <w:tc>
          <w:tcPr>
            <w:tcW w:w="1964" w:type="dxa"/>
          </w:tcPr>
          <w:p w14:paraId="60F47FD7" w14:textId="12431BE8" w:rsidR="00017C77" w:rsidRDefault="00017C77" w:rsidP="00017C77">
            <w:pPr>
              <w:spacing w:after="0"/>
              <w:jc w:val="center"/>
            </w:pPr>
            <w:r>
              <w:t>True</w:t>
            </w:r>
          </w:p>
        </w:tc>
        <w:tc>
          <w:tcPr>
            <w:tcW w:w="1082" w:type="dxa"/>
          </w:tcPr>
          <w:p w14:paraId="1ED9414F" w14:textId="3392415D" w:rsidR="00017C77" w:rsidRDefault="00017C77" w:rsidP="00017C77">
            <w:pPr>
              <w:spacing w:after="0"/>
              <w:jc w:val="center"/>
            </w:pPr>
            <w:r>
              <w:t>True</w:t>
            </w:r>
          </w:p>
        </w:tc>
      </w:tr>
      <w:tr w:rsidR="00017C77" w14:paraId="07B8D09C" w14:textId="77777777" w:rsidTr="00017C77">
        <w:trPr>
          <w:trHeight w:val="166"/>
          <w:jc w:val="center"/>
        </w:trPr>
        <w:tc>
          <w:tcPr>
            <w:tcW w:w="1964" w:type="dxa"/>
          </w:tcPr>
          <w:p w14:paraId="386608D8" w14:textId="0CE25B77" w:rsidR="00017C77" w:rsidRDefault="00017C77" w:rsidP="00017C77">
            <w:pPr>
              <w:spacing w:after="0"/>
              <w:jc w:val="center"/>
            </w:pPr>
            <w:r>
              <w:t>False</w:t>
            </w:r>
          </w:p>
        </w:tc>
        <w:tc>
          <w:tcPr>
            <w:tcW w:w="1964" w:type="dxa"/>
          </w:tcPr>
          <w:p w14:paraId="3D6E05C9" w14:textId="62DB8D11" w:rsidR="00017C77" w:rsidRDefault="00017C77" w:rsidP="00017C77">
            <w:pPr>
              <w:spacing w:after="0"/>
              <w:jc w:val="center"/>
            </w:pPr>
            <w:r>
              <w:t>True</w:t>
            </w:r>
          </w:p>
        </w:tc>
        <w:tc>
          <w:tcPr>
            <w:tcW w:w="1082" w:type="dxa"/>
          </w:tcPr>
          <w:p w14:paraId="40E0B627" w14:textId="1BBF9ECB" w:rsidR="00017C77" w:rsidRDefault="00017C77" w:rsidP="00017C77">
            <w:pPr>
              <w:spacing w:after="0"/>
              <w:jc w:val="center"/>
            </w:pPr>
            <w:r>
              <w:t>False</w:t>
            </w:r>
          </w:p>
        </w:tc>
      </w:tr>
      <w:tr w:rsidR="00017C77" w14:paraId="078B6DF8" w14:textId="77777777" w:rsidTr="00017C77">
        <w:trPr>
          <w:trHeight w:val="166"/>
          <w:jc w:val="center"/>
        </w:trPr>
        <w:tc>
          <w:tcPr>
            <w:tcW w:w="1964" w:type="dxa"/>
          </w:tcPr>
          <w:p w14:paraId="0F5D36DC" w14:textId="0B0674A0" w:rsidR="00017C77" w:rsidRDefault="00017C77" w:rsidP="00017C77">
            <w:pPr>
              <w:spacing w:after="0"/>
              <w:jc w:val="center"/>
            </w:pPr>
            <w:r>
              <w:t>True</w:t>
            </w:r>
          </w:p>
        </w:tc>
        <w:tc>
          <w:tcPr>
            <w:tcW w:w="1964" w:type="dxa"/>
          </w:tcPr>
          <w:p w14:paraId="060E52FE" w14:textId="11B4D414" w:rsidR="00017C77" w:rsidRDefault="00017C77" w:rsidP="00017C77">
            <w:pPr>
              <w:spacing w:after="0"/>
              <w:jc w:val="center"/>
            </w:pPr>
            <w:r>
              <w:t>False</w:t>
            </w:r>
          </w:p>
        </w:tc>
        <w:tc>
          <w:tcPr>
            <w:tcW w:w="1082" w:type="dxa"/>
          </w:tcPr>
          <w:p w14:paraId="6E928F2C" w14:textId="6138AE59" w:rsidR="00017C77" w:rsidRDefault="00017C77" w:rsidP="00017C77">
            <w:pPr>
              <w:spacing w:after="0"/>
              <w:jc w:val="center"/>
            </w:pPr>
            <w:r>
              <w:t>False</w:t>
            </w:r>
          </w:p>
        </w:tc>
      </w:tr>
      <w:tr w:rsidR="00017C77" w14:paraId="4A25E558" w14:textId="77777777" w:rsidTr="00017C77">
        <w:trPr>
          <w:trHeight w:val="166"/>
          <w:jc w:val="center"/>
        </w:trPr>
        <w:tc>
          <w:tcPr>
            <w:tcW w:w="1964" w:type="dxa"/>
          </w:tcPr>
          <w:p w14:paraId="7189B87C" w14:textId="2ADC4C58" w:rsidR="00017C77" w:rsidRDefault="00017C77" w:rsidP="00017C77">
            <w:pPr>
              <w:spacing w:after="0"/>
              <w:jc w:val="center"/>
            </w:pPr>
            <w:r>
              <w:t>False</w:t>
            </w:r>
          </w:p>
        </w:tc>
        <w:tc>
          <w:tcPr>
            <w:tcW w:w="1964" w:type="dxa"/>
          </w:tcPr>
          <w:p w14:paraId="4B776562" w14:textId="60698A9B" w:rsidR="00017C77" w:rsidRDefault="00017C77" w:rsidP="00017C77">
            <w:pPr>
              <w:spacing w:after="0"/>
              <w:jc w:val="center"/>
            </w:pPr>
            <w:r>
              <w:t>False</w:t>
            </w:r>
          </w:p>
        </w:tc>
        <w:tc>
          <w:tcPr>
            <w:tcW w:w="1082" w:type="dxa"/>
          </w:tcPr>
          <w:p w14:paraId="3E792FA7" w14:textId="4BF756D1" w:rsidR="00017C77" w:rsidRDefault="00017C77" w:rsidP="00017C77">
            <w:pPr>
              <w:spacing w:after="0"/>
              <w:jc w:val="center"/>
            </w:pPr>
            <w:r>
              <w:t>False</w:t>
            </w:r>
          </w:p>
        </w:tc>
      </w:tr>
    </w:tbl>
    <w:p w14:paraId="2F587EF4" w14:textId="77777777" w:rsidR="00017C77" w:rsidRDefault="00017C77" w:rsidP="00017C77">
      <w:pPr>
        <w:spacing w:after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64"/>
        <w:gridCol w:w="1964"/>
        <w:gridCol w:w="1082"/>
      </w:tblGrid>
      <w:tr w:rsidR="00017C77" w14:paraId="0F897DE8" w14:textId="77777777" w:rsidTr="00EC31ED">
        <w:trPr>
          <w:trHeight w:val="163"/>
          <w:jc w:val="center"/>
        </w:trPr>
        <w:tc>
          <w:tcPr>
            <w:tcW w:w="5010" w:type="dxa"/>
            <w:gridSpan w:val="3"/>
          </w:tcPr>
          <w:p w14:paraId="0BF34ACE" w14:textId="17D23C35" w:rsidR="00017C77" w:rsidRPr="00017C77" w:rsidRDefault="00017C77" w:rsidP="00EC31ED">
            <w:pPr>
              <w:spacing w:after="0"/>
              <w:jc w:val="center"/>
              <w:rPr>
                <w:b/>
              </w:rPr>
            </w:pPr>
            <w:r>
              <w:rPr>
                <w:b/>
                <w:sz w:val="28"/>
              </w:rPr>
              <w:lastRenderedPageBreak/>
              <w:t>OR</w:t>
            </w:r>
            <w:r w:rsidRPr="00017C77">
              <w:rPr>
                <w:b/>
                <w:sz w:val="28"/>
              </w:rPr>
              <w:t xml:space="preserve"> Truth Table</w:t>
            </w:r>
          </w:p>
        </w:tc>
      </w:tr>
      <w:tr w:rsidR="00017C77" w14:paraId="1FC4233E" w14:textId="77777777" w:rsidTr="00EC31ED">
        <w:trPr>
          <w:trHeight w:val="163"/>
          <w:jc w:val="center"/>
        </w:trPr>
        <w:tc>
          <w:tcPr>
            <w:tcW w:w="1964" w:type="dxa"/>
          </w:tcPr>
          <w:p w14:paraId="28AFE22F" w14:textId="77777777" w:rsidR="00017C77" w:rsidRDefault="00017C77" w:rsidP="00EC31ED">
            <w:pPr>
              <w:spacing w:after="0"/>
              <w:jc w:val="center"/>
            </w:pPr>
            <w:r>
              <w:t>Conditional Input 1</w:t>
            </w:r>
          </w:p>
        </w:tc>
        <w:tc>
          <w:tcPr>
            <w:tcW w:w="1964" w:type="dxa"/>
          </w:tcPr>
          <w:p w14:paraId="7E84E1B0" w14:textId="5C1CCF71" w:rsidR="00017C77" w:rsidRDefault="00017C77" w:rsidP="00BB332C">
            <w:pPr>
              <w:spacing w:after="0"/>
              <w:jc w:val="center"/>
            </w:pPr>
            <w:r>
              <w:t xml:space="preserve">Conditional Input </w:t>
            </w:r>
            <w:r w:rsidR="00BB332C">
              <w:t>2</w:t>
            </w:r>
          </w:p>
        </w:tc>
        <w:tc>
          <w:tcPr>
            <w:tcW w:w="1082" w:type="dxa"/>
          </w:tcPr>
          <w:p w14:paraId="4AD31B1E" w14:textId="77777777" w:rsidR="00017C77" w:rsidRDefault="00017C77" w:rsidP="00EC31ED">
            <w:pPr>
              <w:spacing w:after="0"/>
              <w:jc w:val="center"/>
            </w:pPr>
            <w:r>
              <w:t>Output</w:t>
            </w:r>
          </w:p>
        </w:tc>
      </w:tr>
      <w:tr w:rsidR="00017C77" w14:paraId="7BE350DB" w14:textId="77777777" w:rsidTr="00EC31ED">
        <w:trPr>
          <w:trHeight w:val="163"/>
          <w:jc w:val="center"/>
        </w:trPr>
        <w:tc>
          <w:tcPr>
            <w:tcW w:w="1964" w:type="dxa"/>
          </w:tcPr>
          <w:p w14:paraId="4288D717" w14:textId="77777777" w:rsidR="00017C77" w:rsidRDefault="00017C77" w:rsidP="00EC31ED">
            <w:pPr>
              <w:spacing w:after="0"/>
              <w:jc w:val="center"/>
            </w:pPr>
            <w:r>
              <w:t>True</w:t>
            </w:r>
          </w:p>
        </w:tc>
        <w:tc>
          <w:tcPr>
            <w:tcW w:w="1964" w:type="dxa"/>
          </w:tcPr>
          <w:p w14:paraId="16B077D5" w14:textId="77777777" w:rsidR="00017C77" w:rsidRDefault="00017C77" w:rsidP="00EC31ED">
            <w:pPr>
              <w:spacing w:after="0"/>
              <w:jc w:val="center"/>
            </w:pPr>
            <w:r>
              <w:t>True</w:t>
            </w:r>
          </w:p>
        </w:tc>
        <w:tc>
          <w:tcPr>
            <w:tcW w:w="1082" w:type="dxa"/>
          </w:tcPr>
          <w:p w14:paraId="0AF1DE21" w14:textId="77777777" w:rsidR="00017C77" w:rsidRDefault="00017C77" w:rsidP="00EC31ED">
            <w:pPr>
              <w:spacing w:after="0"/>
              <w:jc w:val="center"/>
            </w:pPr>
            <w:r>
              <w:t>True</w:t>
            </w:r>
          </w:p>
        </w:tc>
      </w:tr>
      <w:tr w:rsidR="00017C77" w14:paraId="446B3233" w14:textId="77777777" w:rsidTr="00EC31ED">
        <w:trPr>
          <w:trHeight w:val="166"/>
          <w:jc w:val="center"/>
        </w:trPr>
        <w:tc>
          <w:tcPr>
            <w:tcW w:w="1964" w:type="dxa"/>
          </w:tcPr>
          <w:p w14:paraId="5AA1DC97" w14:textId="77777777" w:rsidR="00017C77" w:rsidRDefault="00017C77" w:rsidP="00EC31ED">
            <w:pPr>
              <w:spacing w:after="0"/>
              <w:jc w:val="center"/>
            </w:pPr>
            <w:r>
              <w:t>False</w:t>
            </w:r>
          </w:p>
        </w:tc>
        <w:tc>
          <w:tcPr>
            <w:tcW w:w="1964" w:type="dxa"/>
          </w:tcPr>
          <w:p w14:paraId="0E987097" w14:textId="77777777" w:rsidR="00017C77" w:rsidRDefault="00017C77" w:rsidP="00EC31ED">
            <w:pPr>
              <w:spacing w:after="0"/>
              <w:jc w:val="center"/>
            </w:pPr>
            <w:r>
              <w:t>True</w:t>
            </w:r>
          </w:p>
        </w:tc>
        <w:tc>
          <w:tcPr>
            <w:tcW w:w="1082" w:type="dxa"/>
          </w:tcPr>
          <w:p w14:paraId="0923FB45" w14:textId="3043A8C5" w:rsidR="00017C77" w:rsidRDefault="00017C77" w:rsidP="00EC31ED">
            <w:pPr>
              <w:spacing w:after="0"/>
              <w:jc w:val="center"/>
            </w:pPr>
            <w:r>
              <w:t>True</w:t>
            </w:r>
          </w:p>
        </w:tc>
      </w:tr>
      <w:tr w:rsidR="00017C77" w14:paraId="1552C405" w14:textId="77777777" w:rsidTr="00EC31ED">
        <w:trPr>
          <w:trHeight w:val="166"/>
          <w:jc w:val="center"/>
        </w:trPr>
        <w:tc>
          <w:tcPr>
            <w:tcW w:w="1964" w:type="dxa"/>
          </w:tcPr>
          <w:p w14:paraId="5F71A7D7" w14:textId="77777777" w:rsidR="00017C77" w:rsidRDefault="00017C77" w:rsidP="00EC31ED">
            <w:pPr>
              <w:spacing w:after="0"/>
              <w:jc w:val="center"/>
            </w:pPr>
            <w:r>
              <w:t>True</w:t>
            </w:r>
          </w:p>
        </w:tc>
        <w:tc>
          <w:tcPr>
            <w:tcW w:w="1964" w:type="dxa"/>
          </w:tcPr>
          <w:p w14:paraId="2640D0BA" w14:textId="77777777" w:rsidR="00017C77" w:rsidRDefault="00017C77" w:rsidP="00EC31ED">
            <w:pPr>
              <w:spacing w:after="0"/>
              <w:jc w:val="center"/>
            </w:pPr>
            <w:r>
              <w:t>False</w:t>
            </w:r>
          </w:p>
        </w:tc>
        <w:tc>
          <w:tcPr>
            <w:tcW w:w="1082" w:type="dxa"/>
          </w:tcPr>
          <w:p w14:paraId="1F943F72" w14:textId="73A66BEF" w:rsidR="00017C77" w:rsidRDefault="00017C77" w:rsidP="00EC31ED">
            <w:pPr>
              <w:spacing w:after="0"/>
              <w:jc w:val="center"/>
            </w:pPr>
            <w:r>
              <w:t>True</w:t>
            </w:r>
          </w:p>
        </w:tc>
      </w:tr>
      <w:tr w:rsidR="00017C77" w14:paraId="70CA44A7" w14:textId="77777777" w:rsidTr="00EC31ED">
        <w:trPr>
          <w:trHeight w:val="166"/>
          <w:jc w:val="center"/>
        </w:trPr>
        <w:tc>
          <w:tcPr>
            <w:tcW w:w="1964" w:type="dxa"/>
          </w:tcPr>
          <w:p w14:paraId="2336B1DC" w14:textId="77777777" w:rsidR="00017C77" w:rsidRDefault="00017C77" w:rsidP="00EC31ED">
            <w:pPr>
              <w:spacing w:after="0"/>
              <w:jc w:val="center"/>
            </w:pPr>
            <w:r>
              <w:t>False</w:t>
            </w:r>
          </w:p>
        </w:tc>
        <w:tc>
          <w:tcPr>
            <w:tcW w:w="1964" w:type="dxa"/>
          </w:tcPr>
          <w:p w14:paraId="045207B0" w14:textId="77777777" w:rsidR="00017C77" w:rsidRDefault="00017C77" w:rsidP="00EC31ED">
            <w:pPr>
              <w:spacing w:after="0"/>
              <w:jc w:val="center"/>
            </w:pPr>
            <w:r>
              <w:t>False</w:t>
            </w:r>
          </w:p>
        </w:tc>
        <w:tc>
          <w:tcPr>
            <w:tcW w:w="1082" w:type="dxa"/>
          </w:tcPr>
          <w:p w14:paraId="59FD9858" w14:textId="77777777" w:rsidR="00017C77" w:rsidRDefault="00017C77" w:rsidP="00EC31ED">
            <w:pPr>
              <w:spacing w:after="0"/>
              <w:jc w:val="center"/>
            </w:pPr>
            <w:r>
              <w:t>False</w:t>
            </w:r>
          </w:p>
        </w:tc>
      </w:tr>
    </w:tbl>
    <w:p w14:paraId="141886AD" w14:textId="77777777" w:rsidR="00017C77" w:rsidRDefault="00017C77">
      <w:pPr>
        <w:spacing w:before="220"/>
      </w:pPr>
    </w:p>
    <w:p w14:paraId="5D4A3915" w14:textId="037CBCA4" w:rsidR="00973BBC" w:rsidRPr="00973BBC" w:rsidRDefault="00A52995">
      <w:pPr>
        <w:spacing w:before="220"/>
        <w:rPr>
          <w:b/>
        </w:rPr>
      </w:pPr>
      <w:r w:rsidRPr="00973BBC">
        <w:rPr>
          <w:b/>
        </w:rPr>
        <w:t>4. What are the values of the following expressions?</w:t>
      </w:r>
    </w:p>
    <w:p w14:paraId="00000005" w14:textId="1088E4E7" w:rsidR="000968BD" w:rsidRDefault="00A52995">
      <w:pPr>
        <w:spacing w:before="220"/>
      </w:pPr>
      <w:r>
        <w:t>(5 &gt; 4) and (3 == 5)</w:t>
      </w:r>
      <w:r w:rsidR="00973BBC">
        <w:t>: False</w:t>
      </w:r>
    </w:p>
    <w:p w14:paraId="00000006" w14:textId="6EC23C65" w:rsidR="000968BD" w:rsidRDefault="00A52995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973BBC">
        <w:t>: False</w:t>
      </w:r>
    </w:p>
    <w:p w14:paraId="00000007" w14:textId="051A0BFE" w:rsidR="000968BD" w:rsidRDefault="00A52995">
      <w:pPr>
        <w:spacing w:before="220"/>
      </w:pPr>
      <w:r>
        <w:t>(5 &gt; 4) or (3 == 5)</w:t>
      </w:r>
      <w:r w:rsidR="00973BBC">
        <w:t>: True</w:t>
      </w:r>
    </w:p>
    <w:p w14:paraId="00000008" w14:textId="2FF4ECB2" w:rsidR="000968BD" w:rsidRDefault="00A52995">
      <w:pPr>
        <w:spacing w:before="220"/>
      </w:pPr>
      <w:proofErr w:type="gramStart"/>
      <w:r>
        <w:t>not</w:t>
      </w:r>
      <w:proofErr w:type="gramEnd"/>
      <w:r w:rsidR="00973BBC">
        <w:t xml:space="preserve"> ((5 &gt; 4) or (3 == 5) : False</w:t>
      </w:r>
    </w:p>
    <w:p w14:paraId="00000009" w14:textId="62292953" w:rsidR="000968BD" w:rsidRDefault="00A52995">
      <w:pPr>
        <w:spacing w:before="220"/>
      </w:pPr>
      <w:r>
        <w:t>(True and True) and (True == False)</w:t>
      </w:r>
      <w:r w:rsidR="00973BBC">
        <w:t>: False</w:t>
      </w:r>
    </w:p>
    <w:p w14:paraId="0000000A" w14:textId="60234BFD" w:rsidR="000968BD" w:rsidRDefault="00A52995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973BBC">
        <w:t>: True</w:t>
      </w:r>
    </w:p>
    <w:p w14:paraId="0000000B" w14:textId="77777777" w:rsidR="000968BD" w:rsidRDefault="00A52995">
      <w:pPr>
        <w:spacing w:before="220"/>
        <w:rPr>
          <w:b/>
        </w:rPr>
      </w:pPr>
      <w:r w:rsidRPr="00973BBC">
        <w:rPr>
          <w:b/>
        </w:rPr>
        <w:t>5. What are the six comparison operators?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83"/>
        <w:gridCol w:w="2547"/>
      </w:tblGrid>
      <w:tr w:rsidR="00973BBC" w14:paraId="157DED2E" w14:textId="77777777" w:rsidTr="006C772B">
        <w:trPr>
          <w:trHeight w:val="172"/>
          <w:jc w:val="center"/>
        </w:trPr>
        <w:tc>
          <w:tcPr>
            <w:tcW w:w="4030" w:type="dxa"/>
            <w:gridSpan w:val="2"/>
            <w:vAlign w:val="center"/>
          </w:tcPr>
          <w:p w14:paraId="635D832B" w14:textId="701BD576" w:rsidR="00973BBC" w:rsidRPr="00BB332C" w:rsidRDefault="00973BBC" w:rsidP="006C772B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Comparison Operators</w:t>
            </w:r>
          </w:p>
        </w:tc>
      </w:tr>
      <w:tr w:rsidR="00973BBC" w14:paraId="2171A4E7" w14:textId="77777777" w:rsidTr="006C772B">
        <w:trPr>
          <w:trHeight w:val="172"/>
          <w:jc w:val="center"/>
        </w:trPr>
        <w:tc>
          <w:tcPr>
            <w:tcW w:w="1483" w:type="dxa"/>
            <w:vAlign w:val="center"/>
          </w:tcPr>
          <w:p w14:paraId="1B00A80C" w14:textId="39D5210E" w:rsidR="00973BBC" w:rsidRPr="006C772B" w:rsidRDefault="00973BBC" w:rsidP="006C772B">
            <w:pPr>
              <w:spacing w:after="0"/>
              <w:jc w:val="center"/>
              <w:rPr>
                <w:b/>
                <w:sz w:val="28"/>
              </w:rPr>
            </w:pPr>
            <w:r w:rsidRPr="006C772B">
              <w:rPr>
                <w:b/>
                <w:sz w:val="28"/>
              </w:rPr>
              <w:t>==</w:t>
            </w:r>
          </w:p>
        </w:tc>
        <w:tc>
          <w:tcPr>
            <w:tcW w:w="2547" w:type="dxa"/>
            <w:vAlign w:val="center"/>
          </w:tcPr>
          <w:p w14:paraId="033B9FE4" w14:textId="4061F59F" w:rsidR="00973BBC" w:rsidRDefault="00973BBC" w:rsidP="006C772B">
            <w:pPr>
              <w:spacing w:after="0"/>
            </w:pPr>
            <w:r>
              <w:t>Equal To</w:t>
            </w:r>
          </w:p>
        </w:tc>
      </w:tr>
      <w:tr w:rsidR="00973BBC" w14:paraId="0075D428" w14:textId="77777777" w:rsidTr="006C772B">
        <w:trPr>
          <w:trHeight w:val="172"/>
          <w:jc w:val="center"/>
        </w:trPr>
        <w:tc>
          <w:tcPr>
            <w:tcW w:w="1483" w:type="dxa"/>
            <w:vAlign w:val="center"/>
          </w:tcPr>
          <w:p w14:paraId="1FCFF8CE" w14:textId="09189EF2" w:rsidR="00973BBC" w:rsidRPr="006C772B" w:rsidRDefault="00973BBC" w:rsidP="006C772B">
            <w:pPr>
              <w:spacing w:after="0"/>
              <w:jc w:val="center"/>
              <w:rPr>
                <w:b/>
                <w:sz w:val="28"/>
              </w:rPr>
            </w:pPr>
            <w:r w:rsidRPr="006C772B">
              <w:rPr>
                <w:b/>
                <w:sz w:val="28"/>
              </w:rPr>
              <w:t>&gt;</w:t>
            </w:r>
          </w:p>
        </w:tc>
        <w:tc>
          <w:tcPr>
            <w:tcW w:w="2547" w:type="dxa"/>
            <w:vAlign w:val="center"/>
          </w:tcPr>
          <w:p w14:paraId="0888BAE0" w14:textId="109656A6" w:rsidR="00973BBC" w:rsidRDefault="00973BBC" w:rsidP="006C772B">
            <w:pPr>
              <w:spacing w:after="0"/>
            </w:pPr>
            <w:r>
              <w:t>Greater Than</w:t>
            </w:r>
          </w:p>
        </w:tc>
      </w:tr>
      <w:tr w:rsidR="00973BBC" w14:paraId="3F478206" w14:textId="77777777" w:rsidTr="006C772B">
        <w:trPr>
          <w:trHeight w:val="175"/>
          <w:jc w:val="center"/>
        </w:trPr>
        <w:tc>
          <w:tcPr>
            <w:tcW w:w="1483" w:type="dxa"/>
            <w:vAlign w:val="center"/>
          </w:tcPr>
          <w:p w14:paraId="4358BF86" w14:textId="7286E2A3" w:rsidR="00973BBC" w:rsidRPr="006C772B" w:rsidRDefault="00973BBC" w:rsidP="006C772B">
            <w:pPr>
              <w:spacing w:after="0"/>
              <w:jc w:val="center"/>
              <w:rPr>
                <w:b/>
                <w:sz w:val="28"/>
              </w:rPr>
            </w:pPr>
            <w:r w:rsidRPr="006C772B">
              <w:rPr>
                <w:b/>
                <w:sz w:val="28"/>
              </w:rPr>
              <w:t>&lt;</w:t>
            </w:r>
          </w:p>
        </w:tc>
        <w:tc>
          <w:tcPr>
            <w:tcW w:w="2547" w:type="dxa"/>
            <w:vAlign w:val="center"/>
          </w:tcPr>
          <w:p w14:paraId="3EB84BFA" w14:textId="3BB17A3B" w:rsidR="00973BBC" w:rsidRDefault="00973BBC" w:rsidP="006C772B">
            <w:pPr>
              <w:spacing w:after="0"/>
            </w:pPr>
            <w:r>
              <w:t>Lesser Than</w:t>
            </w:r>
          </w:p>
        </w:tc>
      </w:tr>
      <w:tr w:rsidR="00973BBC" w14:paraId="7635BEE5" w14:textId="77777777" w:rsidTr="006C772B">
        <w:trPr>
          <w:trHeight w:val="175"/>
          <w:jc w:val="center"/>
        </w:trPr>
        <w:tc>
          <w:tcPr>
            <w:tcW w:w="1483" w:type="dxa"/>
            <w:vAlign w:val="center"/>
          </w:tcPr>
          <w:p w14:paraId="7D70BEE4" w14:textId="06E9596C" w:rsidR="00973BBC" w:rsidRPr="006C772B" w:rsidRDefault="00973BBC" w:rsidP="006C772B">
            <w:pPr>
              <w:spacing w:after="0"/>
              <w:jc w:val="center"/>
              <w:rPr>
                <w:b/>
                <w:sz w:val="28"/>
              </w:rPr>
            </w:pPr>
            <w:r w:rsidRPr="006C772B">
              <w:rPr>
                <w:b/>
                <w:sz w:val="28"/>
              </w:rPr>
              <w:t>&gt;=</w:t>
            </w:r>
          </w:p>
        </w:tc>
        <w:tc>
          <w:tcPr>
            <w:tcW w:w="2547" w:type="dxa"/>
            <w:vAlign w:val="center"/>
          </w:tcPr>
          <w:p w14:paraId="69582950" w14:textId="0E07F002" w:rsidR="00973BBC" w:rsidRDefault="00973BBC" w:rsidP="006C772B">
            <w:pPr>
              <w:spacing w:after="0"/>
            </w:pPr>
            <w:r>
              <w:t>Greater Than or Equal To</w:t>
            </w:r>
          </w:p>
        </w:tc>
      </w:tr>
      <w:tr w:rsidR="00973BBC" w14:paraId="5F146B2A" w14:textId="77777777" w:rsidTr="006C772B">
        <w:trPr>
          <w:trHeight w:val="175"/>
          <w:jc w:val="center"/>
        </w:trPr>
        <w:tc>
          <w:tcPr>
            <w:tcW w:w="1483" w:type="dxa"/>
            <w:vAlign w:val="center"/>
          </w:tcPr>
          <w:p w14:paraId="77ADA285" w14:textId="2D6020CC" w:rsidR="00973BBC" w:rsidRPr="006C772B" w:rsidRDefault="00973BBC" w:rsidP="006C772B">
            <w:pPr>
              <w:spacing w:after="0"/>
              <w:jc w:val="center"/>
              <w:rPr>
                <w:b/>
                <w:sz w:val="28"/>
              </w:rPr>
            </w:pPr>
            <w:r w:rsidRPr="006C772B">
              <w:rPr>
                <w:b/>
                <w:sz w:val="28"/>
              </w:rPr>
              <w:t>&lt;=</w:t>
            </w:r>
          </w:p>
        </w:tc>
        <w:tc>
          <w:tcPr>
            <w:tcW w:w="2547" w:type="dxa"/>
            <w:vAlign w:val="center"/>
          </w:tcPr>
          <w:p w14:paraId="5B40C6B8" w14:textId="085F6AAD" w:rsidR="00973BBC" w:rsidRDefault="00973BBC" w:rsidP="006C772B">
            <w:pPr>
              <w:spacing w:after="0"/>
            </w:pPr>
            <w:r>
              <w:t>Lesser Than or Equal To</w:t>
            </w:r>
          </w:p>
        </w:tc>
      </w:tr>
      <w:tr w:rsidR="00973BBC" w14:paraId="394B0201" w14:textId="77777777" w:rsidTr="006C772B">
        <w:trPr>
          <w:trHeight w:val="175"/>
          <w:jc w:val="center"/>
        </w:trPr>
        <w:tc>
          <w:tcPr>
            <w:tcW w:w="1483" w:type="dxa"/>
            <w:vAlign w:val="center"/>
          </w:tcPr>
          <w:p w14:paraId="130A7DC6" w14:textId="0D98B32A" w:rsidR="00973BBC" w:rsidRPr="006C772B" w:rsidRDefault="00973BBC" w:rsidP="006C772B">
            <w:pPr>
              <w:spacing w:after="0"/>
              <w:jc w:val="center"/>
              <w:rPr>
                <w:b/>
                <w:sz w:val="28"/>
              </w:rPr>
            </w:pPr>
            <w:r w:rsidRPr="006C772B">
              <w:rPr>
                <w:b/>
                <w:sz w:val="28"/>
              </w:rPr>
              <w:t>&lt;&gt;</w:t>
            </w:r>
          </w:p>
        </w:tc>
        <w:tc>
          <w:tcPr>
            <w:tcW w:w="2547" w:type="dxa"/>
            <w:vAlign w:val="center"/>
          </w:tcPr>
          <w:p w14:paraId="1487D033" w14:textId="361DFAB8" w:rsidR="00973BBC" w:rsidRDefault="00973BBC" w:rsidP="006C772B">
            <w:pPr>
              <w:spacing w:after="0"/>
            </w:pPr>
            <w:r>
              <w:t>Not Equal To</w:t>
            </w:r>
          </w:p>
        </w:tc>
      </w:tr>
    </w:tbl>
    <w:p w14:paraId="0000000C" w14:textId="534AD508" w:rsidR="000968BD" w:rsidRPr="00E1792D" w:rsidRDefault="00A52995">
      <w:pPr>
        <w:spacing w:before="220"/>
        <w:rPr>
          <w:b/>
        </w:rPr>
      </w:pPr>
      <w:r w:rsidRPr="00E1792D">
        <w:rPr>
          <w:b/>
        </w:rPr>
        <w:t>6. How do you tell the difference between the equal to and assignment operators?</w:t>
      </w:r>
      <w:r w:rsidR="00973BBC" w:rsidRPr="00E1792D">
        <w:rPr>
          <w:b/>
        </w:rPr>
        <w:t xml:space="preserve"> </w:t>
      </w:r>
      <w:r w:rsidRPr="00E1792D">
        <w:rPr>
          <w:b/>
        </w:rPr>
        <w:t>Describe a condition and when you would use one.</w:t>
      </w:r>
    </w:p>
    <w:p w14:paraId="75F45994" w14:textId="1D8ECBD7" w:rsidR="00E76D11" w:rsidRDefault="00E76D11" w:rsidP="00E1792D">
      <w:pPr>
        <w:spacing w:after="0"/>
      </w:pPr>
      <w:r>
        <w:t xml:space="preserve">Assignment refers to assigning a value to a variable through an expression. For example, a=10 is an assignment, where </w:t>
      </w:r>
      <w:r w:rsidR="00E1792D">
        <w:t>the variable ‘a’ is</w:t>
      </w:r>
      <w:r>
        <w:t xml:space="preserve"> assigned a value of 10 using the assignment operator (=)</w:t>
      </w:r>
      <w:r w:rsidR="00E1792D">
        <w:t>. Whenever, ‘a’ gets called in the code, python will interpret it as 10.</w:t>
      </w:r>
    </w:p>
    <w:p w14:paraId="0A2EA9B0" w14:textId="56AA231C" w:rsidR="00E1792D" w:rsidRDefault="00E1792D" w:rsidP="00E1792D">
      <w:pPr>
        <w:spacing w:after="0"/>
      </w:pPr>
      <w:r>
        <w:t xml:space="preserve">On the contrary, Equal to (==) is a comparison operator. This takes two inputs and compares them against each other. If the expressions provided as inputs represent the same value, it returns </w:t>
      </w:r>
      <w:proofErr w:type="gramStart"/>
      <w:r>
        <w:t>True</w:t>
      </w:r>
      <w:proofErr w:type="gramEnd"/>
      <w:r>
        <w:t>, else returns False. For example, the expression 1==2 returns False, but 1=</w:t>
      </w:r>
      <w:proofErr w:type="gramStart"/>
      <w:r>
        <w:t>=(</w:t>
      </w:r>
      <w:proofErr w:type="gramEnd"/>
      <w:r>
        <w:t>5/5)returns True</w:t>
      </w:r>
    </w:p>
    <w:p w14:paraId="29D4539C" w14:textId="77777777" w:rsidR="00E1792D" w:rsidRDefault="00E1792D" w:rsidP="00E1792D">
      <w:pPr>
        <w:spacing w:after="0"/>
      </w:pPr>
    </w:p>
    <w:p w14:paraId="51984FD4" w14:textId="77777777" w:rsidR="00E1792D" w:rsidRDefault="00E1792D" w:rsidP="00E1792D">
      <w:pPr>
        <w:spacing w:after="0"/>
      </w:pPr>
    </w:p>
    <w:p w14:paraId="5B3B4EC8" w14:textId="77777777" w:rsidR="00E1792D" w:rsidRDefault="00E1792D" w:rsidP="00E1792D">
      <w:pPr>
        <w:spacing w:after="0"/>
      </w:pPr>
    </w:p>
    <w:p w14:paraId="0D4A3589" w14:textId="77777777" w:rsidR="00E1792D" w:rsidRDefault="00E1792D" w:rsidP="00E1792D">
      <w:pPr>
        <w:spacing w:after="0"/>
      </w:pPr>
    </w:p>
    <w:p w14:paraId="72F48B4E" w14:textId="77777777" w:rsidR="00E1792D" w:rsidRDefault="00E1792D" w:rsidP="00E1792D">
      <w:pPr>
        <w:spacing w:after="0"/>
      </w:pPr>
    </w:p>
    <w:p w14:paraId="2A911491" w14:textId="77777777" w:rsidR="00E1792D" w:rsidRDefault="00E1792D" w:rsidP="00E1792D">
      <w:pPr>
        <w:spacing w:after="0"/>
      </w:pPr>
    </w:p>
    <w:p w14:paraId="5811D9A3" w14:textId="28B0A087" w:rsidR="00E1792D" w:rsidRDefault="00E1792D" w:rsidP="00E1792D">
      <w:pPr>
        <w:spacing w:after="0"/>
      </w:pPr>
      <w:r>
        <w:lastRenderedPageBreak/>
        <w:t>Sample Code using Assignment and Equal to:</w:t>
      </w:r>
    </w:p>
    <w:p w14:paraId="27E8CA96" w14:textId="05631FED" w:rsidR="00E1792D" w:rsidRDefault="00E1792D" w:rsidP="00E1792D">
      <w:pPr>
        <w:spacing w:after="0"/>
      </w:pPr>
      <w:r>
        <w:t>#</w:t>
      </w:r>
      <w:proofErr w:type="gramStart"/>
      <w:r>
        <w:t>Checking</w:t>
      </w:r>
      <w:proofErr w:type="gramEnd"/>
      <w:r>
        <w:t xml:space="preserve"> if the value stored in the variable is equal to 5 or not</w:t>
      </w:r>
    </w:p>
    <w:p w14:paraId="5D87950C" w14:textId="356DE279" w:rsidR="00E1792D" w:rsidRDefault="00E1792D" w:rsidP="00E1792D">
      <w:pPr>
        <w:spacing w:after="0"/>
      </w:pPr>
      <w:r>
        <w:t>#Variable value assignment using assignment operator (=)</w:t>
      </w:r>
    </w:p>
    <w:p w14:paraId="46CC7999" w14:textId="44251446" w:rsidR="00E1792D" w:rsidRDefault="00E1792D" w:rsidP="00E1792D">
      <w:pPr>
        <w:spacing w:after="0"/>
      </w:pPr>
      <w:proofErr w:type="spellStart"/>
      <w:proofErr w:type="gramStart"/>
      <w:r>
        <w:t>var</w:t>
      </w:r>
      <w:proofErr w:type="spellEnd"/>
      <w:r>
        <w:t>=</w:t>
      </w:r>
      <w:proofErr w:type="gramEnd"/>
      <w:r>
        <w:t>5</w:t>
      </w:r>
    </w:p>
    <w:p w14:paraId="53961220" w14:textId="34B728BB" w:rsidR="00E1792D" w:rsidRDefault="00E1792D" w:rsidP="00E1792D">
      <w:pPr>
        <w:spacing w:after="0"/>
      </w:pPr>
      <w:r>
        <w:t>#if condition to compare if the variable ‘</w:t>
      </w:r>
      <w:proofErr w:type="spellStart"/>
      <w:r>
        <w:t>var</w:t>
      </w:r>
      <w:proofErr w:type="spellEnd"/>
      <w:r>
        <w:t>’ has 5 in it or not using comparison operator (==)</w:t>
      </w:r>
    </w:p>
    <w:p w14:paraId="39F9D1E9" w14:textId="25294740" w:rsidR="00E1792D" w:rsidRDefault="00E1792D" w:rsidP="00E1792D">
      <w:pPr>
        <w:spacing w:after="0"/>
      </w:pPr>
      <w:proofErr w:type="gramStart"/>
      <w:r>
        <w:t>if</w:t>
      </w:r>
      <w:proofErr w:type="gramEnd"/>
      <w:r>
        <w:t xml:space="preserve"> </w:t>
      </w:r>
      <w:proofErr w:type="spellStart"/>
      <w:r>
        <w:t>var</w:t>
      </w:r>
      <w:proofErr w:type="spellEnd"/>
      <w:r>
        <w:t>==5:</w:t>
      </w:r>
    </w:p>
    <w:p w14:paraId="46116A56" w14:textId="730F09A5" w:rsidR="00E1792D" w:rsidRDefault="00E1792D" w:rsidP="00E1792D">
      <w:pPr>
        <w:spacing w:after="0"/>
      </w:pPr>
      <w:r>
        <w:tab/>
      </w:r>
      <w:proofErr w:type="gramStart"/>
      <w:r>
        <w:t>print(</w:t>
      </w:r>
      <w:proofErr w:type="gramEnd"/>
      <w:r w:rsidR="00FC00DD">
        <w:t>‘</w:t>
      </w:r>
      <w:r>
        <w:t>Variable ‘</w:t>
      </w:r>
      <w:proofErr w:type="spellStart"/>
      <w:r>
        <w:t>var</w:t>
      </w:r>
      <w:proofErr w:type="spellEnd"/>
      <w:r>
        <w:t>’ has the correct value</w:t>
      </w:r>
      <w:r w:rsidR="00FC00DD">
        <w:t>’</w:t>
      </w:r>
      <w:r>
        <w:t>)</w:t>
      </w:r>
    </w:p>
    <w:p w14:paraId="00583C69" w14:textId="50CCFC9B" w:rsidR="00E1792D" w:rsidRDefault="00E1792D" w:rsidP="00E1792D">
      <w:pPr>
        <w:spacing w:after="0"/>
      </w:pPr>
      <w:proofErr w:type="gramStart"/>
      <w:r>
        <w:t>else</w:t>
      </w:r>
      <w:proofErr w:type="gramEnd"/>
      <w:r>
        <w:t>:</w:t>
      </w:r>
    </w:p>
    <w:p w14:paraId="343DE32B" w14:textId="0235BFAE" w:rsidR="00E1792D" w:rsidRDefault="00E1792D" w:rsidP="00E1792D">
      <w:pPr>
        <w:spacing w:after="0"/>
      </w:pPr>
      <w:r>
        <w:tab/>
      </w:r>
      <w:proofErr w:type="gramStart"/>
      <w:r>
        <w:t>print(</w:t>
      </w:r>
      <w:proofErr w:type="gramEnd"/>
      <w:r w:rsidR="00FC00DD">
        <w:t>‘</w:t>
      </w:r>
      <w:r>
        <w:t>Variable ‘</w:t>
      </w:r>
      <w:proofErr w:type="spellStart"/>
      <w:r>
        <w:t>var</w:t>
      </w:r>
      <w:proofErr w:type="spellEnd"/>
      <w:r>
        <w:t xml:space="preserve">’ has the </w:t>
      </w:r>
      <w:r>
        <w:t>incorrect</w:t>
      </w:r>
      <w:r>
        <w:t xml:space="preserve"> value</w:t>
      </w:r>
      <w:r w:rsidR="00FC00DD">
        <w:t>’</w:t>
      </w:r>
      <w:r>
        <w:t>)</w:t>
      </w:r>
    </w:p>
    <w:p w14:paraId="2E123A0D" w14:textId="77777777" w:rsidR="007866A0" w:rsidRDefault="007866A0" w:rsidP="007866A0">
      <w:pPr>
        <w:spacing w:after="0"/>
      </w:pPr>
    </w:p>
    <w:p w14:paraId="5C51FFBE" w14:textId="4244387F" w:rsidR="00E1792D" w:rsidRPr="001059A4" w:rsidRDefault="00E1792D" w:rsidP="007866A0">
      <w:pPr>
        <w:spacing w:after="0"/>
        <w:rPr>
          <w:b/>
        </w:rPr>
      </w:pPr>
      <w:r w:rsidRPr="001059A4">
        <w:rPr>
          <w:b/>
        </w:rPr>
        <w:t xml:space="preserve">The same code has been stored in GitHub repository in a </w:t>
      </w:r>
      <w:proofErr w:type="spellStart"/>
      <w:r w:rsidRPr="001059A4">
        <w:rPr>
          <w:b/>
        </w:rPr>
        <w:t>J</w:t>
      </w:r>
      <w:r w:rsidR="007866A0" w:rsidRPr="001059A4">
        <w:rPr>
          <w:b/>
        </w:rPr>
        <w:t>upyter</w:t>
      </w:r>
      <w:proofErr w:type="spellEnd"/>
      <w:r w:rsidR="007866A0" w:rsidRPr="001059A4">
        <w:rPr>
          <w:b/>
        </w:rPr>
        <w:t xml:space="preserve"> notebook format:</w:t>
      </w:r>
    </w:p>
    <w:p w14:paraId="29733781" w14:textId="5FB31246" w:rsidR="00E1792D" w:rsidRPr="001059A4" w:rsidRDefault="003976D2" w:rsidP="00F06095">
      <w:pPr>
        <w:spacing w:after="0"/>
        <w:rPr>
          <w:b/>
        </w:rPr>
      </w:pPr>
      <w:hyperlink r:id="rId7" w:history="1">
        <w:r w:rsidR="0015361D" w:rsidRPr="003976D2">
          <w:rPr>
            <w:rStyle w:val="Hyperlink"/>
            <w:b/>
          </w:rPr>
          <w:t>https://github.com/arvindhhp/iNeuronAssignments/blob/main/Python_Basics/Python_Basics_Assignment_2_Question_6.ipynb</w:t>
        </w:r>
      </w:hyperlink>
    </w:p>
    <w:p w14:paraId="0000000D" w14:textId="77777777" w:rsidR="000968BD" w:rsidRPr="001A4093" w:rsidRDefault="00A52995">
      <w:pPr>
        <w:spacing w:before="220"/>
        <w:rPr>
          <w:b/>
        </w:rPr>
      </w:pPr>
      <w:r w:rsidRPr="001A4093">
        <w:rPr>
          <w:b/>
        </w:rPr>
        <w:t>7. Identify the three blocks in this code:</w:t>
      </w:r>
    </w:p>
    <w:p w14:paraId="0000000E" w14:textId="77777777" w:rsidR="000968BD" w:rsidRDefault="00A52995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0968BD" w:rsidRPr="001A4093" w:rsidRDefault="00A52995">
      <w:pPr>
        <w:spacing w:before="220"/>
        <w:rPr>
          <w:b/>
          <w:color w:val="7030A0"/>
        </w:rPr>
      </w:pPr>
      <w:proofErr w:type="gramStart"/>
      <w:r w:rsidRPr="001A4093">
        <w:rPr>
          <w:b/>
          <w:color w:val="7030A0"/>
        </w:rPr>
        <w:t>if</w:t>
      </w:r>
      <w:proofErr w:type="gramEnd"/>
      <w:r w:rsidRPr="001A4093">
        <w:rPr>
          <w:b/>
          <w:color w:val="7030A0"/>
        </w:rPr>
        <w:t xml:space="preserve"> spam == 10:</w:t>
      </w:r>
    </w:p>
    <w:p w14:paraId="00000010" w14:textId="77777777" w:rsidR="000968BD" w:rsidRPr="001A4093" w:rsidRDefault="00A52995">
      <w:pPr>
        <w:spacing w:before="220"/>
        <w:rPr>
          <w:b/>
          <w:color w:val="7030A0"/>
        </w:rPr>
      </w:pPr>
      <w:proofErr w:type="gramStart"/>
      <w:r w:rsidRPr="001A4093">
        <w:rPr>
          <w:b/>
          <w:color w:val="7030A0"/>
        </w:rPr>
        <w:t>print(</w:t>
      </w:r>
      <w:proofErr w:type="gramEnd"/>
      <w:r w:rsidRPr="001A4093">
        <w:rPr>
          <w:b/>
          <w:color w:val="7030A0"/>
        </w:rPr>
        <w:t>'eggs')</w:t>
      </w:r>
    </w:p>
    <w:p w14:paraId="00000011" w14:textId="77777777" w:rsidR="000968BD" w:rsidRPr="00166B28" w:rsidRDefault="00A52995">
      <w:pPr>
        <w:spacing w:before="220"/>
        <w:rPr>
          <w:b/>
          <w:color w:val="385623" w:themeColor="accent6" w:themeShade="80"/>
        </w:rPr>
      </w:pPr>
      <w:proofErr w:type="gramStart"/>
      <w:r w:rsidRPr="00166B28">
        <w:rPr>
          <w:b/>
          <w:color w:val="385623" w:themeColor="accent6" w:themeShade="80"/>
        </w:rPr>
        <w:t>if</w:t>
      </w:r>
      <w:proofErr w:type="gramEnd"/>
      <w:r w:rsidRPr="00166B28">
        <w:rPr>
          <w:b/>
          <w:color w:val="385623" w:themeColor="accent6" w:themeShade="80"/>
        </w:rPr>
        <w:t xml:space="preserve"> spam &gt; 5:</w:t>
      </w:r>
    </w:p>
    <w:p w14:paraId="00000012" w14:textId="77777777" w:rsidR="000968BD" w:rsidRPr="00166B28" w:rsidRDefault="00A52995">
      <w:pPr>
        <w:spacing w:before="220"/>
        <w:rPr>
          <w:b/>
          <w:color w:val="385623" w:themeColor="accent6" w:themeShade="80"/>
        </w:rPr>
      </w:pPr>
      <w:proofErr w:type="gramStart"/>
      <w:r w:rsidRPr="00166B28">
        <w:rPr>
          <w:b/>
          <w:color w:val="385623" w:themeColor="accent6" w:themeShade="80"/>
        </w:rPr>
        <w:t>print(</w:t>
      </w:r>
      <w:proofErr w:type="gramEnd"/>
      <w:r w:rsidRPr="00166B28">
        <w:rPr>
          <w:b/>
          <w:color w:val="385623" w:themeColor="accent6" w:themeShade="80"/>
        </w:rPr>
        <w:t>'bacon')</w:t>
      </w:r>
    </w:p>
    <w:p w14:paraId="00000013" w14:textId="77777777" w:rsidR="000968BD" w:rsidRPr="00166B28" w:rsidRDefault="00A52995">
      <w:pPr>
        <w:spacing w:before="220"/>
        <w:rPr>
          <w:b/>
          <w:color w:val="833C0B" w:themeColor="accent2" w:themeShade="80"/>
        </w:rPr>
      </w:pPr>
      <w:proofErr w:type="gramStart"/>
      <w:r w:rsidRPr="00166B28">
        <w:rPr>
          <w:b/>
          <w:color w:val="833C0B" w:themeColor="accent2" w:themeShade="80"/>
        </w:rPr>
        <w:t>else</w:t>
      </w:r>
      <w:proofErr w:type="gramEnd"/>
      <w:r w:rsidRPr="00166B28">
        <w:rPr>
          <w:b/>
          <w:color w:val="833C0B" w:themeColor="accent2" w:themeShade="80"/>
        </w:rPr>
        <w:t>:</w:t>
      </w:r>
    </w:p>
    <w:p w14:paraId="00000014" w14:textId="77777777" w:rsidR="000968BD" w:rsidRPr="00166B28" w:rsidRDefault="00A52995">
      <w:pPr>
        <w:spacing w:before="220"/>
        <w:rPr>
          <w:b/>
          <w:color w:val="833C0B" w:themeColor="accent2" w:themeShade="80"/>
        </w:rPr>
      </w:pPr>
      <w:proofErr w:type="gramStart"/>
      <w:r w:rsidRPr="00166B28">
        <w:rPr>
          <w:b/>
          <w:color w:val="833C0B" w:themeColor="accent2" w:themeShade="80"/>
        </w:rPr>
        <w:t>print(</w:t>
      </w:r>
      <w:proofErr w:type="gramEnd"/>
      <w:r w:rsidRPr="00166B28">
        <w:rPr>
          <w:b/>
          <w:color w:val="833C0B" w:themeColor="accent2" w:themeShade="80"/>
        </w:rPr>
        <w:t>'ham')</w:t>
      </w:r>
    </w:p>
    <w:p w14:paraId="00000015" w14:textId="77777777" w:rsidR="000968BD" w:rsidRDefault="00A52995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77777777" w:rsidR="000968BD" w:rsidRDefault="00A52995">
      <w:pPr>
        <w:spacing w:before="220"/>
      </w:pPr>
      <w:proofErr w:type="gramStart"/>
      <w:r>
        <w:t>print(</w:t>
      </w:r>
      <w:proofErr w:type="gramEnd"/>
      <w:r>
        <w:t>'spam')</w:t>
      </w:r>
    </w:p>
    <w:p w14:paraId="7C995276" w14:textId="2CB82186" w:rsidR="001A4093" w:rsidRPr="001A4093" w:rsidRDefault="001A4093">
      <w:pPr>
        <w:spacing w:before="220"/>
        <w:rPr>
          <w:b/>
        </w:rPr>
      </w:pPr>
      <w:r w:rsidRPr="001A4093">
        <w:rPr>
          <w:b/>
        </w:rPr>
        <w:t xml:space="preserve">The three code blocks have been highlighted by changing the font colour to </w:t>
      </w:r>
      <w:r w:rsidRPr="00332EBB">
        <w:rPr>
          <w:b/>
          <w:color w:val="7030A0"/>
        </w:rPr>
        <w:t xml:space="preserve">Purple (Block 1), </w:t>
      </w:r>
      <w:r w:rsidRPr="00332EBB">
        <w:rPr>
          <w:b/>
          <w:color w:val="385623" w:themeColor="accent6" w:themeShade="80"/>
        </w:rPr>
        <w:t xml:space="preserve">Green (Block 2) </w:t>
      </w:r>
      <w:r w:rsidRPr="001A4093">
        <w:rPr>
          <w:b/>
        </w:rPr>
        <w:t xml:space="preserve">and </w:t>
      </w:r>
      <w:r w:rsidRPr="00332EBB">
        <w:rPr>
          <w:b/>
          <w:color w:val="806000" w:themeColor="accent4" w:themeShade="80"/>
        </w:rPr>
        <w:t>Brown (Block 3)</w:t>
      </w:r>
    </w:p>
    <w:p w14:paraId="00000017" w14:textId="77777777" w:rsidR="000968BD" w:rsidRPr="00FC00DD" w:rsidRDefault="00A52995">
      <w:pPr>
        <w:spacing w:before="220"/>
        <w:rPr>
          <w:b/>
        </w:rPr>
      </w:pPr>
      <w:r w:rsidRPr="00FC00DD">
        <w:rPr>
          <w:b/>
        </w:rPr>
        <w:t>8. Write code that prints Hello if 1 is stored in spam, prints Howdy if 2 is stored in spam, and pri</w:t>
      </w:r>
      <w:r w:rsidRPr="00FC00DD">
        <w:rPr>
          <w:b/>
        </w:rPr>
        <w:t xml:space="preserve">nts Greetings! </w:t>
      </w:r>
      <w:proofErr w:type="gramStart"/>
      <w:r w:rsidRPr="00FC00DD">
        <w:rPr>
          <w:b/>
        </w:rPr>
        <w:t>if</w:t>
      </w:r>
      <w:proofErr w:type="gramEnd"/>
      <w:r w:rsidRPr="00FC00DD">
        <w:rPr>
          <w:b/>
        </w:rPr>
        <w:t xml:space="preserve"> anything else is stored in spam.</w:t>
      </w:r>
    </w:p>
    <w:p w14:paraId="00000018" w14:textId="4E4413E6" w:rsidR="000968BD" w:rsidRDefault="00FC00DD" w:rsidP="00FC00DD">
      <w:pPr>
        <w:spacing w:after="0"/>
      </w:pPr>
      <w:proofErr w:type="gramStart"/>
      <w:r>
        <w:t>spam=</w:t>
      </w:r>
      <w:proofErr w:type="spellStart"/>
      <w:proofErr w:type="gramEnd"/>
      <w:r>
        <w:t>int</w:t>
      </w:r>
      <w:proofErr w:type="spellEnd"/>
      <w:r>
        <w:t>(input(‘Enter the</w:t>
      </w:r>
      <w:r w:rsidR="00141BA7">
        <w:t xml:space="preserve"> integer</w:t>
      </w:r>
      <w:r>
        <w:t xml:space="preserve"> value to be stored in the variable spam : ‘))</w:t>
      </w:r>
    </w:p>
    <w:p w14:paraId="50CCE47B" w14:textId="70C34E38" w:rsidR="00FC00DD" w:rsidRDefault="00FC00DD" w:rsidP="00FC00DD">
      <w:pPr>
        <w:spacing w:after="0"/>
      </w:pPr>
      <w:proofErr w:type="gramStart"/>
      <w:r>
        <w:t>if</w:t>
      </w:r>
      <w:proofErr w:type="gramEnd"/>
      <w:r>
        <w:t xml:space="preserve"> spam==1:</w:t>
      </w:r>
    </w:p>
    <w:p w14:paraId="77952BEC" w14:textId="46FE57BB" w:rsidR="00FC00DD" w:rsidRDefault="00FC00DD" w:rsidP="00FC00DD">
      <w:pPr>
        <w:spacing w:after="0"/>
      </w:pPr>
      <w:r>
        <w:tab/>
      </w:r>
      <w:proofErr w:type="gramStart"/>
      <w:r>
        <w:t>print(</w:t>
      </w:r>
      <w:proofErr w:type="gramEnd"/>
      <w:r>
        <w:t>‘Hello’)</w:t>
      </w:r>
    </w:p>
    <w:p w14:paraId="267872FB" w14:textId="28301BB5" w:rsidR="00FC00DD" w:rsidRDefault="00FC00DD" w:rsidP="00FC00DD">
      <w:pPr>
        <w:spacing w:after="0"/>
      </w:pPr>
      <w:proofErr w:type="spellStart"/>
      <w:proofErr w:type="gramStart"/>
      <w:r>
        <w:t>elif</w:t>
      </w:r>
      <w:proofErr w:type="spellEnd"/>
      <w:proofErr w:type="gramEnd"/>
      <w:r>
        <w:t xml:space="preserve"> spam==2:</w:t>
      </w:r>
    </w:p>
    <w:p w14:paraId="75DFDD0C" w14:textId="4E5B1C55" w:rsidR="00FC00DD" w:rsidRDefault="00FC00DD" w:rsidP="00FC00DD">
      <w:pPr>
        <w:spacing w:after="0"/>
      </w:pPr>
      <w:r>
        <w:tab/>
      </w:r>
      <w:proofErr w:type="gramStart"/>
      <w:r>
        <w:t>print(</w:t>
      </w:r>
      <w:proofErr w:type="gramEnd"/>
      <w:r>
        <w:t>‘Howdy’)</w:t>
      </w:r>
    </w:p>
    <w:p w14:paraId="00000019" w14:textId="22D48DC3" w:rsidR="000968BD" w:rsidRDefault="00FC00DD" w:rsidP="00FC00DD">
      <w:pPr>
        <w:spacing w:after="0"/>
      </w:pPr>
      <w:proofErr w:type="gramStart"/>
      <w:r>
        <w:t>else</w:t>
      </w:r>
      <w:proofErr w:type="gramEnd"/>
      <w:r>
        <w:t>:</w:t>
      </w:r>
    </w:p>
    <w:p w14:paraId="63071C46" w14:textId="790A95E8" w:rsidR="00FC00DD" w:rsidRDefault="00FC00DD" w:rsidP="00FC00DD">
      <w:pPr>
        <w:spacing w:after="0"/>
      </w:pPr>
      <w:r>
        <w:tab/>
      </w:r>
      <w:proofErr w:type="gramStart"/>
      <w:r>
        <w:t>print(</w:t>
      </w:r>
      <w:proofErr w:type="gramEnd"/>
      <w:r>
        <w:t>‘Greetings!’)</w:t>
      </w:r>
    </w:p>
    <w:p w14:paraId="60A05C6C" w14:textId="77777777" w:rsidR="00FC00DD" w:rsidRDefault="00FC00DD" w:rsidP="00FC00DD">
      <w:pPr>
        <w:spacing w:after="0"/>
        <w:rPr>
          <w:b/>
          <w:color w:val="FF0000"/>
        </w:rPr>
      </w:pPr>
    </w:p>
    <w:p w14:paraId="14EEBD95" w14:textId="77777777" w:rsidR="00FC00DD" w:rsidRPr="00A52995" w:rsidRDefault="00FC00DD" w:rsidP="00FC00DD">
      <w:pPr>
        <w:spacing w:after="0"/>
        <w:rPr>
          <w:b/>
        </w:rPr>
      </w:pPr>
      <w:r w:rsidRPr="00A52995">
        <w:rPr>
          <w:b/>
        </w:rPr>
        <w:t xml:space="preserve">The same code has been stored in GitHub repository in a </w:t>
      </w:r>
      <w:proofErr w:type="spellStart"/>
      <w:r w:rsidRPr="00A52995">
        <w:rPr>
          <w:b/>
        </w:rPr>
        <w:t>Jupyter</w:t>
      </w:r>
      <w:proofErr w:type="spellEnd"/>
      <w:r w:rsidRPr="00A52995">
        <w:rPr>
          <w:b/>
        </w:rPr>
        <w:t xml:space="preserve"> notebook format:</w:t>
      </w:r>
    </w:p>
    <w:p w14:paraId="324EE33B" w14:textId="400EA1F9" w:rsidR="00F06095" w:rsidRDefault="00A52995" w:rsidP="00FC00DD">
      <w:pPr>
        <w:spacing w:after="0"/>
        <w:rPr>
          <w:b/>
          <w:color w:val="FF0000"/>
        </w:rPr>
      </w:pPr>
      <w:hyperlink r:id="rId8" w:history="1">
        <w:r w:rsidRPr="00A52995">
          <w:rPr>
            <w:rStyle w:val="Hyperlink"/>
            <w:b/>
          </w:rPr>
          <w:t>https://github.com/arvindhhp/iNeuronAssignments/blob/main/Python_Basics/Python_Basics_Assignment_2_Question_8.ipynb</w:t>
        </w:r>
      </w:hyperlink>
    </w:p>
    <w:p w14:paraId="17701518" w14:textId="77777777" w:rsidR="00F06095" w:rsidRPr="007866A0" w:rsidRDefault="00F06095" w:rsidP="00FC00DD">
      <w:pPr>
        <w:spacing w:after="0"/>
        <w:rPr>
          <w:b/>
          <w:color w:val="FF0000"/>
        </w:rPr>
      </w:pPr>
    </w:p>
    <w:p w14:paraId="0000001A" w14:textId="644906A5" w:rsidR="000968BD" w:rsidRPr="00243DD2" w:rsidRDefault="00A52995">
      <w:pPr>
        <w:spacing w:before="220"/>
        <w:rPr>
          <w:b/>
        </w:rPr>
      </w:pPr>
      <w:r w:rsidRPr="00243DD2">
        <w:rPr>
          <w:b/>
        </w:rPr>
        <w:lastRenderedPageBreak/>
        <w:t>9.</w:t>
      </w:r>
      <w:r w:rsidR="00A47056" w:rsidRPr="00243DD2">
        <w:rPr>
          <w:b/>
        </w:rPr>
        <w:t xml:space="preserve"> </w:t>
      </w:r>
      <w:r w:rsidRPr="00243DD2">
        <w:rPr>
          <w:b/>
        </w:rPr>
        <w:t>If your programme is stuck in an endless loop, what keys you’ll press?</w:t>
      </w:r>
    </w:p>
    <w:p w14:paraId="6D2E8BA2" w14:textId="2DAFAD54" w:rsidR="00243DD2" w:rsidRDefault="00243DD2">
      <w:pPr>
        <w:spacing w:before="220"/>
      </w:pPr>
      <w:proofErr w:type="spellStart"/>
      <w:r>
        <w:t>Ctrl+C</w:t>
      </w:r>
      <w:proofErr w:type="spellEnd"/>
    </w:p>
    <w:p w14:paraId="0000001B" w14:textId="77777777" w:rsidR="000968BD" w:rsidRPr="00243DD2" w:rsidRDefault="00A52995">
      <w:pPr>
        <w:spacing w:before="220"/>
        <w:rPr>
          <w:b/>
        </w:rPr>
      </w:pPr>
      <w:r w:rsidRPr="00243DD2">
        <w:rPr>
          <w:b/>
        </w:rPr>
        <w:t>10. How can you tell the difference between break and continue?</w:t>
      </w:r>
    </w:p>
    <w:p w14:paraId="47994383" w14:textId="4D5A601A" w:rsidR="00243DD2" w:rsidRDefault="00243DD2">
      <w:pPr>
        <w:spacing w:before="220"/>
      </w:pPr>
      <w:proofErr w:type="gramStart"/>
      <w:r>
        <w:t>break</w:t>
      </w:r>
      <w:proofErr w:type="gramEnd"/>
      <w:r>
        <w:t>: This discontinues the current loop within which it has been called. ‘</w:t>
      </w:r>
      <w:proofErr w:type="gramStart"/>
      <w:r>
        <w:t>break</w:t>
      </w:r>
      <w:proofErr w:type="gramEnd"/>
      <w:r>
        <w:t xml:space="preserve">’ exits the current loop and the code skips to the next line after the end of the current loop. </w:t>
      </w:r>
    </w:p>
    <w:p w14:paraId="25037D6E" w14:textId="04BEC9E2" w:rsidR="00243DD2" w:rsidRDefault="00243DD2">
      <w:pPr>
        <w:spacing w:before="220"/>
      </w:pPr>
      <w:proofErr w:type="gramStart"/>
      <w:r>
        <w:t>continue</w:t>
      </w:r>
      <w:proofErr w:type="gramEnd"/>
      <w:r>
        <w:t>: The code returns back to first line of the current loop within which ‘continue’ is called. It skips the lines within the loop after the continue command is called.</w:t>
      </w:r>
    </w:p>
    <w:p w14:paraId="0000001C" w14:textId="77777777" w:rsidR="000968BD" w:rsidRDefault="00A52995">
      <w:pPr>
        <w:spacing w:before="220"/>
        <w:rPr>
          <w:b/>
        </w:rPr>
      </w:pPr>
      <w:r w:rsidRPr="00065F86">
        <w:rPr>
          <w:b/>
        </w:rPr>
        <w:t xml:space="preserve">11. In a for loop, what is the difference between </w:t>
      </w:r>
      <w:proofErr w:type="gramStart"/>
      <w:r w:rsidRPr="00065F86">
        <w:rPr>
          <w:b/>
        </w:rPr>
        <w:t>range(</w:t>
      </w:r>
      <w:proofErr w:type="gramEnd"/>
      <w:r w:rsidRPr="00065F86">
        <w:rPr>
          <w:b/>
        </w:rPr>
        <w:t>10), range</w:t>
      </w:r>
      <w:r w:rsidRPr="00065F86">
        <w:rPr>
          <w:b/>
        </w:rPr>
        <w:t>(0, 10), and range(0, 10, 1)?</w:t>
      </w:r>
    </w:p>
    <w:p w14:paraId="5B4FF22B" w14:textId="743ED03C" w:rsidR="00065F86" w:rsidRPr="00BA1CCD" w:rsidRDefault="00065F86" w:rsidP="00BA1CCD">
      <w:pPr>
        <w:spacing w:after="0"/>
        <w:rPr>
          <w:b/>
        </w:rPr>
      </w:pPr>
      <w:r w:rsidRPr="00BA1CCD">
        <w:rPr>
          <w:b/>
        </w:rPr>
        <w:t xml:space="preserve">Syntax of </w:t>
      </w:r>
      <w:proofErr w:type="gramStart"/>
      <w:r w:rsidRPr="00BA1CCD">
        <w:rPr>
          <w:b/>
        </w:rPr>
        <w:t>range(</w:t>
      </w:r>
      <w:proofErr w:type="gramEnd"/>
      <w:r w:rsidRPr="00BA1CCD">
        <w:rPr>
          <w:b/>
        </w:rPr>
        <w:t>) – range(starting value, ending value, step size)</w:t>
      </w:r>
    </w:p>
    <w:p w14:paraId="5F44FA2F" w14:textId="5C4B6A53" w:rsidR="00065F86" w:rsidRPr="00BA1CCD" w:rsidRDefault="00065F86" w:rsidP="00BA1CCD">
      <w:pPr>
        <w:spacing w:after="0"/>
        <w:rPr>
          <w:b/>
        </w:rPr>
      </w:pPr>
      <w:proofErr w:type="gramStart"/>
      <w:r w:rsidRPr="00BA1CCD">
        <w:rPr>
          <w:b/>
        </w:rPr>
        <w:t>range(</w:t>
      </w:r>
      <w:proofErr w:type="gramEnd"/>
      <w:r w:rsidRPr="00BA1CCD">
        <w:rPr>
          <w:b/>
        </w:rPr>
        <w:t xml:space="preserve">) returns  range of integers starting from the starting value till ending value – 1 stepped by the input step size provided. </w:t>
      </w:r>
    </w:p>
    <w:p w14:paraId="1F0E88D7" w14:textId="2214A890" w:rsidR="00065F86" w:rsidRPr="00BA1CCD" w:rsidRDefault="00065F86" w:rsidP="00BA1CCD">
      <w:pPr>
        <w:spacing w:after="0"/>
        <w:rPr>
          <w:b/>
        </w:rPr>
      </w:pPr>
      <w:r w:rsidRPr="00BA1CCD">
        <w:rPr>
          <w:b/>
        </w:rPr>
        <w:t xml:space="preserve">Starting value and step size take default values of 0 and 1 respectively when they are not </w:t>
      </w:r>
      <w:proofErr w:type="spellStart"/>
      <w:r w:rsidRPr="00BA1CCD">
        <w:rPr>
          <w:b/>
        </w:rPr>
        <w:t>explicity</w:t>
      </w:r>
      <w:proofErr w:type="spellEnd"/>
      <w:r w:rsidRPr="00BA1CCD">
        <w:rPr>
          <w:b/>
        </w:rPr>
        <w:t xml:space="preserve"> mentioned.</w:t>
      </w:r>
    </w:p>
    <w:p w14:paraId="726D864E" w14:textId="7BE532F0" w:rsidR="00065F86" w:rsidRDefault="00065F86" w:rsidP="00065F86">
      <w:pPr>
        <w:pStyle w:val="ListParagraph"/>
        <w:numPr>
          <w:ilvl w:val="0"/>
          <w:numId w:val="2"/>
        </w:numPr>
        <w:spacing w:after="0"/>
      </w:pPr>
      <w:r>
        <w:t>range(10) : for loop iterates from starting 0 to ending 9 (which is mentioned value – 1)</w:t>
      </w:r>
    </w:p>
    <w:p w14:paraId="422E2E78" w14:textId="2A7D00F9" w:rsidR="00065F86" w:rsidRDefault="00065F86" w:rsidP="00065F86">
      <w:pPr>
        <w:pStyle w:val="ListParagraph"/>
        <w:numPr>
          <w:ilvl w:val="0"/>
          <w:numId w:val="2"/>
        </w:numPr>
        <w:spacing w:after="0"/>
      </w:pPr>
      <w:proofErr w:type="gramStart"/>
      <w:r>
        <w:t>range(</w:t>
      </w:r>
      <w:proofErr w:type="gramEnd"/>
      <w:r>
        <w:t xml:space="preserve">0,10) : </w:t>
      </w:r>
      <w:r>
        <w:t>for loop iterates from starting 0 to ending 9</w:t>
      </w:r>
      <w:r>
        <w:t xml:space="preserve">. Here the starting value is supplied as input into the </w:t>
      </w:r>
      <w:proofErr w:type="gramStart"/>
      <w:r>
        <w:t>range(</w:t>
      </w:r>
      <w:proofErr w:type="gramEnd"/>
      <w:r>
        <w:t>).  If the same function was defined as range(1,10), for loop would iterate from 1 to 9 rather than 0 to 9</w:t>
      </w:r>
    </w:p>
    <w:p w14:paraId="189B211F" w14:textId="6970F8A5" w:rsidR="00065F86" w:rsidRDefault="00065F86" w:rsidP="00065F86">
      <w:pPr>
        <w:pStyle w:val="ListParagraph"/>
        <w:numPr>
          <w:ilvl w:val="0"/>
          <w:numId w:val="2"/>
        </w:numPr>
        <w:spacing w:after="0"/>
      </w:pPr>
      <w:proofErr w:type="gramStart"/>
      <w:r>
        <w:t>range(</w:t>
      </w:r>
      <w:proofErr w:type="gramEnd"/>
      <w:r>
        <w:t xml:space="preserve">0,10,1): </w:t>
      </w:r>
      <w:r>
        <w:t>for loop iterates from starting 0 to ending 9. Here the starting value</w:t>
      </w:r>
      <w:r>
        <w:t xml:space="preserve"> and step size are</w:t>
      </w:r>
      <w:r>
        <w:t xml:space="preserve"> supplied as input</w:t>
      </w:r>
      <w:r>
        <w:t>s</w:t>
      </w:r>
      <w:r>
        <w:t xml:space="preserve"> into the </w:t>
      </w:r>
      <w:proofErr w:type="gramStart"/>
      <w:r>
        <w:t>range(</w:t>
      </w:r>
      <w:proofErr w:type="gramEnd"/>
      <w:r>
        <w:t xml:space="preserve">).  If the same function </w:t>
      </w:r>
      <w:r>
        <w:t>was defined as range(1</w:t>
      </w:r>
      <w:r>
        <w:t>,10</w:t>
      </w:r>
      <w:r>
        <w:t>,3</w:t>
      </w:r>
      <w:r>
        <w:t xml:space="preserve">), for loop would iterate from 1 to 9 rather </w:t>
      </w:r>
      <w:r>
        <w:t xml:space="preserve">stepping by 3 </w:t>
      </w:r>
      <w:proofErr w:type="spellStart"/>
      <w:r>
        <w:t>i.e</w:t>
      </w:r>
      <w:proofErr w:type="spellEnd"/>
      <w:r>
        <w:t xml:space="preserve"> 1, 4, 7 rather than the full range of 0 to 9</w:t>
      </w:r>
    </w:p>
    <w:p w14:paraId="0000001D" w14:textId="50C1BD5E" w:rsidR="000968BD" w:rsidRPr="00F978D2" w:rsidRDefault="00A52995" w:rsidP="00F978D2">
      <w:pPr>
        <w:spacing w:before="220"/>
        <w:jc w:val="both"/>
        <w:rPr>
          <w:b/>
        </w:rPr>
      </w:pPr>
      <w:r w:rsidRPr="00F978D2">
        <w:rPr>
          <w:b/>
        </w:rPr>
        <w:t>12. Write a short program that pri</w:t>
      </w:r>
      <w:r w:rsidR="00F978D2">
        <w:rPr>
          <w:b/>
        </w:rPr>
        <w:t>nts the numbers 1 to 10 using a ‘</w:t>
      </w:r>
      <w:r w:rsidRPr="00F978D2">
        <w:rPr>
          <w:b/>
        </w:rPr>
        <w:t>for</w:t>
      </w:r>
      <w:r w:rsidR="00F978D2">
        <w:rPr>
          <w:b/>
        </w:rPr>
        <w:t>’</w:t>
      </w:r>
      <w:r w:rsidRPr="00F978D2">
        <w:rPr>
          <w:b/>
        </w:rPr>
        <w:t xml:space="preserve"> loop. Then write an equivalent program that prints the numbers 1 to 10 using a </w:t>
      </w:r>
      <w:r w:rsidR="00F978D2">
        <w:rPr>
          <w:b/>
        </w:rPr>
        <w:t>‘</w:t>
      </w:r>
      <w:r w:rsidRPr="00F978D2">
        <w:rPr>
          <w:b/>
        </w:rPr>
        <w:t>while</w:t>
      </w:r>
      <w:r w:rsidR="00F978D2">
        <w:rPr>
          <w:b/>
        </w:rPr>
        <w:t>’</w:t>
      </w:r>
      <w:r w:rsidRPr="00F978D2">
        <w:rPr>
          <w:b/>
        </w:rPr>
        <w:t xml:space="preserve"> loop.</w:t>
      </w:r>
    </w:p>
    <w:p w14:paraId="642DAB1C" w14:textId="6E6B4960" w:rsidR="00F978D2" w:rsidRDefault="00F978D2" w:rsidP="00F978D2">
      <w:pPr>
        <w:spacing w:after="0"/>
      </w:pPr>
      <w:r>
        <w:t>#</w:t>
      </w:r>
      <w:proofErr w:type="gramStart"/>
      <w:r>
        <w:t>Using</w:t>
      </w:r>
      <w:proofErr w:type="gramEnd"/>
      <w:r>
        <w:t xml:space="preserve"> for loop</w:t>
      </w:r>
    </w:p>
    <w:p w14:paraId="08BD9AA7" w14:textId="77777777" w:rsidR="00531475" w:rsidRDefault="00531475" w:rsidP="00F978D2">
      <w:pPr>
        <w:spacing w:after="0"/>
      </w:pPr>
    </w:p>
    <w:p w14:paraId="470A3A4C" w14:textId="008A2CBA" w:rsidR="00F978D2" w:rsidRDefault="00F978D2" w:rsidP="00F978D2">
      <w:pPr>
        <w:spacing w:after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r w:rsidR="00531475">
        <w:t>1,</w:t>
      </w:r>
      <w:r>
        <w:t>11):</w:t>
      </w:r>
    </w:p>
    <w:p w14:paraId="2677D0E9" w14:textId="696A17E2" w:rsidR="00F978D2" w:rsidRDefault="00F978D2" w:rsidP="00F978D2">
      <w:pPr>
        <w:spacing w:after="0"/>
      </w:pPr>
      <w:r>
        <w:tab/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0E7A6692" w14:textId="77777777" w:rsidR="00531475" w:rsidRDefault="00531475" w:rsidP="00F978D2">
      <w:pPr>
        <w:spacing w:after="0"/>
      </w:pPr>
    </w:p>
    <w:p w14:paraId="37FFBFB3" w14:textId="2BE22A7B" w:rsidR="00F978D2" w:rsidRDefault="00F978D2" w:rsidP="00F978D2">
      <w:pPr>
        <w:spacing w:after="0"/>
      </w:pPr>
      <w:r>
        <w:t>#</w:t>
      </w:r>
      <w:proofErr w:type="gramStart"/>
      <w:r>
        <w:t>Using</w:t>
      </w:r>
      <w:proofErr w:type="gramEnd"/>
      <w:r>
        <w:t xml:space="preserve"> while loop</w:t>
      </w:r>
    </w:p>
    <w:p w14:paraId="6CE2A134" w14:textId="77777777" w:rsidR="00531475" w:rsidRDefault="00531475" w:rsidP="00F978D2">
      <w:pPr>
        <w:spacing w:after="0"/>
      </w:pPr>
    </w:p>
    <w:p w14:paraId="26231B7C" w14:textId="4640C397" w:rsidR="00F978D2" w:rsidRDefault="00531475" w:rsidP="00F978D2">
      <w:pPr>
        <w:spacing w:after="0"/>
      </w:pPr>
      <w:proofErr w:type="spellStart"/>
      <w:r>
        <w:t>i</w:t>
      </w:r>
      <w:proofErr w:type="spellEnd"/>
      <w:r>
        <w:t>=1</w:t>
      </w:r>
    </w:p>
    <w:p w14:paraId="5BB70F69" w14:textId="7A8F6B4B" w:rsidR="00F978D2" w:rsidRDefault="00F978D2" w:rsidP="00F978D2">
      <w:pPr>
        <w:spacing w:after="0"/>
      </w:pP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&lt;11:</w:t>
      </w:r>
    </w:p>
    <w:p w14:paraId="10C1EC35" w14:textId="0DB843CB" w:rsidR="00F978D2" w:rsidRDefault="00F978D2" w:rsidP="00F978D2">
      <w:pPr>
        <w:spacing w:after="0"/>
      </w:pPr>
      <w:r>
        <w:tab/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7A1EE15A" w14:textId="710D6D3A" w:rsidR="00F978D2" w:rsidRDefault="00F978D2" w:rsidP="00F978D2">
      <w:pPr>
        <w:spacing w:after="0"/>
        <w:ind w:firstLine="720"/>
      </w:pPr>
      <w:proofErr w:type="spellStart"/>
      <w:r>
        <w:t>i</w:t>
      </w:r>
      <w:proofErr w:type="spellEnd"/>
      <w:r>
        <w:t>+=1</w:t>
      </w:r>
    </w:p>
    <w:p w14:paraId="1AA574F8" w14:textId="77777777" w:rsidR="008F5551" w:rsidRPr="00A52995" w:rsidRDefault="008F5551" w:rsidP="008F5551">
      <w:pPr>
        <w:spacing w:after="0"/>
        <w:rPr>
          <w:b/>
        </w:rPr>
      </w:pPr>
      <w:r w:rsidRPr="00A52995">
        <w:rPr>
          <w:b/>
        </w:rPr>
        <w:t xml:space="preserve">The same code has been stored in GitHub repository in a </w:t>
      </w:r>
      <w:proofErr w:type="spellStart"/>
      <w:r w:rsidRPr="00A52995">
        <w:rPr>
          <w:b/>
        </w:rPr>
        <w:t>Jupyter</w:t>
      </w:r>
      <w:proofErr w:type="spellEnd"/>
      <w:r w:rsidRPr="00A52995">
        <w:rPr>
          <w:b/>
        </w:rPr>
        <w:t xml:space="preserve"> notebook format:</w:t>
      </w:r>
    </w:p>
    <w:p w14:paraId="0C68953E" w14:textId="0C26429B" w:rsidR="00A52995" w:rsidRPr="007866A0" w:rsidRDefault="00A52995" w:rsidP="008F5551">
      <w:pPr>
        <w:spacing w:after="0"/>
        <w:rPr>
          <w:b/>
          <w:color w:val="FF0000"/>
        </w:rPr>
      </w:pPr>
      <w:hyperlink r:id="rId9" w:history="1">
        <w:r w:rsidRPr="00A52995">
          <w:rPr>
            <w:rStyle w:val="Hyperlink"/>
            <w:b/>
          </w:rPr>
          <w:t>https://github.com/arvindhhp/iNeuronAssignments/blob/main/Python_Basics/Python_Basics_Assignment_2_Question_12.ipynb</w:t>
        </w:r>
      </w:hyperlink>
      <w:bookmarkStart w:id="0" w:name="_GoBack"/>
      <w:bookmarkEnd w:id="0"/>
    </w:p>
    <w:p w14:paraId="0000001E" w14:textId="77777777" w:rsidR="000968BD" w:rsidRPr="0087346B" w:rsidRDefault="00A52995">
      <w:pPr>
        <w:spacing w:before="220"/>
        <w:rPr>
          <w:b/>
        </w:rPr>
      </w:pPr>
      <w:r w:rsidRPr="0087346B">
        <w:rPr>
          <w:b/>
        </w:rPr>
        <w:t xml:space="preserve">13. If you had a function named </w:t>
      </w:r>
      <w:proofErr w:type="gramStart"/>
      <w:r w:rsidRPr="0087346B">
        <w:rPr>
          <w:b/>
        </w:rPr>
        <w:t>bacon(</w:t>
      </w:r>
      <w:proofErr w:type="gramEnd"/>
      <w:r w:rsidRPr="0087346B">
        <w:rPr>
          <w:b/>
        </w:rPr>
        <w:t>) inside a module named spam, how would you call it after importing spam?</w:t>
      </w:r>
    </w:p>
    <w:p w14:paraId="0000001F" w14:textId="6D69621F" w:rsidR="000968BD" w:rsidRDefault="008F5551" w:rsidP="008F5551">
      <w:pPr>
        <w:spacing w:after="0"/>
      </w:pPr>
      <w:r>
        <w:t>Syntax is module_name.fun_name()</w:t>
      </w:r>
    </w:p>
    <w:p w14:paraId="7126B7B1" w14:textId="2C6FEB34" w:rsidR="008F5551" w:rsidRDefault="008F5551" w:rsidP="008F5551">
      <w:pPr>
        <w:spacing w:after="0"/>
      </w:pPr>
      <w:r>
        <w:t xml:space="preserve">For this example: </w:t>
      </w:r>
    </w:p>
    <w:p w14:paraId="7C2387F7" w14:textId="75620193" w:rsidR="008F5551" w:rsidRPr="0087346B" w:rsidRDefault="008F5551" w:rsidP="008F5551">
      <w:pPr>
        <w:spacing w:after="0"/>
        <w:rPr>
          <w:b/>
        </w:rPr>
      </w:pPr>
      <w:r w:rsidRPr="0087346B">
        <w:rPr>
          <w:b/>
        </w:rPr>
        <w:t>spam.bacon()</w:t>
      </w:r>
    </w:p>
    <w:sectPr w:rsidR="008F5551" w:rsidRPr="0087346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A23EF"/>
    <w:multiLevelType w:val="hybridMultilevel"/>
    <w:tmpl w:val="6C2EC3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3C262F0F"/>
    <w:multiLevelType w:val="hybridMultilevel"/>
    <w:tmpl w:val="354279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968BD"/>
    <w:rsid w:val="00017C77"/>
    <w:rsid w:val="00065F86"/>
    <w:rsid w:val="000968BD"/>
    <w:rsid w:val="001059A4"/>
    <w:rsid w:val="00141BA7"/>
    <w:rsid w:val="0015361D"/>
    <w:rsid w:val="00166B28"/>
    <w:rsid w:val="001A4093"/>
    <w:rsid w:val="00243DD2"/>
    <w:rsid w:val="00332EBB"/>
    <w:rsid w:val="003976D2"/>
    <w:rsid w:val="00516E30"/>
    <w:rsid w:val="00531475"/>
    <w:rsid w:val="006C772B"/>
    <w:rsid w:val="007866A0"/>
    <w:rsid w:val="0087346B"/>
    <w:rsid w:val="008F5551"/>
    <w:rsid w:val="00973BBC"/>
    <w:rsid w:val="00A47056"/>
    <w:rsid w:val="00A52995"/>
    <w:rsid w:val="00BA1CCD"/>
    <w:rsid w:val="00BB332C"/>
    <w:rsid w:val="00DF1197"/>
    <w:rsid w:val="00E1792D"/>
    <w:rsid w:val="00E76D11"/>
    <w:rsid w:val="00F06095"/>
    <w:rsid w:val="00F7290F"/>
    <w:rsid w:val="00F978D2"/>
    <w:rsid w:val="00FC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7290F"/>
    <w:pPr>
      <w:ind w:left="720"/>
      <w:contextualSpacing/>
    </w:pPr>
  </w:style>
  <w:style w:type="table" w:styleId="TableGrid">
    <w:name w:val="Table Grid"/>
    <w:basedOn w:val="TableNormal"/>
    <w:uiPriority w:val="59"/>
    <w:rsid w:val="00017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76D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7290F"/>
    <w:pPr>
      <w:ind w:left="720"/>
      <w:contextualSpacing/>
    </w:pPr>
  </w:style>
  <w:style w:type="table" w:styleId="TableGrid">
    <w:name w:val="Table Grid"/>
    <w:basedOn w:val="TableNormal"/>
    <w:uiPriority w:val="59"/>
    <w:rsid w:val="00017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76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vindhhp/iNeuronAssignments/blob/main/Python_Basics/Python_Basics_Assignment_2_Question_8.ipynb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rvindhhp/iNeuronAssignments/blob/main/Python_Basics/Python_Basics_Assignment_2_Question_6.ipyn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arvindhhp/iNeuronAssignments/blob/main/Python_Basics/Python_Basics_Assignment_2_Question_12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arvind_hhp</cp:lastModifiedBy>
  <cp:revision>25</cp:revision>
  <dcterms:created xsi:type="dcterms:W3CDTF">2021-03-02T22:20:00Z</dcterms:created>
  <dcterms:modified xsi:type="dcterms:W3CDTF">2021-03-18T19:25:00Z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