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87E" w:rsidRPr="00042BDE" w:rsidRDefault="002D787E" w:rsidP="002D787E">
      <w:pPr>
        <w:pStyle w:val="Heading2"/>
        <w:spacing w:before="528" w:after="216"/>
        <w:rPr>
          <w:rFonts w:ascii="Segoe UI" w:hAnsi="Segoe UI" w:cs="Segoe UI"/>
          <w:color w:val="484848"/>
          <w:sz w:val="22"/>
          <w:szCs w:val="22"/>
        </w:rPr>
      </w:pPr>
      <w:r w:rsidRPr="00042BDE">
        <w:rPr>
          <w:rFonts w:ascii="Segoe UI" w:eastAsia="Times New Roman" w:hAnsi="Segoe UI" w:cs="Segoe UI"/>
          <w:color w:val="323232"/>
          <w:sz w:val="22"/>
          <w:szCs w:val="22"/>
          <w:lang w:val="en-IN" w:eastAsia="en-IN"/>
        </w:rPr>
        <w:t xml:space="preserve">  </w:t>
      </w:r>
      <w:r w:rsidRPr="00042BDE">
        <w:rPr>
          <w:rFonts w:ascii="Segoe UI" w:hAnsi="Segoe UI" w:cs="Segoe UI"/>
          <w:b/>
          <w:bCs/>
          <w:color w:val="484848"/>
          <w:sz w:val="22"/>
          <w:szCs w:val="22"/>
        </w:rPr>
        <w:t>Returns</w:t>
      </w:r>
      <w:r w:rsidRPr="00042BDE">
        <w:rPr>
          <w:rFonts w:ascii="Segoe UI" w:hAnsi="Segoe UI" w:cs="Segoe UI"/>
          <w:b/>
          <w:bCs/>
          <w:color w:val="484848"/>
          <w:sz w:val="22"/>
          <w:szCs w:val="22"/>
        </w:rPr>
        <w:t>/Refunds</w:t>
      </w:r>
      <w:r w:rsidRPr="00042BDE">
        <w:rPr>
          <w:rFonts w:ascii="Segoe UI" w:hAnsi="Segoe UI" w:cs="Segoe UI"/>
          <w:b/>
          <w:bCs/>
          <w:color w:val="484848"/>
          <w:sz w:val="22"/>
          <w:szCs w:val="22"/>
        </w:rPr>
        <w:t xml:space="preserve"> &amp; </w:t>
      </w:r>
      <w:r w:rsidRPr="00042BDE">
        <w:rPr>
          <w:rFonts w:ascii="Segoe UI" w:hAnsi="Segoe UI" w:cs="Segoe UI"/>
          <w:b/>
          <w:bCs/>
          <w:color w:val="484848"/>
          <w:sz w:val="22"/>
          <w:szCs w:val="22"/>
        </w:rPr>
        <w:t>Shipping</w:t>
      </w:r>
      <w:r w:rsidRPr="00042BDE">
        <w:rPr>
          <w:rFonts w:ascii="Segoe UI" w:hAnsi="Segoe UI" w:cs="Segoe UI"/>
          <w:b/>
          <w:bCs/>
          <w:color w:val="484848"/>
          <w:sz w:val="22"/>
          <w:szCs w:val="22"/>
        </w:rPr>
        <w:t xml:space="preserve"> Policy</w:t>
      </w:r>
    </w:p>
    <w:p w:rsidR="002D787E" w:rsidRPr="00042BDE" w:rsidRDefault="002D787E" w:rsidP="002D787E">
      <w:pPr>
        <w:shd w:val="clear" w:color="auto" w:fill="FFFFFF"/>
        <w:spacing w:before="100" w:beforeAutospacing="1" w:after="60" w:line="240" w:lineRule="auto"/>
        <w:rPr>
          <w:rFonts w:ascii="Segoe UI" w:eastAsia="Times New Roman" w:hAnsi="Segoe UI" w:cs="Segoe UI"/>
          <w:color w:val="323232"/>
          <w:lang w:val="en-IN" w:eastAsia="en-IN"/>
        </w:rPr>
      </w:pPr>
    </w:p>
    <w:p w:rsidR="002D787E" w:rsidRPr="00042BDE" w:rsidRDefault="002D787E" w:rsidP="002D787E">
      <w:pPr>
        <w:pStyle w:val="Heading1"/>
        <w:spacing w:before="0" w:line="285" w:lineRule="atLeast"/>
        <w:rPr>
          <w:rFonts w:ascii="Segoe UI" w:hAnsi="Segoe UI" w:cs="Segoe UI"/>
          <w:b/>
          <w:bCs/>
          <w:color w:val="4C4C4C"/>
          <w:spacing w:val="6"/>
          <w:sz w:val="22"/>
          <w:szCs w:val="22"/>
        </w:rPr>
      </w:pPr>
      <w:r w:rsidRPr="00042BDE">
        <w:rPr>
          <w:rFonts w:ascii="Segoe UI" w:hAnsi="Segoe UI" w:cs="Segoe UI"/>
          <w:b/>
          <w:bCs/>
          <w:color w:val="4C4C4C"/>
          <w:spacing w:val="6"/>
          <w:sz w:val="22"/>
          <w:szCs w:val="22"/>
        </w:rPr>
        <w:t>Returns/</w:t>
      </w:r>
      <w:r w:rsidRPr="00042BDE">
        <w:rPr>
          <w:rFonts w:ascii="Segoe UI" w:hAnsi="Segoe UI" w:cs="Segoe UI"/>
          <w:b/>
          <w:bCs/>
          <w:color w:val="4C4C4C"/>
          <w:spacing w:val="6"/>
          <w:sz w:val="22"/>
          <w:szCs w:val="22"/>
        </w:rPr>
        <w:t>Refunds</w:t>
      </w:r>
      <w:r w:rsidRPr="00042BDE">
        <w:rPr>
          <w:rFonts w:ascii="Segoe UI" w:hAnsi="Segoe UI" w:cs="Segoe UI"/>
          <w:b/>
          <w:bCs/>
          <w:color w:val="4C4C4C"/>
          <w:spacing w:val="6"/>
          <w:sz w:val="22"/>
          <w:szCs w:val="22"/>
        </w:rPr>
        <w:t xml:space="preserve"> Policy</w:t>
      </w:r>
    </w:p>
    <w:p w:rsidR="002D787E" w:rsidRPr="00042BDE" w:rsidRDefault="002D787E" w:rsidP="002D787E">
      <w:pPr>
        <w:pStyle w:val="NormalWeb"/>
        <w:spacing w:before="0" w:beforeAutospacing="0" w:after="384" w:afterAutospacing="0"/>
        <w:rPr>
          <w:rFonts w:ascii="Segoe UI" w:hAnsi="Segoe UI" w:cs="Segoe UI"/>
          <w:sz w:val="22"/>
          <w:szCs w:val="22"/>
        </w:rPr>
      </w:pPr>
      <w:r w:rsidRPr="00042BDE">
        <w:rPr>
          <w:rFonts w:ascii="Segoe UI" w:hAnsi="Segoe UI" w:cs="Segoe UI"/>
          <w:sz w:val="22"/>
          <w:szCs w:val="22"/>
        </w:rPr>
        <w:br/>
        <w:t>Intention to return or exchange items must be made via email w</w:t>
      </w:r>
      <w:r w:rsidR="00843994" w:rsidRPr="00042BDE">
        <w:rPr>
          <w:rFonts w:ascii="Segoe UI" w:hAnsi="Segoe UI" w:cs="Segoe UI"/>
          <w:sz w:val="22"/>
          <w:szCs w:val="22"/>
        </w:rPr>
        <w:t xml:space="preserve">ithin 7 days of receiving </w:t>
      </w:r>
      <w:proofErr w:type="gramStart"/>
      <w:r w:rsidR="00843994" w:rsidRPr="00042BDE">
        <w:rPr>
          <w:rFonts w:ascii="Segoe UI" w:hAnsi="Segoe UI" w:cs="Segoe UI"/>
          <w:sz w:val="22"/>
          <w:szCs w:val="22"/>
        </w:rPr>
        <w:t>items</w:t>
      </w:r>
      <w:r w:rsidR="00843994" w:rsidRPr="00042BDE">
        <w:rPr>
          <w:rFonts w:ascii="Segoe UI" w:hAnsi="Segoe UI" w:cs="Segoe UI"/>
          <w:color w:val="323232"/>
          <w:sz w:val="22"/>
          <w:szCs w:val="22"/>
        </w:rPr>
        <w:t xml:space="preserve"> .</w:t>
      </w:r>
      <w:proofErr w:type="gramEnd"/>
      <w:r w:rsidR="00843994" w:rsidRPr="00042BDE">
        <w:rPr>
          <w:rFonts w:ascii="Segoe UI" w:hAnsi="Segoe UI" w:cs="Segoe UI"/>
          <w:color w:val="323232"/>
          <w:sz w:val="22"/>
          <w:szCs w:val="22"/>
        </w:rPr>
        <w:t xml:space="preserve"> If 7</w:t>
      </w:r>
      <w:r w:rsidR="00843994" w:rsidRPr="00042BDE">
        <w:rPr>
          <w:rFonts w:ascii="Segoe UI" w:hAnsi="Segoe UI" w:cs="Segoe UI"/>
          <w:color w:val="323232"/>
          <w:sz w:val="22"/>
          <w:szCs w:val="22"/>
        </w:rPr>
        <w:t xml:space="preserve"> days have gone by since your purchase, unfortunately we can’</w:t>
      </w:r>
      <w:r w:rsidR="00843994" w:rsidRPr="00042BDE">
        <w:rPr>
          <w:rFonts w:ascii="Segoe UI" w:hAnsi="Segoe UI" w:cs="Segoe UI"/>
          <w:color w:val="323232"/>
          <w:sz w:val="22"/>
          <w:szCs w:val="22"/>
        </w:rPr>
        <w:t>t offer you a refund or return</w:t>
      </w:r>
      <w:r w:rsidR="00843994" w:rsidRPr="00042BDE">
        <w:rPr>
          <w:rFonts w:ascii="Segoe UI" w:hAnsi="Segoe UI" w:cs="Segoe UI"/>
          <w:color w:val="323232"/>
          <w:sz w:val="22"/>
          <w:szCs w:val="22"/>
        </w:rPr>
        <w:t>. </w:t>
      </w:r>
      <w:r w:rsidR="00843994" w:rsidRPr="00042BDE">
        <w:rPr>
          <w:rFonts w:ascii="Segoe UI" w:hAnsi="Segoe UI" w:cs="Segoe UI"/>
          <w:color w:val="323232"/>
          <w:sz w:val="22"/>
          <w:szCs w:val="22"/>
        </w:rPr>
        <w:br/>
      </w:r>
      <w:r w:rsidRPr="00042BDE">
        <w:rPr>
          <w:rFonts w:ascii="Segoe UI" w:hAnsi="Segoe UI" w:cs="Segoe UI"/>
          <w:sz w:val="22"/>
          <w:szCs w:val="22"/>
        </w:rPr>
        <w:t xml:space="preserve"> Refunds and Returns are </w:t>
      </w:r>
      <w:proofErr w:type="gramStart"/>
      <w:r w:rsidRPr="00042BDE">
        <w:rPr>
          <w:rFonts w:ascii="Segoe UI" w:hAnsi="Segoe UI" w:cs="Segoe UI"/>
          <w:sz w:val="22"/>
          <w:szCs w:val="22"/>
        </w:rPr>
        <w:t>depends</w:t>
      </w:r>
      <w:proofErr w:type="gramEnd"/>
      <w:r w:rsidRPr="00042BDE">
        <w:rPr>
          <w:rFonts w:ascii="Segoe UI" w:hAnsi="Segoe UI" w:cs="Segoe UI"/>
          <w:sz w:val="22"/>
          <w:szCs w:val="22"/>
        </w:rPr>
        <w:t xml:space="preserve"> on the project</w:t>
      </w:r>
      <w:r w:rsidR="00843994" w:rsidRPr="00042BDE">
        <w:rPr>
          <w:rFonts w:ascii="Segoe UI" w:hAnsi="Segoe UI" w:cs="Segoe UI"/>
          <w:sz w:val="22"/>
          <w:szCs w:val="22"/>
        </w:rPr>
        <w:t>. Some products do not have the return and refunds.</w:t>
      </w:r>
    </w:p>
    <w:p w:rsidR="002D787E" w:rsidRPr="00042BDE" w:rsidRDefault="002D787E" w:rsidP="002D787E">
      <w:pPr>
        <w:pStyle w:val="NormalWeb"/>
        <w:spacing w:before="0" w:beforeAutospacing="0" w:after="384" w:afterAutospacing="0"/>
        <w:rPr>
          <w:rFonts w:ascii="Segoe UI" w:hAnsi="Segoe UI" w:cs="Segoe UI"/>
          <w:sz w:val="22"/>
          <w:szCs w:val="22"/>
        </w:rPr>
      </w:pPr>
      <w:r w:rsidRPr="00042BDE">
        <w:rPr>
          <w:rFonts w:ascii="Segoe UI" w:hAnsi="Segoe UI" w:cs="Segoe UI"/>
          <w:sz w:val="22"/>
          <w:szCs w:val="22"/>
        </w:rPr>
        <w:t>Product</w:t>
      </w:r>
      <w:r w:rsidRPr="00042BDE">
        <w:rPr>
          <w:rFonts w:ascii="Segoe UI" w:hAnsi="Segoe UI" w:cs="Segoe UI"/>
          <w:sz w:val="22"/>
          <w:szCs w:val="22"/>
        </w:rPr>
        <w:t xml:space="preserve"> must be retur</w:t>
      </w:r>
      <w:bookmarkStart w:id="0" w:name="_GoBack"/>
      <w:bookmarkEnd w:id="0"/>
      <w:r w:rsidRPr="00042BDE">
        <w:rPr>
          <w:rFonts w:ascii="Segoe UI" w:hAnsi="Segoe UI" w:cs="Segoe UI"/>
          <w:sz w:val="22"/>
          <w:szCs w:val="22"/>
        </w:rPr>
        <w:t xml:space="preserve">ned unmarked and in their original, undamaged </w:t>
      </w:r>
      <w:r w:rsidRPr="00042BDE">
        <w:rPr>
          <w:rFonts w:ascii="Segoe UI" w:hAnsi="Segoe UI" w:cs="Segoe UI"/>
          <w:sz w:val="22"/>
          <w:szCs w:val="22"/>
        </w:rPr>
        <w:t>product</w:t>
      </w:r>
      <w:r w:rsidRPr="00042BDE">
        <w:rPr>
          <w:rFonts w:ascii="Segoe UI" w:hAnsi="Segoe UI" w:cs="Segoe UI"/>
          <w:sz w:val="22"/>
          <w:szCs w:val="22"/>
        </w:rPr>
        <w:t xml:space="preserve"> box as this is considered part of the product. </w:t>
      </w:r>
      <w:r w:rsidRPr="00042BDE">
        <w:rPr>
          <w:rFonts w:ascii="Segoe UI" w:hAnsi="Segoe UI" w:cs="Segoe UI"/>
          <w:sz w:val="22"/>
          <w:szCs w:val="22"/>
        </w:rPr>
        <w:t>Product</w:t>
      </w:r>
      <w:r w:rsidRPr="00042BDE">
        <w:rPr>
          <w:rFonts w:ascii="Segoe UI" w:hAnsi="Segoe UI" w:cs="Segoe UI"/>
          <w:sz w:val="22"/>
          <w:szCs w:val="22"/>
        </w:rPr>
        <w:t xml:space="preserve"> must be returned in suitable outer box packaging to ensure they are fully protected in transit as </w:t>
      </w:r>
      <w:proofErr w:type="spellStart"/>
      <w:r w:rsidR="00843994" w:rsidRPr="00042BDE">
        <w:rPr>
          <w:rFonts w:ascii="Segoe UI" w:hAnsi="Segoe UI" w:cs="Segoe UI"/>
          <w:sz w:val="22"/>
          <w:szCs w:val="22"/>
        </w:rPr>
        <w:t>Grofkit</w:t>
      </w:r>
      <w:proofErr w:type="spellEnd"/>
      <w:r w:rsidRPr="00042BDE">
        <w:rPr>
          <w:rFonts w:ascii="Segoe UI" w:hAnsi="Segoe UI" w:cs="Segoe UI"/>
          <w:sz w:val="22"/>
          <w:szCs w:val="22"/>
        </w:rPr>
        <w:t xml:space="preserve"> does not accept liability for any returned items until they are safely received at the returns address.</w:t>
      </w:r>
    </w:p>
    <w:p w:rsidR="00843994" w:rsidRPr="00042BDE" w:rsidRDefault="00843994" w:rsidP="002D787E">
      <w:pPr>
        <w:pStyle w:val="NormalWeb"/>
        <w:spacing w:before="0" w:beforeAutospacing="0" w:after="384" w:afterAutospacing="0"/>
        <w:rPr>
          <w:rFonts w:ascii="Segoe UI" w:hAnsi="Segoe UI" w:cs="Segoe UI"/>
          <w:color w:val="000000"/>
          <w:spacing w:val="9"/>
          <w:sz w:val="22"/>
          <w:szCs w:val="22"/>
        </w:rPr>
      </w:pPr>
      <w:r w:rsidRPr="00042BDE">
        <w:rPr>
          <w:rFonts w:ascii="Segoe UI" w:hAnsi="Segoe UI" w:cs="Segoe UI"/>
          <w:color w:val="000000"/>
          <w:spacing w:val="9"/>
          <w:sz w:val="22"/>
          <w:szCs w:val="22"/>
        </w:rPr>
        <w:t>Exceptions / non-returnable items </w:t>
      </w:r>
      <w:r w:rsidRPr="00042BDE">
        <w:rPr>
          <w:rFonts w:ascii="Segoe UI" w:hAnsi="Segoe UI" w:cs="Segoe UI"/>
          <w:color w:val="000000"/>
          <w:spacing w:val="9"/>
          <w:sz w:val="22"/>
          <w:szCs w:val="22"/>
        </w:rPr>
        <w:br/>
        <w:t>Certain types of items cannot be returned, like perishable goods (such as food, flowers, or plants), custom products (such as special orders or personalized items), and personal care goods (such as beauty products). We also do not accept returns for hazardous materials, flammable liquids, or gases. Please get in touch if you have questions or concerns about your specific item. </w:t>
      </w:r>
    </w:p>
    <w:p w:rsidR="00843994" w:rsidRPr="00042BDE" w:rsidRDefault="00843994" w:rsidP="002D787E">
      <w:pPr>
        <w:pStyle w:val="NormalWeb"/>
        <w:spacing w:before="0" w:beforeAutospacing="0" w:after="384" w:afterAutospacing="0"/>
        <w:rPr>
          <w:rFonts w:ascii="Segoe UI" w:hAnsi="Segoe UI" w:cs="Segoe UI"/>
          <w:sz w:val="22"/>
          <w:szCs w:val="22"/>
        </w:rPr>
      </w:pPr>
      <w:r w:rsidRPr="00042BDE">
        <w:rPr>
          <w:rFonts w:ascii="Segoe UI" w:hAnsi="Segoe UI" w:cs="Segoe UI"/>
          <w:color w:val="000000"/>
          <w:spacing w:val="9"/>
          <w:sz w:val="22"/>
          <w:szCs w:val="22"/>
        </w:rPr>
        <w:t>Unfortunately, we cannot accept returns on sale items or gift cards.</w:t>
      </w:r>
      <w:r w:rsidRPr="00042BDE">
        <w:rPr>
          <w:rFonts w:ascii="Segoe UI" w:hAnsi="Segoe UI" w:cs="Segoe UI"/>
          <w:color w:val="000000"/>
          <w:spacing w:val="9"/>
          <w:sz w:val="22"/>
          <w:szCs w:val="22"/>
        </w:rPr>
        <w:br/>
      </w:r>
    </w:p>
    <w:p w:rsidR="00843994" w:rsidRPr="00042BDE" w:rsidRDefault="00843994" w:rsidP="002D787E">
      <w:pPr>
        <w:pStyle w:val="NormalWeb"/>
        <w:spacing w:before="0" w:beforeAutospacing="0" w:after="384" w:afterAutospacing="0"/>
        <w:rPr>
          <w:rFonts w:ascii="Segoe UI" w:hAnsi="Segoe UI" w:cs="Segoe UI"/>
          <w:color w:val="323232"/>
          <w:sz w:val="22"/>
          <w:szCs w:val="22"/>
        </w:rPr>
      </w:pPr>
      <w:r w:rsidRPr="00042BDE">
        <w:rPr>
          <w:rStyle w:val="Strong"/>
          <w:rFonts w:ascii="Segoe UI" w:hAnsi="Segoe UI" w:cs="Segoe UI"/>
          <w:color w:val="323232"/>
          <w:sz w:val="22"/>
          <w:szCs w:val="22"/>
        </w:rPr>
        <w:t>Refunds</w:t>
      </w:r>
      <w:r w:rsidRPr="00042BDE">
        <w:rPr>
          <w:rFonts w:ascii="Segoe UI" w:hAnsi="Segoe UI" w:cs="Segoe UI"/>
          <w:color w:val="323232"/>
          <w:sz w:val="22"/>
          <w:szCs w:val="22"/>
        </w:rPr>
        <w:br/>
        <w:t>Once your return is received and inspected, we will send you an email to notify you that we have received your returned item. We will also notify you of the approval or rejection of your refund. </w:t>
      </w:r>
      <w:r w:rsidRPr="00042BDE">
        <w:rPr>
          <w:rFonts w:ascii="Segoe UI" w:hAnsi="Segoe UI" w:cs="Segoe UI"/>
          <w:color w:val="323232"/>
          <w:sz w:val="22"/>
          <w:szCs w:val="22"/>
        </w:rPr>
        <w:br/>
        <w:t>If approved, then your refund will be processed, and a credit will automatically be applied to your credit card or original method of payment, within a certain amount of days. </w:t>
      </w:r>
    </w:p>
    <w:p w:rsidR="00843994" w:rsidRPr="00042BDE" w:rsidRDefault="00843994" w:rsidP="002D787E">
      <w:pPr>
        <w:pStyle w:val="NormalWeb"/>
        <w:spacing w:before="0" w:beforeAutospacing="0" w:after="384" w:afterAutospacing="0"/>
        <w:rPr>
          <w:rFonts w:ascii="Segoe UI" w:hAnsi="Segoe UI" w:cs="Segoe UI"/>
          <w:sz w:val="22"/>
          <w:szCs w:val="22"/>
        </w:rPr>
      </w:pPr>
      <w:r w:rsidRPr="00042BDE">
        <w:rPr>
          <w:rStyle w:val="Strong"/>
          <w:rFonts w:ascii="Segoe UI" w:hAnsi="Segoe UI" w:cs="Segoe UI"/>
          <w:color w:val="323232"/>
          <w:sz w:val="22"/>
          <w:szCs w:val="22"/>
        </w:rPr>
        <w:t>Late or missing refunds</w:t>
      </w:r>
      <w:r w:rsidRPr="00042BDE">
        <w:rPr>
          <w:rFonts w:ascii="Segoe UI" w:hAnsi="Segoe UI" w:cs="Segoe UI"/>
          <w:color w:val="323232"/>
          <w:sz w:val="22"/>
          <w:szCs w:val="22"/>
        </w:rPr>
        <w:br/>
        <w:t>If you haven’t received a refund yet, contact your debit/credit card company, it may take some time before your refund is officially posted. </w:t>
      </w:r>
      <w:r w:rsidRPr="00042BDE">
        <w:rPr>
          <w:rFonts w:ascii="Segoe UI" w:hAnsi="Segoe UI" w:cs="Segoe UI"/>
          <w:color w:val="323232"/>
          <w:sz w:val="22"/>
          <w:szCs w:val="22"/>
        </w:rPr>
        <w:br/>
        <w:t>Next, contact your bank. There is often some processing time before a refund is posted. </w:t>
      </w:r>
      <w:r w:rsidRPr="00042BDE">
        <w:rPr>
          <w:rFonts w:ascii="Segoe UI" w:hAnsi="Segoe UI" w:cs="Segoe UI"/>
          <w:color w:val="323232"/>
          <w:sz w:val="22"/>
          <w:szCs w:val="22"/>
        </w:rPr>
        <w:br/>
        <w:t>If you’ve done all of this and you still have not received your refund yet, please contact us at info@niana.co </w:t>
      </w:r>
    </w:p>
    <w:p w:rsidR="002D787E" w:rsidRPr="00042BDE" w:rsidRDefault="002D787E" w:rsidP="00843994">
      <w:pPr>
        <w:pStyle w:val="NormalWeb"/>
        <w:spacing w:before="0" w:beforeAutospacing="0" w:after="384" w:afterAutospacing="0"/>
        <w:rPr>
          <w:rFonts w:ascii="Segoe UI" w:hAnsi="Segoe UI" w:cs="Segoe UI"/>
          <w:sz w:val="22"/>
          <w:szCs w:val="22"/>
        </w:rPr>
      </w:pPr>
      <w:r w:rsidRPr="00042BDE">
        <w:rPr>
          <w:rFonts w:ascii="Segoe UI" w:hAnsi="Segoe UI" w:cs="Segoe UI"/>
          <w:sz w:val="22"/>
          <w:szCs w:val="22"/>
        </w:rPr>
        <w:t>All exchanges and returns purchased on this website mu</w:t>
      </w:r>
      <w:r w:rsidR="00843994" w:rsidRPr="00042BDE">
        <w:rPr>
          <w:rFonts w:ascii="Segoe UI" w:hAnsi="Segoe UI" w:cs="Segoe UI"/>
          <w:sz w:val="22"/>
          <w:szCs w:val="22"/>
        </w:rPr>
        <w:t>st be returned to this website.</w:t>
      </w:r>
    </w:p>
    <w:p w:rsidR="002D787E" w:rsidRPr="00042BDE" w:rsidRDefault="002D787E" w:rsidP="006C12A5">
      <w:pPr>
        <w:shd w:val="clear" w:color="auto" w:fill="FFFFFF"/>
        <w:rPr>
          <w:rFonts w:ascii="Segoe UI" w:eastAsia="Times New Roman" w:hAnsi="Segoe UI" w:cs="Segoe UI"/>
          <w:color w:val="323232"/>
          <w:lang w:val="en-IN" w:eastAsia="en-IN"/>
        </w:rPr>
      </w:pPr>
      <w:r w:rsidRPr="00042BDE">
        <w:rPr>
          <w:rFonts w:ascii="Segoe UI" w:hAnsi="Segoe UI" w:cs="Segoe UI"/>
          <w:color w:val="000000"/>
          <w:spacing w:val="9"/>
        </w:rPr>
        <w:lastRenderedPageBreak/>
        <w:br/>
      </w:r>
    </w:p>
    <w:p w:rsidR="002D787E" w:rsidRPr="00042BDE" w:rsidRDefault="002D787E" w:rsidP="002D787E">
      <w:pPr>
        <w:shd w:val="clear" w:color="auto" w:fill="FFFFFF"/>
        <w:spacing w:before="100" w:beforeAutospacing="1" w:after="60" w:line="240" w:lineRule="auto"/>
        <w:rPr>
          <w:rFonts w:ascii="Segoe UI" w:eastAsia="Times New Roman" w:hAnsi="Segoe UI" w:cs="Segoe UI"/>
          <w:color w:val="323232"/>
          <w:lang w:val="en-IN" w:eastAsia="en-IN"/>
        </w:rPr>
      </w:pPr>
    </w:p>
    <w:p w:rsidR="006C12A5" w:rsidRPr="00042BDE" w:rsidRDefault="006C12A5" w:rsidP="006C12A5">
      <w:pPr>
        <w:shd w:val="clear" w:color="auto" w:fill="FFFFFF"/>
        <w:spacing w:before="100" w:beforeAutospacing="1" w:after="60" w:line="240" w:lineRule="auto"/>
        <w:rPr>
          <w:rFonts w:ascii="Segoe UI" w:eastAsia="Times New Roman" w:hAnsi="Segoe UI" w:cs="Segoe UI"/>
          <w:color w:val="323232"/>
          <w:lang w:val="en-IN" w:eastAsia="en-IN"/>
        </w:rPr>
      </w:pPr>
    </w:p>
    <w:p w:rsidR="006C12A5" w:rsidRPr="00042BDE" w:rsidRDefault="006C12A5" w:rsidP="006C12A5">
      <w:pPr>
        <w:pStyle w:val="Heading1"/>
        <w:spacing w:before="0" w:line="285" w:lineRule="atLeast"/>
        <w:rPr>
          <w:rFonts w:ascii="Segoe UI" w:hAnsi="Segoe UI" w:cs="Segoe UI"/>
          <w:b/>
          <w:bCs/>
          <w:color w:val="4C4C4C"/>
          <w:spacing w:val="6"/>
          <w:sz w:val="22"/>
          <w:szCs w:val="22"/>
        </w:rPr>
      </w:pPr>
      <w:r w:rsidRPr="00042BDE">
        <w:rPr>
          <w:rFonts w:ascii="Segoe UI" w:hAnsi="Segoe UI" w:cs="Segoe UI"/>
          <w:b/>
          <w:bCs/>
          <w:color w:val="4C4C4C"/>
          <w:spacing w:val="6"/>
          <w:sz w:val="22"/>
          <w:szCs w:val="22"/>
        </w:rPr>
        <w:t>Shipping</w:t>
      </w:r>
      <w:r w:rsidRPr="00042BDE">
        <w:rPr>
          <w:rFonts w:ascii="Segoe UI" w:hAnsi="Segoe UI" w:cs="Segoe UI"/>
          <w:b/>
          <w:bCs/>
          <w:color w:val="4C4C4C"/>
          <w:spacing w:val="6"/>
          <w:sz w:val="22"/>
          <w:szCs w:val="22"/>
        </w:rPr>
        <w:t xml:space="preserve"> Policy</w:t>
      </w:r>
    </w:p>
    <w:p w:rsidR="002D787E" w:rsidRPr="00042BDE" w:rsidRDefault="002D787E" w:rsidP="002D787E">
      <w:pPr>
        <w:shd w:val="clear" w:color="auto" w:fill="FFFFFF"/>
        <w:spacing w:before="100" w:beforeAutospacing="1" w:after="60" w:line="240" w:lineRule="auto"/>
        <w:rPr>
          <w:rFonts w:ascii="Segoe UI" w:eastAsia="Times New Roman" w:hAnsi="Segoe UI" w:cs="Segoe UI"/>
          <w:color w:val="323232"/>
          <w:lang w:val="en-IN" w:eastAsia="en-IN"/>
        </w:rPr>
      </w:pPr>
    </w:p>
    <w:p w:rsidR="002D787E" w:rsidRPr="00042BDE" w:rsidRDefault="002D787E" w:rsidP="002D787E">
      <w:pPr>
        <w:shd w:val="clear" w:color="auto" w:fill="FFFFFF"/>
        <w:spacing w:before="100" w:beforeAutospacing="1" w:after="60" w:line="240" w:lineRule="auto"/>
        <w:rPr>
          <w:rFonts w:ascii="Segoe UI" w:eastAsia="Times New Roman" w:hAnsi="Segoe UI" w:cs="Segoe UI"/>
          <w:color w:val="323232"/>
          <w:lang w:val="en-IN" w:eastAsia="en-IN"/>
        </w:rPr>
      </w:pPr>
    </w:p>
    <w:p w:rsidR="001F168F" w:rsidRPr="0016190B" w:rsidRDefault="001F168F" w:rsidP="006C12A5">
      <w:pPr>
        <w:shd w:val="clear" w:color="auto" w:fill="FFFFFF"/>
        <w:spacing w:before="100" w:beforeAutospacing="1" w:after="60" w:line="240" w:lineRule="auto"/>
        <w:ind w:left="720"/>
        <w:rPr>
          <w:rFonts w:ascii="Segoe UI" w:eastAsia="Times New Roman" w:hAnsi="Segoe UI" w:cs="Segoe UI"/>
          <w:color w:val="323232"/>
          <w:lang w:val="en-IN" w:eastAsia="en-IN"/>
        </w:rPr>
      </w:pPr>
      <w:r w:rsidRPr="0016190B">
        <w:rPr>
          <w:rFonts w:ascii="Segoe UI" w:eastAsia="Times New Roman" w:hAnsi="Segoe UI" w:cs="Segoe UI"/>
          <w:color w:val="323232"/>
          <w:lang w:val="en-IN" w:eastAsia="en-IN"/>
        </w:rPr>
        <w:t xml:space="preserve">All Products purchased from </w:t>
      </w:r>
      <w:proofErr w:type="spellStart"/>
      <w:r w:rsidR="006C12A5" w:rsidRPr="00042BDE">
        <w:rPr>
          <w:rFonts w:ascii="Segoe UI" w:eastAsia="Times New Roman" w:hAnsi="Segoe UI" w:cs="Segoe UI"/>
          <w:color w:val="323232"/>
          <w:lang w:val="en-IN" w:eastAsia="en-IN"/>
        </w:rPr>
        <w:t>Grofkit</w:t>
      </w:r>
      <w:proofErr w:type="spellEnd"/>
      <w:r w:rsidRPr="0016190B">
        <w:rPr>
          <w:rFonts w:ascii="Segoe UI" w:eastAsia="Times New Roman" w:hAnsi="Segoe UI" w:cs="Segoe UI"/>
          <w:color w:val="323232"/>
          <w:lang w:val="en-IN" w:eastAsia="en-IN"/>
        </w:rPr>
        <w:t xml:space="preserve"> shall be delivered to the User by </w:t>
      </w:r>
      <w:r w:rsidR="006C12A5" w:rsidRPr="00042BDE">
        <w:rPr>
          <w:rFonts w:ascii="Segoe UI" w:eastAsia="Times New Roman" w:hAnsi="Segoe UI" w:cs="Segoe UI"/>
          <w:color w:val="323232"/>
          <w:lang w:val="en-IN" w:eastAsia="en-IN"/>
        </w:rPr>
        <w:t>our</w:t>
      </w:r>
      <w:r w:rsidRPr="0016190B">
        <w:rPr>
          <w:rFonts w:ascii="Segoe UI" w:eastAsia="Times New Roman" w:hAnsi="Segoe UI" w:cs="Segoe UI"/>
          <w:color w:val="323232"/>
          <w:lang w:val="en-IN" w:eastAsia="en-IN"/>
        </w:rPr>
        <w:t>selves</w:t>
      </w:r>
      <w:r w:rsidR="006C12A5" w:rsidRPr="00042BDE">
        <w:rPr>
          <w:rFonts w:ascii="Segoe UI" w:eastAsia="Times New Roman" w:hAnsi="Segoe UI" w:cs="Segoe UI"/>
          <w:color w:val="323232"/>
          <w:lang w:val="en-IN" w:eastAsia="en-IN"/>
        </w:rPr>
        <w:t xml:space="preserve"> only</w:t>
      </w:r>
      <w:r w:rsidRPr="0016190B">
        <w:rPr>
          <w:rFonts w:ascii="Segoe UI" w:eastAsia="Times New Roman" w:hAnsi="Segoe UI" w:cs="Segoe UI"/>
          <w:color w:val="323232"/>
          <w:lang w:val="en-IN" w:eastAsia="en-IN"/>
        </w:rPr>
        <w:t>.</w:t>
      </w:r>
    </w:p>
    <w:p w:rsidR="001F168F" w:rsidRPr="0016190B" w:rsidRDefault="001F168F" w:rsidP="001F168F">
      <w:pPr>
        <w:numPr>
          <w:ilvl w:val="0"/>
          <w:numId w:val="3"/>
        </w:numPr>
        <w:shd w:val="clear" w:color="auto" w:fill="FFFFFF"/>
        <w:spacing w:before="100" w:beforeAutospacing="1" w:after="60" w:line="240" w:lineRule="auto"/>
        <w:rPr>
          <w:rFonts w:ascii="Segoe UI" w:eastAsia="Times New Roman" w:hAnsi="Segoe UI" w:cs="Segoe UI"/>
          <w:color w:val="323232"/>
          <w:lang w:val="en-IN" w:eastAsia="en-IN"/>
        </w:rPr>
      </w:pPr>
      <w:r w:rsidRPr="0016190B">
        <w:rPr>
          <w:rFonts w:ascii="Segoe UI" w:eastAsia="Times New Roman" w:hAnsi="Segoe UI" w:cs="Segoe UI"/>
          <w:color w:val="323232"/>
          <w:lang w:val="en-IN" w:eastAsia="en-IN"/>
        </w:rPr>
        <w:t xml:space="preserve">All deliveries where applicable shall be made on a best effort’s basis, and while the Website will </w:t>
      </w:r>
      <w:proofErr w:type="spellStart"/>
      <w:r w:rsidRPr="0016190B">
        <w:rPr>
          <w:rFonts w:ascii="Segoe UI" w:eastAsia="Times New Roman" w:hAnsi="Segoe UI" w:cs="Segoe UI"/>
          <w:color w:val="323232"/>
          <w:lang w:val="en-IN" w:eastAsia="en-IN"/>
        </w:rPr>
        <w:t>endeavor</w:t>
      </w:r>
      <w:proofErr w:type="spellEnd"/>
      <w:r w:rsidRPr="0016190B">
        <w:rPr>
          <w:rFonts w:ascii="Segoe UI" w:eastAsia="Times New Roman" w:hAnsi="Segoe UI" w:cs="Segoe UI"/>
          <w:color w:val="323232"/>
          <w:lang w:val="en-IN" w:eastAsia="en-IN"/>
        </w:rPr>
        <w:t xml:space="preserve"> to deliver the Products on the dates intimated, the Website disclaims any claims or liabilities arising from any delay in this regard.</w:t>
      </w:r>
    </w:p>
    <w:p w:rsidR="001F168F" w:rsidRPr="0016190B" w:rsidRDefault="001F168F" w:rsidP="001F168F">
      <w:pPr>
        <w:numPr>
          <w:ilvl w:val="0"/>
          <w:numId w:val="4"/>
        </w:numPr>
        <w:shd w:val="clear" w:color="auto" w:fill="FFFFFF"/>
        <w:spacing w:before="100" w:beforeAutospacing="1" w:after="60" w:line="240" w:lineRule="auto"/>
        <w:rPr>
          <w:rFonts w:ascii="Segoe UI" w:eastAsia="Times New Roman" w:hAnsi="Segoe UI" w:cs="Segoe UI"/>
          <w:color w:val="323232"/>
          <w:lang w:val="en-IN" w:eastAsia="en-IN"/>
        </w:rPr>
      </w:pPr>
      <w:r w:rsidRPr="0016190B">
        <w:rPr>
          <w:rFonts w:ascii="Segoe UI" w:eastAsia="Times New Roman" w:hAnsi="Segoe UI" w:cs="Segoe UI"/>
          <w:color w:val="323232"/>
          <w:lang w:val="en-IN" w:eastAsia="en-IN"/>
        </w:rPr>
        <w:t>In case of cash on delivery (“COD”) orders a nominal fee may be charged on all COD orders. The COD charge can be viewed at the time of placing the order and in all order related emails. This charge shall not be refunded if an item is returned or if the cancellation request is raised after the order is shipped.</w:t>
      </w:r>
    </w:p>
    <w:p w:rsidR="001F168F" w:rsidRPr="0016190B" w:rsidRDefault="001F168F" w:rsidP="001F168F">
      <w:pPr>
        <w:numPr>
          <w:ilvl w:val="0"/>
          <w:numId w:val="5"/>
        </w:numPr>
        <w:shd w:val="clear" w:color="auto" w:fill="FFFFFF"/>
        <w:spacing w:before="100" w:beforeAutospacing="1" w:after="60" w:line="240" w:lineRule="auto"/>
        <w:rPr>
          <w:rFonts w:ascii="Segoe UI" w:eastAsia="Times New Roman" w:hAnsi="Segoe UI" w:cs="Segoe UI"/>
          <w:color w:val="323232"/>
          <w:lang w:val="en-IN" w:eastAsia="en-IN"/>
        </w:rPr>
      </w:pPr>
      <w:r w:rsidRPr="0016190B">
        <w:rPr>
          <w:rFonts w:ascii="Segoe UI" w:eastAsia="Times New Roman" w:hAnsi="Segoe UI" w:cs="Segoe UI"/>
          <w:color w:val="323232"/>
          <w:lang w:val="en-IN" w:eastAsia="en-IN"/>
        </w:rPr>
        <w:t xml:space="preserve">The </w:t>
      </w:r>
      <w:r w:rsidR="006C12A5" w:rsidRPr="00042BDE">
        <w:rPr>
          <w:rFonts w:ascii="Segoe UI" w:eastAsia="Times New Roman" w:hAnsi="Segoe UI" w:cs="Segoe UI"/>
          <w:color w:val="323232"/>
          <w:lang w:val="en-IN" w:eastAsia="en-IN"/>
        </w:rPr>
        <w:t>deliver agent</w:t>
      </w:r>
      <w:r w:rsidRPr="0016190B">
        <w:rPr>
          <w:rFonts w:ascii="Segoe UI" w:eastAsia="Times New Roman" w:hAnsi="Segoe UI" w:cs="Segoe UI"/>
          <w:color w:val="323232"/>
          <w:lang w:val="en-IN" w:eastAsia="en-IN"/>
        </w:rPr>
        <w:t xml:space="preserve"> will make a maximum of three attempts to deliver your order. In case the User is not reachable or does not accept delivery of products in these attempts the respective </w:t>
      </w:r>
      <w:proofErr w:type="spellStart"/>
      <w:r w:rsidR="006C12A5" w:rsidRPr="00042BDE">
        <w:rPr>
          <w:rFonts w:ascii="Segoe UI" w:eastAsia="Times New Roman" w:hAnsi="Segoe UI" w:cs="Segoe UI"/>
          <w:color w:val="323232"/>
          <w:lang w:val="en-IN" w:eastAsia="en-IN"/>
        </w:rPr>
        <w:t>Grofkit</w:t>
      </w:r>
      <w:proofErr w:type="spellEnd"/>
      <w:r w:rsidRPr="0016190B">
        <w:rPr>
          <w:rFonts w:ascii="Segoe UI" w:eastAsia="Times New Roman" w:hAnsi="Segoe UI" w:cs="Segoe UI"/>
          <w:color w:val="323232"/>
          <w:lang w:val="en-IN" w:eastAsia="en-IN"/>
        </w:rPr>
        <w:t xml:space="preserve"> reserves the right to cancel the order(s) at its discretion.</w:t>
      </w:r>
    </w:p>
    <w:p w:rsidR="001F168F" w:rsidRPr="0016190B" w:rsidRDefault="001F168F" w:rsidP="001F168F">
      <w:pPr>
        <w:numPr>
          <w:ilvl w:val="0"/>
          <w:numId w:val="6"/>
        </w:numPr>
        <w:shd w:val="clear" w:color="auto" w:fill="FFFFFF"/>
        <w:spacing w:before="100" w:beforeAutospacing="1" w:after="60" w:line="240" w:lineRule="auto"/>
        <w:rPr>
          <w:rFonts w:ascii="Segoe UI" w:eastAsia="Times New Roman" w:hAnsi="Segoe UI" w:cs="Segoe UI"/>
          <w:color w:val="323232"/>
          <w:lang w:val="en-IN" w:eastAsia="en-IN"/>
        </w:rPr>
      </w:pPr>
      <w:r w:rsidRPr="0016190B">
        <w:rPr>
          <w:rFonts w:ascii="Segoe UI" w:eastAsia="Times New Roman" w:hAnsi="Segoe UI" w:cs="Segoe UI"/>
          <w:color w:val="323232"/>
          <w:lang w:val="en-IN" w:eastAsia="en-IN"/>
        </w:rPr>
        <w:t>On placing your order, you will receive an email containing a summary of the order.</w:t>
      </w:r>
    </w:p>
    <w:p w:rsidR="001F168F" w:rsidRPr="0016190B" w:rsidRDefault="001F168F" w:rsidP="001F168F">
      <w:pPr>
        <w:numPr>
          <w:ilvl w:val="0"/>
          <w:numId w:val="7"/>
        </w:numPr>
        <w:shd w:val="clear" w:color="auto" w:fill="FFFFFF"/>
        <w:spacing w:before="100" w:beforeAutospacing="1" w:after="60" w:line="240" w:lineRule="auto"/>
        <w:rPr>
          <w:rFonts w:ascii="Segoe UI" w:eastAsia="Times New Roman" w:hAnsi="Segoe UI" w:cs="Segoe UI"/>
          <w:color w:val="323232"/>
          <w:lang w:val="en-IN" w:eastAsia="en-IN"/>
        </w:rPr>
      </w:pPr>
      <w:r w:rsidRPr="0016190B">
        <w:rPr>
          <w:rFonts w:ascii="Segoe UI" w:eastAsia="Times New Roman" w:hAnsi="Segoe UI" w:cs="Segoe UI"/>
          <w:color w:val="323232"/>
          <w:lang w:val="en-IN" w:eastAsia="en-IN"/>
        </w:rPr>
        <w:t>Sometimes, delivery may take longer due to inter alia: bad weather, flight delays, political disruptions and other unforeseen circumstances.</w:t>
      </w:r>
    </w:p>
    <w:p w:rsidR="00042BDE" w:rsidRPr="00042BDE" w:rsidRDefault="001F168F" w:rsidP="006C12A5">
      <w:pPr>
        <w:shd w:val="clear" w:color="auto" w:fill="FFFFFF"/>
        <w:spacing w:after="0" w:line="240" w:lineRule="auto"/>
        <w:rPr>
          <w:rFonts w:ascii="Segoe UI" w:hAnsi="Segoe UI" w:cs="Segoe UI"/>
          <w:color w:val="000000"/>
          <w:spacing w:val="9"/>
        </w:rPr>
      </w:pPr>
      <w:r w:rsidRPr="0016190B">
        <w:rPr>
          <w:rFonts w:ascii="Segoe UI" w:eastAsia="Times New Roman" w:hAnsi="Segoe UI" w:cs="Segoe UI"/>
          <w:color w:val="323232"/>
          <w:lang w:val="en-IN" w:eastAsia="en-IN"/>
        </w:rPr>
        <w:t>The Website shall not be held responsible and will bear no liability in case of failure or delay of delivering the Products including any damage or loss caused to the Products.</w:t>
      </w:r>
      <w:r w:rsidR="00D90B49" w:rsidRPr="00042BDE">
        <w:rPr>
          <w:rFonts w:ascii="Segoe UI" w:hAnsi="Segoe UI" w:cs="Segoe UI"/>
          <w:color w:val="000000"/>
          <w:spacing w:val="9"/>
        </w:rPr>
        <w:br/>
      </w:r>
      <w:r w:rsidR="00D90B49" w:rsidRPr="00042BDE">
        <w:rPr>
          <w:rFonts w:ascii="Segoe UI" w:hAnsi="Segoe UI" w:cs="Segoe UI"/>
          <w:color w:val="000000"/>
          <w:spacing w:val="9"/>
        </w:rPr>
        <w:br/>
      </w:r>
      <w:r w:rsidR="00D90B49" w:rsidRPr="00042BDE">
        <w:rPr>
          <w:rStyle w:val="Strong"/>
          <w:rFonts w:ascii="Segoe UI" w:hAnsi="Segoe UI" w:cs="Segoe UI"/>
          <w:color w:val="000000"/>
          <w:spacing w:val="9"/>
        </w:rPr>
        <w:t>FREE SHIPPING</w:t>
      </w:r>
      <w:r w:rsidR="00D90B49" w:rsidRPr="00042BDE">
        <w:rPr>
          <w:rFonts w:ascii="Segoe UI" w:hAnsi="Segoe UI" w:cs="Segoe UI"/>
          <w:color w:val="000000"/>
          <w:spacing w:val="9"/>
        </w:rPr>
        <w:br/>
      </w:r>
      <w:r w:rsidR="00D90B49" w:rsidRPr="00042BDE">
        <w:rPr>
          <w:rFonts w:ascii="Segoe UI" w:hAnsi="Segoe UI" w:cs="Segoe UI"/>
          <w:color w:val="000000"/>
          <w:spacing w:val="9"/>
        </w:rPr>
        <w:br/>
        <w:t>We of</w:t>
      </w:r>
      <w:r w:rsidR="006C12A5" w:rsidRPr="00042BDE">
        <w:rPr>
          <w:rFonts w:ascii="Segoe UI" w:hAnsi="Segoe UI" w:cs="Segoe UI"/>
          <w:color w:val="000000"/>
          <w:spacing w:val="9"/>
        </w:rPr>
        <w:t>fer free shipping on some products</w:t>
      </w:r>
      <w:r w:rsidR="00D90B49" w:rsidRPr="00042BDE">
        <w:rPr>
          <w:rFonts w:ascii="Segoe UI" w:hAnsi="Segoe UI" w:cs="Segoe UI"/>
          <w:color w:val="000000"/>
          <w:spacing w:val="9"/>
        </w:rPr>
        <w:t>. Product will get delivered to your door-step within 5 to 8 business days.</w:t>
      </w:r>
      <w:r w:rsidR="00D90B49" w:rsidRPr="00042BDE">
        <w:rPr>
          <w:rFonts w:ascii="Segoe UI" w:hAnsi="Segoe UI" w:cs="Segoe UI"/>
          <w:color w:val="000000"/>
          <w:spacing w:val="9"/>
        </w:rPr>
        <w:br/>
      </w:r>
      <w:r w:rsidR="00D90B49" w:rsidRPr="00042BDE">
        <w:rPr>
          <w:rFonts w:ascii="Segoe UI" w:hAnsi="Segoe UI" w:cs="Segoe UI"/>
          <w:color w:val="000000"/>
          <w:spacing w:val="9"/>
        </w:rPr>
        <w:br/>
      </w:r>
      <w:r w:rsidR="00D90B49" w:rsidRPr="00042BDE">
        <w:rPr>
          <w:rStyle w:val="Strong"/>
          <w:rFonts w:ascii="Segoe UI" w:hAnsi="Segoe UI" w:cs="Segoe UI"/>
          <w:color w:val="000000"/>
          <w:spacing w:val="9"/>
        </w:rPr>
        <w:t>NOTE -</w:t>
      </w:r>
      <w:r w:rsidR="00D90B49" w:rsidRPr="00042BDE">
        <w:rPr>
          <w:rFonts w:ascii="Segoe UI" w:hAnsi="Segoe UI" w:cs="Segoe UI"/>
          <w:color w:val="000000"/>
          <w:spacing w:val="9"/>
        </w:rPr>
        <w:t> We Provide 24/7 shipping and product delivery services</w:t>
      </w:r>
    </w:p>
    <w:p w:rsidR="00042BDE" w:rsidRPr="00042BDE" w:rsidRDefault="00042BDE" w:rsidP="006C12A5">
      <w:pPr>
        <w:shd w:val="clear" w:color="auto" w:fill="FFFFFF"/>
        <w:spacing w:after="0" w:line="240" w:lineRule="auto"/>
        <w:rPr>
          <w:rFonts w:ascii="Segoe UI" w:hAnsi="Segoe UI" w:cs="Segoe UI"/>
          <w:color w:val="000000"/>
          <w:spacing w:val="9"/>
        </w:rPr>
      </w:pPr>
    </w:p>
    <w:p w:rsidR="00042BDE" w:rsidRPr="00042BDE" w:rsidRDefault="00042BDE" w:rsidP="00042BDE">
      <w:pPr>
        <w:pStyle w:val="NormalWeb"/>
        <w:shd w:val="clear" w:color="auto" w:fill="FFFFFF"/>
        <w:rPr>
          <w:rFonts w:ascii="Segoe UI" w:hAnsi="Segoe UI" w:cs="Segoe UI"/>
          <w:color w:val="4D4D4D"/>
          <w:sz w:val="22"/>
          <w:szCs w:val="22"/>
        </w:rPr>
      </w:pPr>
      <w:r w:rsidRPr="00042BDE">
        <w:rPr>
          <w:rFonts w:ascii="Segoe UI" w:hAnsi="Segoe UI" w:cs="Segoe UI"/>
          <w:color w:val="4D4D4D"/>
          <w:sz w:val="22"/>
          <w:szCs w:val="22"/>
        </w:rPr>
        <w:t xml:space="preserve">For Indian customers, the shipping charge is </w:t>
      </w:r>
      <w:proofErr w:type="spellStart"/>
      <w:r w:rsidRPr="00042BDE">
        <w:rPr>
          <w:rFonts w:ascii="Segoe UI" w:hAnsi="Segoe UI" w:cs="Segoe UI"/>
          <w:color w:val="4D4D4D"/>
          <w:sz w:val="22"/>
          <w:szCs w:val="22"/>
        </w:rPr>
        <w:t>Rs</w:t>
      </w:r>
      <w:proofErr w:type="spellEnd"/>
      <w:r w:rsidRPr="00042BDE">
        <w:rPr>
          <w:rFonts w:ascii="Segoe UI" w:hAnsi="Segoe UI" w:cs="Segoe UI"/>
          <w:color w:val="4D4D4D"/>
          <w:sz w:val="22"/>
          <w:szCs w:val="22"/>
        </w:rPr>
        <w:t xml:space="preserve"> 30 for all orders.</w:t>
      </w:r>
    </w:p>
    <w:p w:rsidR="00042BDE" w:rsidRPr="00042BDE" w:rsidRDefault="00042BDE" w:rsidP="00042BDE">
      <w:pPr>
        <w:pStyle w:val="NormalWeb"/>
        <w:shd w:val="clear" w:color="auto" w:fill="FFFFFF"/>
        <w:rPr>
          <w:rFonts w:ascii="Segoe UI" w:hAnsi="Segoe UI" w:cs="Segoe UI"/>
          <w:color w:val="4D4D4D"/>
          <w:sz w:val="22"/>
          <w:szCs w:val="22"/>
        </w:rPr>
      </w:pPr>
      <w:r w:rsidRPr="00042BDE">
        <w:rPr>
          <w:rFonts w:ascii="Segoe UI" w:hAnsi="Segoe UI" w:cs="Segoe UI"/>
          <w:color w:val="4D4D4D"/>
          <w:sz w:val="22"/>
          <w:szCs w:val="22"/>
        </w:rPr>
        <w:t>We do not ship products out of India. For multiple products ordered the program adds up the weight of all the units ordered and charges a single delivery fee.  </w:t>
      </w:r>
    </w:p>
    <w:p w:rsidR="00042BDE" w:rsidRPr="00042BDE" w:rsidRDefault="00042BDE" w:rsidP="00042BDE">
      <w:pPr>
        <w:pStyle w:val="NormalWeb"/>
        <w:shd w:val="clear" w:color="auto" w:fill="FFFFFF"/>
        <w:rPr>
          <w:rFonts w:ascii="Segoe UI" w:hAnsi="Segoe UI" w:cs="Segoe UI"/>
          <w:color w:val="4D4D4D"/>
          <w:sz w:val="22"/>
          <w:szCs w:val="22"/>
        </w:rPr>
      </w:pPr>
    </w:p>
    <w:p w:rsidR="00D90B49" w:rsidRPr="00042BDE" w:rsidRDefault="00D90B49" w:rsidP="00042BDE">
      <w:pPr>
        <w:shd w:val="clear" w:color="auto" w:fill="FFFFFF"/>
        <w:spacing w:after="0" w:line="240" w:lineRule="auto"/>
        <w:rPr>
          <w:rFonts w:ascii="Segoe UI" w:eastAsia="Times New Roman" w:hAnsi="Segoe UI" w:cs="Segoe UI"/>
          <w:color w:val="323232"/>
          <w:lang w:val="en-IN" w:eastAsia="en-IN"/>
        </w:rPr>
      </w:pPr>
      <w:r w:rsidRPr="00042BDE">
        <w:rPr>
          <w:rFonts w:ascii="Segoe UI" w:hAnsi="Segoe UI" w:cs="Segoe UI"/>
          <w:color w:val="000000"/>
          <w:spacing w:val="9"/>
        </w:rPr>
        <w:br/>
      </w:r>
      <w:r w:rsidRPr="00042BDE">
        <w:rPr>
          <w:rFonts w:ascii="Segoe UI" w:hAnsi="Segoe UI" w:cs="Segoe UI"/>
          <w:color w:val="000000"/>
          <w:spacing w:val="9"/>
        </w:rPr>
        <w:br/>
      </w:r>
      <w:r w:rsidRPr="00042BDE">
        <w:rPr>
          <w:rStyle w:val="Strong"/>
          <w:rFonts w:ascii="Segoe UI" w:hAnsi="Segoe UI" w:cs="Segoe UI"/>
          <w:color w:val="000000"/>
          <w:spacing w:val="9"/>
        </w:rPr>
        <w:t>CONTACT US FOR MORE INFORMATION</w:t>
      </w:r>
      <w:r w:rsidRPr="00042BDE">
        <w:rPr>
          <w:rFonts w:ascii="Segoe UI" w:hAnsi="Segoe UI" w:cs="Segoe UI"/>
          <w:color w:val="000000"/>
          <w:spacing w:val="9"/>
        </w:rPr>
        <w:br/>
      </w:r>
      <w:r w:rsidRPr="00042BDE">
        <w:rPr>
          <w:rFonts w:ascii="Segoe UI" w:hAnsi="Segoe UI" w:cs="Segoe UI"/>
          <w:color w:val="000000"/>
          <w:spacing w:val="9"/>
        </w:rPr>
        <w:br/>
        <w:t>If you have any further question or comments, you may contact us by-</w:t>
      </w:r>
      <w:r w:rsidRPr="00042BDE">
        <w:rPr>
          <w:rFonts w:ascii="Segoe UI" w:hAnsi="Segoe UI" w:cs="Segoe UI"/>
          <w:color w:val="000000"/>
          <w:spacing w:val="9"/>
        </w:rPr>
        <w:br/>
      </w:r>
      <w:r w:rsidRPr="00042BDE">
        <w:rPr>
          <w:rFonts w:ascii="Segoe UI" w:hAnsi="Segoe UI" w:cs="Segoe UI"/>
          <w:color w:val="000000"/>
          <w:spacing w:val="9"/>
        </w:rPr>
        <w:br/>
      </w:r>
      <w:r w:rsidRPr="00042BDE">
        <w:rPr>
          <w:rStyle w:val="Strong"/>
          <w:rFonts w:ascii="Segoe UI" w:hAnsi="Segoe UI" w:cs="Segoe UI"/>
          <w:color w:val="000000"/>
          <w:spacing w:val="9"/>
        </w:rPr>
        <w:t>Email - </w:t>
      </w:r>
      <w:hyperlink r:id="rId5" w:history="1">
        <w:r w:rsidRPr="00042BDE">
          <w:rPr>
            <w:rStyle w:val="Hyperlink"/>
            <w:rFonts w:ascii="Segoe UI" w:hAnsi="Segoe UI" w:cs="Segoe UI"/>
            <w:b/>
            <w:bCs/>
            <w:spacing w:val="9"/>
          </w:rPr>
          <w:t>leeshairsupply@gmail.com</w:t>
        </w:r>
      </w:hyperlink>
      <w:r w:rsidRPr="00042BDE">
        <w:rPr>
          <w:rFonts w:ascii="Segoe UI" w:hAnsi="Segoe UI" w:cs="Segoe UI"/>
          <w:color w:val="000000"/>
          <w:spacing w:val="9"/>
        </w:rPr>
        <w:br/>
      </w:r>
      <w:r w:rsidRPr="00042BDE">
        <w:rPr>
          <w:rStyle w:val="Strong"/>
          <w:rFonts w:ascii="Segoe UI" w:hAnsi="Segoe UI" w:cs="Segoe UI"/>
          <w:color w:val="000000"/>
          <w:spacing w:val="9"/>
        </w:rPr>
        <w:t>Online contact form - </w:t>
      </w:r>
      <w:hyperlink r:id="rId6" w:history="1">
        <w:r w:rsidRPr="00042BDE">
          <w:rPr>
            <w:rStyle w:val="Hyperlink"/>
            <w:rFonts w:ascii="Segoe UI" w:hAnsi="Segoe UI" w:cs="Segoe UI"/>
            <w:b/>
            <w:bCs/>
            <w:spacing w:val="9"/>
          </w:rPr>
          <w:t>https://leeshairsupply.com/pages/contact-us</w:t>
        </w:r>
      </w:hyperlink>
    </w:p>
    <w:sectPr w:rsidR="00D90B49" w:rsidRPr="00042B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57131"/>
    <w:multiLevelType w:val="multilevel"/>
    <w:tmpl w:val="6AF4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864B8"/>
    <w:multiLevelType w:val="multilevel"/>
    <w:tmpl w:val="43BE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F4B05"/>
    <w:multiLevelType w:val="multilevel"/>
    <w:tmpl w:val="919E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5044E6"/>
    <w:multiLevelType w:val="multilevel"/>
    <w:tmpl w:val="EB5A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15372E"/>
    <w:multiLevelType w:val="multilevel"/>
    <w:tmpl w:val="4E1C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1978AA"/>
    <w:multiLevelType w:val="multilevel"/>
    <w:tmpl w:val="CB4E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AC7440"/>
    <w:multiLevelType w:val="multilevel"/>
    <w:tmpl w:val="00B22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0"/>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68F"/>
    <w:rsid w:val="00042BDE"/>
    <w:rsid w:val="001F168F"/>
    <w:rsid w:val="002D787E"/>
    <w:rsid w:val="00497D49"/>
    <w:rsid w:val="006C12A5"/>
    <w:rsid w:val="00843994"/>
    <w:rsid w:val="00CD7C83"/>
    <w:rsid w:val="00D90B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A6888"/>
  <w15:chartTrackingRefBased/>
  <w15:docId w15:val="{8384C5E5-D882-4721-8172-B9EF11E2E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68F"/>
    <w:rPr>
      <w:lang w:val="en-US"/>
    </w:rPr>
  </w:style>
  <w:style w:type="paragraph" w:styleId="Heading1">
    <w:name w:val="heading 1"/>
    <w:basedOn w:val="Normal"/>
    <w:next w:val="Normal"/>
    <w:link w:val="Heading1Char"/>
    <w:uiPriority w:val="9"/>
    <w:qFormat/>
    <w:rsid w:val="00D90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F16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F168F"/>
    <w:rPr>
      <w:rFonts w:asciiTheme="majorHAnsi" w:eastAsiaTheme="majorEastAsia" w:hAnsiTheme="majorHAnsi" w:cstheme="majorBidi"/>
      <w:color w:val="2E74B5" w:themeColor="accent1" w:themeShade="BF"/>
      <w:sz w:val="26"/>
      <w:szCs w:val="26"/>
      <w:lang w:val="en-US"/>
    </w:rPr>
  </w:style>
  <w:style w:type="paragraph" w:styleId="NormalWeb">
    <w:name w:val="Normal (Web)"/>
    <w:basedOn w:val="Normal"/>
    <w:uiPriority w:val="99"/>
    <w:unhideWhenUsed/>
    <w:rsid w:val="001F16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90B49"/>
    <w:rPr>
      <w:rFonts w:asciiTheme="majorHAnsi" w:eastAsiaTheme="majorEastAsia" w:hAnsiTheme="majorHAnsi" w:cstheme="majorBidi"/>
      <w:color w:val="2E74B5" w:themeColor="accent1" w:themeShade="BF"/>
      <w:sz w:val="32"/>
      <w:szCs w:val="32"/>
      <w:lang w:val="en-US"/>
    </w:rPr>
  </w:style>
  <w:style w:type="character" w:styleId="Strong">
    <w:name w:val="Strong"/>
    <w:basedOn w:val="DefaultParagraphFont"/>
    <w:uiPriority w:val="22"/>
    <w:qFormat/>
    <w:rsid w:val="00D90B49"/>
    <w:rPr>
      <w:b/>
      <w:bCs/>
    </w:rPr>
  </w:style>
  <w:style w:type="character" w:styleId="Hyperlink">
    <w:name w:val="Hyperlink"/>
    <w:basedOn w:val="DefaultParagraphFont"/>
    <w:uiPriority w:val="99"/>
    <w:semiHidden/>
    <w:unhideWhenUsed/>
    <w:rsid w:val="00D90B49"/>
    <w:rPr>
      <w:color w:val="0000FF"/>
      <w:u w:val="single"/>
    </w:rPr>
  </w:style>
  <w:style w:type="character" w:styleId="Emphasis">
    <w:name w:val="Emphasis"/>
    <w:basedOn w:val="DefaultParagraphFont"/>
    <w:uiPriority w:val="20"/>
    <w:qFormat/>
    <w:rsid w:val="00D90B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861127">
      <w:bodyDiv w:val="1"/>
      <w:marLeft w:val="0"/>
      <w:marRight w:val="0"/>
      <w:marTop w:val="0"/>
      <w:marBottom w:val="0"/>
      <w:divBdr>
        <w:top w:val="none" w:sz="0" w:space="0" w:color="auto"/>
        <w:left w:val="none" w:sz="0" w:space="0" w:color="auto"/>
        <w:bottom w:val="none" w:sz="0" w:space="0" w:color="auto"/>
        <w:right w:val="none" w:sz="0" w:space="0" w:color="auto"/>
      </w:divBdr>
      <w:divsChild>
        <w:div w:id="1303775356">
          <w:marLeft w:val="0"/>
          <w:marRight w:val="0"/>
          <w:marTop w:val="0"/>
          <w:marBottom w:val="0"/>
          <w:divBdr>
            <w:top w:val="none" w:sz="0" w:space="0" w:color="auto"/>
            <w:left w:val="none" w:sz="0" w:space="0" w:color="auto"/>
            <w:bottom w:val="none" w:sz="0" w:space="0" w:color="auto"/>
            <w:right w:val="none" w:sz="0" w:space="0" w:color="auto"/>
          </w:divBdr>
          <w:divsChild>
            <w:div w:id="8778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58853">
      <w:bodyDiv w:val="1"/>
      <w:marLeft w:val="0"/>
      <w:marRight w:val="0"/>
      <w:marTop w:val="0"/>
      <w:marBottom w:val="0"/>
      <w:divBdr>
        <w:top w:val="none" w:sz="0" w:space="0" w:color="auto"/>
        <w:left w:val="none" w:sz="0" w:space="0" w:color="auto"/>
        <w:bottom w:val="none" w:sz="0" w:space="0" w:color="auto"/>
        <w:right w:val="none" w:sz="0" w:space="0" w:color="auto"/>
      </w:divBdr>
    </w:div>
    <w:div w:id="709035983">
      <w:bodyDiv w:val="1"/>
      <w:marLeft w:val="0"/>
      <w:marRight w:val="0"/>
      <w:marTop w:val="0"/>
      <w:marBottom w:val="0"/>
      <w:divBdr>
        <w:top w:val="none" w:sz="0" w:space="0" w:color="auto"/>
        <w:left w:val="none" w:sz="0" w:space="0" w:color="auto"/>
        <w:bottom w:val="none" w:sz="0" w:space="0" w:color="auto"/>
        <w:right w:val="none" w:sz="0" w:space="0" w:color="auto"/>
      </w:divBdr>
      <w:divsChild>
        <w:div w:id="452139481">
          <w:marLeft w:val="0"/>
          <w:marRight w:val="0"/>
          <w:marTop w:val="0"/>
          <w:marBottom w:val="0"/>
          <w:divBdr>
            <w:top w:val="none" w:sz="0" w:space="0" w:color="auto"/>
            <w:left w:val="none" w:sz="0" w:space="0" w:color="auto"/>
            <w:bottom w:val="none" w:sz="0" w:space="0" w:color="auto"/>
            <w:right w:val="none" w:sz="0" w:space="0" w:color="auto"/>
          </w:divBdr>
        </w:div>
      </w:divsChild>
    </w:div>
    <w:div w:id="1261522990">
      <w:bodyDiv w:val="1"/>
      <w:marLeft w:val="0"/>
      <w:marRight w:val="0"/>
      <w:marTop w:val="0"/>
      <w:marBottom w:val="0"/>
      <w:divBdr>
        <w:top w:val="none" w:sz="0" w:space="0" w:color="auto"/>
        <w:left w:val="none" w:sz="0" w:space="0" w:color="auto"/>
        <w:bottom w:val="none" w:sz="0" w:space="0" w:color="auto"/>
        <w:right w:val="none" w:sz="0" w:space="0" w:color="auto"/>
      </w:divBdr>
      <w:divsChild>
        <w:div w:id="281691036">
          <w:marLeft w:val="0"/>
          <w:marRight w:val="0"/>
          <w:marTop w:val="0"/>
          <w:marBottom w:val="0"/>
          <w:divBdr>
            <w:top w:val="none" w:sz="0" w:space="0" w:color="auto"/>
            <w:left w:val="none" w:sz="0" w:space="0" w:color="auto"/>
            <w:bottom w:val="none" w:sz="0" w:space="0" w:color="auto"/>
            <w:right w:val="none" w:sz="0" w:space="0" w:color="auto"/>
          </w:divBdr>
          <w:divsChild>
            <w:div w:id="148138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78895">
      <w:bodyDiv w:val="1"/>
      <w:marLeft w:val="0"/>
      <w:marRight w:val="0"/>
      <w:marTop w:val="0"/>
      <w:marBottom w:val="0"/>
      <w:divBdr>
        <w:top w:val="none" w:sz="0" w:space="0" w:color="auto"/>
        <w:left w:val="none" w:sz="0" w:space="0" w:color="auto"/>
        <w:bottom w:val="none" w:sz="0" w:space="0" w:color="auto"/>
        <w:right w:val="none" w:sz="0" w:space="0" w:color="auto"/>
      </w:divBdr>
      <w:divsChild>
        <w:div w:id="346953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shairsupply.com/pages/contact-us" TargetMode="External"/><Relationship Id="rId5" Type="http://schemas.openxmlformats.org/officeDocument/2006/relationships/hyperlink" Target="mailto:leeshairsuppl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1</cp:revision>
  <dcterms:created xsi:type="dcterms:W3CDTF">2022-04-04T11:00:00Z</dcterms:created>
  <dcterms:modified xsi:type="dcterms:W3CDTF">2022-04-04T12:05:00Z</dcterms:modified>
</cp:coreProperties>
</file>