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96C" w:rsidRDefault="00377BE6" w:rsidP="00377BE6">
      <w:pPr>
        <w:pStyle w:val="NormalWeb"/>
        <w:shd w:val="clear" w:color="auto" w:fill="FFFFFF"/>
        <w:textAlignment w:val="baseline"/>
        <w:rPr>
          <w:rFonts w:asciiTheme="majorHAnsi" w:hAnsiTheme="majorHAnsi" w:cstheme="majorBidi"/>
          <w:color w:val="17365D" w:themeColor="text2" w:themeShade="BF"/>
          <w:spacing w:val="5"/>
          <w:kern w:val="28"/>
          <w:sz w:val="36"/>
          <w:szCs w:val="36"/>
          <w:u w:val="single"/>
        </w:rPr>
      </w:pPr>
      <w:r w:rsidRPr="00377BE6">
        <w:rPr>
          <w:rFonts w:asciiTheme="majorHAnsi" w:hAnsiTheme="majorHAnsi" w:cstheme="majorBidi"/>
          <w:color w:val="17365D" w:themeColor="text2" w:themeShade="BF"/>
          <w:spacing w:val="5"/>
          <w:kern w:val="28"/>
          <w:sz w:val="36"/>
          <w:szCs w:val="36"/>
          <w:u w:val="single"/>
        </w:rPr>
        <w:t>Magic Methods</w:t>
      </w:r>
      <w:r w:rsidR="0076096C" w:rsidRPr="0076096C">
        <w:rPr>
          <w:rFonts w:asciiTheme="majorHAnsi" w:hAnsiTheme="majorHAnsi" w:cstheme="majorBidi"/>
          <w:color w:val="17365D" w:themeColor="text2" w:themeShade="BF"/>
          <w:spacing w:val="5"/>
          <w:kern w:val="28"/>
          <w:sz w:val="36"/>
          <w:szCs w:val="36"/>
          <w:u w:val="single"/>
        </w:rPr>
        <w:t xml:space="preserve"> </w:t>
      </w:r>
    </w:p>
    <w:p w:rsidR="003C4D4D" w:rsidRDefault="003C4D4D" w:rsidP="003C4D4D">
      <w:pPr>
        <w:pStyle w:val="Heading2"/>
        <w:shd w:val="clear" w:color="auto" w:fill="FFFFFF"/>
        <w:spacing w:before="0" w:after="0"/>
        <w:textAlignment w:val="baseline"/>
        <w:rPr>
          <w:rFonts w:ascii="Arial" w:hAnsi="Arial" w:cs="Arial"/>
          <w:b w:val="0"/>
          <w:bCs w:val="0"/>
          <w:color w:val="1E1E1E"/>
        </w:rPr>
      </w:pPr>
      <w:r>
        <w:rPr>
          <w:rFonts w:ascii="Arial" w:hAnsi="Arial" w:cs="Arial"/>
          <w:b w:val="0"/>
          <w:bCs w:val="0"/>
          <w:color w:val="1E1E1E"/>
        </w:rPr>
        <w:t>PHP</w:t>
      </w:r>
      <w:r>
        <w:rPr>
          <w:rStyle w:val="HTMLCode"/>
          <w:rFonts w:ascii="Consolas" w:hAnsi="Consolas" w:cs="Consolas"/>
          <w:b w:val="0"/>
          <w:bCs w:val="0"/>
          <w:color w:val="1E1E1E"/>
          <w:sz w:val="21"/>
          <w:szCs w:val="21"/>
          <w:bdr w:val="none" w:sz="0" w:space="0" w:color="auto" w:frame="1"/>
        </w:rPr>
        <w:t> __get()</w:t>
      </w:r>
      <w:r>
        <w:rPr>
          <w:rFonts w:ascii="Arial" w:hAnsi="Arial" w:cs="Arial"/>
          <w:b w:val="0"/>
          <w:bCs w:val="0"/>
          <w:color w:val="1E1E1E"/>
        </w:rPr>
        <w:t> and </w:t>
      </w:r>
      <w:r>
        <w:rPr>
          <w:rStyle w:val="HTMLCode"/>
          <w:rFonts w:ascii="Consolas" w:hAnsi="Consolas" w:cs="Consolas"/>
          <w:b w:val="0"/>
          <w:bCs w:val="0"/>
          <w:color w:val="1E1E1E"/>
          <w:sz w:val="21"/>
          <w:szCs w:val="21"/>
          <w:bdr w:val="none" w:sz="0" w:space="0" w:color="auto" w:frame="1"/>
        </w:rPr>
        <w:t>__set()</w:t>
      </w:r>
      <w:r>
        <w:rPr>
          <w:rFonts w:ascii="Arial" w:hAnsi="Arial" w:cs="Arial"/>
          <w:b w:val="0"/>
          <w:bCs w:val="0"/>
          <w:color w:val="1E1E1E"/>
        </w:rPr>
        <w:t> methods</w:t>
      </w:r>
    </w:p>
    <w:p w:rsidR="003C4D4D" w:rsidRDefault="003C4D4D" w:rsidP="003C4D4D">
      <w:pPr>
        <w:pStyle w:val="NormalWeb"/>
        <w:shd w:val="clear" w:color="auto" w:fill="FFFFFF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t>PHP provides a pair of magic methods that deal with non-existent or private property access:</w:t>
      </w:r>
    </w:p>
    <w:p w:rsidR="003C4D4D" w:rsidRDefault="003C4D4D" w:rsidP="003C4D4D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t>The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__get()</w:t>
      </w:r>
      <w:r>
        <w:rPr>
          <w:rFonts w:ascii="Helvetica" w:hAnsi="Helvetica"/>
          <w:color w:val="1E1E1E"/>
          <w:sz w:val="21"/>
          <w:szCs w:val="21"/>
        </w:rPr>
        <w:t> method is called whenever you attempt to read a non-existing or private property of an object.</w:t>
      </w:r>
    </w:p>
    <w:p w:rsidR="003C4D4D" w:rsidRDefault="003C4D4D" w:rsidP="003C4D4D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t>The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__set()</w:t>
      </w:r>
      <w:r>
        <w:rPr>
          <w:rFonts w:ascii="Helvetica" w:hAnsi="Helvetica"/>
          <w:color w:val="1E1E1E"/>
          <w:sz w:val="21"/>
          <w:szCs w:val="21"/>
        </w:rPr>
        <w:t> method is called whenever you attempt to write to a non-existing or private property of an object.</w:t>
      </w:r>
    </w:p>
    <w:p w:rsidR="003C4D4D" w:rsidRDefault="003C4D4D" w:rsidP="003C4D4D">
      <w:pPr>
        <w:pStyle w:val="NormalWeb"/>
        <w:shd w:val="clear" w:color="auto" w:fill="FFFFFF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t>Let’s take a look at the following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175"/>
      </w:tblGrid>
      <w:tr w:rsidR="003C4D4D" w:rsidTr="003C4D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21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</w:tc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&lt;?php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Person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private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$firstName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function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__get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$propertyName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){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echo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"attempted to read non-existing property: $propertyName 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function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__set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$propertyNane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$propertyValue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){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echo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"attempted to write to non-existing property: $propertyNane 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$p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Person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$p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firstName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'Doe'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echo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$p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firstName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 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$p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lastName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'John'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echo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$p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lastName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3C4D4D" w:rsidRDefault="003C4D4D" w:rsidP="003C4D4D">
      <w:pPr>
        <w:pStyle w:val="NormalWeb"/>
        <w:shd w:val="clear" w:color="auto" w:fill="FFFFFF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lastRenderedPageBreak/>
        <w:t>How it works.</w:t>
      </w:r>
    </w:p>
    <w:p w:rsidR="003C4D4D" w:rsidRDefault="003C4D4D" w:rsidP="003C4D4D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t>First, we attempted to write and read a private property: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$firstName</w:t>
      </w:r>
      <w:r>
        <w:rPr>
          <w:rFonts w:ascii="Helvetica" w:hAnsi="Helvetica"/>
          <w:color w:val="1E1E1E"/>
          <w:sz w:val="21"/>
          <w:szCs w:val="21"/>
        </w:rPr>
        <w:t>.  The method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__get()</w:t>
      </w:r>
      <w:r>
        <w:rPr>
          <w:rFonts w:ascii="Helvetica" w:hAnsi="Helvetica"/>
          <w:color w:val="1E1E1E"/>
          <w:sz w:val="21"/>
          <w:szCs w:val="21"/>
        </w:rPr>
        <w:t>and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 __set() </w:t>
      </w:r>
      <w:r>
        <w:rPr>
          <w:rFonts w:ascii="Helvetica" w:hAnsi="Helvetica"/>
          <w:color w:val="1E1E1E"/>
          <w:sz w:val="21"/>
          <w:szCs w:val="21"/>
        </w:rPr>
        <w:t>methods are called automatically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.</w:t>
      </w:r>
    </w:p>
    <w:p w:rsidR="003C4D4D" w:rsidRDefault="003C4D4D" w:rsidP="003C4D4D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t>Second, we attempted to write and read a non-existing property: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$lastName. </w:t>
      </w:r>
      <w:r>
        <w:rPr>
          <w:rFonts w:ascii="Helvetica" w:hAnsi="Helvetica"/>
          <w:color w:val="1E1E1E"/>
          <w:sz w:val="21"/>
          <w:szCs w:val="21"/>
        </w:rPr>
        <w:t>The method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__get() </w:t>
      </w:r>
      <w:r>
        <w:rPr>
          <w:rFonts w:ascii="Helvetica" w:hAnsi="Helvetica"/>
          <w:color w:val="1E1E1E"/>
          <w:sz w:val="21"/>
          <w:szCs w:val="21"/>
        </w:rPr>
        <w:t>and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__set() </w:t>
      </w:r>
      <w:r>
        <w:rPr>
          <w:rFonts w:ascii="Helvetica" w:hAnsi="Helvetica"/>
          <w:color w:val="1E1E1E"/>
          <w:sz w:val="21"/>
          <w:szCs w:val="21"/>
        </w:rPr>
        <w:t>methods are also called automatically.</w:t>
      </w:r>
    </w:p>
    <w:p w:rsidR="003C4D4D" w:rsidRDefault="003C4D4D" w:rsidP="003C4D4D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t>The</w:t>
      </w:r>
      <w:r>
        <w:rPr>
          <w:rStyle w:val="HTMLCode"/>
          <w:rFonts w:ascii="Consolas" w:hAnsi="Consolas" w:cs="Consolas"/>
          <w:color w:val="1E1E1E"/>
          <w:sz w:val="21"/>
          <w:szCs w:val="21"/>
          <w:bdr w:val="none" w:sz="0" w:space="0" w:color="auto" w:frame="1"/>
        </w:rPr>
        <w:t> __get()</w:t>
      </w:r>
      <w:r>
        <w:rPr>
          <w:rFonts w:ascii="Helvetica" w:hAnsi="Helvetica"/>
          <w:color w:val="1E1E1E"/>
          <w:sz w:val="21"/>
          <w:szCs w:val="21"/>
        </w:rPr>
        <w:t> and</w:t>
      </w:r>
      <w:r>
        <w:rPr>
          <w:rStyle w:val="HTMLCode"/>
          <w:rFonts w:ascii="Consolas" w:hAnsi="Consolas" w:cs="Consolas"/>
          <w:color w:val="1E1E1E"/>
          <w:sz w:val="21"/>
          <w:szCs w:val="21"/>
          <w:bdr w:val="none" w:sz="0" w:space="0" w:color="auto" w:frame="1"/>
        </w:rPr>
        <w:t> __set()</w:t>
      </w:r>
      <w:r>
        <w:rPr>
          <w:rFonts w:ascii="Helvetica" w:hAnsi="Helvetica"/>
          <w:color w:val="1E1E1E"/>
          <w:sz w:val="21"/>
          <w:szCs w:val="21"/>
        </w:rPr>
        <w:t> methods are used to define properties of a class as an associative array instead of separate properties. The following example demonstrates the idea: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60"/>
      </w:tblGrid>
      <w:tr w:rsidR="003C4D4D" w:rsidTr="003C4D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20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</w:tc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&lt;?php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Person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private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$properties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function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__get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$propertyName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){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array_key_exists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$propertyName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$properties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)){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$this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properties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$propertyName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];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function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__set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$propertyNane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$propertyValue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){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$this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properties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$propertyNane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$propertyValue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$p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Person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$p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lastName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'John'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$p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firstName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'Doe'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var_dump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$p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</w:tbl>
    <w:p w:rsidR="003C4D4D" w:rsidRDefault="003C4D4D" w:rsidP="003C4D4D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lastRenderedPageBreak/>
        <w:t>By using the </w:t>
      </w:r>
      <w:r>
        <w:rPr>
          <w:rStyle w:val="HTMLCode"/>
          <w:rFonts w:ascii="Consolas" w:hAnsi="Consolas" w:cs="Consolas"/>
          <w:color w:val="1E1E1E"/>
          <w:sz w:val="21"/>
          <w:szCs w:val="21"/>
          <w:bdr w:val="none" w:sz="0" w:space="0" w:color="auto" w:frame="1"/>
        </w:rPr>
        <w:t>__get()</w:t>
      </w:r>
      <w:r>
        <w:rPr>
          <w:rFonts w:ascii="Helvetica" w:hAnsi="Helvetica"/>
          <w:color w:val="1E1E1E"/>
          <w:sz w:val="21"/>
          <w:szCs w:val="21"/>
        </w:rPr>
        <w:t> and</w:t>
      </w:r>
      <w:r>
        <w:rPr>
          <w:rStyle w:val="HTMLCode"/>
          <w:rFonts w:ascii="Consolas" w:hAnsi="Consolas" w:cs="Consolas"/>
          <w:color w:val="1E1E1E"/>
          <w:sz w:val="21"/>
          <w:szCs w:val="21"/>
          <w:bdr w:val="none" w:sz="0" w:space="0" w:color="auto" w:frame="1"/>
        </w:rPr>
        <w:t> __set()</w:t>
      </w:r>
      <w:r>
        <w:rPr>
          <w:rFonts w:ascii="Helvetica" w:hAnsi="Helvetica"/>
          <w:color w:val="1E1E1E"/>
          <w:sz w:val="21"/>
          <w:szCs w:val="21"/>
        </w:rPr>
        <w:t> method, the Person class can hold any number of  “virtual” properties.</w:t>
      </w:r>
    </w:p>
    <w:p w:rsidR="003C4D4D" w:rsidRDefault="003C4D4D" w:rsidP="003C4D4D">
      <w:pPr>
        <w:pStyle w:val="Heading2"/>
        <w:shd w:val="clear" w:color="auto" w:fill="FFFFFF"/>
        <w:spacing w:before="0" w:after="0"/>
        <w:textAlignment w:val="baseline"/>
        <w:rPr>
          <w:rFonts w:ascii="Arial" w:hAnsi="Arial" w:cs="Arial"/>
          <w:b w:val="0"/>
          <w:bCs w:val="0"/>
          <w:color w:val="1E1E1E"/>
        </w:rPr>
      </w:pPr>
      <w:r>
        <w:rPr>
          <w:rFonts w:ascii="Arial" w:hAnsi="Arial" w:cs="Arial"/>
          <w:b w:val="0"/>
          <w:bCs w:val="0"/>
          <w:color w:val="1E1E1E"/>
        </w:rPr>
        <w:t>PHP __</w:t>
      </w:r>
      <w:r>
        <w:rPr>
          <w:rStyle w:val="HTMLCode"/>
          <w:rFonts w:ascii="Consolas" w:hAnsi="Consolas" w:cs="Consolas"/>
          <w:b w:val="0"/>
          <w:bCs w:val="0"/>
          <w:color w:val="1E1E1E"/>
          <w:sz w:val="21"/>
          <w:szCs w:val="21"/>
          <w:bdr w:val="none" w:sz="0" w:space="0" w:color="auto" w:frame="1"/>
        </w:rPr>
        <w:t>call()</w:t>
      </w:r>
      <w:r>
        <w:rPr>
          <w:rFonts w:ascii="Arial" w:hAnsi="Arial" w:cs="Arial"/>
          <w:b w:val="0"/>
          <w:bCs w:val="0"/>
          <w:color w:val="1E1E1E"/>
        </w:rPr>
        <w:t> method</w:t>
      </w:r>
    </w:p>
    <w:p w:rsidR="003C4D4D" w:rsidRDefault="003C4D4D" w:rsidP="003C4D4D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t>Similar to the </w:t>
      </w:r>
      <w:r>
        <w:rPr>
          <w:rStyle w:val="HTMLCode"/>
          <w:rFonts w:ascii="Consolas" w:hAnsi="Consolas" w:cs="Consolas"/>
          <w:color w:val="1E1E1E"/>
          <w:sz w:val="21"/>
          <w:szCs w:val="21"/>
          <w:bdr w:val="none" w:sz="0" w:space="0" w:color="auto" w:frame="1"/>
        </w:rPr>
        <w:t>__get()</w:t>
      </w:r>
      <w:r>
        <w:rPr>
          <w:rFonts w:ascii="Helvetica" w:hAnsi="Helvetica"/>
          <w:color w:val="1E1E1E"/>
          <w:sz w:val="21"/>
          <w:szCs w:val="21"/>
        </w:rPr>
        <w:t> and </w:t>
      </w:r>
      <w:r>
        <w:rPr>
          <w:rStyle w:val="HTMLCode"/>
          <w:rFonts w:ascii="Consolas" w:hAnsi="Consolas" w:cs="Consolas"/>
          <w:color w:val="1E1E1E"/>
          <w:sz w:val="21"/>
          <w:szCs w:val="21"/>
          <w:bdr w:val="none" w:sz="0" w:space="0" w:color="auto" w:frame="1"/>
        </w:rPr>
        <w:t>__set()</w:t>
      </w:r>
      <w:r>
        <w:rPr>
          <w:rFonts w:ascii="Helvetica" w:hAnsi="Helvetica"/>
          <w:color w:val="1E1E1E"/>
          <w:sz w:val="21"/>
          <w:szCs w:val="21"/>
        </w:rPr>
        <w:t> methods, the </w:t>
      </w:r>
      <w:r>
        <w:rPr>
          <w:rStyle w:val="HTMLCode"/>
          <w:rFonts w:ascii="Consolas" w:hAnsi="Consolas" w:cs="Consolas"/>
          <w:color w:val="1E1E1E"/>
          <w:sz w:val="21"/>
          <w:szCs w:val="21"/>
          <w:bdr w:val="none" w:sz="0" w:space="0" w:color="auto" w:frame="1"/>
        </w:rPr>
        <w:t>__call() </w:t>
      </w:r>
      <w:r>
        <w:rPr>
          <w:rFonts w:ascii="Helvetica" w:hAnsi="Helvetica"/>
          <w:color w:val="1E1E1E"/>
          <w:sz w:val="21"/>
          <w:szCs w:val="21"/>
        </w:rPr>
        <w:t>magic method is called automatically when a nonexistent method of the class is called. The </w:t>
      </w:r>
      <w:r>
        <w:rPr>
          <w:rStyle w:val="HTMLCode"/>
          <w:rFonts w:ascii="Consolas" w:hAnsi="Consolas" w:cs="Consolas"/>
          <w:color w:val="1E1E1E"/>
          <w:sz w:val="21"/>
          <w:szCs w:val="21"/>
          <w:bdr w:val="none" w:sz="0" w:space="0" w:color="auto" w:frame="1"/>
        </w:rPr>
        <w:t>__call()</w:t>
      </w:r>
      <w:r>
        <w:rPr>
          <w:rFonts w:ascii="Helvetica" w:hAnsi="Helvetica"/>
          <w:color w:val="1E1E1E"/>
          <w:sz w:val="21"/>
          <w:szCs w:val="21"/>
        </w:rPr>
        <w:t> method is rarely used in practice. It is useful when you to create a wrapper class that wraps the existing APIs.</w:t>
      </w:r>
    </w:p>
    <w:p w:rsidR="003C4D4D" w:rsidRDefault="003C4D4D" w:rsidP="003C4D4D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t>The following example illustrates a simple string class that supports three methods: </w:t>
      </w:r>
      <w:r>
        <w:rPr>
          <w:rStyle w:val="HTMLCode"/>
          <w:rFonts w:ascii="Consolas" w:hAnsi="Consolas" w:cs="Consolas"/>
          <w:color w:val="1E1E1E"/>
          <w:sz w:val="21"/>
          <w:szCs w:val="21"/>
          <w:bdr w:val="none" w:sz="0" w:space="0" w:color="auto" w:frame="1"/>
        </w:rPr>
        <w:t>strlen()</w:t>
      </w:r>
      <w:r>
        <w:rPr>
          <w:rFonts w:ascii="Helvetica" w:hAnsi="Helvetica"/>
          <w:color w:val="1E1E1E"/>
          <w:sz w:val="21"/>
          <w:szCs w:val="21"/>
        </w:rPr>
        <w:t>, </w:t>
      </w:r>
      <w:r>
        <w:rPr>
          <w:rStyle w:val="HTMLCode"/>
          <w:rFonts w:ascii="Consolas" w:hAnsi="Consolas" w:cs="Consolas"/>
          <w:color w:val="1E1E1E"/>
          <w:sz w:val="21"/>
          <w:szCs w:val="21"/>
          <w:bdr w:val="none" w:sz="0" w:space="0" w:color="auto" w:frame="1"/>
        </w:rPr>
        <w:t>strtoupper()</w:t>
      </w:r>
      <w:r>
        <w:rPr>
          <w:rFonts w:ascii="Helvetica" w:hAnsi="Helvetica"/>
          <w:color w:val="1E1E1E"/>
          <w:sz w:val="21"/>
          <w:szCs w:val="21"/>
        </w:rPr>
        <w:t> and </w:t>
      </w:r>
      <w:r>
        <w:rPr>
          <w:rStyle w:val="HTMLCode"/>
          <w:rFonts w:ascii="Consolas" w:hAnsi="Consolas" w:cs="Consolas"/>
          <w:color w:val="1E1E1E"/>
          <w:sz w:val="21"/>
          <w:szCs w:val="21"/>
          <w:bdr w:val="none" w:sz="0" w:space="0" w:color="auto" w:frame="1"/>
        </w:rPr>
        <w:t>strtolower()</w:t>
      </w:r>
      <w:r>
        <w:rPr>
          <w:rFonts w:ascii="Helvetica" w:hAnsi="Helvetica"/>
          <w:color w:val="1E1E1E"/>
          <w:sz w:val="21"/>
          <w:szCs w:val="21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60"/>
      </w:tblGrid>
      <w:tr w:rsidR="003C4D4D" w:rsidTr="003C4D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18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26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27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28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29</w:t>
            </w:r>
          </w:p>
          <w:p w:rsidR="003C4D4D" w:rsidRDefault="003C4D4D" w:rsidP="003C4D4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30</w:t>
            </w:r>
          </w:p>
        </w:tc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&lt;?php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CString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private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$str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private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$APIs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array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'strlen'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'strtoupper'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'strtolower'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function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__construct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$str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){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$this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$str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function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__call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$method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$args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){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in_array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$method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$this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APIs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)){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array_unshift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$args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$this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call_user_func_array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$method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$args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else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die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'Error: call to unsupported method: '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$method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$str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CString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'This is a string object'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echo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$str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strlen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echo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$str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strtoupper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echo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$str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strtolower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3C4D4D" w:rsidRDefault="003C4D4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echo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$str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-&gt;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len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Error: call to unsupported method: len</w:t>
            </w:r>
          </w:p>
        </w:tc>
      </w:tr>
    </w:tbl>
    <w:p w:rsidR="003C4D4D" w:rsidRDefault="003C4D4D" w:rsidP="003C4D4D">
      <w:pPr>
        <w:pStyle w:val="NormalWeb"/>
        <w:shd w:val="clear" w:color="auto" w:fill="FFFFFF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lastRenderedPageBreak/>
        <w:t>How it works.</w:t>
      </w:r>
    </w:p>
    <w:p w:rsidR="003C4D4D" w:rsidRDefault="003C4D4D" w:rsidP="003C4D4D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t>Whenever you call a nonexistent method, the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 __call()</w:t>
      </w:r>
      <w:r>
        <w:rPr>
          <w:rFonts w:ascii="Helvetica" w:hAnsi="Helvetica"/>
          <w:color w:val="1E1E1E"/>
          <w:sz w:val="21"/>
          <w:szCs w:val="21"/>
        </w:rPr>
        <w:t> method is called automatically. Inside the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__call()</w:t>
      </w:r>
      <w:r>
        <w:rPr>
          <w:rFonts w:ascii="Helvetica" w:hAnsi="Helvetica"/>
          <w:color w:val="1E1E1E"/>
          <w:sz w:val="21"/>
          <w:szCs w:val="21"/>
        </w:rPr>
        <w:t> method, we check to see if the calling method is supported, which is defined in the </w:t>
      </w:r>
      <w:r>
        <w:rPr>
          <w:rStyle w:val="HTMLCode"/>
          <w:rFonts w:ascii="Consolas" w:eastAsiaTheme="minorHAnsi" w:hAnsi="Consolas" w:cs="Consolas"/>
          <w:color w:val="1E1E1E"/>
          <w:sz w:val="21"/>
          <w:szCs w:val="21"/>
          <w:bdr w:val="none" w:sz="0" w:space="0" w:color="auto" w:frame="1"/>
        </w:rPr>
        <w:t>$APIs</w:t>
      </w:r>
      <w:r>
        <w:rPr>
          <w:rFonts w:ascii="Helvetica" w:hAnsi="Helvetica"/>
          <w:color w:val="1E1E1E"/>
          <w:sz w:val="21"/>
          <w:szCs w:val="21"/>
        </w:rPr>
        <w:t> array. If it is, we execute the corresponding string function, otherwise, we issue a message.</w:t>
      </w:r>
    </w:p>
    <w:p w:rsidR="003C4D4D" w:rsidRDefault="003C4D4D" w:rsidP="003C4D4D">
      <w:pPr>
        <w:pStyle w:val="NormalWeb"/>
        <w:shd w:val="clear" w:color="auto" w:fill="FFFFFF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t>PHP uses double underscores ( __ )  as a prefix for the magic methods in the class so it is recommended that you should not use the method name that begins with double underscores ( __ ).</w:t>
      </w:r>
    </w:p>
    <w:p w:rsidR="003C4D4D" w:rsidRDefault="003C4D4D" w:rsidP="003C4D4D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t>Notice that the </w:t>
      </w:r>
      <w:hyperlink r:id="rId5" w:tooltip="PHP constructor and destructor" w:history="1">
        <w:r>
          <w:rPr>
            <w:rStyle w:val="Hyperlink"/>
            <w:rFonts w:ascii="Helvetica" w:hAnsi="Helvetica"/>
            <w:color w:val="369DD7"/>
            <w:sz w:val="21"/>
            <w:szCs w:val="21"/>
            <w:bdr w:val="none" w:sz="0" w:space="0" w:color="auto" w:frame="1"/>
          </w:rPr>
          <w:t>constructor and destructor methods</w:t>
        </w:r>
      </w:hyperlink>
      <w:r>
        <w:rPr>
          <w:rFonts w:ascii="Helvetica" w:hAnsi="Helvetica"/>
          <w:color w:val="1E1E1E"/>
          <w:sz w:val="21"/>
          <w:szCs w:val="21"/>
        </w:rPr>
        <w:t> ( </w:t>
      </w:r>
      <w:r>
        <w:rPr>
          <w:rStyle w:val="HTMLCode"/>
          <w:rFonts w:ascii="Consolas" w:hAnsi="Consolas" w:cs="Consolas"/>
          <w:color w:val="1E1E1E"/>
          <w:sz w:val="21"/>
          <w:szCs w:val="21"/>
          <w:bdr w:val="none" w:sz="0" w:space="0" w:color="auto" w:frame="1"/>
        </w:rPr>
        <w:t>__construct()</w:t>
      </w:r>
      <w:r>
        <w:rPr>
          <w:rFonts w:ascii="Helvetica" w:hAnsi="Helvetica"/>
          <w:color w:val="1E1E1E"/>
          <w:sz w:val="21"/>
          <w:szCs w:val="21"/>
        </w:rPr>
        <w:t> and </w:t>
      </w:r>
      <w:r>
        <w:rPr>
          <w:rStyle w:val="HTMLCode"/>
          <w:rFonts w:ascii="Consolas" w:hAnsi="Consolas" w:cs="Consolas"/>
          <w:color w:val="1E1E1E"/>
          <w:sz w:val="21"/>
          <w:szCs w:val="21"/>
          <w:bdr w:val="none" w:sz="0" w:space="0" w:color="auto" w:frame="1"/>
        </w:rPr>
        <w:t>__destruct() )</w:t>
      </w:r>
      <w:r>
        <w:rPr>
          <w:rFonts w:ascii="Helvetica" w:hAnsi="Helvetica"/>
          <w:color w:val="1E1E1E"/>
          <w:sz w:val="21"/>
          <w:szCs w:val="21"/>
        </w:rPr>
        <w:t> are also magic methods. For other magic methods, check it out the </w:t>
      </w:r>
      <w:hyperlink r:id="rId6" w:tooltip="PHP Magic methods" w:history="1">
        <w:r>
          <w:rPr>
            <w:rStyle w:val="Hyperlink"/>
            <w:rFonts w:ascii="Helvetica" w:hAnsi="Helvetica"/>
            <w:color w:val="369DD7"/>
            <w:sz w:val="21"/>
            <w:szCs w:val="21"/>
            <w:bdr w:val="none" w:sz="0" w:space="0" w:color="auto" w:frame="1"/>
          </w:rPr>
          <w:t>PHP magic methods</w:t>
        </w:r>
      </w:hyperlink>
      <w:r>
        <w:rPr>
          <w:rFonts w:ascii="Helvetica" w:hAnsi="Helvetica"/>
          <w:color w:val="1E1E1E"/>
          <w:sz w:val="21"/>
          <w:szCs w:val="21"/>
        </w:rPr>
        <w:t>.</w:t>
      </w:r>
    </w:p>
    <w:p w:rsidR="003C4D4D" w:rsidRDefault="003C4D4D" w:rsidP="003C4D4D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/>
          <w:color w:val="1E1E1E"/>
          <w:sz w:val="21"/>
          <w:szCs w:val="21"/>
        </w:rPr>
      </w:pPr>
      <w:r>
        <w:rPr>
          <w:rFonts w:ascii="Helvetica" w:hAnsi="Helvetica"/>
          <w:color w:val="1E1E1E"/>
          <w:sz w:val="21"/>
          <w:szCs w:val="21"/>
        </w:rPr>
        <w:t>In this tutorial, you have learned how to use three PHP magic methods:</w:t>
      </w:r>
      <w:r>
        <w:rPr>
          <w:rStyle w:val="HTMLCode"/>
          <w:rFonts w:ascii="Consolas" w:hAnsi="Consolas" w:cs="Consolas"/>
          <w:color w:val="1E1E1E"/>
          <w:sz w:val="21"/>
          <w:szCs w:val="21"/>
          <w:bdr w:val="none" w:sz="0" w:space="0" w:color="auto" w:frame="1"/>
        </w:rPr>
        <w:t>__get() __set()</w:t>
      </w:r>
      <w:r>
        <w:rPr>
          <w:rFonts w:ascii="Helvetica" w:hAnsi="Helvetica"/>
          <w:color w:val="1E1E1E"/>
          <w:sz w:val="21"/>
          <w:szCs w:val="21"/>
        </w:rPr>
        <w:t> and</w:t>
      </w:r>
      <w:r>
        <w:rPr>
          <w:rStyle w:val="HTMLCode"/>
          <w:rFonts w:ascii="Consolas" w:hAnsi="Consolas" w:cs="Consolas"/>
          <w:color w:val="1E1E1E"/>
          <w:sz w:val="21"/>
          <w:szCs w:val="21"/>
          <w:bdr w:val="none" w:sz="0" w:space="0" w:color="auto" w:frame="1"/>
        </w:rPr>
        <w:t>__call()</w:t>
      </w:r>
      <w:r>
        <w:rPr>
          <w:rFonts w:ascii="Helvetica" w:hAnsi="Helvetica"/>
          <w:color w:val="1E1E1E"/>
          <w:sz w:val="21"/>
          <w:szCs w:val="21"/>
        </w:rPr>
        <w:t> that deals with non-existent members and methods of a class.</w:t>
      </w:r>
    </w:p>
    <w:p w:rsidR="001F0AFC" w:rsidRDefault="001F0AFC">
      <w:bookmarkStart w:id="0" w:name="_GoBack"/>
      <w:bookmarkEnd w:id="0"/>
    </w:p>
    <w:sectPr w:rsidR="001F0AFC" w:rsidSect="001F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5115"/>
    <w:multiLevelType w:val="multilevel"/>
    <w:tmpl w:val="C872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9340A"/>
    <w:multiLevelType w:val="multilevel"/>
    <w:tmpl w:val="5D02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D2A79"/>
    <w:multiLevelType w:val="multilevel"/>
    <w:tmpl w:val="60FC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B1CA2"/>
    <w:multiLevelType w:val="multilevel"/>
    <w:tmpl w:val="596C1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E6CCA"/>
    <w:multiLevelType w:val="multilevel"/>
    <w:tmpl w:val="B9A2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072694"/>
    <w:multiLevelType w:val="multilevel"/>
    <w:tmpl w:val="828A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471F66"/>
    <w:multiLevelType w:val="multilevel"/>
    <w:tmpl w:val="7206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212356"/>
    <w:multiLevelType w:val="multilevel"/>
    <w:tmpl w:val="D9F0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5E1942"/>
    <w:multiLevelType w:val="multilevel"/>
    <w:tmpl w:val="56DC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A6A43"/>
    <w:multiLevelType w:val="multilevel"/>
    <w:tmpl w:val="9970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F3E37"/>
    <w:multiLevelType w:val="multilevel"/>
    <w:tmpl w:val="FA7A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4173D"/>
    <w:multiLevelType w:val="multilevel"/>
    <w:tmpl w:val="D9F0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4823C3"/>
    <w:multiLevelType w:val="multilevel"/>
    <w:tmpl w:val="6D02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9"/>
  </w:num>
  <w:num w:numId="10">
    <w:abstractNumId w:val="2"/>
  </w:num>
  <w:num w:numId="11">
    <w:abstractNumId w:val="1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3CB"/>
    <w:rsid w:val="00016076"/>
    <w:rsid w:val="000964A0"/>
    <w:rsid w:val="001733CB"/>
    <w:rsid w:val="001F0AFC"/>
    <w:rsid w:val="002037B8"/>
    <w:rsid w:val="0026380C"/>
    <w:rsid w:val="00377BE6"/>
    <w:rsid w:val="003C4D4D"/>
    <w:rsid w:val="00466617"/>
    <w:rsid w:val="004F0EC8"/>
    <w:rsid w:val="0051202D"/>
    <w:rsid w:val="0067540D"/>
    <w:rsid w:val="00695480"/>
    <w:rsid w:val="006B2128"/>
    <w:rsid w:val="0076096C"/>
    <w:rsid w:val="00775FD8"/>
    <w:rsid w:val="007C419C"/>
    <w:rsid w:val="008070A4"/>
    <w:rsid w:val="008267BF"/>
    <w:rsid w:val="00876908"/>
    <w:rsid w:val="00896511"/>
    <w:rsid w:val="008C0328"/>
    <w:rsid w:val="008E4892"/>
    <w:rsid w:val="008F115F"/>
    <w:rsid w:val="0098474A"/>
    <w:rsid w:val="00A74DA5"/>
    <w:rsid w:val="00AA29E0"/>
    <w:rsid w:val="00B8239A"/>
    <w:rsid w:val="00BB1229"/>
    <w:rsid w:val="00BC313F"/>
    <w:rsid w:val="00BD7012"/>
    <w:rsid w:val="00C50B38"/>
    <w:rsid w:val="00D32BCA"/>
    <w:rsid w:val="00E210D2"/>
    <w:rsid w:val="00E32EFA"/>
    <w:rsid w:val="00E550FB"/>
    <w:rsid w:val="00E773F0"/>
    <w:rsid w:val="00EE0790"/>
    <w:rsid w:val="00F1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1CBE"/>
  <w15:docId w15:val="{5C586527-7CD1-429E-9B56-775FDDA3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AFC"/>
  </w:style>
  <w:style w:type="paragraph" w:styleId="Heading1">
    <w:name w:val="heading 1"/>
    <w:basedOn w:val="Normal"/>
    <w:next w:val="Normal"/>
    <w:link w:val="Heading1Char"/>
    <w:uiPriority w:val="9"/>
    <w:qFormat/>
    <w:rsid w:val="00377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F0E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0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3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33CB"/>
    <w:rPr>
      <w:b/>
      <w:bCs/>
    </w:rPr>
  </w:style>
  <w:style w:type="character" w:customStyle="1" w:styleId="apple-converted-space">
    <w:name w:val="apple-converted-space"/>
    <w:basedOn w:val="DefaultParagraphFont"/>
    <w:rsid w:val="001733CB"/>
  </w:style>
  <w:style w:type="paragraph" w:styleId="Title">
    <w:name w:val="Title"/>
    <w:basedOn w:val="Normal"/>
    <w:next w:val="Normal"/>
    <w:link w:val="TitleChar"/>
    <w:uiPriority w:val="10"/>
    <w:qFormat/>
    <w:rsid w:val="002638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38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F0EC8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F0EC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F0E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F0EC8"/>
    <w:rPr>
      <w:i/>
      <w:iCs/>
    </w:rPr>
  </w:style>
  <w:style w:type="character" w:customStyle="1" w:styleId="crayon-m">
    <w:name w:val="crayon-m"/>
    <w:basedOn w:val="DefaultParagraphFont"/>
    <w:rsid w:val="004F0EC8"/>
  </w:style>
  <w:style w:type="character" w:customStyle="1" w:styleId="crayon-h">
    <w:name w:val="crayon-h"/>
    <w:basedOn w:val="DefaultParagraphFont"/>
    <w:rsid w:val="004F0EC8"/>
  </w:style>
  <w:style w:type="character" w:customStyle="1" w:styleId="crayon-t">
    <w:name w:val="crayon-t"/>
    <w:basedOn w:val="DefaultParagraphFont"/>
    <w:rsid w:val="004F0EC8"/>
  </w:style>
  <w:style w:type="character" w:customStyle="1" w:styleId="crayon-e">
    <w:name w:val="crayon-e"/>
    <w:basedOn w:val="DefaultParagraphFont"/>
    <w:rsid w:val="004F0EC8"/>
  </w:style>
  <w:style w:type="character" w:customStyle="1" w:styleId="crayon-sy">
    <w:name w:val="crayon-sy"/>
    <w:basedOn w:val="DefaultParagraphFont"/>
    <w:rsid w:val="004F0EC8"/>
  </w:style>
  <w:style w:type="character" w:customStyle="1" w:styleId="crayon-c">
    <w:name w:val="crayon-c"/>
    <w:basedOn w:val="DefaultParagraphFont"/>
    <w:rsid w:val="004F0EC8"/>
  </w:style>
  <w:style w:type="character" w:customStyle="1" w:styleId="crayon-v">
    <w:name w:val="crayon-v"/>
    <w:basedOn w:val="DefaultParagraphFont"/>
    <w:rsid w:val="004F0EC8"/>
  </w:style>
  <w:style w:type="character" w:customStyle="1" w:styleId="crayon-ta">
    <w:name w:val="crayon-ta"/>
    <w:basedOn w:val="DefaultParagraphFont"/>
    <w:rsid w:val="004F0EC8"/>
  </w:style>
  <w:style w:type="character" w:customStyle="1" w:styleId="crayon-r">
    <w:name w:val="crayon-r"/>
    <w:basedOn w:val="DefaultParagraphFont"/>
    <w:rsid w:val="004F0EC8"/>
  </w:style>
  <w:style w:type="character" w:customStyle="1" w:styleId="crayon-o">
    <w:name w:val="crayon-o"/>
    <w:basedOn w:val="DefaultParagraphFont"/>
    <w:rsid w:val="004F0EC8"/>
  </w:style>
  <w:style w:type="character" w:customStyle="1" w:styleId="crayon-cn">
    <w:name w:val="crayon-cn"/>
    <w:basedOn w:val="DefaultParagraphFont"/>
    <w:rsid w:val="004F0EC8"/>
  </w:style>
  <w:style w:type="character" w:customStyle="1" w:styleId="crayon-i">
    <w:name w:val="crayon-i"/>
    <w:basedOn w:val="DefaultParagraphFont"/>
    <w:rsid w:val="004F0EC8"/>
  </w:style>
  <w:style w:type="character" w:customStyle="1" w:styleId="crayon-k">
    <w:name w:val="crayon-k"/>
    <w:basedOn w:val="DefaultParagraphFont"/>
    <w:rsid w:val="004F0EC8"/>
  </w:style>
  <w:style w:type="character" w:customStyle="1" w:styleId="crayon-s">
    <w:name w:val="crayon-s"/>
    <w:basedOn w:val="DefaultParagraphFont"/>
    <w:rsid w:val="004F0EC8"/>
  </w:style>
  <w:style w:type="character" w:customStyle="1" w:styleId="Heading3Char">
    <w:name w:val="Heading 3 Char"/>
    <w:basedOn w:val="DefaultParagraphFont"/>
    <w:link w:val="Heading3"/>
    <w:uiPriority w:val="9"/>
    <w:semiHidden/>
    <w:rsid w:val="00BD701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rayon-st">
    <w:name w:val="crayon-st"/>
    <w:basedOn w:val="DefaultParagraphFont"/>
    <w:rsid w:val="00BD7012"/>
  </w:style>
  <w:style w:type="character" w:customStyle="1" w:styleId="Heading1Char">
    <w:name w:val="Heading 1 Char"/>
    <w:basedOn w:val="DefaultParagraphFont"/>
    <w:link w:val="Heading1"/>
    <w:uiPriority w:val="9"/>
    <w:rsid w:val="00377B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7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81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58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2368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5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881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204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7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755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64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93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61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22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024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7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44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60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141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5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429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p.net/manual/en/language.oop5.magic.php" TargetMode="External"/><Relationship Id="rId5" Type="http://schemas.openxmlformats.org/officeDocument/2006/relationships/hyperlink" Target="http://www.zentut.com/php-tutorial/php-constructor-and-destruc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Talent</cp:lastModifiedBy>
  <cp:revision>40</cp:revision>
  <dcterms:created xsi:type="dcterms:W3CDTF">2016-01-14T09:01:00Z</dcterms:created>
  <dcterms:modified xsi:type="dcterms:W3CDTF">2017-11-03T12:26:00Z</dcterms:modified>
</cp:coreProperties>
</file>