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F83" w:rsidRPr="00845F83" w:rsidRDefault="00845F83" w:rsidP="00845F83">
      <w:pPr>
        <w:spacing w:before="100" w:beforeAutospacing="1" w:after="100" w:afterAutospacing="1" w:line="240" w:lineRule="auto"/>
        <w:outlineLvl w:val="1"/>
        <w:rPr>
          <w:rFonts w:ascii="Times New Roman" w:eastAsia="Times New Roman" w:hAnsi="Times New Roman" w:cs="Times New Roman"/>
          <w:b/>
          <w:bCs/>
          <w:sz w:val="36"/>
          <w:szCs w:val="36"/>
        </w:rPr>
      </w:pPr>
      <w:r w:rsidRPr="00845F83">
        <w:rPr>
          <w:rFonts w:ascii="Times New Roman" w:eastAsia="Times New Roman" w:hAnsi="Times New Roman" w:cs="Times New Roman"/>
          <w:b/>
          <w:bCs/>
          <w:sz w:val="36"/>
          <w:szCs w:val="36"/>
        </w:rPr>
        <w:t>Difference between the manager and the locator</w:t>
      </w:r>
    </w:p>
    <w:p w:rsidR="00845F83" w:rsidRPr="00845F83" w:rsidRDefault="00845F83" w:rsidP="00845F83">
      <w:pP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Many people ask questions about the difference between the service locator and the service manager. The service locator (or SL) is an interface which is very slim:</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5F83">
        <w:rPr>
          <w:rFonts w:ascii="Courier New" w:eastAsia="Times New Roman" w:hAnsi="Courier New" w:cs="Courier New"/>
          <w:sz w:val="20"/>
          <w:szCs w:val="20"/>
        </w:rPr>
        <w:t>namespace</w:t>
      </w:r>
      <w:proofErr w:type="gramEnd"/>
      <w:r w:rsidRPr="00845F83">
        <w:rPr>
          <w:rFonts w:ascii="Courier New" w:eastAsia="Times New Roman" w:hAnsi="Courier New" w:cs="Courier New"/>
          <w:sz w:val="20"/>
        </w:rPr>
        <w:t xml:space="preserve"> </w:t>
      </w:r>
      <w:proofErr w:type="spellStart"/>
      <w:r w:rsidRPr="00845F83">
        <w:rPr>
          <w:rFonts w:ascii="Courier New" w:eastAsia="Times New Roman" w:hAnsi="Courier New" w:cs="Courier New"/>
          <w:sz w:val="20"/>
          <w:szCs w:val="20"/>
        </w:rPr>
        <w:t>Zend</w:t>
      </w:r>
      <w:proofErr w:type="spellEnd"/>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ServiceManager</w:t>
      </w:r>
      <w:proofErr w:type="spellEnd"/>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5F83">
        <w:rPr>
          <w:rFonts w:ascii="Courier New" w:eastAsia="Times New Roman" w:hAnsi="Courier New" w:cs="Courier New"/>
          <w:sz w:val="20"/>
          <w:szCs w:val="20"/>
        </w:rPr>
        <w:t>interface</w:t>
      </w:r>
      <w:proofErr w:type="gramEnd"/>
      <w:r w:rsidRPr="00845F83">
        <w:rPr>
          <w:rFonts w:ascii="Courier New" w:eastAsia="Times New Roman" w:hAnsi="Courier New" w:cs="Courier New"/>
          <w:sz w:val="20"/>
        </w:rPr>
        <w:t xml:space="preserve"> </w:t>
      </w:r>
      <w:proofErr w:type="spellStart"/>
      <w:r w:rsidRPr="00845F83">
        <w:rPr>
          <w:rFonts w:ascii="Courier New" w:eastAsia="Times New Roman" w:hAnsi="Courier New" w:cs="Courier New"/>
          <w:sz w:val="20"/>
          <w:szCs w:val="20"/>
        </w:rPr>
        <w:t>ServiceLocatorInterface</w:t>
      </w:r>
      <w:proofErr w:type="spellEnd"/>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proofErr w:type="gramStart"/>
      <w:r w:rsidRPr="00845F83">
        <w:rPr>
          <w:rFonts w:ascii="Courier New" w:eastAsia="Times New Roman" w:hAnsi="Courier New" w:cs="Courier New"/>
          <w:sz w:val="20"/>
          <w:szCs w:val="20"/>
        </w:rPr>
        <w:t>public</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function</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get($name);</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proofErr w:type="gramStart"/>
      <w:r w:rsidRPr="00845F83">
        <w:rPr>
          <w:rFonts w:ascii="Courier New" w:eastAsia="Times New Roman" w:hAnsi="Courier New" w:cs="Courier New"/>
          <w:sz w:val="20"/>
          <w:szCs w:val="20"/>
        </w:rPr>
        <w:t>public</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function</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has($name);</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w:t>
      </w:r>
    </w:p>
    <w:p w:rsidR="00845F83" w:rsidRPr="00845F83" w:rsidRDefault="00845F83" w:rsidP="00845F83">
      <w:pP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 xml:space="preserve">The service manager is a service locator implementation. By default the </w:t>
      </w:r>
      <w:proofErr w:type="spellStart"/>
      <w:r w:rsidRPr="00845F83">
        <w:rPr>
          <w:rFonts w:ascii="Times New Roman" w:eastAsia="Times New Roman" w:hAnsi="Times New Roman" w:cs="Times New Roman"/>
          <w:sz w:val="24"/>
          <w:szCs w:val="24"/>
        </w:rPr>
        <w:t>Zend</w:t>
      </w:r>
      <w:proofErr w:type="spellEnd"/>
      <w:r w:rsidRPr="00845F83">
        <w:rPr>
          <w:rFonts w:ascii="Times New Roman" w:eastAsia="Times New Roman" w:hAnsi="Times New Roman" w:cs="Times New Roman"/>
          <w:sz w:val="24"/>
          <w:szCs w:val="24"/>
        </w:rPr>
        <w:t xml:space="preserve"> Framework 2 implementation of the SL is the SM. Throughout the framework you see sometimes </w:t>
      </w:r>
      <w:proofErr w:type="spellStart"/>
      <w:proofErr w:type="gramStart"/>
      <w:r w:rsidRPr="00845F83">
        <w:rPr>
          <w:rFonts w:ascii="Courier New" w:eastAsia="Times New Roman" w:hAnsi="Courier New" w:cs="Courier New"/>
          <w:sz w:val="20"/>
        </w:rPr>
        <w:t>getServiceLocator</w:t>
      </w:r>
      <w:proofErr w:type="spellEnd"/>
      <w:r w:rsidRPr="00845F83">
        <w:rPr>
          <w:rFonts w:ascii="Courier New" w:eastAsia="Times New Roman" w:hAnsi="Courier New" w:cs="Courier New"/>
          <w:sz w:val="20"/>
        </w:rPr>
        <w:t>(</w:t>
      </w:r>
      <w:proofErr w:type="gramEnd"/>
      <w:r w:rsidRPr="00845F83">
        <w:rPr>
          <w:rFonts w:ascii="Courier New" w:eastAsia="Times New Roman" w:hAnsi="Courier New" w:cs="Courier New"/>
          <w:sz w:val="20"/>
        </w:rPr>
        <w:t>)</w:t>
      </w:r>
      <w:r w:rsidRPr="00845F83">
        <w:rPr>
          <w:rFonts w:ascii="Times New Roman" w:eastAsia="Times New Roman" w:hAnsi="Times New Roman" w:cs="Times New Roman"/>
          <w:sz w:val="24"/>
          <w:szCs w:val="24"/>
        </w:rPr>
        <w:t xml:space="preserve"> methods and sometimes </w:t>
      </w:r>
      <w:proofErr w:type="spellStart"/>
      <w:r w:rsidRPr="00845F83">
        <w:rPr>
          <w:rFonts w:ascii="Courier New" w:eastAsia="Times New Roman" w:hAnsi="Courier New" w:cs="Courier New"/>
          <w:sz w:val="20"/>
        </w:rPr>
        <w:t>getServiceManager</w:t>
      </w:r>
      <w:proofErr w:type="spellEnd"/>
      <w:r w:rsidRPr="00845F83">
        <w:rPr>
          <w:rFonts w:ascii="Courier New" w:eastAsia="Times New Roman" w:hAnsi="Courier New" w:cs="Courier New"/>
          <w:sz w:val="20"/>
        </w:rPr>
        <w:t>()</w:t>
      </w:r>
      <w:r w:rsidRPr="00845F83">
        <w:rPr>
          <w:rFonts w:ascii="Times New Roman" w:eastAsia="Times New Roman" w:hAnsi="Times New Roman" w:cs="Times New Roman"/>
          <w:sz w:val="24"/>
          <w:szCs w:val="24"/>
        </w:rPr>
        <w:t xml:space="preserve"> methods. For </w:t>
      </w:r>
      <w:proofErr w:type="spellStart"/>
      <w:proofErr w:type="gramStart"/>
      <w:r w:rsidRPr="00845F83">
        <w:rPr>
          <w:rFonts w:ascii="Courier New" w:eastAsia="Times New Roman" w:hAnsi="Courier New" w:cs="Courier New"/>
          <w:sz w:val="20"/>
        </w:rPr>
        <w:t>getServiceLocator</w:t>
      </w:r>
      <w:proofErr w:type="spellEnd"/>
      <w:r w:rsidRPr="00845F83">
        <w:rPr>
          <w:rFonts w:ascii="Courier New" w:eastAsia="Times New Roman" w:hAnsi="Courier New" w:cs="Courier New"/>
          <w:sz w:val="20"/>
        </w:rPr>
        <w:t>(</w:t>
      </w:r>
      <w:proofErr w:type="gramEnd"/>
      <w:r w:rsidRPr="00845F83">
        <w:rPr>
          <w:rFonts w:ascii="Courier New" w:eastAsia="Times New Roman" w:hAnsi="Courier New" w:cs="Courier New"/>
          <w:sz w:val="20"/>
        </w:rPr>
        <w:t>)</w:t>
      </w:r>
      <w:r w:rsidRPr="00845F83">
        <w:rPr>
          <w:rFonts w:ascii="Times New Roman" w:eastAsia="Times New Roman" w:hAnsi="Times New Roman" w:cs="Times New Roman"/>
          <w:sz w:val="24"/>
          <w:szCs w:val="24"/>
        </w:rPr>
        <w:t xml:space="preserve">, you get the SL returned and for </w:t>
      </w:r>
      <w:proofErr w:type="spellStart"/>
      <w:r w:rsidRPr="00845F83">
        <w:rPr>
          <w:rFonts w:ascii="Courier New" w:eastAsia="Times New Roman" w:hAnsi="Courier New" w:cs="Courier New"/>
          <w:sz w:val="20"/>
        </w:rPr>
        <w:t>getServiceManager</w:t>
      </w:r>
      <w:proofErr w:type="spellEnd"/>
      <w:r w:rsidRPr="00845F83">
        <w:rPr>
          <w:rFonts w:ascii="Courier New" w:eastAsia="Times New Roman" w:hAnsi="Courier New" w:cs="Courier New"/>
          <w:sz w:val="20"/>
        </w:rPr>
        <w:t>()</w:t>
      </w:r>
      <w:r w:rsidRPr="00845F83">
        <w:rPr>
          <w:rFonts w:ascii="Times New Roman" w:eastAsia="Times New Roman" w:hAnsi="Times New Roman" w:cs="Times New Roman"/>
          <w:sz w:val="24"/>
          <w:szCs w:val="24"/>
        </w:rPr>
        <w:t xml:space="preserve"> you explicitly ask for the SM implementation.</w:t>
      </w:r>
    </w:p>
    <w:p w:rsidR="00845F83" w:rsidRPr="00845F83" w:rsidRDefault="00845F83" w:rsidP="00845F83">
      <w:pP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It is not a big difference at this moment, since both methods will return the same object. However you can choose to have a different SL implementation. You keep yourself to the SL contract, but several zf2 components still need the specific SM implementation.</w:t>
      </w:r>
    </w:p>
    <w:p w:rsidR="00845F83" w:rsidRPr="00845F83" w:rsidRDefault="00845F83" w:rsidP="00845F83">
      <w:pPr>
        <w:spacing w:before="100" w:beforeAutospacing="1" w:after="100" w:afterAutospacing="1" w:line="240" w:lineRule="auto"/>
        <w:outlineLvl w:val="1"/>
        <w:rPr>
          <w:rFonts w:ascii="Times New Roman" w:eastAsia="Times New Roman" w:hAnsi="Times New Roman" w:cs="Times New Roman"/>
          <w:b/>
          <w:bCs/>
          <w:sz w:val="36"/>
          <w:szCs w:val="36"/>
        </w:rPr>
      </w:pPr>
      <w:r w:rsidRPr="00845F83">
        <w:rPr>
          <w:rFonts w:ascii="Times New Roman" w:eastAsia="Times New Roman" w:hAnsi="Times New Roman" w:cs="Times New Roman"/>
          <w:b/>
          <w:bCs/>
          <w:sz w:val="36"/>
          <w:szCs w:val="36"/>
        </w:rPr>
        <w:t>Configuration of the service manager</w:t>
      </w:r>
    </w:p>
    <w:p w:rsidR="00845F83" w:rsidRPr="00845F83" w:rsidRDefault="00845F83" w:rsidP="00845F83">
      <w:pP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 xml:space="preserve">The service managers can be configured in two ways: the module class can return the SM </w:t>
      </w:r>
      <w:proofErr w:type="spellStart"/>
      <w:r w:rsidRPr="00845F83">
        <w:rPr>
          <w:rFonts w:ascii="Times New Roman" w:eastAsia="Times New Roman" w:hAnsi="Times New Roman" w:cs="Times New Roman"/>
          <w:sz w:val="24"/>
          <w:szCs w:val="24"/>
        </w:rPr>
        <w:t>config</w:t>
      </w:r>
      <w:proofErr w:type="spellEnd"/>
      <w:r w:rsidRPr="00845F83">
        <w:rPr>
          <w:rFonts w:ascii="Times New Roman" w:eastAsia="Times New Roman" w:hAnsi="Times New Roman" w:cs="Times New Roman"/>
          <w:sz w:val="24"/>
          <w:szCs w:val="24"/>
        </w:rPr>
        <w:t xml:space="preserve"> and the module configuration file (</w:t>
      </w:r>
      <w:proofErr w:type="spellStart"/>
      <w:r w:rsidRPr="00845F83">
        <w:rPr>
          <w:rFonts w:ascii="Courier New" w:eastAsia="Times New Roman" w:hAnsi="Courier New" w:cs="Courier New"/>
          <w:sz w:val="20"/>
        </w:rPr>
        <w:t>config</w:t>
      </w:r>
      <w:proofErr w:type="spellEnd"/>
      <w:r w:rsidRPr="00845F83">
        <w:rPr>
          <w:rFonts w:ascii="Courier New" w:eastAsia="Times New Roman" w:hAnsi="Courier New" w:cs="Courier New"/>
          <w:sz w:val="20"/>
        </w:rPr>
        <w:t>/</w:t>
      </w:r>
      <w:proofErr w:type="spellStart"/>
      <w:r w:rsidRPr="00845F83">
        <w:rPr>
          <w:rFonts w:ascii="Courier New" w:eastAsia="Times New Roman" w:hAnsi="Courier New" w:cs="Courier New"/>
          <w:sz w:val="20"/>
        </w:rPr>
        <w:t>module.config.php</w:t>
      </w:r>
      <w:proofErr w:type="spellEnd"/>
      <w:r w:rsidRPr="00845F83">
        <w:rPr>
          <w:rFonts w:ascii="Times New Roman" w:eastAsia="Times New Roman" w:hAnsi="Times New Roman" w:cs="Times New Roman"/>
          <w:sz w:val="24"/>
          <w:szCs w:val="24"/>
        </w:rPr>
        <w:t xml:space="preserve"> in most cases) can return SM </w:t>
      </w:r>
      <w:proofErr w:type="spellStart"/>
      <w:r w:rsidRPr="00845F83">
        <w:rPr>
          <w:rFonts w:ascii="Times New Roman" w:eastAsia="Times New Roman" w:hAnsi="Times New Roman" w:cs="Times New Roman"/>
          <w:sz w:val="24"/>
          <w:szCs w:val="24"/>
        </w:rPr>
        <w:t>config</w:t>
      </w:r>
      <w:proofErr w:type="spellEnd"/>
      <w:r w:rsidRPr="00845F83">
        <w:rPr>
          <w:rFonts w:ascii="Times New Roman" w:eastAsia="Times New Roman" w:hAnsi="Times New Roman" w:cs="Times New Roman"/>
          <w:sz w:val="24"/>
          <w:szCs w:val="24"/>
        </w:rPr>
        <w:t xml:space="preserve">. Both result in the exact same service </w:t>
      </w:r>
      <w:proofErr w:type="spellStart"/>
      <w:r w:rsidRPr="00845F83">
        <w:rPr>
          <w:rFonts w:ascii="Times New Roman" w:eastAsia="Times New Roman" w:hAnsi="Times New Roman" w:cs="Times New Roman"/>
          <w:sz w:val="24"/>
          <w:szCs w:val="24"/>
        </w:rPr>
        <w:t>config</w:t>
      </w:r>
      <w:proofErr w:type="spellEnd"/>
      <w:r w:rsidRPr="00845F83">
        <w:rPr>
          <w:rFonts w:ascii="Times New Roman" w:eastAsia="Times New Roman" w:hAnsi="Times New Roman" w:cs="Times New Roman"/>
          <w:sz w:val="24"/>
          <w:szCs w:val="24"/>
        </w:rPr>
        <w:t xml:space="preserve"> so it is only a matter of taste where you would like to put the </w:t>
      </w:r>
      <w:proofErr w:type="spellStart"/>
      <w:r w:rsidRPr="00845F83">
        <w:rPr>
          <w:rFonts w:ascii="Times New Roman" w:eastAsia="Times New Roman" w:hAnsi="Times New Roman" w:cs="Times New Roman"/>
          <w:sz w:val="24"/>
          <w:szCs w:val="24"/>
        </w:rPr>
        <w:t>config</w:t>
      </w:r>
      <w:proofErr w:type="spellEnd"/>
      <w:r w:rsidRPr="00845F83">
        <w:rPr>
          <w:rFonts w:ascii="Times New Roman" w:eastAsia="Times New Roman" w:hAnsi="Times New Roman" w:cs="Times New Roman"/>
          <w:sz w:val="24"/>
          <w:szCs w:val="24"/>
        </w:rPr>
        <w:t>.</w:t>
      </w:r>
    </w:p>
    <w:p w:rsidR="00845F83" w:rsidRPr="00845F83" w:rsidRDefault="00845F83" w:rsidP="00845F83">
      <w:pP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You can add services in either of these ways:</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 xml:space="preserve"> * With the module class</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szCs w:val="20"/>
        </w:rPr>
        <w:t xml:space="preserve"> */</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5F83">
        <w:rPr>
          <w:rFonts w:ascii="Courier New" w:eastAsia="Times New Roman" w:hAnsi="Courier New" w:cs="Courier New"/>
          <w:sz w:val="20"/>
          <w:szCs w:val="20"/>
        </w:rPr>
        <w:t>namespace</w:t>
      </w:r>
      <w:proofErr w:type="gramEnd"/>
      <w:r w:rsidRPr="00845F83">
        <w:rPr>
          <w:rFonts w:ascii="Courier New" w:eastAsia="Times New Roman" w:hAnsi="Courier New" w:cs="Courier New"/>
          <w:sz w:val="20"/>
        </w:rPr>
        <w:t xml:space="preserve"> </w:t>
      </w:r>
      <w:proofErr w:type="spellStart"/>
      <w:r w:rsidRPr="00845F83">
        <w:rPr>
          <w:rFonts w:ascii="Courier New" w:eastAsia="Times New Roman" w:hAnsi="Courier New" w:cs="Courier New"/>
          <w:sz w:val="20"/>
          <w:szCs w:val="20"/>
        </w:rPr>
        <w:t>MyModule</w:t>
      </w:r>
      <w:proofErr w:type="spellEnd"/>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5F83">
        <w:rPr>
          <w:rFonts w:ascii="Courier New" w:eastAsia="Times New Roman" w:hAnsi="Courier New" w:cs="Courier New"/>
          <w:sz w:val="20"/>
          <w:szCs w:val="20"/>
        </w:rPr>
        <w:t>class</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Module</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proofErr w:type="gramStart"/>
      <w:r w:rsidRPr="00845F83">
        <w:rPr>
          <w:rFonts w:ascii="Courier New" w:eastAsia="Times New Roman" w:hAnsi="Courier New" w:cs="Courier New"/>
          <w:sz w:val="20"/>
          <w:szCs w:val="20"/>
        </w:rPr>
        <w:t>public</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function</w:t>
      </w:r>
      <w:r w:rsidRPr="00845F83">
        <w:rPr>
          <w:rFonts w:ascii="Courier New" w:eastAsia="Times New Roman" w:hAnsi="Courier New" w:cs="Courier New"/>
          <w:sz w:val="20"/>
        </w:rPr>
        <w:t xml:space="preserve"> </w:t>
      </w:r>
      <w:proofErr w:type="spellStart"/>
      <w:r w:rsidRPr="00845F83">
        <w:rPr>
          <w:rFonts w:ascii="Courier New" w:eastAsia="Times New Roman" w:hAnsi="Courier New" w:cs="Courier New"/>
          <w:sz w:val="20"/>
          <w:szCs w:val="20"/>
        </w:rPr>
        <w:t>getServiceConfig</w:t>
      </w:r>
      <w:proofErr w:type="spellEnd"/>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proofErr w:type="gramStart"/>
      <w:r w:rsidRPr="00845F83">
        <w:rPr>
          <w:rFonts w:ascii="Courier New" w:eastAsia="Times New Roman" w:hAnsi="Courier New" w:cs="Courier New"/>
          <w:sz w:val="20"/>
          <w:szCs w:val="20"/>
        </w:rPr>
        <w:t>return</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array(</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spellStart"/>
      <w:proofErr w:type="gramStart"/>
      <w:r w:rsidRPr="00845F83">
        <w:rPr>
          <w:rFonts w:ascii="Courier New" w:eastAsia="Times New Roman" w:hAnsi="Courier New" w:cs="Courier New"/>
          <w:sz w:val="20"/>
          <w:szCs w:val="20"/>
        </w:rPr>
        <w:t>invokables</w:t>
      </w:r>
      <w:proofErr w:type="spellEnd"/>
      <w:proofErr w:type="gramEnd"/>
      <w:r w:rsidRPr="00845F83">
        <w:rPr>
          <w:rFonts w:ascii="Courier New" w:eastAsia="Times New Roman" w:hAnsi="Courier New" w:cs="Courier New"/>
          <w:sz w:val="20"/>
          <w:szCs w:val="20"/>
        </w:rPr>
        <w: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array(</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gramStart"/>
      <w:r w:rsidRPr="00845F83">
        <w:rPr>
          <w:rFonts w:ascii="Courier New" w:eastAsia="Times New Roman" w:hAnsi="Courier New" w:cs="Courier New"/>
          <w:sz w:val="20"/>
          <w:szCs w:val="20"/>
        </w:rPr>
        <w:t>my-</w:t>
      </w:r>
      <w:proofErr w:type="spellStart"/>
      <w:r w:rsidRPr="00845F83">
        <w:rPr>
          <w:rFonts w:ascii="Courier New" w:eastAsia="Times New Roman" w:hAnsi="Courier New" w:cs="Courier New"/>
          <w:sz w:val="20"/>
          <w:szCs w:val="20"/>
        </w:rPr>
        <w:t>foo</w:t>
      </w:r>
      <w:proofErr w:type="spellEnd"/>
      <w:proofErr w:type="gramEnd"/>
      <w:r w:rsidRPr="00845F83">
        <w:rPr>
          <w:rFonts w:ascii="Courier New" w:eastAsia="Times New Roman" w:hAnsi="Courier New" w:cs="Courier New"/>
          <w:sz w:val="20"/>
          <w:szCs w:val="20"/>
        </w:rPr>
        <w: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MyModule</w:t>
      </w:r>
      <w:proofErr w:type="spellEnd"/>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Foo</w:t>
      </w:r>
      <w:proofErr w:type="spellEnd"/>
      <w:r w:rsidRPr="00845F83">
        <w:rPr>
          <w:rFonts w:ascii="Courier New" w:eastAsia="Times New Roman" w:hAnsi="Courier New" w:cs="Courier New"/>
          <w:sz w:val="20"/>
          <w:szCs w:val="20"/>
        </w:rPr>
        <w:t>\Bar',</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 xml:space="preserve"> * With the module </w:t>
      </w:r>
      <w:proofErr w:type="spellStart"/>
      <w:r w:rsidRPr="00845F83">
        <w:rPr>
          <w:rFonts w:ascii="Courier New" w:eastAsia="Times New Roman" w:hAnsi="Courier New" w:cs="Courier New"/>
          <w:sz w:val="20"/>
          <w:szCs w:val="20"/>
        </w:rPr>
        <w:t>config</w:t>
      </w:r>
      <w:proofErr w:type="spellEnd"/>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szCs w:val="20"/>
        </w:rPr>
        <w:lastRenderedPageBreak/>
        <w:t xml:space="preserve"> */</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5F83">
        <w:rPr>
          <w:rFonts w:ascii="Courier New" w:eastAsia="Times New Roman" w:hAnsi="Courier New" w:cs="Courier New"/>
          <w:sz w:val="20"/>
          <w:szCs w:val="20"/>
        </w:rPr>
        <w:t>return</w:t>
      </w:r>
      <w:proofErr w:type="gramEnd"/>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array(</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service_manager</w:t>
      </w:r>
      <w:proofErr w:type="spellEnd"/>
      <w:r w:rsidRPr="00845F83">
        <w:rPr>
          <w:rFonts w:ascii="Courier New" w:eastAsia="Times New Roman" w:hAnsi="Courier New" w:cs="Courier New"/>
          <w:sz w:val="20"/>
          <w:szCs w:val="20"/>
        </w:rPr>
        <w: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=&gt;</w:t>
      </w:r>
      <w:r w:rsidRPr="00845F83">
        <w:rPr>
          <w:rFonts w:ascii="Courier New" w:eastAsia="Times New Roman" w:hAnsi="Courier New" w:cs="Courier New"/>
          <w:sz w:val="20"/>
        </w:rPr>
        <w:t xml:space="preserve"> </w:t>
      </w:r>
      <w:proofErr w:type="gramStart"/>
      <w:r w:rsidRPr="00845F83">
        <w:rPr>
          <w:rFonts w:ascii="Courier New" w:eastAsia="Times New Roman" w:hAnsi="Courier New" w:cs="Courier New"/>
          <w:sz w:val="20"/>
          <w:szCs w:val="20"/>
        </w:rPr>
        <w:t>array(</w:t>
      </w:r>
      <w:proofErr w:type="gramEnd"/>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spellStart"/>
      <w:proofErr w:type="gramStart"/>
      <w:r w:rsidRPr="00845F83">
        <w:rPr>
          <w:rFonts w:ascii="Courier New" w:eastAsia="Times New Roman" w:hAnsi="Courier New" w:cs="Courier New"/>
          <w:sz w:val="20"/>
          <w:szCs w:val="20"/>
        </w:rPr>
        <w:t>invokables</w:t>
      </w:r>
      <w:proofErr w:type="spellEnd"/>
      <w:proofErr w:type="gramEnd"/>
      <w:r w:rsidRPr="00845F83">
        <w:rPr>
          <w:rFonts w:ascii="Courier New" w:eastAsia="Times New Roman" w:hAnsi="Courier New" w:cs="Courier New"/>
          <w:sz w:val="20"/>
          <w:szCs w:val="20"/>
        </w:rPr>
        <w: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array(</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gramStart"/>
      <w:r w:rsidRPr="00845F83">
        <w:rPr>
          <w:rFonts w:ascii="Courier New" w:eastAsia="Times New Roman" w:hAnsi="Courier New" w:cs="Courier New"/>
          <w:sz w:val="20"/>
          <w:szCs w:val="20"/>
        </w:rPr>
        <w:t>my-</w:t>
      </w:r>
      <w:proofErr w:type="spellStart"/>
      <w:r w:rsidRPr="00845F83">
        <w:rPr>
          <w:rFonts w:ascii="Courier New" w:eastAsia="Times New Roman" w:hAnsi="Courier New" w:cs="Courier New"/>
          <w:sz w:val="20"/>
          <w:szCs w:val="20"/>
        </w:rPr>
        <w:t>foo</w:t>
      </w:r>
      <w:proofErr w:type="spellEnd"/>
      <w:proofErr w:type="gramEnd"/>
      <w:r w:rsidRPr="00845F83">
        <w:rPr>
          <w:rFonts w:ascii="Courier New" w:eastAsia="Times New Roman" w:hAnsi="Courier New" w:cs="Courier New"/>
          <w:sz w:val="20"/>
          <w:szCs w:val="20"/>
        </w:rPr>
        <w: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=&gt;</w:t>
      </w: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MyModule</w:t>
      </w:r>
      <w:proofErr w:type="spellEnd"/>
      <w:r w:rsidRPr="00845F83">
        <w:rPr>
          <w:rFonts w:ascii="Courier New" w:eastAsia="Times New Roman" w:hAnsi="Courier New" w:cs="Courier New"/>
          <w:sz w:val="20"/>
          <w:szCs w:val="20"/>
        </w:rPr>
        <w:t>\</w:t>
      </w:r>
      <w:proofErr w:type="spellStart"/>
      <w:r w:rsidRPr="00845F83">
        <w:rPr>
          <w:rFonts w:ascii="Courier New" w:eastAsia="Times New Roman" w:hAnsi="Courier New" w:cs="Courier New"/>
          <w:sz w:val="20"/>
          <w:szCs w:val="20"/>
        </w:rPr>
        <w:t>Foo</w:t>
      </w:r>
      <w:proofErr w:type="spellEnd"/>
      <w:r w:rsidRPr="00845F83">
        <w:rPr>
          <w:rFonts w:ascii="Courier New" w:eastAsia="Times New Roman" w:hAnsi="Courier New" w:cs="Courier New"/>
          <w:sz w:val="20"/>
          <w:szCs w:val="20"/>
        </w:rPr>
        <w:t>\Bar'</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5F83">
        <w:rPr>
          <w:rFonts w:ascii="Courier New" w:eastAsia="Times New Roman" w:hAnsi="Courier New" w:cs="Courier New"/>
          <w:sz w:val="20"/>
        </w:rPr>
        <w:t xml:space="preserve">  </w:t>
      </w:r>
      <w:r w:rsidRPr="00845F83">
        <w:rPr>
          <w:rFonts w:ascii="Courier New" w:eastAsia="Times New Roman" w:hAnsi="Courier New" w:cs="Courier New"/>
          <w:sz w:val="20"/>
          <w:szCs w:val="20"/>
        </w:rPr>
        <w:t>),</w:t>
      </w:r>
    </w:p>
    <w:p w:rsidR="00845F83" w:rsidRPr="00845F83" w:rsidRDefault="00845F83" w:rsidP="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5F83">
        <w:rPr>
          <w:rFonts w:ascii="Courier New" w:eastAsia="Times New Roman" w:hAnsi="Courier New" w:cs="Courier New"/>
          <w:sz w:val="20"/>
          <w:szCs w:val="20"/>
        </w:rPr>
        <w:t>);</w:t>
      </w:r>
    </w:p>
    <w:p w:rsidR="00845F83" w:rsidRDefault="00845F83" w:rsidP="00845F8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845F83">
        <w:rPr>
          <w:rFonts w:ascii="Times New Roman" w:eastAsia="Times New Roman" w:hAnsi="Times New Roman" w:cs="Times New Roman"/>
          <w:sz w:val="24"/>
          <w:szCs w:val="24"/>
        </w:rPr>
        <w:t xml:space="preserve">As you see, for both methods the content of the array is the same. </w:t>
      </w:r>
    </w:p>
    <w:p w:rsidR="00845F83" w:rsidRPr="00845F83" w:rsidRDefault="00845F83" w:rsidP="00845F8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rsidR="00845F83" w:rsidRPr="00845F83" w:rsidRDefault="00845F83">
      <w:pPr>
        <w:rPr>
          <w:sz w:val="36"/>
          <w:szCs w:val="36"/>
        </w:rPr>
      </w:pPr>
    </w:p>
    <w:p w:rsidR="00845F83" w:rsidRPr="00845F83" w:rsidRDefault="00845F83" w:rsidP="00845F83">
      <w:pPr>
        <w:pStyle w:val="Heading3"/>
        <w:rPr>
          <w:sz w:val="36"/>
          <w:szCs w:val="36"/>
        </w:rPr>
      </w:pPr>
      <w:proofErr w:type="spellStart"/>
      <w:r w:rsidRPr="00845F83">
        <w:rPr>
          <w:sz w:val="36"/>
          <w:szCs w:val="36"/>
        </w:rPr>
        <w:t>Invokables</w:t>
      </w:r>
      <w:proofErr w:type="spellEnd"/>
    </w:p>
    <w:p w:rsidR="00845F83" w:rsidRDefault="00845F83" w:rsidP="00845F83">
      <w:pPr>
        <w:pStyle w:val="NormalWeb"/>
      </w:pPr>
      <w:r>
        <w:t xml:space="preserve">An </w:t>
      </w:r>
      <w:proofErr w:type="spellStart"/>
      <w:r>
        <w:t>invokable</w:t>
      </w:r>
      <w:proofErr w:type="spellEnd"/>
      <w:r>
        <w:t xml:space="preserve"> is a string that contains a fully qualified class name. </w:t>
      </w:r>
      <w:proofErr w:type="gramStart"/>
      <w:r>
        <w:t>Fully qualified means that namespaces are included.</w:t>
      </w:r>
      <w:proofErr w:type="gramEnd"/>
      <w:r>
        <w:t xml:space="preserve"> When the service manager receives a request for an </w:t>
      </w:r>
      <w:proofErr w:type="spellStart"/>
      <w:r>
        <w:t>invokable</w:t>
      </w:r>
      <w:proofErr w:type="spellEnd"/>
      <w:r>
        <w:t xml:space="preserve">, it instantiates the fully qualified class and returns the object. Below are examples of how an </w:t>
      </w:r>
      <w:proofErr w:type="spellStart"/>
      <w:r>
        <w:t>invokable</w:t>
      </w:r>
      <w:proofErr w:type="spellEnd"/>
      <w:r>
        <w:t xml:space="preserve"> can be added to the service manager as well as how to use it.</w:t>
      </w:r>
    </w:p>
    <w:p w:rsidR="00845F83" w:rsidRDefault="00845F83" w:rsidP="00845F83">
      <w:pPr>
        <w:pStyle w:val="HTMLPreformatted"/>
        <w:rPr>
          <w:rStyle w:val="HTMLCode"/>
        </w:rPr>
      </w:pPr>
    </w:p>
    <w:p w:rsidR="00845F83" w:rsidRDefault="00845F83" w:rsidP="00845F83">
      <w:pPr>
        <w:pStyle w:val="HTMLPreformatted"/>
        <w:rPr>
          <w:rStyle w:val="HTMLCode"/>
        </w:rPr>
      </w:pPr>
      <w:r>
        <w:rPr>
          <w:rStyle w:val="HTMLCode"/>
        </w:rPr>
        <w:t xml:space="preserve">// </w:t>
      </w:r>
      <w:proofErr w:type="gramStart"/>
      <w:r>
        <w:rPr>
          <w:rStyle w:val="HTMLCode"/>
        </w:rPr>
        <w:t>Add</w:t>
      </w:r>
      <w:proofErr w:type="gramEnd"/>
      <w:r>
        <w:rPr>
          <w:rStyle w:val="HTMLCode"/>
        </w:rPr>
        <w:t xml:space="preserve"> </w:t>
      </w:r>
      <w:proofErr w:type="spellStart"/>
      <w:r>
        <w:rPr>
          <w:rStyle w:val="HTMLCode"/>
        </w:rPr>
        <w:t>invokable</w:t>
      </w:r>
      <w:proofErr w:type="spellEnd"/>
      <w:r>
        <w:rPr>
          <w:rStyle w:val="HTMLCode"/>
        </w:rPr>
        <w:t xml:space="preserve"> to service manager</w:t>
      </w:r>
    </w:p>
    <w:p w:rsidR="00845F83" w:rsidRDefault="00845F83" w:rsidP="00845F83">
      <w:pPr>
        <w:pStyle w:val="HTMLPreformatted"/>
        <w:rPr>
          <w:rStyle w:val="HTMLCode"/>
        </w:rPr>
      </w:pPr>
      <w:r>
        <w:rPr>
          <w:rStyle w:val="HTMLCode"/>
        </w:rPr>
        <w:t>$</w:t>
      </w:r>
      <w:proofErr w:type="spellStart"/>
      <w:r>
        <w:rPr>
          <w:rStyle w:val="HTMLCode"/>
        </w:rPr>
        <w:t>serviceManager</w:t>
      </w:r>
      <w:proofErr w:type="spellEnd"/>
      <w:r>
        <w:rPr>
          <w:rStyle w:val="HTMLCode"/>
        </w:rPr>
        <w:t>-&gt;</w:t>
      </w:r>
      <w:proofErr w:type="spellStart"/>
      <w:proofErr w:type="gramStart"/>
      <w:r>
        <w:rPr>
          <w:rStyle w:val="HTMLCode"/>
        </w:rPr>
        <w:t>setInvokableClass</w:t>
      </w:r>
      <w:proofErr w:type="spellEnd"/>
      <w:r>
        <w:rPr>
          <w:rStyle w:val="HTMLCode"/>
        </w:rPr>
        <w:t>(</w:t>
      </w:r>
      <w:proofErr w:type="gramEnd"/>
      <w:r>
        <w:rPr>
          <w:rStyle w:val="HTMLCode"/>
        </w:rPr>
        <w:t>'</w:t>
      </w:r>
      <w:proofErr w:type="spellStart"/>
      <w:r>
        <w:rPr>
          <w:rStyle w:val="HTMLCode"/>
        </w:rPr>
        <w:t>user_mapper</w:t>
      </w:r>
      <w:proofErr w:type="spellEnd"/>
      <w:r>
        <w:rPr>
          <w:rStyle w:val="HTMLCode"/>
        </w:rPr>
        <w:t>', 'User\</w:t>
      </w:r>
      <w:proofErr w:type="spellStart"/>
      <w:r>
        <w:rPr>
          <w:rStyle w:val="HTMLCode"/>
        </w:rPr>
        <w:t>Mapper</w:t>
      </w:r>
      <w:proofErr w:type="spellEnd"/>
      <w:r>
        <w:rPr>
          <w:rStyle w:val="HTMLCode"/>
        </w:rPr>
        <w:t>\</w:t>
      </w:r>
      <w:proofErr w:type="spellStart"/>
      <w:r>
        <w:rPr>
          <w:rStyle w:val="HTMLCode"/>
        </w:rPr>
        <w:t>UserMapper</w:t>
      </w:r>
      <w:proofErr w:type="spellEnd"/>
      <w:r>
        <w:rPr>
          <w:rStyle w:val="HTMLCode"/>
        </w:rPr>
        <w:t>');</w:t>
      </w:r>
    </w:p>
    <w:p w:rsidR="00845F83" w:rsidRDefault="00845F83" w:rsidP="00845F83">
      <w:pPr>
        <w:pStyle w:val="HTMLPreformatted"/>
      </w:pPr>
    </w:p>
    <w:p w:rsidR="00845F83" w:rsidRDefault="00845F83" w:rsidP="00845F83">
      <w:pPr>
        <w:pStyle w:val="NormalWeb"/>
      </w:pPr>
      <w:r>
        <w:t xml:space="preserve">In the above line of code, an </w:t>
      </w:r>
      <w:proofErr w:type="spellStart"/>
      <w:r>
        <w:t>invokable</w:t>
      </w:r>
      <w:proofErr w:type="spellEnd"/>
      <w:r>
        <w:t xml:space="preserve"> with the name </w:t>
      </w:r>
      <w:proofErr w:type="spellStart"/>
      <w:r>
        <w:rPr>
          <w:rStyle w:val="code"/>
        </w:rPr>
        <w:t>user_mapper</w:t>
      </w:r>
      <w:proofErr w:type="spellEnd"/>
      <w:r>
        <w:t xml:space="preserve"> is added to the service manager instance. When this </w:t>
      </w:r>
      <w:proofErr w:type="spellStart"/>
      <w:r>
        <w:t>invokable</w:t>
      </w:r>
      <w:proofErr w:type="spellEnd"/>
      <w:r>
        <w:t xml:space="preserve"> is invoked, an instance of the </w:t>
      </w:r>
      <w:r>
        <w:rPr>
          <w:rStyle w:val="code"/>
        </w:rPr>
        <w:t>User\</w:t>
      </w:r>
      <w:proofErr w:type="spellStart"/>
      <w:r>
        <w:rPr>
          <w:rStyle w:val="code"/>
        </w:rPr>
        <w:t>Mapper</w:t>
      </w:r>
      <w:proofErr w:type="spellEnd"/>
      <w:r>
        <w:rPr>
          <w:rStyle w:val="code"/>
        </w:rPr>
        <w:t>\</w:t>
      </w:r>
      <w:proofErr w:type="spellStart"/>
      <w:r>
        <w:rPr>
          <w:rStyle w:val="code"/>
        </w:rPr>
        <w:t>UserMapper</w:t>
      </w:r>
      <w:proofErr w:type="spellEnd"/>
      <w:r>
        <w:t xml:space="preserve"> class is returned. This is demonstrated below.</w:t>
      </w:r>
    </w:p>
    <w:p w:rsidR="00845F83" w:rsidRDefault="00845F83" w:rsidP="00845F83">
      <w:pPr>
        <w:pStyle w:val="HTMLPreformatted"/>
        <w:rPr>
          <w:rStyle w:val="HTMLCode"/>
        </w:rPr>
      </w:pPr>
    </w:p>
    <w:p w:rsidR="00845F83" w:rsidRDefault="00845F83" w:rsidP="00845F83">
      <w:pPr>
        <w:pStyle w:val="HTMLPreformatted"/>
        <w:rPr>
          <w:rStyle w:val="HTMLCode"/>
        </w:rPr>
      </w:pPr>
      <w:r>
        <w:rPr>
          <w:rStyle w:val="HTMLCode"/>
        </w:rPr>
        <w:t xml:space="preserve">// Use </w:t>
      </w:r>
      <w:proofErr w:type="spellStart"/>
      <w:r>
        <w:rPr>
          <w:rStyle w:val="HTMLCode"/>
        </w:rPr>
        <w:t>invokable</w:t>
      </w:r>
      <w:proofErr w:type="spellEnd"/>
      <w:r>
        <w:rPr>
          <w:rStyle w:val="HTMLCode"/>
        </w:rPr>
        <w:t xml:space="preserve"> to retrieve an object</w:t>
      </w:r>
    </w:p>
    <w:p w:rsidR="00845F83" w:rsidRDefault="00845F83" w:rsidP="00845F83">
      <w:pPr>
        <w:pStyle w:val="HTMLPreformatted"/>
        <w:rPr>
          <w:rStyle w:val="HTMLCode"/>
        </w:rPr>
      </w:pPr>
      <w:r>
        <w:rPr>
          <w:rStyle w:val="HTMLCode"/>
        </w:rPr>
        <w:t>$</w:t>
      </w:r>
      <w:proofErr w:type="spellStart"/>
      <w:r>
        <w:rPr>
          <w:rStyle w:val="HTMLCode"/>
        </w:rPr>
        <w:t>userMapper</w:t>
      </w:r>
      <w:proofErr w:type="spellEnd"/>
      <w:r>
        <w:rPr>
          <w:rStyle w:val="HTMLCode"/>
        </w:rPr>
        <w:t xml:space="preserve"> = $</w:t>
      </w:r>
      <w:proofErr w:type="spellStart"/>
      <w:r>
        <w:rPr>
          <w:rStyle w:val="HTMLCode"/>
        </w:rPr>
        <w:t>serviceManager</w:t>
      </w:r>
      <w:proofErr w:type="spellEnd"/>
      <w:r>
        <w:rPr>
          <w:rStyle w:val="HTMLCode"/>
        </w:rPr>
        <w:t>-&gt;</w:t>
      </w:r>
      <w:proofErr w:type="gramStart"/>
      <w:r>
        <w:rPr>
          <w:rStyle w:val="HTMLCode"/>
        </w:rPr>
        <w:t>get(</w:t>
      </w:r>
      <w:proofErr w:type="gramEnd"/>
      <w:r>
        <w:rPr>
          <w:rStyle w:val="HTMLCode"/>
        </w:rPr>
        <w:t>'</w:t>
      </w:r>
      <w:proofErr w:type="spellStart"/>
      <w:r>
        <w:rPr>
          <w:rStyle w:val="HTMLCode"/>
        </w:rPr>
        <w:t>user_mapper</w:t>
      </w:r>
      <w:proofErr w:type="spellEnd"/>
      <w:r>
        <w:rPr>
          <w:rStyle w:val="HTMLCode"/>
        </w:rPr>
        <w:t>');</w:t>
      </w:r>
    </w:p>
    <w:p w:rsidR="00845F83" w:rsidRDefault="00845F83" w:rsidP="00845F83">
      <w:pPr>
        <w:pStyle w:val="HTMLPreformatted"/>
      </w:pPr>
    </w:p>
    <w:p w:rsidR="00845F83" w:rsidRDefault="00845F83" w:rsidP="00845F83">
      <w:pPr>
        <w:pStyle w:val="NormalWeb"/>
      </w:pPr>
      <w:r>
        <w:t xml:space="preserve">The service manager’s </w:t>
      </w:r>
      <w:r>
        <w:rPr>
          <w:rStyle w:val="code"/>
        </w:rPr>
        <w:t>get</w:t>
      </w:r>
      <w:r>
        <w:t xml:space="preserve"> method is a generic method for obtaining a service, independent of the way the service is fetched. Thus, it is used regardless of whether the service is fetched by using an </w:t>
      </w:r>
      <w:proofErr w:type="spellStart"/>
      <w:r>
        <w:t>invokable</w:t>
      </w:r>
      <w:proofErr w:type="spellEnd"/>
      <w:r>
        <w:t xml:space="preserve"> or factory, for instance. What happens if the key matches an </w:t>
      </w:r>
      <w:proofErr w:type="spellStart"/>
      <w:r>
        <w:t>invokable</w:t>
      </w:r>
      <w:proofErr w:type="spellEnd"/>
      <w:r>
        <w:t xml:space="preserve"> is simply that the </w:t>
      </w:r>
      <w:proofErr w:type="spellStart"/>
      <w:r>
        <w:t>invokable’s</w:t>
      </w:r>
      <w:proofErr w:type="spellEnd"/>
      <w:r>
        <w:t xml:space="preserve"> class is instantiated. When the </w:t>
      </w:r>
      <w:proofErr w:type="spellStart"/>
      <w:r>
        <w:t>invokable</w:t>
      </w:r>
      <w:proofErr w:type="spellEnd"/>
      <w:r>
        <w:t xml:space="preserve"> was added to the service manager, it specified the </w:t>
      </w:r>
      <w:r>
        <w:rPr>
          <w:rStyle w:val="code"/>
        </w:rPr>
        <w:t>User\</w:t>
      </w:r>
      <w:proofErr w:type="spellStart"/>
      <w:r>
        <w:rPr>
          <w:rStyle w:val="code"/>
        </w:rPr>
        <w:t>Mapper</w:t>
      </w:r>
      <w:proofErr w:type="spellEnd"/>
      <w:r>
        <w:rPr>
          <w:rStyle w:val="code"/>
        </w:rPr>
        <w:t>\User</w:t>
      </w:r>
      <w:r>
        <w:t xml:space="preserve"> class. This value is looked up and used to instantiate the class, like shown below.</w:t>
      </w:r>
    </w:p>
    <w:p w:rsidR="00845F83" w:rsidRDefault="00845F83" w:rsidP="00845F83">
      <w:pPr>
        <w:pStyle w:val="HTMLPreformatted"/>
        <w:rPr>
          <w:rStyle w:val="HTMLCode"/>
        </w:rPr>
      </w:pPr>
    </w:p>
    <w:p w:rsidR="00845F83" w:rsidRDefault="00845F83" w:rsidP="00845F83">
      <w:pPr>
        <w:pStyle w:val="HTMLPreformatted"/>
        <w:rPr>
          <w:rStyle w:val="HTMLCode"/>
        </w:rPr>
      </w:pPr>
      <w:r>
        <w:rPr>
          <w:rStyle w:val="HTMLCode"/>
        </w:rPr>
        <w:t>// $</w:t>
      </w:r>
      <w:proofErr w:type="spellStart"/>
      <w:r>
        <w:rPr>
          <w:rStyle w:val="HTMLCode"/>
        </w:rPr>
        <w:t>className</w:t>
      </w:r>
      <w:proofErr w:type="spellEnd"/>
      <w:r>
        <w:rPr>
          <w:rStyle w:val="HTMLCode"/>
        </w:rPr>
        <w:t xml:space="preserve"> contains 'User\</w:t>
      </w:r>
      <w:proofErr w:type="spellStart"/>
      <w:r>
        <w:rPr>
          <w:rStyle w:val="HTMLCode"/>
        </w:rPr>
        <w:t>Mapper</w:t>
      </w:r>
      <w:proofErr w:type="spellEnd"/>
      <w:r>
        <w:rPr>
          <w:rStyle w:val="HTMLCode"/>
        </w:rPr>
        <w:t>\</w:t>
      </w:r>
      <w:proofErr w:type="spellStart"/>
      <w:r>
        <w:rPr>
          <w:rStyle w:val="HTMLCode"/>
        </w:rPr>
        <w:t>UserMapper</w:t>
      </w:r>
      <w:proofErr w:type="spellEnd"/>
      <w:r>
        <w:rPr>
          <w:rStyle w:val="HTMLCode"/>
        </w:rPr>
        <w:t>'</w:t>
      </w:r>
    </w:p>
    <w:p w:rsidR="00845F83" w:rsidRDefault="00845F83" w:rsidP="00845F83">
      <w:pPr>
        <w:pStyle w:val="HTMLPreformatted"/>
        <w:rPr>
          <w:rStyle w:val="HTMLCode"/>
        </w:rPr>
      </w:pPr>
      <w:proofErr w:type="gramStart"/>
      <w:r>
        <w:rPr>
          <w:rStyle w:val="HTMLCode"/>
        </w:rPr>
        <w:t>return</w:t>
      </w:r>
      <w:proofErr w:type="gramEnd"/>
      <w:r>
        <w:rPr>
          <w:rStyle w:val="HTMLCode"/>
        </w:rPr>
        <w:t xml:space="preserve"> new $</w:t>
      </w:r>
      <w:proofErr w:type="spellStart"/>
      <w:r>
        <w:rPr>
          <w:rStyle w:val="HTMLCode"/>
        </w:rPr>
        <w:t>className</w:t>
      </w:r>
      <w:proofErr w:type="spellEnd"/>
      <w:r>
        <w:rPr>
          <w:rStyle w:val="HTMLCode"/>
        </w:rPr>
        <w:t>();</w:t>
      </w:r>
    </w:p>
    <w:p w:rsidR="00845F83" w:rsidRDefault="00845F83" w:rsidP="00845F83">
      <w:pPr>
        <w:pStyle w:val="HTMLPreformatted"/>
      </w:pPr>
    </w:p>
    <w:p w:rsidR="00845F83" w:rsidRPr="00457E83" w:rsidRDefault="00845F83" w:rsidP="00845F83">
      <w:pPr>
        <w:pStyle w:val="Heading3"/>
        <w:rPr>
          <w:sz w:val="36"/>
          <w:szCs w:val="36"/>
        </w:rPr>
      </w:pPr>
      <w:r w:rsidRPr="00457E83">
        <w:rPr>
          <w:sz w:val="36"/>
          <w:szCs w:val="36"/>
        </w:rPr>
        <w:lastRenderedPageBreak/>
        <w:t>Factories</w:t>
      </w:r>
    </w:p>
    <w:p w:rsidR="00845F83" w:rsidRDefault="00845F83" w:rsidP="00845F83">
      <w:pPr>
        <w:pStyle w:val="NormalWeb"/>
      </w:pPr>
      <w:r>
        <w:t>Another approach is to use so-called factories, which are used to perform any setup or dependency injection for the requested object.</w:t>
      </w:r>
    </w:p>
    <w:p w:rsidR="00845F83" w:rsidRDefault="00845F83" w:rsidP="00845F83">
      <w:pPr>
        <w:pStyle w:val="NormalWeb"/>
      </w:pPr>
      <w:r>
        <w:t xml:space="preserve">A factory can be </w:t>
      </w:r>
      <w:proofErr w:type="gramStart"/>
      <w:r>
        <w:t>either a</w:t>
      </w:r>
      <w:proofErr w:type="gramEnd"/>
      <w:r>
        <w:t xml:space="preserve"> PHP callable, an object or a fully qualified class name. If an object or a class name is provided, the class must implement </w:t>
      </w:r>
      <w:proofErr w:type="spellStart"/>
      <w:r>
        <w:rPr>
          <w:rStyle w:val="code"/>
        </w:rPr>
        <w:t>Zend</w:t>
      </w:r>
      <w:proofErr w:type="spellEnd"/>
      <w:r>
        <w:rPr>
          <w:rStyle w:val="code"/>
        </w:rPr>
        <w:t>\</w:t>
      </w:r>
      <w:proofErr w:type="spellStart"/>
      <w:r>
        <w:rPr>
          <w:rStyle w:val="code"/>
        </w:rPr>
        <w:t>ServiceManager</w:t>
      </w:r>
      <w:proofErr w:type="spellEnd"/>
      <w:r>
        <w:rPr>
          <w:rStyle w:val="code"/>
        </w:rPr>
        <w:t>\</w:t>
      </w:r>
      <w:proofErr w:type="spellStart"/>
      <w:r>
        <w:rPr>
          <w:rStyle w:val="code"/>
        </w:rPr>
        <w:t>FactoryInterface</w:t>
      </w:r>
      <w:proofErr w:type="spellEnd"/>
      <w:r>
        <w:t xml:space="preserve">, which defines a </w:t>
      </w:r>
      <w:proofErr w:type="spellStart"/>
      <w:r>
        <w:rPr>
          <w:rStyle w:val="code"/>
        </w:rPr>
        <w:t>createService</w:t>
      </w:r>
      <w:proofErr w:type="spellEnd"/>
      <w:r>
        <w:t xml:space="preserve"> method. This method takes a </w:t>
      </w:r>
      <w:proofErr w:type="spellStart"/>
      <w:r>
        <w:rPr>
          <w:rStyle w:val="code"/>
        </w:rPr>
        <w:t>ServiceLocatorInterface</w:t>
      </w:r>
      <w:proofErr w:type="spellEnd"/>
      <w:r>
        <w:t xml:space="preserve"> instance as its sole parameter, meaning that the service locator can be used to resolve dependencies needed to instantiate the object. The method is called by the service manager and should return the object that it instantiates. The same principles apply if a PHP callable is used instead.</w:t>
      </w:r>
    </w:p>
    <w:p w:rsidR="00845F83" w:rsidRDefault="00845F83" w:rsidP="00845F83">
      <w:pPr>
        <w:pStyle w:val="NormalWeb"/>
      </w:pPr>
      <w:r>
        <w:t xml:space="preserve">Expanding the previous example, imagine that the </w:t>
      </w:r>
      <w:proofErr w:type="spellStart"/>
      <w:r>
        <w:rPr>
          <w:rStyle w:val="code"/>
        </w:rPr>
        <w:t>UserMapper</w:t>
      </w:r>
      <w:proofErr w:type="spellEnd"/>
      <w:r>
        <w:t xml:space="preserve"> class depends upon a database adapter. By using dependency injection, a database adapter can be injected into its constructor. To accomplish this, a factory can be used instead of an </w:t>
      </w:r>
      <w:proofErr w:type="spellStart"/>
      <w:r>
        <w:t>invokable</w:t>
      </w:r>
      <w:proofErr w:type="spellEnd"/>
      <w:r>
        <w:t>. An anonymous function — or closure — is specified, which is responsible for instantiating the requested service along with its dependencies.</w:t>
      </w:r>
    </w:p>
    <w:p w:rsidR="00845F83" w:rsidRDefault="00845F83" w:rsidP="00845F83">
      <w:pPr>
        <w:pStyle w:val="HTMLPreformatted"/>
        <w:rPr>
          <w:rStyle w:val="HTMLCode"/>
        </w:rPr>
      </w:pPr>
    </w:p>
    <w:p w:rsidR="00845F83" w:rsidRDefault="00845F83" w:rsidP="00845F83">
      <w:pPr>
        <w:pStyle w:val="HTMLPreformatted"/>
        <w:rPr>
          <w:rStyle w:val="HTMLCode"/>
        </w:rPr>
      </w:pPr>
      <w:r>
        <w:rPr>
          <w:rStyle w:val="HTMLCode"/>
        </w:rPr>
        <w:t>$</w:t>
      </w:r>
      <w:proofErr w:type="spellStart"/>
      <w:r>
        <w:rPr>
          <w:rStyle w:val="HTMLCode"/>
        </w:rPr>
        <w:t>serviceManager</w:t>
      </w:r>
      <w:proofErr w:type="spellEnd"/>
      <w:r>
        <w:rPr>
          <w:rStyle w:val="HTMLCode"/>
        </w:rPr>
        <w:t>-&gt;</w:t>
      </w:r>
      <w:proofErr w:type="spellStart"/>
      <w:proofErr w:type="gramStart"/>
      <w:r>
        <w:rPr>
          <w:rStyle w:val="HTMLCode"/>
        </w:rPr>
        <w:t>setFactory</w:t>
      </w:r>
      <w:proofErr w:type="spellEnd"/>
      <w:r>
        <w:rPr>
          <w:rStyle w:val="HTMLCode"/>
        </w:rPr>
        <w:t>(</w:t>
      </w:r>
      <w:proofErr w:type="gramEnd"/>
      <w:r>
        <w:rPr>
          <w:rStyle w:val="HTMLCode"/>
        </w:rPr>
        <w:t>'</w:t>
      </w:r>
      <w:proofErr w:type="spellStart"/>
      <w:r>
        <w:rPr>
          <w:rStyle w:val="HTMLCode"/>
        </w:rPr>
        <w:t>user_mapper</w:t>
      </w:r>
      <w:proofErr w:type="spellEnd"/>
      <w:r>
        <w:rPr>
          <w:rStyle w:val="HTMLCode"/>
        </w:rPr>
        <w:t>', function($</w:t>
      </w:r>
      <w:proofErr w:type="spellStart"/>
      <w:r>
        <w:rPr>
          <w:rStyle w:val="HTMLCode"/>
        </w:rPr>
        <w:t>serviceManager</w:t>
      </w:r>
      <w:proofErr w:type="spellEnd"/>
      <w:r>
        <w:rPr>
          <w:rStyle w:val="HTMLCode"/>
        </w:rPr>
        <w:t>) {</w:t>
      </w:r>
    </w:p>
    <w:p w:rsidR="00845F83" w:rsidRDefault="00845F83" w:rsidP="00845F83">
      <w:pPr>
        <w:pStyle w:val="HTMLPreformatted"/>
        <w:rPr>
          <w:rStyle w:val="HTMLCode"/>
        </w:rPr>
      </w:pPr>
      <w:r>
        <w:rPr>
          <w:rStyle w:val="HTMLCode"/>
        </w:rPr>
        <w:tab/>
        <w:t>$</w:t>
      </w:r>
      <w:proofErr w:type="spellStart"/>
      <w:r>
        <w:rPr>
          <w:rStyle w:val="HTMLCode"/>
        </w:rPr>
        <w:t>dbAdapter</w:t>
      </w:r>
      <w:proofErr w:type="spellEnd"/>
      <w:r>
        <w:rPr>
          <w:rStyle w:val="HTMLCode"/>
        </w:rPr>
        <w:t xml:space="preserve"> = $</w:t>
      </w:r>
      <w:proofErr w:type="spellStart"/>
      <w:r>
        <w:rPr>
          <w:rStyle w:val="HTMLCode"/>
        </w:rPr>
        <w:t>serviceManager</w:t>
      </w:r>
      <w:proofErr w:type="spellEnd"/>
      <w:r>
        <w:rPr>
          <w:rStyle w:val="HTMLCode"/>
        </w:rPr>
        <w:t>-&gt;</w:t>
      </w:r>
      <w:proofErr w:type="gramStart"/>
      <w:r>
        <w:rPr>
          <w:rStyle w:val="HTMLCode"/>
        </w:rPr>
        <w:t>get(</w:t>
      </w:r>
      <w:proofErr w:type="gramEnd"/>
      <w:r>
        <w:rPr>
          <w:rStyle w:val="HTMLCode"/>
        </w:rPr>
        <w:t>'</w:t>
      </w:r>
      <w:proofErr w:type="spellStart"/>
      <w:r>
        <w:rPr>
          <w:rStyle w:val="HTMLCode"/>
        </w:rPr>
        <w:t>Zend</w:t>
      </w:r>
      <w:proofErr w:type="spellEnd"/>
      <w:r>
        <w:rPr>
          <w:rStyle w:val="HTMLCode"/>
        </w:rPr>
        <w:t>\Db\Adapter\Adapter');</w:t>
      </w:r>
    </w:p>
    <w:p w:rsidR="00845F83" w:rsidRDefault="00845F83" w:rsidP="00845F83">
      <w:pPr>
        <w:pStyle w:val="HTMLPreformatted"/>
        <w:rPr>
          <w:rStyle w:val="HTMLCode"/>
        </w:rPr>
      </w:pPr>
      <w:r>
        <w:rPr>
          <w:rStyle w:val="HTMLCode"/>
        </w:rPr>
        <w:tab/>
      </w:r>
      <w:proofErr w:type="gramStart"/>
      <w:r>
        <w:rPr>
          <w:rStyle w:val="HTMLCode"/>
        </w:rPr>
        <w:t>return</w:t>
      </w:r>
      <w:proofErr w:type="gramEnd"/>
      <w:r>
        <w:rPr>
          <w:rStyle w:val="HTMLCode"/>
        </w:rPr>
        <w:t xml:space="preserve"> new \User\</w:t>
      </w:r>
      <w:proofErr w:type="spellStart"/>
      <w:r>
        <w:rPr>
          <w:rStyle w:val="HTMLCode"/>
        </w:rPr>
        <w:t>Mapper</w:t>
      </w:r>
      <w:proofErr w:type="spellEnd"/>
      <w:r>
        <w:rPr>
          <w:rStyle w:val="HTMLCode"/>
        </w:rPr>
        <w:t>\</w:t>
      </w:r>
      <w:proofErr w:type="spellStart"/>
      <w:r>
        <w:rPr>
          <w:rStyle w:val="HTMLCode"/>
        </w:rPr>
        <w:t>UserMapper</w:t>
      </w:r>
      <w:proofErr w:type="spellEnd"/>
      <w:r>
        <w:rPr>
          <w:rStyle w:val="HTMLCode"/>
        </w:rPr>
        <w:t>($</w:t>
      </w:r>
      <w:proofErr w:type="spellStart"/>
      <w:r>
        <w:rPr>
          <w:rStyle w:val="HTMLCode"/>
        </w:rPr>
        <w:t>dbAdapter</w:t>
      </w:r>
      <w:proofErr w:type="spellEnd"/>
      <w:r>
        <w:rPr>
          <w:rStyle w:val="HTMLCode"/>
        </w:rPr>
        <w:t>);</w:t>
      </w:r>
    </w:p>
    <w:p w:rsidR="00845F83" w:rsidRDefault="00845F83" w:rsidP="00845F83">
      <w:pPr>
        <w:pStyle w:val="HTMLPreformatted"/>
        <w:rPr>
          <w:rStyle w:val="HTMLCode"/>
        </w:rPr>
      </w:pPr>
      <w:r>
        <w:rPr>
          <w:rStyle w:val="HTMLCode"/>
        </w:rPr>
        <w:t>});</w:t>
      </w:r>
    </w:p>
    <w:p w:rsidR="00845F83" w:rsidRDefault="00845F83" w:rsidP="00845F83">
      <w:pPr>
        <w:pStyle w:val="HTMLPreformatted"/>
        <w:rPr>
          <w:rStyle w:val="HTMLCode"/>
        </w:rPr>
      </w:pPr>
    </w:p>
    <w:p w:rsidR="00845F83" w:rsidRDefault="00845F83" w:rsidP="00845F83">
      <w:pPr>
        <w:pStyle w:val="HTMLPreformatted"/>
        <w:rPr>
          <w:rStyle w:val="HTMLCode"/>
        </w:rPr>
      </w:pPr>
      <w:r>
        <w:rPr>
          <w:rStyle w:val="HTMLCode"/>
        </w:rPr>
        <w:t>$</w:t>
      </w:r>
      <w:proofErr w:type="spellStart"/>
      <w:r>
        <w:rPr>
          <w:rStyle w:val="HTMLCode"/>
        </w:rPr>
        <w:t>userMapper</w:t>
      </w:r>
      <w:proofErr w:type="spellEnd"/>
      <w:r>
        <w:rPr>
          <w:rStyle w:val="HTMLCode"/>
        </w:rPr>
        <w:t xml:space="preserve"> = $</w:t>
      </w:r>
      <w:proofErr w:type="spellStart"/>
      <w:r>
        <w:rPr>
          <w:rStyle w:val="HTMLCode"/>
        </w:rPr>
        <w:t>serviceManager</w:t>
      </w:r>
      <w:proofErr w:type="spellEnd"/>
      <w:r>
        <w:rPr>
          <w:rStyle w:val="HTMLCode"/>
        </w:rPr>
        <w:t>-&gt;</w:t>
      </w:r>
      <w:proofErr w:type="gramStart"/>
      <w:r>
        <w:rPr>
          <w:rStyle w:val="HTMLCode"/>
        </w:rPr>
        <w:t>get(</w:t>
      </w:r>
      <w:proofErr w:type="gramEnd"/>
      <w:r>
        <w:rPr>
          <w:rStyle w:val="HTMLCode"/>
        </w:rPr>
        <w:t>'</w:t>
      </w:r>
      <w:proofErr w:type="spellStart"/>
      <w:r>
        <w:rPr>
          <w:rStyle w:val="HTMLCode"/>
        </w:rPr>
        <w:t>user_mapper</w:t>
      </w:r>
      <w:proofErr w:type="spellEnd"/>
      <w:r>
        <w:rPr>
          <w:rStyle w:val="HTMLCode"/>
        </w:rPr>
        <w:t xml:space="preserve">'); // Get user </w:t>
      </w:r>
      <w:proofErr w:type="spellStart"/>
      <w:r>
        <w:rPr>
          <w:rStyle w:val="HTMLCode"/>
        </w:rPr>
        <w:t>mapper</w:t>
      </w:r>
      <w:proofErr w:type="spellEnd"/>
    </w:p>
    <w:p w:rsidR="00845F83" w:rsidRDefault="00845F83" w:rsidP="00845F83">
      <w:pPr>
        <w:pStyle w:val="HTMLPreformatted"/>
      </w:pPr>
    </w:p>
    <w:p w:rsidR="00845F83" w:rsidRDefault="00845F83" w:rsidP="00845F83">
      <w:pPr>
        <w:pStyle w:val="NormalWeb"/>
      </w:pPr>
      <w:r>
        <w:t xml:space="preserve">In this particular example, the service manager is used to obtain a database adapter so that it can be injected into the user </w:t>
      </w:r>
      <w:proofErr w:type="spellStart"/>
      <w:r>
        <w:t>mapper’s</w:t>
      </w:r>
      <w:proofErr w:type="spellEnd"/>
      <w:r>
        <w:t xml:space="preserve"> constructor. The user </w:t>
      </w:r>
      <w:proofErr w:type="spellStart"/>
      <w:r>
        <w:t>mapper</w:t>
      </w:r>
      <w:proofErr w:type="spellEnd"/>
      <w:r>
        <w:t xml:space="preserve"> is then returned and is ready for use.</w:t>
      </w:r>
    </w:p>
    <w:p w:rsidR="00845F83" w:rsidRDefault="00845F83"/>
    <w:p w:rsidR="00845F83" w:rsidRDefault="00845F83"/>
    <w:p w:rsidR="00845F83" w:rsidRDefault="00845F83"/>
    <w:p w:rsidR="00845F83" w:rsidRDefault="00845F83"/>
    <w:p w:rsidR="00845F83" w:rsidRDefault="00845F83"/>
    <w:sectPr w:rsidR="00845F83" w:rsidSect="00176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5F83"/>
    <w:rsid w:val="00176CD6"/>
    <w:rsid w:val="00457E83"/>
    <w:rsid w:val="00845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D6"/>
  </w:style>
  <w:style w:type="paragraph" w:styleId="Heading2">
    <w:name w:val="heading 2"/>
    <w:basedOn w:val="Normal"/>
    <w:link w:val="Heading2Char"/>
    <w:uiPriority w:val="9"/>
    <w:qFormat/>
    <w:rsid w:val="00845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5F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5F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F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F83"/>
    <w:rPr>
      <w:rFonts w:ascii="Courier New" w:eastAsia="Times New Roman" w:hAnsi="Courier New" w:cs="Courier New"/>
      <w:sz w:val="20"/>
      <w:szCs w:val="20"/>
    </w:rPr>
  </w:style>
  <w:style w:type="character" w:customStyle="1" w:styleId="token">
    <w:name w:val="token"/>
    <w:basedOn w:val="DefaultParagraphFont"/>
    <w:rsid w:val="00845F83"/>
  </w:style>
  <w:style w:type="character" w:customStyle="1" w:styleId="Heading3Char">
    <w:name w:val="Heading 3 Char"/>
    <w:basedOn w:val="DefaultParagraphFont"/>
    <w:link w:val="Heading3"/>
    <w:uiPriority w:val="9"/>
    <w:semiHidden/>
    <w:rsid w:val="00845F83"/>
    <w:rPr>
      <w:rFonts w:asciiTheme="majorHAnsi" w:eastAsiaTheme="majorEastAsia" w:hAnsiTheme="majorHAnsi" w:cstheme="majorBidi"/>
      <w:b/>
      <w:bCs/>
      <w:color w:val="4F81BD" w:themeColor="accent1"/>
    </w:rPr>
  </w:style>
  <w:style w:type="character" w:customStyle="1" w:styleId="code">
    <w:name w:val="code"/>
    <w:basedOn w:val="DefaultParagraphFont"/>
    <w:rsid w:val="00845F83"/>
  </w:style>
</w:styles>
</file>

<file path=word/webSettings.xml><?xml version="1.0" encoding="utf-8"?>
<w:webSettings xmlns:r="http://schemas.openxmlformats.org/officeDocument/2006/relationships" xmlns:w="http://schemas.openxmlformats.org/wordprocessingml/2006/main">
  <w:divs>
    <w:div w:id="1013607508">
      <w:bodyDiv w:val="1"/>
      <w:marLeft w:val="0"/>
      <w:marRight w:val="0"/>
      <w:marTop w:val="0"/>
      <w:marBottom w:val="0"/>
      <w:divBdr>
        <w:top w:val="none" w:sz="0" w:space="0" w:color="auto"/>
        <w:left w:val="none" w:sz="0" w:space="0" w:color="auto"/>
        <w:bottom w:val="none" w:sz="0" w:space="0" w:color="auto"/>
        <w:right w:val="none" w:sz="0" w:space="0" w:color="auto"/>
      </w:divBdr>
    </w:div>
    <w:div w:id="11424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cp:revision>
  <dcterms:created xsi:type="dcterms:W3CDTF">2015-12-30T12:03:00Z</dcterms:created>
  <dcterms:modified xsi:type="dcterms:W3CDTF">2015-12-30T12:16:00Z</dcterms:modified>
</cp:coreProperties>
</file>