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addslashes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Quote string with slashes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stripslashes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Un-quotes a quoted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addcslashes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Quote string with slashes in a C style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stripcslashes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Un-quote string quoted with addcslashes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chop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— Alias of rtrim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trim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Strip whitespace (or other characters) from the </w:t>
        <w:tab/>
        <w:tab/>
        <w:tab/>
        <w:tab/>
        <w:tab/>
        <w:t xml:space="preserve">beginning and end of 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ltrim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— Strip whitespace (or other characters) from the </w:t>
        <w:tab/>
        <w:tab/>
        <w:tab/>
        <w:tab/>
        <w:tab/>
        <w:t xml:space="preserve">beginning of 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rtrim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— Strip whitespace (or other characters) from the end of a </w:t>
        <w:tab/>
        <w:tab/>
        <w:tab/>
        <w:tab/>
        <w:t xml:space="preserve">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strtolower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Make a string lowercase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strtoupper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Make a string uppercase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lcfirst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— Make a string's first character lowercase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ucfirst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Make a string's first character uppercase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ucwords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Uppercase the first character of each word in 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Split a string by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str_split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Convert a string to an array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strtok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Tokenize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chunk_split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— Split a string into smaller chunks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Join array elements with 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— Alias of implode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strpos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Find the position of the first occurrence of a substring in </w:t>
        <w:tab/>
        <w:tab/>
        <w:tab/>
        <w:t xml:space="preserve">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stripos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Find the position of the first occurrence of a </w:t>
        <w:tab/>
        <w:tab/>
        <w:tab/>
        <w:tab/>
        <w:tab/>
        <w:t xml:space="preserve">case-insensitive substring in 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strrpos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Find the position of the last occurrence of a substring in </w:t>
        <w:tab/>
        <w:tab/>
        <w:tab/>
        <w:t xml:space="preserve">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strripos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Find the position of the last occurrence of a case-</w:t>
        <w:tab/>
        <w:tab/>
        <w:tab/>
        <w:tab/>
        <w:t xml:space="preserve">insensitive substring in 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strstr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Find the first occurrence of 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strpbrk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Search a string for any of a set of characters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substr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Return part of 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count_chars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— Return information about characters used in a string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substr_count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Count the number of substring occurrences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str_word_count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Return information about words used in a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echo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 xml:space="preserve">— Output one or more strings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Output a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 xml:space="preserve">— Output a formatted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sprintf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Return a formatted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fprintf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Write a formatted string to a stream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strcmp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Binary safe string comparison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strnatcmp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String comparisons using a "natural order" algorithm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strcasecmp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Binary safe case-insensitive string comparison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strnatcasecmp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Case insensitive string comparisons using a "natural </w:t>
        <w:tab/>
        <w:tab/>
        <w:tab/>
        <w:tab/>
        <w:t xml:space="preserve">order" algorithm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strncasecmp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Binary safe case-insensitive string comparison of the </w:t>
        <w:tab/>
        <w:tab/>
        <w:tab/>
        <w:tab/>
        <w:t xml:space="preserve">first n characters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strncmp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Binary safe string comparison of the first n characters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chr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Return a specific character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crc32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Calculates the crc32 polynomial of a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crypt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— One-way string hashing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htmlentities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Convert all applicable characters to HTML entities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md5_file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— Calculates the md5 hash of a given file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— Calculate the md5 hash of a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money_format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Formats a number as a currency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nl2br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Inserts HTML line breaks before all newlines in a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number_format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— Format a number with grouped thousands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— Return ASCII value of character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setlocale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— Set locale information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sha1_file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— Calculate the sha1 hash of a file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sha1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— Calculate the sha1 hash of a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similar_text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— Calculate the similarity between two strings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str_ireplace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— Case-insensitive version of str_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str_pad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Pad a string to a certain length with another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str_repeat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Repeat a string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str_replace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Replace all occurrences of the search string with the </w:t>
        <w:tab/>
        <w:tab/>
        <w:tab/>
        <w:tab/>
        <w:t xml:space="preserve">replacement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str_shuffle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Randomly shuffles a string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strchr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Alias of strstr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strip_tags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Strip HTML and PHP tags from a string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stristr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Case-insensitive strstr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strlen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Get string length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strrchr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Find the last occurrence of a character in a string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strrev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Reverse a string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strspn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Finds the length of the initial segment of a string consisting entirely of   characters  contained within a given mask.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strtr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Translate characters or replace substrings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substr_compare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— Binary safe comparison of two strings from an offset, up to length characters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substr_replace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Replace text within a portion of a string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wordwrap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— Wraps a string to a given number of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