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E27" w:rsidRDefault="00C16E27" w:rsidP="00C16E27">
      <w:r>
        <w:t>STATE OF ILLINOIS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ARDC No.: 6312808</w:t>
      </w:r>
    </w:p>
    <w:p w:rsidR="00C16E27" w:rsidRDefault="00C16E27" w:rsidP="00C16E27">
      <w:r>
        <w:t xml:space="preserve">COUNTY OF </w:t>
      </w:r>
      <w:r w:rsidR="00B16D99">
        <w:t>DUPAGE</w:t>
      </w:r>
      <w:r>
        <w:t xml:space="preserve"> </w:t>
      </w:r>
      <w:r>
        <w:tab/>
      </w:r>
    </w:p>
    <w:p w:rsidR="00C16E27" w:rsidRDefault="00C16E27" w:rsidP="00C16E27"/>
    <w:p w:rsidR="00C16E27" w:rsidRDefault="00C16E27" w:rsidP="00C16E27">
      <w:pPr>
        <w:jc w:val="center"/>
      </w:pPr>
      <w:r>
        <w:t xml:space="preserve">IN THE CIRCUIT COURT </w:t>
      </w:r>
      <w:r w:rsidR="00B16D99">
        <w:t>OF THE 18</w:t>
      </w:r>
      <w:r w:rsidR="00B16D99" w:rsidRPr="00B16D99">
        <w:rPr>
          <w:vertAlign w:val="superscript"/>
        </w:rPr>
        <w:t>TH</w:t>
      </w:r>
      <w:r w:rsidR="00B16D99">
        <w:t xml:space="preserve"> JUDICIAL CIRCUIT</w:t>
      </w:r>
      <w:r>
        <w:t xml:space="preserve"> </w:t>
      </w:r>
    </w:p>
    <w:p w:rsidR="00C16E27" w:rsidRDefault="00B16D99" w:rsidP="00C16E27">
      <w:pPr>
        <w:jc w:val="center"/>
      </w:pPr>
      <w:r>
        <w:t>DUPAGE COUNTY, WHEATON, ILLINOIS</w:t>
      </w:r>
    </w:p>
    <w:p w:rsidR="00C16E27" w:rsidRDefault="00C16E27" w:rsidP="00C16E27"/>
    <w:tbl>
      <w:tblPr>
        <w:tblW w:w="11243" w:type="dxa"/>
        <w:tblLayout w:type="fixed"/>
        <w:tblLook w:val="0000" w:firstRow="0" w:lastRow="0" w:firstColumn="0" w:lastColumn="0" w:noHBand="0" w:noVBand="0"/>
      </w:tblPr>
      <w:tblGrid>
        <w:gridCol w:w="7194"/>
        <w:gridCol w:w="4049"/>
      </w:tblGrid>
      <w:tr w:rsidR="00C16E27" w:rsidTr="00C16E27">
        <w:trPr>
          <w:trHeight w:val="28"/>
        </w:trPr>
        <w:tc>
          <w:tcPr>
            <w:tcW w:w="7194" w:type="dxa"/>
            <w:shd w:val="clear" w:color="auto" w:fill="FFFFFF"/>
            <w:vAlign w:val="bottom"/>
          </w:tcPr>
          <w:p w:rsidR="00C16E27" w:rsidRDefault="00C16E27" w:rsidP="00455B52">
            <w:r>
              <w:t xml:space="preserve">VENTURES TRUST 2013-I-H-R BY MCM CAPITAL PARTNERS, LLC, ITS TRUSTEE </w:t>
            </w:r>
          </w:p>
        </w:tc>
        <w:tc>
          <w:tcPr>
            <w:tcW w:w="4049" w:type="dxa"/>
            <w:tcBorders>
              <w:left w:val="single" w:sz="20" w:space="0" w:color="000000"/>
            </w:tcBorders>
            <w:shd w:val="clear" w:color="auto" w:fill="FFFFFF"/>
          </w:tcPr>
          <w:p w:rsidR="00C16E27" w:rsidRDefault="00C16E27" w:rsidP="00455B52">
            <w:pPr>
              <w:snapToGrid w:val="0"/>
            </w:pPr>
          </w:p>
        </w:tc>
      </w:tr>
      <w:tr w:rsidR="00C16E27" w:rsidTr="00C16E27">
        <w:trPr>
          <w:trHeight w:val="11"/>
        </w:trPr>
        <w:tc>
          <w:tcPr>
            <w:tcW w:w="7194" w:type="dxa"/>
            <w:shd w:val="clear" w:color="auto" w:fill="FFFFFF"/>
            <w:vAlign w:val="bottom"/>
          </w:tcPr>
          <w:p w:rsidR="00C16E27" w:rsidRDefault="00C16E27" w:rsidP="00455B52">
            <w:pPr>
              <w:jc w:val="center"/>
            </w:pPr>
            <w:r>
              <w:t>Plaintiff,</w:t>
            </w:r>
          </w:p>
        </w:tc>
        <w:tc>
          <w:tcPr>
            <w:tcW w:w="4049" w:type="dxa"/>
            <w:tcBorders>
              <w:left w:val="single" w:sz="20" w:space="0" w:color="000000"/>
            </w:tcBorders>
            <w:shd w:val="clear" w:color="auto" w:fill="FFFFFF"/>
          </w:tcPr>
          <w:p w:rsidR="00C16E27" w:rsidRDefault="00C16E27" w:rsidP="00C16E27">
            <w:pPr>
              <w:ind w:left="432"/>
            </w:pPr>
            <w:r>
              <w:t xml:space="preserve">Case No. 2016 CH 001119 </w:t>
            </w:r>
          </w:p>
        </w:tc>
      </w:tr>
      <w:tr w:rsidR="00C16E27" w:rsidTr="00C16E27">
        <w:trPr>
          <w:trHeight w:val="11"/>
        </w:trPr>
        <w:tc>
          <w:tcPr>
            <w:tcW w:w="7194" w:type="dxa"/>
            <w:vMerge w:val="restart"/>
            <w:shd w:val="clear" w:color="auto" w:fill="FFFFFF"/>
            <w:vAlign w:val="center"/>
          </w:tcPr>
          <w:p w:rsidR="00C16E27" w:rsidRDefault="00C16E27" w:rsidP="00455B52">
            <w:pPr>
              <w:jc w:val="center"/>
            </w:pPr>
            <w:r>
              <w:t>vs.</w:t>
            </w:r>
          </w:p>
        </w:tc>
        <w:tc>
          <w:tcPr>
            <w:tcW w:w="4049" w:type="dxa"/>
            <w:tcBorders>
              <w:left w:val="single" w:sz="20" w:space="0" w:color="000000"/>
            </w:tcBorders>
            <w:shd w:val="clear" w:color="auto" w:fill="FFFFFF"/>
          </w:tcPr>
          <w:p w:rsidR="00C16E27" w:rsidRDefault="00C16E27" w:rsidP="00455B52">
            <w:pPr>
              <w:snapToGrid w:val="0"/>
              <w:ind w:left="432"/>
            </w:pPr>
          </w:p>
        </w:tc>
      </w:tr>
      <w:tr w:rsidR="00C16E27" w:rsidTr="00C16E27">
        <w:trPr>
          <w:trHeight w:val="329"/>
        </w:trPr>
        <w:tc>
          <w:tcPr>
            <w:tcW w:w="7194" w:type="dxa"/>
            <w:vMerge/>
            <w:shd w:val="clear" w:color="auto" w:fill="FFFFFF"/>
            <w:vAlign w:val="center"/>
          </w:tcPr>
          <w:p w:rsidR="00C16E27" w:rsidRDefault="00C16E27" w:rsidP="00455B52"/>
        </w:tc>
        <w:tc>
          <w:tcPr>
            <w:tcW w:w="4049" w:type="dxa"/>
            <w:tcBorders>
              <w:left w:val="single" w:sz="20" w:space="0" w:color="000000"/>
            </w:tcBorders>
            <w:shd w:val="clear" w:color="auto" w:fill="FFFFFF"/>
          </w:tcPr>
          <w:p w:rsidR="00C16E27" w:rsidRDefault="00C16E27" w:rsidP="00455B52">
            <w:pPr>
              <w:ind w:left="432"/>
            </w:pPr>
            <w:r>
              <w:t>Property Address:</w:t>
            </w:r>
          </w:p>
          <w:p w:rsidR="00C16E27" w:rsidRDefault="00C16E27" w:rsidP="00455B52">
            <w:pPr>
              <w:ind w:left="432"/>
            </w:pPr>
            <w:r>
              <w:t>95 EAST FOSTER AVE</w:t>
            </w:r>
          </w:p>
        </w:tc>
      </w:tr>
      <w:tr w:rsidR="00C16E27" w:rsidTr="00C16E27">
        <w:trPr>
          <w:trHeight w:val="23"/>
        </w:trPr>
        <w:tc>
          <w:tcPr>
            <w:tcW w:w="7194" w:type="dxa"/>
            <w:shd w:val="clear" w:color="auto" w:fill="FFFFFF"/>
            <w:vAlign w:val="bottom"/>
          </w:tcPr>
          <w:p w:rsidR="00C16E27" w:rsidRDefault="00C16E27" w:rsidP="00455B52">
            <w:pPr>
              <w:ind w:right="612"/>
            </w:pPr>
            <w:r>
              <w:t>DENISE COCONATO-ESPOSITO, CUONO ESPOSITO, ADVANTAGE NATIONAL BANK, UNKNOWN OWNERS AND NON-RECORD CLAIMANTS</w:t>
            </w:r>
          </w:p>
        </w:tc>
        <w:tc>
          <w:tcPr>
            <w:tcW w:w="4049" w:type="dxa"/>
            <w:tcBorders>
              <w:left w:val="single" w:sz="20" w:space="0" w:color="000000"/>
            </w:tcBorders>
            <w:shd w:val="clear" w:color="auto" w:fill="FFFFFF"/>
          </w:tcPr>
          <w:p w:rsidR="00C16E27" w:rsidRDefault="00C16E27" w:rsidP="00455B52">
            <w:pPr>
              <w:snapToGrid w:val="0"/>
              <w:ind w:left="432"/>
            </w:pPr>
            <w:r>
              <w:t>ROSELLE, IL 60172</w:t>
            </w:r>
          </w:p>
        </w:tc>
      </w:tr>
      <w:tr w:rsidR="00C16E27" w:rsidTr="00C16E27">
        <w:trPr>
          <w:trHeight w:val="47"/>
        </w:trPr>
        <w:tc>
          <w:tcPr>
            <w:tcW w:w="7194" w:type="dxa"/>
            <w:shd w:val="clear" w:color="auto" w:fill="FFFFFF"/>
            <w:vAlign w:val="bottom"/>
          </w:tcPr>
          <w:p w:rsidR="00C16E27" w:rsidRDefault="00C16E27" w:rsidP="00455B52">
            <w:pPr>
              <w:jc w:val="center"/>
            </w:pPr>
            <w:r>
              <w:t>Defendant(s).</w:t>
            </w:r>
          </w:p>
        </w:tc>
        <w:tc>
          <w:tcPr>
            <w:tcW w:w="4049" w:type="dxa"/>
            <w:tcBorders>
              <w:left w:val="single" w:sz="20" w:space="0" w:color="000000"/>
            </w:tcBorders>
            <w:shd w:val="clear" w:color="auto" w:fill="FFFFFF"/>
          </w:tcPr>
          <w:p w:rsidR="00C16E27" w:rsidRDefault="00C16E27" w:rsidP="00455B52">
            <w:pPr>
              <w:snapToGrid w:val="0"/>
              <w:ind w:left="432"/>
            </w:pPr>
          </w:p>
        </w:tc>
      </w:tr>
    </w:tbl>
    <w:p w:rsidR="00525087" w:rsidRPr="0016053E" w:rsidRDefault="00525087" w:rsidP="0016053E">
      <w:pPr>
        <w:tabs>
          <w:tab w:val="left" w:pos="5130"/>
          <w:tab w:val="left" w:pos="7380"/>
          <w:tab w:val="left" w:pos="9555"/>
        </w:tabs>
        <w:jc w:val="both"/>
        <w:rPr>
          <w:rFonts w:ascii="Century Gothic" w:hAnsi="Century Gothic"/>
          <w:sz w:val="16"/>
          <w:szCs w:val="16"/>
          <w:u w:val="single"/>
        </w:rPr>
      </w:pPr>
    </w:p>
    <w:p w:rsidR="00C16E27" w:rsidRDefault="00C16E27" w:rsidP="00C16E27">
      <w:pPr>
        <w:tabs>
          <w:tab w:val="left" w:pos="2221"/>
          <w:tab w:val="left" w:pos="4680"/>
        </w:tabs>
        <w:jc w:val="center"/>
        <w:rPr>
          <w:b/>
          <w:bCs/>
          <w:i/>
          <w:u w:val="single"/>
        </w:rPr>
      </w:pPr>
      <w:r>
        <w:rPr>
          <w:b/>
          <w:bCs/>
          <w:u w:val="single"/>
        </w:rPr>
        <w:t>MOTIO</w:t>
      </w:r>
      <w:r w:rsidR="00AF1E19" w:rsidRPr="00C16E27">
        <w:rPr>
          <w:b/>
          <w:bCs/>
          <w:u w:val="single"/>
        </w:rPr>
        <w:t xml:space="preserve">N FOR LEAVE TO FILE AMENDED COMPLAINT, </w:t>
      </w:r>
      <w:r w:rsidR="00AF1E19" w:rsidRPr="00C16E27">
        <w:rPr>
          <w:b/>
          <w:bCs/>
          <w:i/>
          <w:u w:val="single"/>
        </w:rPr>
        <w:t>INSTANTER</w:t>
      </w:r>
    </w:p>
    <w:p w:rsidR="00C16E27" w:rsidRDefault="00C16E27" w:rsidP="00C16E27">
      <w:pPr>
        <w:tabs>
          <w:tab w:val="left" w:pos="2221"/>
          <w:tab w:val="left" w:pos="4680"/>
        </w:tabs>
        <w:jc w:val="center"/>
        <w:rPr>
          <w:b/>
          <w:bCs/>
          <w:i/>
          <w:u w:val="single"/>
        </w:rPr>
      </w:pPr>
    </w:p>
    <w:p w:rsidR="00AF1E19" w:rsidRPr="004D19FB" w:rsidRDefault="00C16E27" w:rsidP="00C16E27">
      <w:pPr>
        <w:tabs>
          <w:tab w:val="left" w:pos="0"/>
        </w:tabs>
        <w:spacing w:line="480" w:lineRule="auto"/>
        <w:jc w:val="both"/>
        <w:rPr>
          <w:b/>
          <w:bCs/>
          <w:i/>
          <w:u w:val="single"/>
        </w:rPr>
      </w:pPr>
      <w:r w:rsidRPr="004D19FB">
        <w:tab/>
      </w:r>
      <w:r w:rsidR="00AF1E19" w:rsidRPr="004D19FB">
        <w:t xml:space="preserve">NOW COMES </w:t>
      </w:r>
      <w:r w:rsidR="00AF1E19" w:rsidRPr="00170768">
        <w:rPr>
          <w:highlight w:val="yellow"/>
        </w:rPr>
        <w:t>VENTURES TRUST 2013-I-H-R BY MCM CAPITAL PARTNERS, LLC, ITS TRUSTEE</w:t>
      </w:r>
      <w:r w:rsidR="00AF1E19" w:rsidRPr="004D19FB">
        <w:t xml:space="preserve"> (“Plaintiff”), through counsel (Marinosci Law Group, PC), with its Motion for Leave to file an Amended Complaint, </w:t>
      </w:r>
      <w:r w:rsidR="00AF1E19" w:rsidRPr="004D19FB">
        <w:rPr>
          <w:i/>
        </w:rPr>
        <w:t>Instanter</w:t>
      </w:r>
      <w:r w:rsidR="00AF1E19" w:rsidRPr="004D19FB">
        <w:t>.</w:t>
      </w:r>
    </w:p>
    <w:p w:rsidR="00AF1E19" w:rsidRPr="004D19FB" w:rsidRDefault="00AF1E19" w:rsidP="00AF1E19">
      <w:pPr>
        <w:tabs>
          <w:tab w:val="left" w:pos="360"/>
        </w:tabs>
        <w:spacing w:line="600" w:lineRule="auto"/>
        <w:jc w:val="both"/>
      </w:pPr>
      <w:r w:rsidRPr="004D19FB">
        <w:t>1.</w:t>
      </w:r>
      <w:r w:rsidRPr="004D19FB">
        <w:tab/>
        <w:t>Plaint</w:t>
      </w:r>
      <w:r w:rsidR="008957E1" w:rsidRPr="004D19FB">
        <w:t>iff filed the underlying Complai</w:t>
      </w:r>
      <w:r w:rsidRPr="004D19FB">
        <w:t xml:space="preserve">nt on </w:t>
      </w:r>
      <w:r w:rsidRPr="00170768">
        <w:rPr>
          <w:highlight w:val="yellow"/>
        </w:rPr>
        <w:t>July 19, 2016.</w:t>
      </w:r>
    </w:p>
    <w:p w:rsidR="00AF1E19" w:rsidRPr="004D19FB" w:rsidRDefault="00ED77B6" w:rsidP="00AF1E19">
      <w:pPr>
        <w:tabs>
          <w:tab w:val="left" w:pos="360"/>
        </w:tabs>
        <w:spacing w:line="600" w:lineRule="auto"/>
        <w:jc w:val="both"/>
      </w:pPr>
      <w:r>
        <w:t>2</w:t>
      </w:r>
      <w:r w:rsidR="00AF1E19" w:rsidRPr="004D19FB">
        <w:t>.</w:t>
      </w:r>
      <w:r w:rsidR="00AF1E19" w:rsidRPr="004D19FB">
        <w:tab/>
        <w:t>Plaintiff now seeks leave of the Court to file an Amended Complaint</w:t>
      </w:r>
      <w:r w:rsidR="00CF2809" w:rsidRPr="004D19FB">
        <w:t xml:space="preserve"> (</w:t>
      </w:r>
      <w:r w:rsidR="00CF2809" w:rsidRPr="004D19FB">
        <w:rPr>
          <w:u w:val="single"/>
        </w:rPr>
        <w:t>Exhibit A</w:t>
      </w:r>
      <w:r w:rsidR="00CF2809" w:rsidRPr="004D19FB">
        <w:t>)</w:t>
      </w:r>
      <w:r w:rsidR="00AF1E19" w:rsidRPr="004D19FB">
        <w:t xml:space="preserve">, </w:t>
      </w:r>
      <w:r w:rsidR="00AF1E19" w:rsidRPr="004D19FB">
        <w:rPr>
          <w:i/>
        </w:rPr>
        <w:t>instante</w:t>
      </w:r>
      <w:r w:rsidR="00AF1E19" w:rsidRPr="004D19FB">
        <w:t>r:</w:t>
      </w:r>
    </w:p>
    <w:p w:rsidR="00AF1E19" w:rsidRPr="00170768" w:rsidRDefault="00AF1E19" w:rsidP="00AF1E19">
      <w:pPr>
        <w:tabs>
          <w:tab w:val="center" w:pos="360"/>
        </w:tabs>
        <w:spacing w:after="200" w:line="418" w:lineRule="auto"/>
        <w:ind w:left="907" w:hanging="547"/>
        <w:jc w:val="both"/>
        <w:rPr>
          <w:highlight w:val="yellow"/>
        </w:rPr>
      </w:pPr>
      <w:r w:rsidRPr="00170768">
        <w:rPr>
          <w:highlight w:val="yellow"/>
        </w:rPr>
        <w:t>A.</w:t>
      </w:r>
      <w:r w:rsidRPr="00170768">
        <w:rPr>
          <w:highlight w:val="yellow"/>
        </w:rPr>
        <w:tab/>
        <w:t>To add as party Defendant, SCHAUMBERG BA</w:t>
      </w:r>
      <w:bookmarkStart w:id="0" w:name="_GoBack"/>
      <w:bookmarkEnd w:id="0"/>
      <w:r w:rsidRPr="00170768">
        <w:rPr>
          <w:highlight w:val="yellow"/>
        </w:rPr>
        <w:t>NK &amp; TRUST, who may have an interest in the property at issue, through a recorded lien,</w:t>
      </w:r>
    </w:p>
    <w:p w:rsidR="00AF1E19" w:rsidRPr="004D19FB" w:rsidRDefault="00AF1E19" w:rsidP="00AF1E19">
      <w:pPr>
        <w:tabs>
          <w:tab w:val="center" w:pos="360"/>
        </w:tabs>
        <w:spacing w:after="120" w:line="480" w:lineRule="auto"/>
        <w:ind w:left="907" w:hanging="547"/>
        <w:jc w:val="both"/>
      </w:pPr>
      <w:r w:rsidRPr="00170768">
        <w:rPr>
          <w:highlight w:val="yellow"/>
        </w:rPr>
        <w:t>B.</w:t>
      </w:r>
      <w:r w:rsidRPr="00170768">
        <w:rPr>
          <w:highlight w:val="yellow"/>
        </w:rPr>
        <w:tab/>
        <w:t xml:space="preserve">To </w:t>
      </w:r>
      <w:r w:rsidR="00170768" w:rsidRPr="00170768">
        <w:rPr>
          <w:highlight w:val="yellow"/>
        </w:rPr>
        <w:t>add a new lien in favor of defendant ILLINOIS DEPARTMENT OF REVENUE.</w:t>
      </w:r>
    </w:p>
    <w:p w:rsidR="00AF1E19" w:rsidRPr="004D19FB" w:rsidRDefault="00AF1E19" w:rsidP="00CF2809">
      <w:pPr>
        <w:tabs>
          <w:tab w:val="center" w:pos="540"/>
        </w:tabs>
        <w:spacing w:after="60" w:line="480" w:lineRule="auto"/>
        <w:ind w:left="360" w:hanging="360"/>
        <w:jc w:val="both"/>
      </w:pPr>
      <w:r w:rsidRPr="004D19FB">
        <w:t xml:space="preserve">WHEREFORE, Plaintiff asks the Court for leave to file an Amended Complaint, </w:t>
      </w:r>
      <w:r w:rsidRPr="004D19FB">
        <w:rPr>
          <w:i/>
        </w:rPr>
        <w:t>Instanter</w:t>
      </w:r>
      <w:r w:rsidRPr="004D19FB">
        <w:t xml:space="preserve">, </w:t>
      </w:r>
    </w:p>
    <w:p w:rsidR="00D141FC" w:rsidRPr="004D19FB" w:rsidRDefault="00C16E27" w:rsidP="00D141FC">
      <w:pPr>
        <w:spacing w:line="480" w:lineRule="auto"/>
      </w:pPr>
      <w:r w:rsidRPr="004D19FB">
        <w:tab/>
      </w:r>
      <w:r w:rsidRPr="004D19FB">
        <w:tab/>
      </w:r>
      <w:r w:rsidRPr="004D19FB">
        <w:tab/>
      </w:r>
      <w:r w:rsidRPr="004D19FB">
        <w:tab/>
      </w:r>
      <w:r w:rsidRPr="004D19FB">
        <w:tab/>
      </w:r>
      <w:r w:rsidRPr="004D19FB">
        <w:tab/>
      </w:r>
      <w:r w:rsidR="00D141FC" w:rsidRPr="004D19FB">
        <w:t xml:space="preserve">Respectfully submitted, </w:t>
      </w:r>
    </w:p>
    <w:tbl>
      <w:tblPr>
        <w:tblW w:w="0" w:type="auto"/>
        <w:tblInd w:w="12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89"/>
        <w:gridCol w:w="5410"/>
      </w:tblGrid>
      <w:tr w:rsidR="00D141FC" w:rsidRPr="004D19FB" w:rsidTr="00753FFC">
        <w:trPr>
          <w:cantSplit/>
        </w:trPr>
        <w:tc>
          <w:tcPr>
            <w:tcW w:w="3389" w:type="dxa"/>
            <w:shd w:val="clear" w:color="auto" w:fill="auto"/>
          </w:tcPr>
          <w:p w:rsidR="00D141FC" w:rsidRPr="004D19FB" w:rsidRDefault="00D141FC" w:rsidP="00753FFC">
            <w:pPr>
              <w:pStyle w:val="TableContents"/>
            </w:pPr>
            <w:r w:rsidRPr="004D19FB">
              <w:t>Dated:  ______________</w:t>
            </w:r>
          </w:p>
        </w:tc>
        <w:tc>
          <w:tcPr>
            <w:tcW w:w="5410" w:type="dxa"/>
            <w:shd w:val="clear" w:color="auto" w:fill="auto"/>
          </w:tcPr>
          <w:p w:rsidR="00D141FC" w:rsidRPr="004D19FB" w:rsidRDefault="00D141FC" w:rsidP="00753FFC">
            <w:pPr>
              <w:pStyle w:val="TableContents"/>
            </w:pPr>
            <w:r w:rsidRPr="004D19FB">
              <w:t xml:space="preserve">By:  ___________________________________ </w:t>
            </w:r>
          </w:p>
          <w:p w:rsidR="00D141FC" w:rsidRPr="004D19FB" w:rsidRDefault="00D141FC" w:rsidP="00753FFC">
            <w:pPr>
              <w:pStyle w:val="TableContents"/>
              <w:ind w:left="525" w:right="60"/>
            </w:pPr>
            <w:r w:rsidRPr="004D19FB">
              <w:t xml:space="preserve">Roderic Fleming </w:t>
            </w:r>
          </w:p>
          <w:p w:rsidR="00D141FC" w:rsidRPr="004D19FB" w:rsidRDefault="00D141FC" w:rsidP="00753FFC">
            <w:pPr>
              <w:pStyle w:val="TableContents"/>
              <w:ind w:left="525" w:right="60"/>
            </w:pPr>
            <w:r w:rsidRPr="004D19FB">
              <w:t xml:space="preserve">Attorney, Marinosci Law Group, P.C.  </w:t>
            </w:r>
          </w:p>
          <w:p w:rsidR="00D141FC" w:rsidRPr="004D19FB" w:rsidRDefault="00D141FC" w:rsidP="00753FFC">
            <w:pPr>
              <w:pStyle w:val="TableContents"/>
              <w:ind w:left="525" w:right="60"/>
            </w:pPr>
            <w:r w:rsidRPr="004D19FB">
              <w:t xml:space="preserve">ARDC No.: 6312808  </w:t>
            </w:r>
          </w:p>
        </w:tc>
      </w:tr>
    </w:tbl>
    <w:p w:rsidR="00C16E27" w:rsidRPr="004D19FB" w:rsidRDefault="00C16E27" w:rsidP="004D19FB">
      <w:pPr>
        <w:autoSpaceDE w:val="0"/>
      </w:pPr>
    </w:p>
    <w:p w:rsidR="00C16E27" w:rsidRPr="004D19FB" w:rsidRDefault="00C16E27" w:rsidP="00C16E27">
      <w:pPr>
        <w:autoSpaceDE w:val="0"/>
        <w:ind w:left="792" w:hanging="432"/>
      </w:pPr>
      <w:r w:rsidRPr="004D19FB">
        <w:t>MARINOSCI LAW GROUP, P.C.</w:t>
      </w:r>
    </w:p>
    <w:p w:rsidR="00C16E27" w:rsidRPr="004D19FB" w:rsidRDefault="00C16E27" w:rsidP="00AF1E19">
      <w:pPr>
        <w:autoSpaceDE w:val="0"/>
        <w:ind w:left="792" w:hanging="432"/>
      </w:pPr>
      <w:r w:rsidRPr="004D19FB">
        <w:t xml:space="preserve">134 N. LaSalle Street, Suite 1900 </w:t>
      </w:r>
    </w:p>
    <w:p w:rsidR="00C16E27" w:rsidRPr="004D19FB" w:rsidRDefault="00C16E27" w:rsidP="00AF1E19">
      <w:pPr>
        <w:autoSpaceDE w:val="0"/>
        <w:ind w:left="792" w:hanging="432"/>
      </w:pPr>
      <w:r w:rsidRPr="004D19FB">
        <w:t>Chicago, IL 60602</w:t>
      </w:r>
    </w:p>
    <w:p w:rsidR="00C16E27" w:rsidRPr="004D19FB" w:rsidRDefault="00C16E27" w:rsidP="00AF1E19">
      <w:pPr>
        <w:autoSpaceDE w:val="0"/>
        <w:ind w:left="792" w:hanging="432"/>
      </w:pPr>
      <w:r w:rsidRPr="004D19FB">
        <w:t>Telephone: 312-940-8580</w:t>
      </w:r>
    </w:p>
    <w:p w:rsidR="00C16E27" w:rsidRPr="004D19FB" w:rsidRDefault="00C16E27" w:rsidP="00AF1E19">
      <w:pPr>
        <w:autoSpaceDE w:val="0"/>
        <w:ind w:left="792" w:hanging="432"/>
      </w:pPr>
      <w:r w:rsidRPr="004D19FB">
        <w:lastRenderedPageBreak/>
        <w:t>Facsimile: 401-2</w:t>
      </w:r>
      <w:r w:rsidR="000B002F">
        <w:t>62-2114</w:t>
      </w:r>
    </w:p>
    <w:p w:rsidR="00C16E27" w:rsidRPr="004D19FB" w:rsidRDefault="00C16E27" w:rsidP="00AF1E19">
      <w:pPr>
        <w:autoSpaceDE w:val="0"/>
        <w:ind w:left="792" w:hanging="432"/>
      </w:pPr>
      <w:r w:rsidRPr="004D19FB">
        <w:t xml:space="preserve">ARDC No.: 6312808 </w:t>
      </w:r>
    </w:p>
    <w:p w:rsidR="00C16E27" w:rsidRPr="004D19FB" w:rsidRDefault="007678AE" w:rsidP="00AF1E19">
      <w:pPr>
        <w:autoSpaceDE w:val="0"/>
        <w:ind w:left="792" w:hanging="432"/>
        <w:rPr>
          <w:rStyle w:val="Hyperlink"/>
        </w:rPr>
      </w:pPr>
      <w:hyperlink r:id="rId8" w:history="1">
        <w:r w:rsidR="00C16E27" w:rsidRPr="004D19FB">
          <w:rPr>
            <w:rStyle w:val="Hyperlink"/>
          </w:rPr>
          <w:t>mlgil@mlg-defaultlaw.com</w:t>
        </w:r>
      </w:hyperlink>
    </w:p>
    <w:p w:rsidR="00D141FC" w:rsidRPr="008957E1" w:rsidRDefault="00D141FC" w:rsidP="00E2081F">
      <w:pPr>
        <w:autoSpaceDE w:val="0"/>
        <w:rPr>
          <w:rStyle w:val="Hyperlink"/>
          <w:sz w:val="22"/>
          <w:szCs w:val="22"/>
        </w:rPr>
      </w:pPr>
    </w:p>
    <w:sectPr w:rsidR="00D141FC" w:rsidRPr="008957E1" w:rsidSect="00AF1E19">
      <w:headerReference w:type="default" r:id="rId9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239" w:rsidRDefault="00B53239" w:rsidP="001C3E4A">
      <w:r>
        <w:separator/>
      </w:r>
    </w:p>
  </w:endnote>
  <w:endnote w:type="continuationSeparator" w:id="0">
    <w:p w:rsidR="00B53239" w:rsidRDefault="00B53239" w:rsidP="001C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239" w:rsidRDefault="00B53239" w:rsidP="001C3E4A">
      <w:r>
        <w:separator/>
      </w:r>
    </w:p>
  </w:footnote>
  <w:footnote w:type="continuationSeparator" w:id="0">
    <w:p w:rsidR="00B53239" w:rsidRDefault="00B53239" w:rsidP="001C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359" w:rsidRPr="00AD311B" w:rsidRDefault="00B35359" w:rsidP="00DE7453">
    <w:pPr>
      <w:pStyle w:val="Header"/>
      <w:spacing w:after="240" w:line="276" w:lineRule="auto"/>
      <w:rPr>
        <w:rFonts w:ascii="Century Gothic" w:hAnsi="Century Gothic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DF5AD2"/>
    <w:multiLevelType w:val="hybridMultilevel"/>
    <w:tmpl w:val="0C8A67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7152A"/>
    <w:multiLevelType w:val="hybridMultilevel"/>
    <w:tmpl w:val="B2E489E0"/>
    <w:lvl w:ilvl="0" w:tplc="DFD21B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5E3884"/>
    <w:multiLevelType w:val="hybridMultilevel"/>
    <w:tmpl w:val="C504E0AA"/>
    <w:lvl w:ilvl="0" w:tplc="5F50E37C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7F4106A"/>
    <w:multiLevelType w:val="multilevel"/>
    <w:tmpl w:val="F188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27EA0"/>
    <w:multiLevelType w:val="hybridMultilevel"/>
    <w:tmpl w:val="D18A4C9A"/>
    <w:lvl w:ilvl="0" w:tplc="58A6427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A466C"/>
    <w:multiLevelType w:val="hybridMultilevel"/>
    <w:tmpl w:val="FB408562"/>
    <w:lvl w:ilvl="0" w:tplc="55702252">
      <w:start w:val="2"/>
      <w:numFmt w:val="bullet"/>
      <w:lvlText w:val="–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11393"/>
    <w:multiLevelType w:val="hybridMultilevel"/>
    <w:tmpl w:val="B4B40BAC"/>
    <w:lvl w:ilvl="0" w:tplc="700ABB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0F334C"/>
    <w:multiLevelType w:val="hybridMultilevel"/>
    <w:tmpl w:val="C1AC8F94"/>
    <w:lvl w:ilvl="0" w:tplc="126C05F4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47D0F"/>
    <w:multiLevelType w:val="hybridMultilevel"/>
    <w:tmpl w:val="A480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7026B"/>
    <w:multiLevelType w:val="hybridMultilevel"/>
    <w:tmpl w:val="FB5A3958"/>
    <w:lvl w:ilvl="0" w:tplc="F356D4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E20C4B"/>
    <w:multiLevelType w:val="hybridMultilevel"/>
    <w:tmpl w:val="FE9A1852"/>
    <w:lvl w:ilvl="0" w:tplc="C1AEBC9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32CB8"/>
    <w:multiLevelType w:val="hybridMultilevel"/>
    <w:tmpl w:val="DF6CC1AC"/>
    <w:lvl w:ilvl="0" w:tplc="2E30780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044F73"/>
    <w:multiLevelType w:val="hybridMultilevel"/>
    <w:tmpl w:val="9DFAEDAC"/>
    <w:lvl w:ilvl="0" w:tplc="E98EAD16">
      <w:start w:val="1"/>
      <w:numFmt w:val="decimal"/>
      <w:lvlText w:val="%1."/>
      <w:lvlJc w:val="left"/>
      <w:pPr>
        <w:ind w:left="900" w:hanging="54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02DC5"/>
    <w:multiLevelType w:val="hybridMultilevel"/>
    <w:tmpl w:val="FC10AEB8"/>
    <w:lvl w:ilvl="0" w:tplc="E6ACF51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8D0CC4"/>
    <w:multiLevelType w:val="hybridMultilevel"/>
    <w:tmpl w:val="383A70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C59FF"/>
    <w:multiLevelType w:val="hybridMultilevel"/>
    <w:tmpl w:val="9BDA7BF0"/>
    <w:lvl w:ilvl="0" w:tplc="104C9836">
      <w:start w:val="1"/>
      <w:numFmt w:val="decimal"/>
      <w:lvlText w:val="%1."/>
      <w:lvlJc w:val="left"/>
      <w:pPr>
        <w:tabs>
          <w:tab w:val="num" w:pos="4230"/>
        </w:tabs>
        <w:ind w:left="423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590"/>
        </w:tabs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310"/>
        </w:tabs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030"/>
        </w:tabs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750"/>
        </w:tabs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470"/>
        </w:tabs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190"/>
        </w:tabs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910"/>
        </w:tabs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630"/>
        </w:tabs>
        <w:ind w:left="9630" w:hanging="180"/>
      </w:pPr>
    </w:lvl>
  </w:abstractNum>
  <w:abstractNum w:abstractNumId="17" w15:restartNumberingAfterBreak="0">
    <w:nsid w:val="6C5F3C55"/>
    <w:multiLevelType w:val="hybridMultilevel"/>
    <w:tmpl w:val="66CACF18"/>
    <w:lvl w:ilvl="0" w:tplc="E880305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0A1904"/>
    <w:multiLevelType w:val="hybridMultilevel"/>
    <w:tmpl w:val="9BDA7BF0"/>
    <w:lvl w:ilvl="0" w:tplc="104C983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6"/>
  </w:num>
  <w:num w:numId="2">
    <w:abstractNumId w:val="12"/>
  </w:num>
  <w:num w:numId="3">
    <w:abstractNumId w:val="18"/>
  </w:num>
  <w:num w:numId="4">
    <w:abstractNumId w:val="10"/>
  </w:num>
  <w:num w:numId="5">
    <w:abstractNumId w:val="2"/>
  </w:num>
  <w:num w:numId="6">
    <w:abstractNumId w:val="17"/>
  </w:num>
  <w:num w:numId="7">
    <w:abstractNumId w:val="11"/>
  </w:num>
  <w:num w:numId="8">
    <w:abstractNumId w:val="14"/>
  </w:num>
  <w:num w:numId="9">
    <w:abstractNumId w:val="5"/>
  </w:num>
  <w:num w:numId="10">
    <w:abstractNumId w:val="7"/>
  </w:num>
  <w:num w:numId="11">
    <w:abstractNumId w:val="3"/>
  </w:num>
  <w:num w:numId="12">
    <w:abstractNumId w:val="13"/>
  </w:num>
  <w:num w:numId="13">
    <w:abstractNumId w:val="1"/>
  </w:num>
  <w:num w:numId="14">
    <w:abstractNumId w:val="15"/>
  </w:num>
  <w:num w:numId="15">
    <w:abstractNumId w:val="9"/>
  </w:num>
  <w:num w:numId="16">
    <w:abstractNumId w:val="0"/>
  </w:num>
  <w:num w:numId="17">
    <w:abstractNumId w:val="4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D2"/>
    <w:rsid w:val="000006BC"/>
    <w:rsid w:val="00004081"/>
    <w:rsid w:val="00005DE2"/>
    <w:rsid w:val="00013BAA"/>
    <w:rsid w:val="0002131B"/>
    <w:rsid w:val="00035EC3"/>
    <w:rsid w:val="000410D8"/>
    <w:rsid w:val="00052EAA"/>
    <w:rsid w:val="00055695"/>
    <w:rsid w:val="000667AE"/>
    <w:rsid w:val="00066E66"/>
    <w:rsid w:val="00081743"/>
    <w:rsid w:val="00086C94"/>
    <w:rsid w:val="00095B66"/>
    <w:rsid w:val="000B002F"/>
    <w:rsid w:val="000B0B58"/>
    <w:rsid w:val="000B55E0"/>
    <w:rsid w:val="000B5A6C"/>
    <w:rsid w:val="000C2753"/>
    <w:rsid w:val="000C33E8"/>
    <w:rsid w:val="000C3D25"/>
    <w:rsid w:val="000D08F5"/>
    <w:rsid w:val="000D1E4D"/>
    <w:rsid w:val="000D41A1"/>
    <w:rsid w:val="000E0957"/>
    <w:rsid w:val="000E41D1"/>
    <w:rsid w:val="000F52EA"/>
    <w:rsid w:val="001003B6"/>
    <w:rsid w:val="001013D1"/>
    <w:rsid w:val="00101503"/>
    <w:rsid w:val="00103C74"/>
    <w:rsid w:val="001110E7"/>
    <w:rsid w:val="0011465D"/>
    <w:rsid w:val="00120FB7"/>
    <w:rsid w:val="001221BA"/>
    <w:rsid w:val="00130203"/>
    <w:rsid w:val="00132579"/>
    <w:rsid w:val="00134307"/>
    <w:rsid w:val="00141547"/>
    <w:rsid w:val="001452DB"/>
    <w:rsid w:val="001518D6"/>
    <w:rsid w:val="00157622"/>
    <w:rsid w:val="001579E0"/>
    <w:rsid w:val="0016053E"/>
    <w:rsid w:val="001646E9"/>
    <w:rsid w:val="00170768"/>
    <w:rsid w:val="00177222"/>
    <w:rsid w:val="00192E31"/>
    <w:rsid w:val="001936D3"/>
    <w:rsid w:val="001B56EA"/>
    <w:rsid w:val="001B5CC7"/>
    <w:rsid w:val="001C142E"/>
    <w:rsid w:val="001C1FC7"/>
    <w:rsid w:val="001C3E4A"/>
    <w:rsid w:val="001C785C"/>
    <w:rsid w:val="001D252C"/>
    <w:rsid w:val="00204AA1"/>
    <w:rsid w:val="00205582"/>
    <w:rsid w:val="00213328"/>
    <w:rsid w:val="002144A1"/>
    <w:rsid w:val="00215615"/>
    <w:rsid w:val="0021688A"/>
    <w:rsid w:val="00217FE1"/>
    <w:rsid w:val="00220BD6"/>
    <w:rsid w:val="00224FAD"/>
    <w:rsid w:val="0023388E"/>
    <w:rsid w:val="002372EC"/>
    <w:rsid w:val="00240F2B"/>
    <w:rsid w:val="00247957"/>
    <w:rsid w:val="00250394"/>
    <w:rsid w:val="00254927"/>
    <w:rsid w:val="00257299"/>
    <w:rsid w:val="00257359"/>
    <w:rsid w:val="00272375"/>
    <w:rsid w:val="0027308A"/>
    <w:rsid w:val="00275BA5"/>
    <w:rsid w:val="00277C54"/>
    <w:rsid w:val="00282C5B"/>
    <w:rsid w:val="00290A6E"/>
    <w:rsid w:val="002B4B7C"/>
    <w:rsid w:val="002B74F1"/>
    <w:rsid w:val="002E7AA8"/>
    <w:rsid w:val="002F7DE4"/>
    <w:rsid w:val="00321B95"/>
    <w:rsid w:val="00321F07"/>
    <w:rsid w:val="00324075"/>
    <w:rsid w:val="00325DEF"/>
    <w:rsid w:val="00327A45"/>
    <w:rsid w:val="00332269"/>
    <w:rsid w:val="003377F4"/>
    <w:rsid w:val="00351E54"/>
    <w:rsid w:val="00353261"/>
    <w:rsid w:val="003559DA"/>
    <w:rsid w:val="00356563"/>
    <w:rsid w:val="003737A8"/>
    <w:rsid w:val="00377900"/>
    <w:rsid w:val="003855A3"/>
    <w:rsid w:val="0039176A"/>
    <w:rsid w:val="0039500E"/>
    <w:rsid w:val="00397C24"/>
    <w:rsid w:val="003A74E0"/>
    <w:rsid w:val="003B6586"/>
    <w:rsid w:val="003C2511"/>
    <w:rsid w:val="003C2644"/>
    <w:rsid w:val="003C6AB3"/>
    <w:rsid w:val="003C7E09"/>
    <w:rsid w:val="003D5EC3"/>
    <w:rsid w:val="003F2819"/>
    <w:rsid w:val="00406734"/>
    <w:rsid w:val="004157CA"/>
    <w:rsid w:val="00432E0E"/>
    <w:rsid w:val="00434263"/>
    <w:rsid w:val="00435827"/>
    <w:rsid w:val="00442B46"/>
    <w:rsid w:val="00446474"/>
    <w:rsid w:val="00454F55"/>
    <w:rsid w:val="004624E4"/>
    <w:rsid w:val="00473EFC"/>
    <w:rsid w:val="004756D9"/>
    <w:rsid w:val="00475E25"/>
    <w:rsid w:val="004766B2"/>
    <w:rsid w:val="0048251E"/>
    <w:rsid w:val="00483BF2"/>
    <w:rsid w:val="004845FA"/>
    <w:rsid w:val="00486604"/>
    <w:rsid w:val="00493F02"/>
    <w:rsid w:val="004B418B"/>
    <w:rsid w:val="004B7CC6"/>
    <w:rsid w:val="004D19FB"/>
    <w:rsid w:val="004D1C17"/>
    <w:rsid w:val="004D61E0"/>
    <w:rsid w:val="004E5645"/>
    <w:rsid w:val="004E5927"/>
    <w:rsid w:val="004E7CC3"/>
    <w:rsid w:val="004F2E90"/>
    <w:rsid w:val="004F7351"/>
    <w:rsid w:val="004F7998"/>
    <w:rsid w:val="00500A85"/>
    <w:rsid w:val="00502E47"/>
    <w:rsid w:val="005158B2"/>
    <w:rsid w:val="005225BD"/>
    <w:rsid w:val="00524A88"/>
    <w:rsid w:val="00525087"/>
    <w:rsid w:val="00537039"/>
    <w:rsid w:val="00537F9F"/>
    <w:rsid w:val="00541333"/>
    <w:rsid w:val="00564213"/>
    <w:rsid w:val="00571D1D"/>
    <w:rsid w:val="0057551B"/>
    <w:rsid w:val="00575779"/>
    <w:rsid w:val="00576A18"/>
    <w:rsid w:val="005803C0"/>
    <w:rsid w:val="00592209"/>
    <w:rsid w:val="005A131C"/>
    <w:rsid w:val="005A13DE"/>
    <w:rsid w:val="005A1CDA"/>
    <w:rsid w:val="005A6E52"/>
    <w:rsid w:val="005B27CC"/>
    <w:rsid w:val="005B5F31"/>
    <w:rsid w:val="005C4CD0"/>
    <w:rsid w:val="005C5D8A"/>
    <w:rsid w:val="005D4675"/>
    <w:rsid w:val="005D4C8D"/>
    <w:rsid w:val="005D5E77"/>
    <w:rsid w:val="005F012C"/>
    <w:rsid w:val="005F592D"/>
    <w:rsid w:val="00605C1D"/>
    <w:rsid w:val="00630F63"/>
    <w:rsid w:val="00633388"/>
    <w:rsid w:val="00640815"/>
    <w:rsid w:val="00651252"/>
    <w:rsid w:val="00653686"/>
    <w:rsid w:val="00654132"/>
    <w:rsid w:val="00654508"/>
    <w:rsid w:val="00654DCD"/>
    <w:rsid w:val="0067540F"/>
    <w:rsid w:val="00676566"/>
    <w:rsid w:val="00684224"/>
    <w:rsid w:val="00685AD6"/>
    <w:rsid w:val="006B50E0"/>
    <w:rsid w:val="006B67EB"/>
    <w:rsid w:val="006C1221"/>
    <w:rsid w:val="006C21AF"/>
    <w:rsid w:val="006C22BF"/>
    <w:rsid w:val="006C7298"/>
    <w:rsid w:val="006D1465"/>
    <w:rsid w:val="006D266C"/>
    <w:rsid w:val="006D2DA1"/>
    <w:rsid w:val="006E29FC"/>
    <w:rsid w:val="006F135D"/>
    <w:rsid w:val="00706479"/>
    <w:rsid w:val="00707C38"/>
    <w:rsid w:val="00710D78"/>
    <w:rsid w:val="00724A04"/>
    <w:rsid w:val="00734275"/>
    <w:rsid w:val="007538FC"/>
    <w:rsid w:val="00754B61"/>
    <w:rsid w:val="00757C40"/>
    <w:rsid w:val="007678AE"/>
    <w:rsid w:val="007718B3"/>
    <w:rsid w:val="0079062F"/>
    <w:rsid w:val="007922F6"/>
    <w:rsid w:val="0079468D"/>
    <w:rsid w:val="007A3E0A"/>
    <w:rsid w:val="007A4873"/>
    <w:rsid w:val="007A4F81"/>
    <w:rsid w:val="007C409C"/>
    <w:rsid w:val="007C62C3"/>
    <w:rsid w:val="007D45F2"/>
    <w:rsid w:val="007E07C0"/>
    <w:rsid w:val="007E21EA"/>
    <w:rsid w:val="007E4D39"/>
    <w:rsid w:val="007F4D88"/>
    <w:rsid w:val="007F5B84"/>
    <w:rsid w:val="007F5D76"/>
    <w:rsid w:val="00805FC4"/>
    <w:rsid w:val="00817681"/>
    <w:rsid w:val="0082030A"/>
    <w:rsid w:val="008409C5"/>
    <w:rsid w:val="0084286B"/>
    <w:rsid w:val="00852DAD"/>
    <w:rsid w:val="00853E70"/>
    <w:rsid w:val="00857B5A"/>
    <w:rsid w:val="008600B0"/>
    <w:rsid w:val="00863865"/>
    <w:rsid w:val="0086526A"/>
    <w:rsid w:val="00866134"/>
    <w:rsid w:val="00866300"/>
    <w:rsid w:val="008671D3"/>
    <w:rsid w:val="0087166D"/>
    <w:rsid w:val="00873984"/>
    <w:rsid w:val="00875F38"/>
    <w:rsid w:val="00891473"/>
    <w:rsid w:val="0089404E"/>
    <w:rsid w:val="00895727"/>
    <w:rsid w:val="008957E1"/>
    <w:rsid w:val="008A7AD5"/>
    <w:rsid w:val="008B325B"/>
    <w:rsid w:val="008B5E4C"/>
    <w:rsid w:val="008B5E75"/>
    <w:rsid w:val="008F4EC7"/>
    <w:rsid w:val="009101A0"/>
    <w:rsid w:val="009160BE"/>
    <w:rsid w:val="009200FB"/>
    <w:rsid w:val="009238CE"/>
    <w:rsid w:val="00935FA7"/>
    <w:rsid w:val="00937D31"/>
    <w:rsid w:val="00944667"/>
    <w:rsid w:val="00951832"/>
    <w:rsid w:val="00960193"/>
    <w:rsid w:val="00963EEE"/>
    <w:rsid w:val="009720FC"/>
    <w:rsid w:val="0097388D"/>
    <w:rsid w:val="0097599C"/>
    <w:rsid w:val="0097626D"/>
    <w:rsid w:val="00982C57"/>
    <w:rsid w:val="00983843"/>
    <w:rsid w:val="00983D2A"/>
    <w:rsid w:val="00994D4F"/>
    <w:rsid w:val="0099596F"/>
    <w:rsid w:val="009A3B61"/>
    <w:rsid w:val="009A602B"/>
    <w:rsid w:val="009C0389"/>
    <w:rsid w:val="009D2496"/>
    <w:rsid w:val="009D2E70"/>
    <w:rsid w:val="009D46DE"/>
    <w:rsid w:val="009D58CF"/>
    <w:rsid w:val="009E13A1"/>
    <w:rsid w:val="009E269D"/>
    <w:rsid w:val="009E2B8E"/>
    <w:rsid w:val="00A02F9A"/>
    <w:rsid w:val="00A06C49"/>
    <w:rsid w:val="00A12804"/>
    <w:rsid w:val="00A12973"/>
    <w:rsid w:val="00A20F72"/>
    <w:rsid w:val="00A437F2"/>
    <w:rsid w:val="00A46C6C"/>
    <w:rsid w:val="00A52C1C"/>
    <w:rsid w:val="00A60334"/>
    <w:rsid w:val="00A745DB"/>
    <w:rsid w:val="00A75ACD"/>
    <w:rsid w:val="00A90614"/>
    <w:rsid w:val="00A94249"/>
    <w:rsid w:val="00AA0848"/>
    <w:rsid w:val="00AA4654"/>
    <w:rsid w:val="00AA57E9"/>
    <w:rsid w:val="00AC7493"/>
    <w:rsid w:val="00AD311B"/>
    <w:rsid w:val="00AE2797"/>
    <w:rsid w:val="00AE364A"/>
    <w:rsid w:val="00AF0797"/>
    <w:rsid w:val="00AF1E19"/>
    <w:rsid w:val="00AF2C44"/>
    <w:rsid w:val="00AF54FC"/>
    <w:rsid w:val="00AF7F37"/>
    <w:rsid w:val="00B027C5"/>
    <w:rsid w:val="00B02934"/>
    <w:rsid w:val="00B07A95"/>
    <w:rsid w:val="00B12AF5"/>
    <w:rsid w:val="00B16D99"/>
    <w:rsid w:val="00B209EB"/>
    <w:rsid w:val="00B2130D"/>
    <w:rsid w:val="00B26F54"/>
    <w:rsid w:val="00B31924"/>
    <w:rsid w:val="00B34BA2"/>
    <w:rsid w:val="00B35359"/>
    <w:rsid w:val="00B40CA3"/>
    <w:rsid w:val="00B42044"/>
    <w:rsid w:val="00B43D31"/>
    <w:rsid w:val="00B53239"/>
    <w:rsid w:val="00B55405"/>
    <w:rsid w:val="00B56F66"/>
    <w:rsid w:val="00B66960"/>
    <w:rsid w:val="00B75B40"/>
    <w:rsid w:val="00B80B38"/>
    <w:rsid w:val="00B86BF6"/>
    <w:rsid w:val="00B96244"/>
    <w:rsid w:val="00BA18F1"/>
    <w:rsid w:val="00BB1B27"/>
    <w:rsid w:val="00BB5103"/>
    <w:rsid w:val="00BD0E11"/>
    <w:rsid w:val="00BF0905"/>
    <w:rsid w:val="00BF7FB1"/>
    <w:rsid w:val="00C03FDA"/>
    <w:rsid w:val="00C0759B"/>
    <w:rsid w:val="00C1276D"/>
    <w:rsid w:val="00C16E27"/>
    <w:rsid w:val="00C1737E"/>
    <w:rsid w:val="00C30BEA"/>
    <w:rsid w:val="00C351F1"/>
    <w:rsid w:val="00C3589E"/>
    <w:rsid w:val="00C46D21"/>
    <w:rsid w:val="00C57C86"/>
    <w:rsid w:val="00C61AAD"/>
    <w:rsid w:val="00C646A1"/>
    <w:rsid w:val="00C65752"/>
    <w:rsid w:val="00C877BD"/>
    <w:rsid w:val="00C87872"/>
    <w:rsid w:val="00C9305F"/>
    <w:rsid w:val="00C94E81"/>
    <w:rsid w:val="00CB1550"/>
    <w:rsid w:val="00CB2D96"/>
    <w:rsid w:val="00CC25BE"/>
    <w:rsid w:val="00CC329A"/>
    <w:rsid w:val="00CC3C57"/>
    <w:rsid w:val="00CC4E4E"/>
    <w:rsid w:val="00CC6340"/>
    <w:rsid w:val="00CD395C"/>
    <w:rsid w:val="00CD3D85"/>
    <w:rsid w:val="00CD79F8"/>
    <w:rsid w:val="00CE2E6D"/>
    <w:rsid w:val="00CE6D92"/>
    <w:rsid w:val="00CE7B44"/>
    <w:rsid w:val="00CF064B"/>
    <w:rsid w:val="00CF2809"/>
    <w:rsid w:val="00CF5FB6"/>
    <w:rsid w:val="00CF692A"/>
    <w:rsid w:val="00D036C3"/>
    <w:rsid w:val="00D049B6"/>
    <w:rsid w:val="00D141FC"/>
    <w:rsid w:val="00D164D1"/>
    <w:rsid w:val="00D212FE"/>
    <w:rsid w:val="00D27DE6"/>
    <w:rsid w:val="00D33EF2"/>
    <w:rsid w:val="00D56783"/>
    <w:rsid w:val="00D768F0"/>
    <w:rsid w:val="00D80C1E"/>
    <w:rsid w:val="00D87196"/>
    <w:rsid w:val="00D87CB7"/>
    <w:rsid w:val="00D90F56"/>
    <w:rsid w:val="00D924CD"/>
    <w:rsid w:val="00DA09B0"/>
    <w:rsid w:val="00DA3F5F"/>
    <w:rsid w:val="00DB2BF8"/>
    <w:rsid w:val="00DB5001"/>
    <w:rsid w:val="00DC1F9C"/>
    <w:rsid w:val="00DC2EDB"/>
    <w:rsid w:val="00DC3048"/>
    <w:rsid w:val="00DC69FC"/>
    <w:rsid w:val="00DD22DE"/>
    <w:rsid w:val="00DD545B"/>
    <w:rsid w:val="00DE0102"/>
    <w:rsid w:val="00DE3087"/>
    <w:rsid w:val="00DE4326"/>
    <w:rsid w:val="00DE7453"/>
    <w:rsid w:val="00DF1E91"/>
    <w:rsid w:val="00DF29D2"/>
    <w:rsid w:val="00E0048F"/>
    <w:rsid w:val="00E2081F"/>
    <w:rsid w:val="00E26CB6"/>
    <w:rsid w:val="00E27FED"/>
    <w:rsid w:val="00E3105A"/>
    <w:rsid w:val="00E35445"/>
    <w:rsid w:val="00E36A9B"/>
    <w:rsid w:val="00E403BD"/>
    <w:rsid w:val="00E41D63"/>
    <w:rsid w:val="00E50BCB"/>
    <w:rsid w:val="00E541A4"/>
    <w:rsid w:val="00E55E08"/>
    <w:rsid w:val="00E5766B"/>
    <w:rsid w:val="00E63D5A"/>
    <w:rsid w:val="00E67762"/>
    <w:rsid w:val="00E74BB8"/>
    <w:rsid w:val="00E7526C"/>
    <w:rsid w:val="00E80941"/>
    <w:rsid w:val="00E811A9"/>
    <w:rsid w:val="00E837BF"/>
    <w:rsid w:val="00E86373"/>
    <w:rsid w:val="00E94BC8"/>
    <w:rsid w:val="00E97041"/>
    <w:rsid w:val="00EB7807"/>
    <w:rsid w:val="00EC0294"/>
    <w:rsid w:val="00EC0871"/>
    <w:rsid w:val="00EC328E"/>
    <w:rsid w:val="00EC3352"/>
    <w:rsid w:val="00EC47CB"/>
    <w:rsid w:val="00ED5B10"/>
    <w:rsid w:val="00ED6BBF"/>
    <w:rsid w:val="00ED77B6"/>
    <w:rsid w:val="00EE2E48"/>
    <w:rsid w:val="00EE50AB"/>
    <w:rsid w:val="00EE5321"/>
    <w:rsid w:val="00F05A6A"/>
    <w:rsid w:val="00F100EF"/>
    <w:rsid w:val="00F14FFE"/>
    <w:rsid w:val="00F16AE0"/>
    <w:rsid w:val="00F20315"/>
    <w:rsid w:val="00F20774"/>
    <w:rsid w:val="00F27443"/>
    <w:rsid w:val="00F431F2"/>
    <w:rsid w:val="00F51395"/>
    <w:rsid w:val="00F537CB"/>
    <w:rsid w:val="00F566C3"/>
    <w:rsid w:val="00F630C2"/>
    <w:rsid w:val="00F762E9"/>
    <w:rsid w:val="00F774BB"/>
    <w:rsid w:val="00F92A12"/>
    <w:rsid w:val="00FA1EFC"/>
    <w:rsid w:val="00FA302B"/>
    <w:rsid w:val="00FB07F3"/>
    <w:rsid w:val="00FB412F"/>
    <w:rsid w:val="00FB55FD"/>
    <w:rsid w:val="00FC16CF"/>
    <w:rsid w:val="00FC794A"/>
    <w:rsid w:val="00FD75ED"/>
    <w:rsid w:val="00FF2CD6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C2657F"/>
  <w15:docId w15:val="{85996135-537A-4FA8-9A43-DA88808E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2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7C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F566C3"/>
  </w:style>
  <w:style w:type="character" w:styleId="HTMLCode">
    <w:name w:val="HTML Code"/>
    <w:basedOn w:val="DefaultParagraphFont"/>
    <w:uiPriority w:val="99"/>
    <w:semiHidden/>
    <w:unhideWhenUsed/>
    <w:rsid w:val="00F566C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FB07F3"/>
    <w:pPr>
      <w:tabs>
        <w:tab w:val="left" w:pos="0"/>
      </w:tabs>
      <w:overflowPunct w:val="0"/>
      <w:autoSpaceDE w:val="0"/>
      <w:autoSpaceDN w:val="0"/>
      <w:adjustRightInd w:val="0"/>
      <w:spacing w:line="480" w:lineRule="auto"/>
      <w:jc w:val="both"/>
      <w:textAlignment w:val="baseline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B07F3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semiHidden/>
    <w:rsid w:val="00FB07F3"/>
    <w:pPr>
      <w:widowControl w:val="0"/>
      <w:overflowPunct w:val="0"/>
      <w:autoSpaceDE w:val="0"/>
      <w:autoSpaceDN w:val="0"/>
      <w:adjustRightInd w:val="0"/>
      <w:spacing w:line="480" w:lineRule="auto"/>
      <w:ind w:firstLine="720"/>
      <w:textAlignment w:val="baseline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B07F3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C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E4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E4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E0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45DB"/>
    <w:rPr>
      <w:color w:val="0000FF"/>
      <w:u w:val="single"/>
    </w:rPr>
  </w:style>
  <w:style w:type="paragraph" w:customStyle="1" w:styleId="Normal1">
    <w:name w:val="Normal1"/>
    <w:rsid w:val="00F100E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9C0389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0E11"/>
    <w:rPr>
      <w:b/>
      <w:bCs/>
    </w:rPr>
  </w:style>
  <w:style w:type="character" w:customStyle="1" w:styleId="username">
    <w:name w:val="username"/>
    <w:basedOn w:val="DefaultParagraphFont"/>
    <w:rsid w:val="00BD0E11"/>
  </w:style>
  <w:style w:type="character" w:customStyle="1" w:styleId="timestamp">
    <w:name w:val="_timestamp"/>
    <w:basedOn w:val="DefaultParagraphFont"/>
    <w:rsid w:val="00BD0E11"/>
  </w:style>
  <w:style w:type="paragraph" w:customStyle="1" w:styleId="tweettextsize">
    <w:name w:val="tweettextsize"/>
    <w:basedOn w:val="Normal"/>
    <w:rsid w:val="00BD0E11"/>
    <w:pPr>
      <w:spacing w:before="100" w:beforeAutospacing="1" w:after="100" w:afterAutospacing="1"/>
    </w:pPr>
  </w:style>
  <w:style w:type="character" w:customStyle="1" w:styleId="tco-ellipsis">
    <w:name w:val="tco-ellipsis"/>
    <w:basedOn w:val="DefaultParagraphFont"/>
    <w:rsid w:val="00BD0E11"/>
  </w:style>
  <w:style w:type="character" w:customStyle="1" w:styleId="invisible">
    <w:name w:val="invisible"/>
    <w:basedOn w:val="DefaultParagraphFont"/>
    <w:rsid w:val="00BD0E11"/>
  </w:style>
  <w:style w:type="character" w:customStyle="1" w:styleId="js-display-url">
    <w:name w:val="js-display-url"/>
    <w:basedOn w:val="DefaultParagraphFont"/>
    <w:rsid w:val="00BD0E11"/>
  </w:style>
  <w:style w:type="character" w:customStyle="1" w:styleId="profiletweet-actioncountforaria">
    <w:name w:val="profiletweet-actioncountforaria"/>
    <w:basedOn w:val="DefaultParagraphFont"/>
    <w:rsid w:val="00BD0E11"/>
  </w:style>
  <w:style w:type="character" w:customStyle="1" w:styleId="u-hiddenvisually">
    <w:name w:val="u-hiddenvisually"/>
    <w:basedOn w:val="DefaultParagraphFont"/>
    <w:rsid w:val="00BD0E11"/>
  </w:style>
  <w:style w:type="character" w:customStyle="1" w:styleId="profiletweet-actioncountforpresentation">
    <w:name w:val="profiletweet-actioncountforpresentation"/>
    <w:basedOn w:val="DefaultParagraphFont"/>
    <w:rsid w:val="00BD0E11"/>
  </w:style>
  <w:style w:type="paragraph" w:customStyle="1" w:styleId="u-hiddenvisually1">
    <w:name w:val="u-hiddenvisually1"/>
    <w:basedOn w:val="Normal"/>
    <w:rsid w:val="00BD0E11"/>
    <w:pPr>
      <w:spacing w:before="100" w:beforeAutospacing="1" w:after="100" w:afterAutospacing="1"/>
    </w:pPr>
  </w:style>
  <w:style w:type="character" w:customStyle="1" w:styleId="quotetweet-originalauthor">
    <w:name w:val="quotetweet-originalauthor"/>
    <w:basedOn w:val="DefaultParagraphFont"/>
    <w:rsid w:val="00BD0E11"/>
  </w:style>
  <w:style w:type="character" w:customStyle="1" w:styleId="quotetweet-screenname">
    <w:name w:val="quotetweet-screenname"/>
    <w:basedOn w:val="DefaultParagraphFont"/>
    <w:rsid w:val="00BD0E11"/>
  </w:style>
  <w:style w:type="character" w:customStyle="1" w:styleId="at">
    <w:name w:val="at"/>
    <w:basedOn w:val="DefaultParagraphFont"/>
    <w:rsid w:val="00BD0E11"/>
  </w:style>
  <w:style w:type="paragraph" w:customStyle="1" w:styleId="TableContents">
    <w:name w:val="Table Contents"/>
    <w:basedOn w:val="Normal"/>
    <w:rsid w:val="00D141FC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1E8ED"/>
            <w:right w:val="none" w:sz="0" w:space="0" w:color="auto"/>
          </w:divBdr>
          <w:divsChild>
            <w:div w:id="276718957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29143">
                      <w:marLeft w:val="0"/>
                      <w:marRight w:val="0"/>
                      <w:marTop w:val="15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1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84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3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6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80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2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2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24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0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7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1E8ED"/>
            <w:right w:val="none" w:sz="0" w:space="0" w:color="auto"/>
          </w:divBdr>
          <w:divsChild>
            <w:div w:id="2097171306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83876">
                      <w:marLeft w:val="0"/>
                      <w:marRight w:val="0"/>
                      <w:marTop w:val="15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7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1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86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0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58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11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0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4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9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7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1E8ED"/>
            <w:right w:val="none" w:sz="0" w:space="0" w:color="auto"/>
          </w:divBdr>
          <w:divsChild>
            <w:div w:id="1880388309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6744">
                      <w:marLeft w:val="0"/>
                      <w:marRight w:val="0"/>
                      <w:marTop w:val="15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9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8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1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5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86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7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58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3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3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1E8ED"/>
            <w:right w:val="none" w:sz="0" w:space="0" w:color="auto"/>
          </w:divBdr>
          <w:divsChild>
            <w:div w:id="46296675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0903">
                  <w:marLeft w:val="0"/>
                  <w:marRight w:val="0"/>
                  <w:marTop w:val="180"/>
                  <w:marBottom w:val="0"/>
                  <w:divBdr>
                    <w:top w:val="single" w:sz="6" w:space="0" w:color="E1E8ED"/>
                    <w:left w:val="single" w:sz="6" w:space="0" w:color="E1E8ED"/>
                    <w:bottom w:val="single" w:sz="6" w:space="0" w:color="E1E8ED"/>
                    <w:right w:val="single" w:sz="6" w:space="0" w:color="E1E8ED"/>
                  </w:divBdr>
                  <w:divsChild>
                    <w:div w:id="15176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2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9209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98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57117">
                      <w:marLeft w:val="0"/>
                      <w:marRight w:val="0"/>
                      <w:marTop w:val="15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2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87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96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33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7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5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2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2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1E8ED"/>
            <w:right w:val="none" w:sz="0" w:space="0" w:color="auto"/>
          </w:divBdr>
          <w:divsChild>
            <w:div w:id="863248219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9290">
                      <w:marLeft w:val="0"/>
                      <w:marRight w:val="0"/>
                      <w:marTop w:val="15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4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23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6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5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01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1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27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4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gil@mlg-defaultlaw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0EB434-03CA-4DCA-9D38-2CA9AF71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Lincoln</dc:creator>
  <cp:lastModifiedBy>Amanda Hejna</cp:lastModifiedBy>
  <cp:revision>9</cp:revision>
  <cp:lastPrinted>2016-08-16T18:51:00Z</cp:lastPrinted>
  <dcterms:created xsi:type="dcterms:W3CDTF">2016-08-16T19:27:00Z</dcterms:created>
  <dcterms:modified xsi:type="dcterms:W3CDTF">2017-08-09T16:32:00Z</dcterms:modified>
</cp:coreProperties>
</file>