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2569"/>
        <w:gridCol w:w="359"/>
        <w:gridCol w:w="1449"/>
        <w:gridCol w:w="1852"/>
        <w:gridCol w:w="3131"/>
      </w:tblGrid>
      <w:tr w:rsidR="00B260BD" w:rsidRPr="008B0E70" w14:paraId="0FB04B88" w14:textId="77777777" w:rsidTr="00B260BD">
        <w:trPr>
          <w:trHeight w:val="48"/>
        </w:trPr>
        <w:tc>
          <w:tcPr>
            <w:tcW w:w="3124" w:type="dxa"/>
            <w:gridSpan w:val="2"/>
            <w:shd w:val="clear" w:color="auto" w:fill="auto"/>
            <w:vAlign w:val="bottom"/>
          </w:tcPr>
          <w:p w14:paraId="679B33E1" w14:textId="77777777" w:rsidR="00D82C52" w:rsidRPr="001F746B" w:rsidRDefault="00D82C52" w:rsidP="00ED1C54">
            <w:pPr>
              <w:jc w:val="center"/>
              <w:rPr>
                <w:sz w:val="24"/>
                <w:szCs w:val="24"/>
              </w:rPr>
            </w:pPr>
            <w:r w:rsidRPr="001F746B">
              <w:rPr>
                <w:sz w:val="24"/>
                <w:szCs w:val="24"/>
              </w:rPr>
              <w:t>STATE OF WISCONSIN</w:t>
            </w:r>
          </w:p>
        </w:tc>
        <w:tc>
          <w:tcPr>
            <w:tcW w:w="3552" w:type="dxa"/>
            <w:gridSpan w:val="2"/>
            <w:shd w:val="clear" w:color="auto" w:fill="auto"/>
            <w:vAlign w:val="bottom"/>
          </w:tcPr>
          <w:p w14:paraId="4822350D" w14:textId="77777777" w:rsidR="00D82C52" w:rsidRPr="001F746B" w:rsidRDefault="00D82C52" w:rsidP="00ED1C54">
            <w:pPr>
              <w:jc w:val="center"/>
              <w:rPr>
                <w:sz w:val="24"/>
                <w:szCs w:val="24"/>
              </w:rPr>
            </w:pPr>
            <w:r w:rsidRPr="001F746B">
              <w:rPr>
                <w:sz w:val="24"/>
                <w:szCs w:val="24"/>
              </w:rPr>
              <w:t>CIRCUIT COURT</w:t>
            </w:r>
          </w:p>
        </w:tc>
        <w:tc>
          <w:tcPr>
            <w:tcW w:w="3342" w:type="dxa"/>
            <w:shd w:val="clear" w:color="auto" w:fill="auto"/>
            <w:vAlign w:val="bottom"/>
          </w:tcPr>
          <w:p w14:paraId="635A064B" w14:textId="7CA8982A" w:rsidR="00D82C52" w:rsidRPr="001F746B" w:rsidRDefault="006F0370" w:rsidP="00ED1C54">
            <w:pPr>
              <w:rPr>
                <w:sz w:val="24"/>
                <w:szCs w:val="24"/>
              </w:rPr>
            </w:pPr>
            <w:r>
              <w:rPr>
                <w:sz w:val="24"/>
                <w:szCs w:val="24"/>
              </w:rPr>
              <w:t xml:space="preserve">[INSERT] </w:t>
            </w:r>
            <w:r w:rsidR="00D82C52" w:rsidRPr="001F746B">
              <w:rPr>
                <w:sz w:val="24"/>
                <w:szCs w:val="24"/>
              </w:rPr>
              <w:t>COUNTY</w:t>
            </w:r>
          </w:p>
        </w:tc>
      </w:tr>
      <w:tr w:rsidR="00B260BD" w:rsidRPr="008B0E70" w14:paraId="52D3C943" w14:textId="77777777" w:rsidTr="00B260BD">
        <w:trPr>
          <w:trHeight w:val="48"/>
        </w:trPr>
        <w:tc>
          <w:tcPr>
            <w:tcW w:w="3124" w:type="dxa"/>
            <w:gridSpan w:val="2"/>
            <w:tcBorders>
              <w:bottom w:val="single" w:sz="8" w:space="0" w:color="auto"/>
            </w:tcBorders>
            <w:shd w:val="clear" w:color="auto" w:fill="auto"/>
            <w:vAlign w:val="bottom"/>
          </w:tcPr>
          <w:p w14:paraId="794E638A" w14:textId="77777777" w:rsidR="00D82C52" w:rsidRPr="001F746B" w:rsidRDefault="00D82C52" w:rsidP="00ED1C54">
            <w:pPr>
              <w:jc w:val="center"/>
              <w:rPr>
                <w:sz w:val="24"/>
                <w:szCs w:val="24"/>
              </w:rPr>
            </w:pPr>
          </w:p>
        </w:tc>
        <w:tc>
          <w:tcPr>
            <w:tcW w:w="3552" w:type="dxa"/>
            <w:gridSpan w:val="2"/>
            <w:tcBorders>
              <w:bottom w:val="single" w:sz="8" w:space="0" w:color="auto"/>
            </w:tcBorders>
            <w:shd w:val="clear" w:color="auto" w:fill="auto"/>
            <w:vAlign w:val="bottom"/>
          </w:tcPr>
          <w:p w14:paraId="4F4D9BBE" w14:textId="77777777" w:rsidR="00D82C52" w:rsidRPr="001F746B" w:rsidRDefault="00D82C52" w:rsidP="00ED1C54">
            <w:pPr>
              <w:jc w:val="center"/>
              <w:rPr>
                <w:sz w:val="24"/>
                <w:szCs w:val="24"/>
              </w:rPr>
            </w:pPr>
            <w:r w:rsidRPr="001F746B">
              <w:rPr>
                <w:sz w:val="24"/>
                <w:szCs w:val="24"/>
              </w:rPr>
              <w:t>CIVIL DIVISION</w:t>
            </w:r>
          </w:p>
        </w:tc>
        <w:tc>
          <w:tcPr>
            <w:tcW w:w="3342" w:type="dxa"/>
            <w:tcBorders>
              <w:bottom w:val="single" w:sz="8" w:space="0" w:color="auto"/>
            </w:tcBorders>
            <w:shd w:val="clear" w:color="auto" w:fill="auto"/>
            <w:vAlign w:val="bottom"/>
          </w:tcPr>
          <w:p w14:paraId="6F5CB68A" w14:textId="77777777" w:rsidR="00D82C52" w:rsidRPr="001F746B" w:rsidRDefault="00D82C52" w:rsidP="00ED1C54">
            <w:pPr>
              <w:rPr>
                <w:sz w:val="24"/>
                <w:szCs w:val="24"/>
              </w:rPr>
            </w:pPr>
          </w:p>
        </w:tc>
      </w:tr>
      <w:tr w:rsidR="00B260BD" w:rsidRPr="008B0E70" w14:paraId="019436C7" w14:textId="77777777" w:rsidTr="00B260BD">
        <w:trPr>
          <w:trHeight w:val="166"/>
        </w:trPr>
        <w:tc>
          <w:tcPr>
            <w:tcW w:w="4642" w:type="dxa"/>
            <w:gridSpan w:val="3"/>
            <w:tcBorders>
              <w:top w:val="single" w:sz="8" w:space="0" w:color="auto"/>
            </w:tcBorders>
            <w:shd w:val="clear" w:color="auto" w:fill="auto"/>
            <w:vAlign w:val="bottom"/>
          </w:tcPr>
          <w:p w14:paraId="52971866" w14:textId="77777777" w:rsidR="003046CB" w:rsidRDefault="006F0370" w:rsidP="00ED1C54">
            <w:pPr>
              <w:rPr>
                <w:caps/>
                <w:sz w:val="24"/>
                <w:szCs w:val="24"/>
              </w:rPr>
            </w:pPr>
            <w:r>
              <w:rPr>
                <w:caps/>
                <w:sz w:val="24"/>
                <w:szCs w:val="24"/>
              </w:rPr>
              <w:t>[INSERT PLAINTIFF NAME]</w:t>
            </w:r>
          </w:p>
          <w:p w14:paraId="342964C0" w14:textId="5616C499" w:rsidR="006F0370" w:rsidRPr="003046CB" w:rsidRDefault="006F0370" w:rsidP="00ED1C54">
            <w:pPr>
              <w:rPr>
                <w:sz w:val="24"/>
                <w:szCs w:val="24"/>
              </w:rPr>
            </w:pPr>
            <w:r>
              <w:rPr>
                <w:sz w:val="24"/>
                <w:szCs w:val="24"/>
              </w:rPr>
              <w:t>[INSERT BENEFICIARY ADDRESS]</w:t>
            </w:r>
          </w:p>
        </w:tc>
        <w:tc>
          <w:tcPr>
            <w:tcW w:w="2034" w:type="dxa"/>
            <w:tcBorders>
              <w:top w:val="single" w:sz="8" w:space="0" w:color="auto"/>
            </w:tcBorders>
            <w:shd w:val="clear" w:color="auto" w:fill="auto"/>
            <w:vAlign w:val="bottom"/>
          </w:tcPr>
          <w:p w14:paraId="330ADD30" w14:textId="77777777" w:rsidR="00D82C52" w:rsidRPr="001F746B" w:rsidRDefault="00D82C52" w:rsidP="00ED1C54">
            <w:pPr>
              <w:rPr>
                <w:sz w:val="24"/>
                <w:szCs w:val="24"/>
              </w:rPr>
            </w:pPr>
          </w:p>
        </w:tc>
        <w:tc>
          <w:tcPr>
            <w:tcW w:w="3342" w:type="dxa"/>
            <w:tcBorders>
              <w:top w:val="single" w:sz="8" w:space="0" w:color="auto"/>
            </w:tcBorders>
            <w:shd w:val="clear" w:color="auto" w:fill="auto"/>
            <w:vAlign w:val="bottom"/>
          </w:tcPr>
          <w:p w14:paraId="42D44032" w14:textId="77777777" w:rsidR="00D82C52" w:rsidRDefault="00D82C52" w:rsidP="00ED1C54">
            <w:pPr>
              <w:rPr>
                <w:sz w:val="24"/>
                <w:szCs w:val="24"/>
              </w:rPr>
            </w:pPr>
            <w:r>
              <w:rPr>
                <w:sz w:val="24"/>
                <w:szCs w:val="24"/>
              </w:rPr>
              <w:t xml:space="preserve">PUBLICATION </w:t>
            </w:r>
          </w:p>
          <w:p w14:paraId="63AF9C1F" w14:textId="77777777" w:rsidR="00D82C52" w:rsidRDefault="00D82C52" w:rsidP="00ED1C54">
            <w:pPr>
              <w:rPr>
                <w:sz w:val="24"/>
                <w:szCs w:val="24"/>
              </w:rPr>
            </w:pPr>
            <w:r w:rsidRPr="001F746B">
              <w:rPr>
                <w:sz w:val="24"/>
                <w:szCs w:val="24"/>
              </w:rPr>
              <w:t>SUMMONS</w:t>
            </w:r>
          </w:p>
          <w:p w14:paraId="630548EC" w14:textId="77777777" w:rsidR="003046CB" w:rsidRDefault="003046CB" w:rsidP="00ED1C54">
            <w:pPr>
              <w:rPr>
                <w:sz w:val="24"/>
                <w:szCs w:val="24"/>
              </w:rPr>
            </w:pPr>
          </w:p>
          <w:p w14:paraId="5CCB62A5" w14:textId="77777777" w:rsidR="003046CB" w:rsidRPr="001F746B" w:rsidRDefault="003046CB" w:rsidP="00ED1C54">
            <w:pPr>
              <w:rPr>
                <w:sz w:val="24"/>
                <w:szCs w:val="24"/>
              </w:rPr>
            </w:pPr>
          </w:p>
        </w:tc>
      </w:tr>
      <w:tr w:rsidR="00D82C52" w:rsidRPr="008B0E70" w14:paraId="1A3FA238" w14:textId="77777777" w:rsidTr="00B260BD">
        <w:trPr>
          <w:trHeight w:val="13"/>
        </w:trPr>
        <w:tc>
          <w:tcPr>
            <w:tcW w:w="2748" w:type="dxa"/>
            <w:shd w:val="clear" w:color="auto" w:fill="auto"/>
            <w:vAlign w:val="bottom"/>
          </w:tcPr>
          <w:p w14:paraId="2E0613CF" w14:textId="77777777" w:rsidR="00D82C52" w:rsidRPr="001F746B" w:rsidRDefault="00D82C52" w:rsidP="00ED1C54">
            <w:pPr>
              <w:rPr>
                <w:sz w:val="24"/>
                <w:szCs w:val="24"/>
              </w:rPr>
            </w:pPr>
          </w:p>
        </w:tc>
        <w:tc>
          <w:tcPr>
            <w:tcW w:w="1894" w:type="dxa"/>
            <w:gridSpan w:val="2"/>
            <w:shd w:val="clear" w:color="auto" w:fill="auto"/>
            <w:vAlign w:val="bottom"/>
          </w:tcPr>
          <w:p w14:paraId="3A32C9C9" w14:textId="77777777" w:rsidR="00D82C52" w:rsidRPr="001F746B" w:rsidRDefault="00D82C52" w:rsidP="00ED1C54">
            <w:pPr>
              <w:rPr>
                <w:sz w:val="24"/>
                <w:szCs w:val="24"/>
              </w:rPr>
            </w:pPr>
            <w:r w:rsidRPr="001F746B">
              <w:rPr>
                <w:sz w:val="24"/>
                <w:szCs w:val="24"/>
              </w:rPr>
              <w:t>Plaintiff</w:t>
            </w:r>
          </w:p>
        </w:tc>
        <w:tc>
          <w:tcPr>
            <w:tcW w:w="2034" w:type="dxa"/>
            <w:shd w:val="clear" w:color="auto" w:fill="auto"/>
            <w:vAlign w:val="bottom"/>
          </w:tcPr>
          <w:p w14:paraId="49740457" w14:textId="77777777" w:rsidR="00D82C52" w:rsidRPr="001F746B" w:rsidRDefault="00D82C52" w:rsidP="00ED1C54">
            <w:pPr>
              <w:rPr>
                <w:sz w:val="24"/>
                <w:szCs w:val="24"/>
              </w:rPr>
            </w:pPr>
          </w:p>
        </w:tc>
        <w:tc>
          <w:tcPr>
            <w:tcW w:w="3342" w:type="dxa"/>
            <w:shd w:val="clear" w:color="auto" w:fill="auto"/>
            <w:vAlign w:val="bottom"/>
          </w:tcPr>
          <w:p w14:paraId="02D75760" w14:textId="262DE671" w:rsidR="00D82C52" w:rsidRPr="001F746B" w:rsidRDefault="00D82C52" w:rsidP="003046CB">
            <w:pPr>
              <w:rPr>
                <w:sz w:val="24"/>
                <w:szCs w:val="24"/>
              </w:rPr>
            </w:pPr>
            <w:r w:rsidRPr="001F746B">
              <w:rPr>
                <w:sz w:val="24"/>
                <w:szCs w:val="24"/>
              </w:rPr>
              <w:t>Case No.</w:t>
            </w:r>
            <w:r w:rsidR="006F0370">
              <w:rPr>
                <w:sz w:val="24"/>
                <w:szCs w:val="24"/>
              </w:rPr>
              <w:t xml:space="preserve"> [INSERT CASE #]</w:t>
            </w:r>
          </w:p>
        </w:tc>
      </w:tr>
      <w:tr w:rsidR="00B260BD" w:rsidRPr="008B0E70" w14:paraId="7A765B11" w14:textId="77777777" w:rsidTr="00B260BD">
        <w:trPr>
          <w:trHeight w:val="51"/>
        </w:trPr>
        <w:tc>
          <w:tcPr>
            <w:tcW w:w="4642" w:type="dxa"/>
            <w:gridSpan w:val="3"/>
            <w:shd w:val="clear" w:color="auto" w:fill="auto"/>
            <w:vAlign w:val="bottom"/>
          </w:tcPr>
          <w:p w14:paraId="163EF57F" w14:textId="77777777" w:rsidR="00D82C52" w:rsidRPr="001F746B" w:rsidRDefault="00D82C52" w:rsidP="00ED1C54">
            <w:pPr>
              <w:rPr>
                <w:sz w:val="24"/>
                <w:szCs w:val="24"/>
              </w:rPr>
            </w:pPr>
          </w:p>
        </w:tc>
        <w:tc>
          <w:tcPr>
            <w:tcW w:w="2034" w:type="dxa"/>
            <w:shd w:val="clear" w:color="auto" w:fill="auto"/>
            <w:vAlign w:val="bottom"/>
          </w:tcPr>
          <w:p w14:paraId="085CC7A1" w14:textId="77777777" w:rsidR="00D82C52" w:rsidRPr="001F746B" w:rsidRDefault="00D82C52" w:rsidP="00ED1C54">
            <w:pPr>
              <w:rPr>
                <w:sz w:val="24"/>
                <w:szCs w:val="24"/>
              </w:rPr>
            </w:pPr>
          </w:p>
        </w:tc>
        <w:tc>
          <w:tcPr>
            <w:tcW w:w="3342" w:type="dxa"/>
            <w:shd w:val="clear" w:color="auto" w:fill="auto"/>
            <w:vAlign w:val="bottom"/>
          </w:tcPr>
          <w:p w14:paraId="6A6331B2" w14:textId="77777777" w:rsidR="00D82C52" w:rsidRPr="001F746B" w:rsidRDefault="00D82C52" w:rsidP="00ED1C54">
            <w:pPr>
              <w:rPr>
                <w:sz w:val="24"/>
                <w:szCs w:val="24"/>
              </w:rPr>
            </w:pPr>
          </w:p>
        </w:tc>
      </w:tr>
      <w:tr w:rsidR="00B260BD" w:rsidRPr="008B0E70" w14:paraId="0AE2C42D" w14:textId="77777777" w:rsidTr="00B260BD">
        <w:trPr>
          <w:trHeight w:val="48"/>
        </w:trPr>
        <w:tc>
          <w:tcPr>
            <w:tcW w:w="4642" w:type="dxa"/>
            <w:gridSpan w:val="3"/>
            <w:shd w:val="clear" w:color="auto" w:fill="auto"/>
            <w:vAlign w:val="bottom"/>
          </w:tcPr>
          <w:p w14:paraId="2990A07A" w14:textId="77777777" w:rsidR="00D82C52" w:rsidRPr="001F746B" w:rsidRDefault="00D82C52" w:rsidP="00ED1C54">
            <w:pPr>
              <w:rPr>
                <w:sz w:val="24"/>
                <w:szCs w:val="24"/>
              </w:rPr>
            </w:pPr>
            <w:r w:rsidRPr="001F746B">
              <w:rPr>
                <w:sz w:val="24"/>
                <w:szCs w:val="24"/>
              </w:rPr>
              <w:t xml:space="preserve">        vs.</w:t>
            </w:r>
          </w:p>
        </w:tc>
        <w:tc>
          <w:tcPr>
            <w:tcW w:w="2034" w:type="dxa"/>
            <w:shd w:val="clear" w:color="auto" w:fill="auto"/>
            <w:vAlign w:val="bottom"/>
          </w:tcPr>
          <w:p w14:paraId="2C692131" w14:textId="77777777" w:rsidR="00D82C52" w:rsidRPr="001F746B" w:rsidRDefault="00D82C52" w:rsidP="00ED1C54">
            <w:pPr>
              <w:rPr>
                <w:sz w:val="24"/>
                <w:szCs w:val="24"/>
              </w:rPr>
            </w:pPr>
          </w:p>
        </w:tc>
        <w:tc>
          <w:tcPr>
            <w:tcW w:w="3342" w:type="dxa"/>
            <w:shd w:val="clear" w:color="auto" w:fill="auto"/>
            <w:vAlign w:val="bottom"/>
          </w:tcPr>
          <w:p w14:paraId="582B2978" w14:textId="77777777" w:rsidR="00D82C52" w:rsidRPr="001F746B" w:rsidRDefault="00D82C52" w:rsidP="00ED1C54">
            <w:pPr>
              <w:rPr>
                <w:sz w:val="24"/>
                <w:szCs w:val="24"/>
              </w:rPr>
            </w:pPr>
            <w:r w:rsidRPr="001F746B">
              <w:rPr>
                <w:sz w:val="24"/>
                <w:szCs w:val="24"/>
              </w:rPr>
              <w:t>Case Code No. 30404</w:t>
            </w:r>
          </w:p>
        </w:tc>
      </w:tr>
      <w:tr w:rsidR="00B260BD" w:rsidRPr="008B0E70" w14:paraId="077E8A4B" w14:textId="77777777" w:rsidTr="00B260BD">
        <w:trPr>
          <w:trHeight w:val="13"/>
        </w:trPr>
        <w:tc>
          <w:tcPr>
            <w:tcW w:w="4642" w:type="dxa"/>
            <w:gridSpan w:val="3"/>
            <w:shd w:val="clear" w:color="auto" w:fill="auto"/>
            <w:vAlign w:val="bottom"/>
          </w:tcPr>
          <w:p w14:paraId="388CB52F" w14:textId="77777777" w:rsidR="00D82C52" w:rsidRPr="001F746B" w:rsidRDefault="00D82C52" w:rsidP="00ED1C54">
            <w:pPr>
              <w:rPr>
                <w:sz w:val="24"/>
                <w:szCs w:val="24"/>
              </w:rPr>
            </w:pPr>
          </w:p>
        </w:tc>
        <w:tc>
          <w:tcPr>
            <w:tcW w:w="2034" w:type="dxa"/>
            <w:shd w:val="clear" w:color="auto" w:fill="auto"/>
            <w:vAlign w:val="bottom"/>
          </w:tcPr>
          <w:p w14:paraId="090FA6D1" w14:textId="77777777" w:rsidR="00D82C52" w:rsidRPr="001F746B" w:rsidRDefault="00D82C52" w:rsidP="00ED1C54">
            <w:pPr>
              <w:rPr>
                <w:sz w:val="24"/>
                <w:szCs w:val="24"/>
              </w:rPr>
            </w:pPr>
          </w:p>
        </w:tc>
        <w:tc>
          <w:tcPr>
            <w:tcW w:w="3342" w:type="dxa"/>
            <w:shd w:val="clear" w:color="auto" w:fill="auto"/>
            <w:vAlign w:val="bottom"/>
          </w:tcPr>
          <w:p w14:paraId="387F5221" w14:textId="77777777" w:rsidR="00D82C52" w:rsidRPr="001F746B" w:rsidRDefault="00D82C52" w:rsidP="00ED1C54">
            <w:pPr>
              <w:rPr>
                <w:sz w:val="24"/>
                <w:szCs w:val="24"/>
              </w:rPr>
            </w:pPr>
            <w:r w:rsidRPr="001F746B">
              <w:rPr>
                <w:sz w:val="24"/>
                <w:szCs w:val="24"/>
              </w:rPr>
              <w:t>Foreclosure of Mortgage</w:t>
            </w:r>
          </w:p>
        </w:tc>
      </w:tr>
      <w:tr w:rsidR="00B260BD" w:rsidRPr="008B0E70" w14:paraId="3E20DDA4" w14:textId="77777777" w:rsidTr="00B260BD">
        <w:trPr>
          <w:trHeight w:val="696"/>
        </w:trPr>
        <w:tc>
          <w:tcPr>
            <w:tcW w:w="4642" w:type="dxa"/>
            <w:gridSpan w:val="3"/>
            <w:shd w:val="clear" w:color="auto" w:fill="auto"/>
            <w:vAlign w:val="bottom"/>
          </w:tcPr>
          <w:p w14:paraId="34B35DF4" w14:textId="0658B706" w:rsidR="003046CB" w:rsidRPr="001F746B" w:rsidRDefault="006F0370" w:rsidP="00ED1C54">
            <w:pPr>
              <w:rPr>
                <w:sz w:val="24"/>
                <w:szCs w:val="24"/>
              </w:rPr>
            </w:pPr>
            <w:r>
              <w:rPr>
                <w:sz w:val="24"/>
                <w:szCs w:val="24"/>
              </w:rPr>
              <w:t>[INSERT PUBLICATION PARTY AND LAST KNOWN ADDRESS]</w:t>
            </w:r>
          </w:p>
        </w:tc>
        <w:tc>
          <w:tcPr>
            <w:tcW w:w="2034" w:type="dxa"/>
            <w:shd w:val="clear" w:color="auto" w:fill="auto"/>
            <w:vAlign w:val="bottom"/>
          </w:tcPr>
          <w:p w14:paraId="60281AAD" w14:textId="77777777" w:rsidR="00D82C52" w:rsidRPr="001F746B" w:rsidRDefault="00D82C52" w:rsidP="00ED1C54">
            <w:pPr>
              <w:rPr>
                <w:sz w:val="24"/>
                <w:szCs w:val="24"/>
              </w:rPr>
            </w:pPr>
          </w:p>
        </w:tc>
        <w:tc>
          <w:tcPr>
            <w:tcW w:w="3342" w:type="dxa"/>
            <w:shd w:val="clear" w:color="auto" w:fill="auto"/>
            <w:vAlign w:val="bottom"/>
          </w:tcPr>
          <w:p w14:paraId="7D945229" w14:textId="77777777" w:rsidR="00D82C52" w:rsidRPr="001F746B" w:rsidRDefault="00D82C52" w:rsidP="00ED1C54">
            <w:pPr>
              <w:rPr>
                <w:sz w:val="24"/>
                <w:szCs w:val="24"/>
              </w:rPr>
            </w:pPr>
          </w:p>
        </w:tc>
      </w:tr>
      <w:tr w:rsidR="00D82C52" w:rsidRPr="008B0E70" w14:paraId="159F548F" w14:textId="77777777" w:rsidTr="00B260BD">
        <w:trPr>
          <w:trHeight w:val="13"/>
        </w:trPr>
        <w:tc>
          <w:tcPr>
            <w:tcW w:w="2748" w:type="dxa"/>
            <w:tcBorders>
              <w:bottom w:val="single" w:sz="4" w:space="0" w:color="auto"/>
            </w:tcBorders>
            <w:shd w:val="clear" w:color="auto" w:fill="auto"/>
            <w:vAlign w:val="bottom"/>
          </w:tcPr>
          <w:p w14:paraId="0DE3A20A" w14:textId="77777777" w:rsidR="00D82C52" w:rsidRPr="001F746B" w:rsidRDefault="00D82C52" w:rsidP="00ED1C54">
            <w:pPr>
              <w:rPr>
                <w:sz w:val="24"/>
                <w:szCs w:val="24"/>
              </w:rPr>
            </w:pPr>
          </w:p>
        </w:tc>
        <w:tc>
          <w:tcPr>
            <w:tcW w:w="1894" w:type="dxa"/>
            <w:gridSpan w:val="2"/>
            <w:tcBorders>
              <w:bottom w:val="single" w:sz="4" w:space="0" w:color="auto"/>
            </w:tcBorders>
            <w:shd w:val="clear" w:color="auto" w:fill="auto"/>
            <w:vAlign w:val="bottom"/>
          </w:tcPr>
          <w:p w14:paraId="70CC1BB8" w14:textId="77777777" w:rsidR="00D82C52" w:rsidRPr="001F746B" w:rsidRDefault="00D82C52" w:rsidP="00ED1C54">
            <w:pPr>
              <w:rPr>
                <w:sz w:val="24"/>
                <w:szCs w:val="24"/>
              </w:rPr>
            </w:pPr>
            <w:r w:rsidRPr="001F746B">
              <w:rPr>
                <w:sz w:val="24"/>
                <w:szCs w:val="24"/>
              </w:rPr>
              <w:t>Defendant.</w:t>
            </w:r>
          </w:p>
        </w:tc>
        <w:tc>
          <w:tcPr>
            <w:tcW w:w="2034" w:type="dxa"/>
            <w:tcBorders>
              <w:bottom w:val="single" w:sz="4" w:space="0" w:color="auto"/>
            </w:tcBorders>
            <w:shd w:val="clear" w:color="auto" w:fill="auto"/>
            <w:vAlign w:val="bottom"/>
          </w:tcPr>
          <w:p w14:paraId="615043A0" w14:textId="77777777" w:rsidR="00D82C52" w:rsidRPr="001F746B" w:rsidRDefault="00D82C52" w:rsidP="00ED1C54">
            <w:pPr>
              <w:rPr>
                <w:sz w:val="24"/>
                <w:szCs w:val="24"/>
              </w:rPr>
            </w:pPr>
          </w:p>
        </w:tc>
        <w:tc>
          <w:tcPr>
            <w:tcW w:w="3342" w:type="dxa"/>
            <w:tcBorders>
              <w:bottom w:val="single" w:sz="4" w:space="0" w:color="auto"/>
            </w:tcBorders>
            <w:shd w:val="clear" w:color="auto" w:fill="auto"/>
            <w:vAlign w:val="bottom"/>
          </w:tcPr>
          <w:p w14:paraId="5F3F2C9C" w14:textId="77777777" w:rsidR="00D82C52" w:rsidRPr="001F746B" w:rsidRDefault="00D82C52" w:rsidP="00ED1C54">
            <w:pPr>
              <w:rPr>
                <w:b/>
                <w:sz w:val="24"/>
                <w:szCs w:val="24"/>
              </w:rPr>
            </w:pPr>
          </w:p>
        </w:tc>
      </w:tr>
      <w:tr w:rsidR="00D82C52" w:rsidRPr="008B0E70" w14:paraId="120FDF9E" w14:textId="77777777" w:rsidTr="00B260BD">
        <w:trPr>
          <w:trHeight w:val="13"/>
        </w:trPr>
        <w:tc>
          <w:tcPr>
            <w:tcW w:w="10019" w:type="dxa"/>
            <w:gridSpan w:val="5"/>
            <w:tcBorders>
              <w:top w:val="single" w:sz="4" w:space="0" w:color="auto"/>
              <w:bottom w:val="single" w:sz="8" w:space="0" w:color="auto"/>
            </w:tcBorders>
            <w:shd w:val="clear" w:color="auto" w:fill="auto"/>
            <w:vAlign w:val="bottom"/>
          </w:tcPr>
          <w:p w14:paraId="1C7BBD68" w14:textId="77777777" w:rsidR="00D82C52" w:rsidRDefault="00D82C52" w:rsidP="00ED1C54">
            <w:pPr>
              <w:jc w:val="center"/>
              <w:rPr>
                <w:b/>
                <w:sz w:val="24"/>
                <w:szCs w:val="24"/>
              </w:rPr>
            </w:pPr>
          </w:p>
          <w:p w14:paraId="521DEEE2" w14:textId="77777777" w:rsidR="00D82C52" w:rsidRDefault="00D82C52" w:rsidP="00ED1C54">
            <w:pPr>
              <w:jc w:val="center"/>
              <w:rPr>
                <w:b/>
                <w:sz w:val="24"/>
                <w:szCs w:val="24"/>
              </w:rPr>
            </w:pPr>
            <w:r>
              <w:rPr>
                <w:b/>
                <w:sz w:val="24"/>
                <w:szCs w:val="24"/>
              </w:rPr>
              <w:t xml:space="preserve">PUBLICATION </w:t>
            </w:r>
            <w:r w:rsidRPr="001F746B">
              <w:rPr>
                <w:b/>
                <w:sz w:val="24"/>
                <w:szCs w:val="24"/>
              </w:rPr>
              <w:t>SUMMONS</w:t>
            </w:r>
          </w:p>
          <w:p w14:paraId="61624577" w14:textId="77777777" w:rsidR="00D82C52" w:rsidRPr="001F746B" w:rsidRDefault="00D82C52" w:rsidP="00ED1C54">
            <w:pPr>
              <w:jc w:val="center"/>
              <w:rPr>
                <w:b/>
                <w:sz w:val="24"/>
                <w:szCs w:val="24"/>
              </w:rPr>
            </w:pPr>
          </w:p>
        </w:tc>
      </w:tr>
    </w:tbl>
    <w:p w14:paraId="06026DC5" w14:textId="77777777" w:rsidR="00D82C52" w:rsidRPr="008B0E70" w:rsidRDefault="00D82C52" w:rsidP="00D82C52">
      <w:pPr>
        <w:rPr>
          <w:sz w:val="24"/>
          <w:szCs w:val="24"/>
        </w:rPr>
      </w:pPr>
    </w:p>
    <w:p w14:paraId="2639C8FA" w14:textId="77777777" w:rsidR="00B260BD" w:rsidRDefault="00D82C52" w:rsidP="00B260BD">
      <w:pPr>
        <w:spacing w:line="480" w:lineRule="auto"/>
        <w:jc w:val="both"/>
        <w:rPr>
          <w:sz w:val="24"/>
          <w:szCs w:val="24"/>
        </w:rPr>
      </w:pPr>
      <w:r w:rsidRPr="008B0E70">
        <w:rPr>
          <w:sz w:val="24"/>
          <w:szCs w:val="24"/>
        </w:rPr>
        <w:tab/>
      </w:r>
      <w:r w:rsidRPr="008B0E70">
        <w:rPr>
          <w:b/>
          <w:bCs/>
          <w:sz w:val="24"/>
          <w:szCs w:val="24"/>
        </w:rPr>
        <w:t xml:space="preserve">YOU ARE HEREBY NOTIFIED </w:t>
      </w:r>
      <w:r w:rsidRPr="008B0E70">
        <w:rPr>
          <w:sz w:val="24"/>
          <w:szCs w:val="24"/>
        </w:rPr>
        <w:t>that the plaintiff named above has filed a lawsuit or o</w:t>
      </w:r>
      <w:r w:rsidR="00B260BD">
        <w:rPr>
          <w:sz w:val="24"/>
          <w:szCs w:val="24"/>
        </w:rPr>
        <w:t xml:space="preserve">ther legal action against you. </w:t>
      </w:r>
    </w:p>
    <w:p w14:paraId="11DFF152" w14:textId="10F48F6D" w:rsidR="00D82C52" w:rsidRDefault="00B260BD" w:rsidP="00B260BD">
      <w:pPr>
        <w:spacing w:line="480" w:lineRule="auto"/>
        <w:jc w:val="both"/>
        <w:rPr>
          <w:sz w:val="24"/>
          <w:szCs w:val="24"/>
        </w:rPr>
      </w:pPr>
      <w:r>
        <w:rPr>
          <w:sz w:val="24"/>
          <w:szCs w:val="24"/>
        </w:rPr>
        <w:tab/>
        <w:t xml:space="preserve">Within </w:t>
      </w:r>
      <w:r w:rsidR="006F0370">
        <w:rPr>
          <w:sz w:val="24"/>
          <w:szCs w:val="24"/>
        </w:rPr>
        <w:t xml:space="preserve">forty </w:t>
      </w:r>
      <w:r>
        <w:rPr>
          <w:sz w:val="24"/>
          <w:szCs w:val="24"/>
        </w:rPr>
        <w:t xml:space="preserve">40 days after </w:t>
      </w:r>
      <w:r w:rsidR="006F0370">
        <w:rPr>
          <w:sz w:val="24"/>
          <w:szCs w:val="24"/>
        </w:rPr>
        <w:t>__________________</w:t>
      </w:r>
      <w:r>
        <w:rPr>
          <w:sz w:val="24"/>
          <w:szCs w:val="24"/>
        </w:rPr>
        <w:t xml:space="preserve">, you must respond with a written demand for a copy of the Complaint.  The demand must be sent or delivered to the court, whose address is: </w:t>
      </w:r>
      <w:r w:rsidR="00D82C52" w:rsidRPr="008B0E70">
        <w:rPr>
          <w:sz w:val="24"/>
          <w:szCs w:val="24"/>
        </w:rPr>
        <w:t xml:space="preserve"> </w:t>
      </w:r>
    </w:p>
    <w:p w14:paraId="45E56B08" w14:textId="06B3D0BE" w:rsidR="003046CB" w:rsidRDefault="00B260BD" w:rsidP="006F0370">
      <w:pPr>
        <w:jc w:val="both"/>
        <w:rPr>
          <w:b/>
          <w:sz w:val="24"/>
          <w:szCs w:val="24"/>
        </w:rPr>
      </w:pPr>
      <w:r>
        <w:rPr>
          <w:sz w:val="24"/>
          <w:szCs w:val="24"/>
        </w:rPr>
        <w:tab/>
      </w:r>
      <w:r>
        <w:rPr>
          <w:sz w:val="24"/>
          <w:szCs w:val="24"/>
        </w:rPr>
        <w:tab/>
      </w:r>
      <w:r w:rsidR="006F0370">
        <w:rPr>
          <w:b/>
          <w:sz w:val="24"/>
          <w:szCs w:val="24"/>
        </w:rPr>
        <w:t>[INSERT CIRCUIT COURT NAME AND ADDRESS]</w:t>
      </w:r>
    </w:p>
    <w:p w14:paraId="0D47DD83" w14:textId="77777777" w:rsidR="00B260BD" w:rsidRDefault="00B260BD" w:rsidP="00B260BD">
      <w:pPr>
        <w:jc w:val="both"/>
        <w:rPr>
          <w:b/>
          <w:sz w:val="24"/>
          <w:szCs w:val="24"/>
        </w:rPr>
      </w:pPr>
    </w:p>
    <w:p w14:paraId="1909A8A2" w14:textId="77777777" w:rsidR="00D82C52" w:rsidRPr="008B0E70" w:rsidRDefault="008B3DF3" w:rsidP="00D82C52">
      <w:pPr>
        <w:ind w:firstLine="720"/>
        <w:rPr>
          <w:sz w:val="24"/>
          <w:szCs w:val="24"/>
        </w:rPr>
      </w:pPr>
      <w:r>
        <w:rPr>
          <w:sz w:val="24"/>
          <w:szCs w:val="24"/>
        </w:rPr>
        <w:t>A</w:t>
      </w:r>
      <w:r w:rsidR="00D82C52" w:rsidRPr="008B0E70">
        <w:rPr>
          <w:sz w:val="24"/>
          <w:szCs w:val="24"/>
        </w:rPr>
        <w:t>nd to plaintiff’s attorneys, whose address is:</w:t>
      </w:r>
    </w:p>
    <w:p w14:paraId="2297119D" w14:textId="77777777" w:rsidR="00D82C52" w:rsidRDefault="00D82C52" w:rsidP="00D82C52">
      <w:pPr>
        <w:rPr>
          <w:sz w:val="12"/>
          <w:szCs w:val="12"/>
        </w:rPr>
      </w:pPr>
    </w:p>
    <w:p w14:paraId="188B87CF" w14:textId="77777777" w:rsidR="00B260BD" w:rsidRPr="00E00EFE" w:rsidRDefault="00B260BD" w:rsidP="00D82C52">
      <w:pPr>
        <w:rPr>
          <w:sz w:val="12"/>
          <w:szCs w:val="12"/>
        </w:rPr>
      </w:pPr>
    </w:p>
    <w:p w14:paraId="3BE5C686" w14:textId="33CAAD15" w:rsidR="00D82C52" w:rsidRPr="008B0E70" w:rsidRDefault="006F0370" w:rsidP="00D82C52">
      <w:pPr>
        <w:ind w:left="1440"/>
        <w:rPr>
          <w:b/>
          <w:sz w:val="24"/>
          <w:szCs w:val="24"/>
        </w:rPr>
      </w:pPr>
      <w:r>
        <w:rPr>
          <w:b/>
          <w:sz w:val="24"/>
          <w:szCs w:val="24"/>
        </w:rPr>
        <w:t>[INSERT ATTORNEY OF RECORD]</w:t>
      </w:r>
    </w:p>
    <w:p w14:paraId="78FDD09A" w14:textId="77777777" w:rsidR="00D82C52" w:rsidRPr="00825676" w:rsidRDefault="00D82C52" w:rsidP="00D82C52">
      <w:pPr>
        <w:ind w:left="720" w:firstLine="720"/>
        <w:rPr>
          <w:b/>
          <w:caps/>
          <w:sz w:val="24"/>
          <w:szCs w:val="24"/>
        </w:rPr>
      </w:pPr>
      <w:r>
        <w:rPr>
          <w:b/>
          <w:caps/>
          <w:sz w:val="24"/>
          <w:szCs w:val="24"/>
        </w:rPr>
        <w:t>marinosci law group, p.c.</w:t>
      </w:r>
    </w:p>
    <w:p w14:paraId="3C38A08D" w14:textId="77777777" w:rsidR="00D82C52" w:rsidRPr="002745F4" w:rsidRDefault="00D82C52" w:rsidP="00D82C52">
      <w:pPr>
        <w:ind w:left="720" w:firstLine="720"/>
        <w:rPr>
          <w:b/>
          <w:sz w:val="24"/>
          <w:szCs w:val="24"/>
        </w:rPr>
      </w:pPr>
      <w:r>
        <w:rPr>
          <w:b/>
          <w:sz w:val="24"/>
          <w:szCs w:val="24"/>
        </w:rPr>
        <w:t xml:space="preserve">134 North </w:t>
      </w:r>
      <w:r w:rsidRPr="002745F4">
        <w:rPr>
          <w:b/>
          <w:sz w:val="24"/>
          <w:szCs w:val="24"/>
        </w:rPr>
        <w:t xml:space="preserve">LaSalle </w:t>
      </w:r>
      <w:r>
        <w:rPr>
          <w:b/>
          <w:sz w:val="24"/>
          <w:szCs w:val="24"/>
        </w:rPr>
        <w:t>Street, Suite 1900</w:t>
      </w:r>
    </w:p>
    <w:p w14:paraId="63741DC2" w14:textId="77777777" w:rsidR="00D82C52" w:rsidRPr="002745F4" w:rsidRDefault="00D82C52" w:rsidP="00D82C52">
      <w:pPr>
        <w:ind w:left="720" w:firstLine="720"/>
        <w:rPr>
          <w:b/>
          <w:sz w:val="24"/>
          <w:szCs w:val="24"/>
        </w:rPr>
      </w:pPr>
      <w:r>
        <w:rPr>
          <w:b/>
          <w:sz w:val="24"/>
          <w:szCs w:val="24"/>
        </w:rPr>
        <w:t>Chicago, Illinois 60602</w:t>
      </w:r>
    </w:p>
    <w:p w14:paraId="78A681D3" w14:textId="77777777" w:rsidR="00B260BD" w:rsidRDefault="00D82C52" w:rsidP="00D82C52">
      <w:pPr>
        <w:ind w:left="720" w:firstLine="720"/>
        <w:rPr>
          <w:b/>
          <w:sz w:val="24"/>
          <w:szCs w:val="24"/>
        </w:rPr>
      </w:pPr>
      <w:r>
        <w:rPr>
          <w:b/>
          <w:sz w:val="24"/>
          <w:szCs w:val="24"/>
        </w:rPr>
        <w:t>Telephone:  312-940-8580</w:t>
      </w:r>
    </w:p>
    <w:p w14:paraId="26CF8081" w14:textId="77777777" w:rsidR="00D82C52" w:rsidRDefault="00D82C52" w:rsidP="00D82C52">
      <w:pPr>
        <w:ind w:left="720" w:firstLine="720"/>
        <w:rPr>
          <w:b/>
          <w:sz w:val="24"/>
          <w:szCs w:val="24"/>
        </w:rPr>
      </w:pPr>
      <w:r>
        <w:rPr>
          <w:b/>
          <w:sz w:val="24"/>
          <w:szCs w:val="24"/>
        </w:rPr>
        <w:t>Facsimile:  401-262-2114</w:t>
      </w:r>
    </w:p>
    <w:p w14:paraId="01818A4B" w14:textId="77777777" w:rsidR="00B260BD" w:rsidRDefault="00B260BD" w:rsidP="00D82C52">
      <w:pPr>
        <w:ind w:left="720" w:firstLine="720"/>
        <w:rPr>
          <w:b/>
          <w:sz w:val="24"/>
          <w:szCs w:val="24"/>
        </w:rPr>
      </w:pPr>
      <w:r>
        <w:rPr>
          <w:b/>
          <w:sz w:val="24"/>
          <w:szCs w:val="24"/>
        </w:rPr>
        <w:t>E-mail: mlgil@mlg-defaultlaw.com</w:t>
      </w:r>
    </w:p>
    <w:p w14:paraId="61A2FFEA" w14:textId="77777777" w:rsidR="00D82C52" w:rsidRDefault="00D82C52" w:rsidP="00D82C52">
      <w:pPr>
        <w:ind w:firstLine="720"/>
        <w:rPr>
          <w:sz w:val="12"/>
          <w:szCs w:val="12"/>
        </w:rPr>
      </w:pPr>
    </w:p>
    <w:p w14:paraId="45409557" w14:textId="77777777" w:rsidR="00B260BD" w:rsidRPr="00E00EFE" w:rsidRDefault="00B260BD" w:rsidP="00D82C52">
      <w:pPr>
        <w:ind w:firstLine="720"/>
        <w:rPr>
          <w:sz w:val="12"/>
          <w:szCs w:val="12"/>
        </w:rPr>
      </w:pPr>
    </w:p>
    <w:p w14:paraId="59AE0E09" w14:textId="77777777" w:rsidR="00B260BD" w:rsidRPr="008B3DF3" w:rsidRDefault="00D82C52" w:rsidP="008B3DF3">
      <w:pPr>
        <w:ind w:firstLine="720"/>
        <w:rPr>
          <w:sz w:val="24"/>
          <w:szCs w:val="24"/>
        </w:rPr>
      </w:pPr>
      <w:r w:rsidRPr="008B0E70">
        <w:rPr>
          <w:sz w:val="24"/>
          <w:szCs w:val="24"/>
        </w:rPr>
        <w:t>You may have an attorney help or represent you.</w:t>
      </w:r>
    </w:p>
    <w:p w14:paraId="055D4A89" w14:textId="77777777" w:rsidR="00D82C52" w:rsidRPr="00E00EFE" w:rsidRDefault="00D82C52" w:rsidP="00D82C52">
      <w:pPr>
        <w:ind w:firstLine="720"/>
        <w:rPr>
          <w:sz w:val="12"/>
          <w:szCs w:val="12"/>
        </w:rPr>
      </w:pPr>
    </w:p>
    <w:p w14:paraId="67012662" w14:textId="77777777" w:rsidR="00D82C52" w:rsidRPr="008B0E70" w:rsidRDefault="00D82C52" w:rsidP="00D82C52">
      <w:pPr>
        <w:spacing w:line="360" w:lineRule="auto"/>
        <w:jc w:val="both"/>
        <w:rPr>
          <w:sz w:val="24"/>
          <w:szCs w:val="24"/>
        </w:rPr>
      </w:pPr>
      <w:r w:rsidRPr="008B0E70">
        <w:rPr>
          <w:sz w:val="24"/>
          <w:szCs w:val="24"/>
        </w:rPr>
        <w:tab/>
        <w:t xml:space="preserve">If you do not provide an Answer within </w:t>
      </w:r>
      <w:r w:rsidR="00B260BD">
        <w:rPr>
          <w:sz w:val="24"/>
          <w:szCs w:val="24"/>
        </w:rPr>
        <w:t xml:space="preserve">forty (40) </w:t>
      </w:r>
      <w:r w:rsidRPr="008B0E70">
        <w:rPr>
          <w:sz w:val="24"/>
          <w:szCs w:val="24"/>
        </w:rPr>
        <w:t xml:space="preserve">days, the Court may grant judgment </w:t>
      </w:r>
      <w:r>
        <w:rPr>
          <w:sz w:val="24"/>
          <w:szCs w:val="24"/>
        </w:rPr>
        <w:t xml:space="preserve">by default </w:t>
      </w:r>
      <w:r w:rsidRPr="008B0E70">
        <w:rPr>
          <w:sz w:val="24"/>
          <w:szCs w:val="24"/>
        </w:rPr>
        <w:t xml:space="preserve">against you for the award of money or other legal action requested in the Complaint, and you may lose your right to object anything that is or may be incorrect in the Complaint. A judgment may be enforced as provided by the law. A judgment awarding money may become a lien against </w:t>
      </w:r>
      <w:r w:rsidRPr="008B0E70">
        <w:rPr>
          <w:sz w:val="24"/>
          <w:szCs w:val="24"/>
        </w:rPr>
        <w:lastRenderedPageBreak/>
        <w:t>any real estate you own now or in the future, and may also be enforced by garn</w:t>
      </w:r>
      <w:r>
        <w:rPr>
          <w:sz w:val="24"/>
          <w:szCs w:val="24"/>
        </w:rPr>
        <w:t>ishment or seizure of property.</w:t>
      </w:r>
    </w:p>
    <w:p w14:paraId="322A7BC8" w14:textId="1614D16A" w:rsidR="00D82C52" w:rsidRPr="008B0E70" w:rsidRDefault="00D82C52" w:rsidP="00D82C52">
      <w:pPr>
        <w:rPr>
          <w:sz w:val="24"/>
          <w:szCs w:val="24"/>
        </w:rPr>
      </w:pPr>
      <w:r>
        <w:rPr>
          <w:sz w:val="24"/>
          <w:szCs w:val="24"/>
        </w:rPr>
        <w:t>Dated:</w:t>
      </w:r>
      <w:r w:rsidR="008B3DF3">
        <w:rPr>
          <w:sz w:val="24"/>
          <w:szCs w:val="24"/>
        </w:rPr>
        <w:t xml:space="preserve"> </w:t>
      </w:r>
      <w:r w:rsidR="006F0370">
        <w:rPr>
          <w:sz w:val="24"/>
          <w:szCs w:val="24"/>
        </w:rPr>
        <w:t>[INSERT DATE EXECUTED]</w:t>
      </w:r>
      <w:r>
        <w:rPr>
          <w:sz w:val="24"/>
          <w:szCs w:val="24"/>
        </w:rPr>
        <w:t xml:space="preserve"> </w:t>
      </w:r>
    </w:p>
    <w:p w14:paraId="22DB7D00" w14:textId="77777777" w:rsidR="00D82C52" w:rsidRPr="008B0E70" w:rsidRDefault="00D82C52" w:rsidP="00D82C52">
      <w:pPr>
        <w:ind w:left="720" w:hanging="720"/>
        <w:rPr>
          <w:sz w:val="24"/>
          <w:szCs w:val="24"/>
        </w:rPr>
      </w:pPr>
      <w:r w:rsidRPr="008B0E70">
        <w:rPr>
          <w:sz w:val="24"/>
          <w:szCs w:val="24"/>
        </w:rPr>
        <w:tab/>
      </w:r>
      <w:r w:rsidRPr="008B0E70">
        <w:rPr>
          <w:sz w:val="24"/>
          <w:szCs w:val="24"/>
        </w:rPr>
        <w:tab/>
      </w:r>
      <w:r w:rsidRPr="008B0E70">
        <w:rPr>
          <w:sz w:val="24"/>
          <w:szCs w:val="24"/>
        </w:rPr>
        <w:tab/>
      </w:r>
      <w:r w:rsidRPr="008B0E70">
        <w:rPr>
          <w:sz w:val="24"/>
          <w:szCs w:val="24"/>
        </w:rPr>
        <w:tab/>
      </w:r>
      <w:r w:rsidRPr="008B0E70">
        <w:rPr>
          <w:sz w:val="24"/>
          <w:szCs w:val="24"/>
        </w:rPr>
        <w:tab/>
      </w:r>
      <w:r w:rsidRPr="008B0E70">
        <w:rPr>
          <w:sz w:val="24"/>
          <w:szCs w:val="24"/>
        </w:rPr>
        <w:tab/>
      </w:r>
    </w:p>
    <w:p w14:paraId="59573E91" w14:textId="77777777" w:rsidR="00D82C52" w:rsidRPr="008B0E70" w:rsidRDefault="00D82C52" w:rsidP="00D82C52">
      <w:pPr>
        <w:ind w:left="720" w:hanging="720"/>
        <w:rPr>
          <w:sz w:val="24"/>
          <w:szCs w:val="24"/>
        </w:rPr>
      </w:pPr>
    </w:p>
    <w:p w14:paraId="03082B27" w14:textId="77777777" w:rsidR="00D82C52" w:rsidRPr="008B0E70" w:rsidRDefault="00D82C52" w:rsidP="00D82C52">
      <w:pPr>
        <w:ind w:left="720" w:hanging="720"/>
        <w:rPr>
          <w:sz w:val="24"/>
          <w:szCs w:val="24"/>
        </w:rPr>
      </w:pPr>
      <w:r w:rsidRPr="008B0E70">
        <w:rPr>
          <w:sz w:val="24"/>
          <w:szCs w:val="24"/>
        </w:rPr>
        <w:t>________________________________</w:t>
      </w:r>
      <w:r>
        <w:rPr>
          <w:sz w:val="24"/>
          <w:szCs w:val="24"/>
        </w:rPr>
        <w:t>______</w:t>
      </w:r>
    </w:p>
    <w:p w14:paraId="6B6C2EEA" w14:textId="4D6E7417" w:rsidR="00D82C52" w:rsidRDefault="006F0370" w:rsidP="00D82C52">
      <w:pPr>
        <w:rPr>
          <w:sz w:val="24"/>
          <w:szCs w:val="24"/>
        </w:rPr>
      </w:pPr>
      <w:r>
        <w:rPr>
          <w:sz w:val="24"/>
          <w:szCs w:val="24"/>
        </w:rPr>
        <w:t>[INSERT ATTORNEY NAME]</w:t>
      </w:r>
      <w:bookmarkStart w:id="0" w:name="_GoBack"/>
      <w:bookmarkEnd w:id="0"/>
    </w:p>
    <w:p w14:paraId="3050A63F" w14:textId="77777777" w:rsidR="00D82C52" w:rsidRPr="008B0E70" w:rsidRDefault="00D82C52" w:rsidP="00D82C52">
      <w:pPr>
        <w:rPr>
          <w:sz w:val="24"/>
          <w:szCs w:val="24"/>
        </w:rPr>
      </w:pPr>
      <w:r>
        <w:rPr>
          <w:sz w:val="24"/>
          <w:szCs w:val="24"/>
        </w:rPr>
        <w:t>Attorney for Plaintiff</w:t>
      </w:r>
    </w:p>
    <w:tbl>
      <w:tblPr>
        <w:tblW w:w="0" w:type="auto"/>
        <w:tblInd w:w="-90" w:type="dxa"/>
        <w:tblLook w:val="01E0" w:firstRow="1" w:lastRow="1" w:firstColumn="1" w:lastColumn="1" w:noHBand="0" w:noVBand="0"/>
      </w:tblPr>
      <w:tblGrid>
        <w:gridCol w:w="4772"/>
        <w:gridCol w:w="4678"/>
      </w:tblGrid>
      <w:tr w:rsidR="00D82C52" w:rsidRPr="008B0E70" w14:paraId="15FB6817" w14:textId="77777777" w:rsidTr="00D82C52">
        <w:tc>
          <w:tcPr>
            <w:tcW w:w="4968" w:type="dxa"/>
            <w:shd w:val="clear" w:color="auto" w:fill="auto"/>
          </w:tcPr>
          <w:p w14:paraId="21068433" w14:textId="77777777" w:rsidR="00D82C52" w:rsidRPr="001F746B" w:rsidRDefault="00D82C52" w:rsidP="00ED1C54">
            <w:pPr>
              <w:rPr>
                <w:caps/>
                <w:sz w:val="24"/>
                <w:szCs w:val="24"/>
              </w:rPr>
            </w:pPr>
            <w:r>
              <w:rPr>
                <w:caps/>
                <w:sz w:val="24"/>
                <w:szCs w:val="24"/>
              </w:rPr>
              <w:t>MARINOSCI LAW GROUP, P.C.</w:t>
            </w:r>
          </w:p>
          <w:p w14:paraId="120A4CAE" w14:textId="77777777" w:rsidR="00D82C52" w:rsidRPr="001F746B" w:rsidRDefault="00D82C52" w:rsidP="00ED1C54">
            <w:pPr>
              <w:rPr>
                <w:sz w:val="24"/>
                <w:szCs w:val="24"/>
              </w:rPr>
            </w:pPr>
            <w:r>
              <w:rPr>
                <w:sz w:val="24"/>
                <w:szCs w:val="24"/>
              </w:rPr>
              <w:t>134 North LaSalle Street, Suite 1900</w:t>
            </w:r>
          </w:p>
          <w:p w14:paraId="302C72DF" w14:textId="77777777" w:rsidR="00D82C52" w:rsidRPr="001F746B" w:rsidRDefault="00D82C52" w:rsidP="00ED1C54">
            <w:pPr>
              <w:rPr>
                <w:sz w:val="24"/>
                <w:szCs w:val="24"/>
              </w:rPr>
            </w:pPr>
            <w:r w:rsidRPr="001F746B">
              <w:rPr>
                <w:sz w:val="24"/>
                <w:szCs w:val="24"/>
              </w:rPr>
              <w:t>Chicago, Illinois 6060</w:t>
            </w:r>
            <w:r>
              <w:rPr>
                <w:sz w:val="24"/>
                <w:szCs w:val="24"/>
              </w:rPr>
              <w:t>2</w:t>
            </w:r>
          </w:p>
          <w:p w14:paraId="343FAFAD" w14:textId="77777777" w:rsidR="00D82C52" w:rsidRPr="001F746B" w:rsidRDefault="00D82C52" w:rsidP="00ED1C54">
            <w:pPr>
              <w:rPr>
                <w:sz w:val="24"/>
                <w:szCs w:val="24"/>
              </w:rPr>
            </w:pPr>
            <w:r w:rsidRPr="001F746B">
              <w:rPr>
                <w:sz w:val="24"/>
                <w:szCs w:val="24"/>
              </w:rPr>
              <w:t>Telephone:  312-</w:t>
            </w:r>
            <w:r>
              <w:rPr>
                <w:sz w:val="24"/>
                <w:szCs w:val="24"/>
              </w:rPr>
              <w:t>940-8580</w:t>
            </w:r>
          </w:p>
          <w:p w14:paraId="0A435173" w14:textId="77777777" w:rsidR="00D82C52" w:rsidRPr="001F746B" w:rsidRDefault="00D82C52" w:rsidP="00ED1C54">
            <w:pPr>
              <w:rPr>
                <w:sz w:val="24"/>
                <w:szCs w:val="24"/>
              </w:rPr>
            </w:pPr>
            <w:r>
              <w:rPr>
                <w:sz w:val="24"/>
                <w:szCs w:val="24"/>
              </w:rPr>
              <w:t>Facsimile:  401-262-2114</w:t>
            </w:r>
          </w:p>
        </w:tc>
        <w:tc>
          <w:tcPr>
            <w:tcW w:w="4950" w:type="dxa"/>
            <w:shd w:val="clear" w:color="auto" w:fill="auto"/>
          </w:tcPr>
          <w:p w14:paraId="539854D6" w14:textId="77777777" w:rsidR="00D82C52" w:rsidRPr="001F746B" w:rsidRDefault="00D82C52" w:rsidP="00ED1C54">
            <w:pPr>
              <w:rPr>
                <w:sz w:val="24"/>
                <w:szCs w:val="24"/>
              </w:rPr>
            </w:pPr>
          </w:p>
        </w:tc>
      </w:tr>
    </w:tbl>
    <w:p w14:paraId="68D505BB" w14:textId="77777777" w:rsidR="00D82C52" w:rsidRPr="00161248" w:rsidRDefault="00D82C52" w:rsidP="00D82C52">
      <w:pPr>
        <w:jc w:val="both"/>
        <w:rPr>
          <w:sz w:val="24"/>
          <w:szCs w:val="24"/>
        </w:rPr>
      </w:pPr>
      <w:r>
        <w:rPr>
          <w:caps/>
          <w:sz w:val="24"/>
          <w:szCs w:val="24"/>
        </w:rPr>
        <w:t>E-</w:t>
      </w:r>
      <w:r>
        <w:rPr>
          <w:sz w:val="24"/>
          <w:szCs w:val="24"/>
        </w:rPr>
        <w:t xml:space="preserve">mail: cwalgreen@mlg-defaultlaw.com </w:t>
      </w:r>
    </w:p>
    <w:p w14:paraId="4F49CCCC" w14:textId="77777777" w:rsidR="00D82C52" w:rsidRDefault="00D82C52" w:rsidP="00D82C52">
      <w:pPr>
        <w:jc w:val="both"/>
        <w:rPr>
          <w:sz w:val="24"/>
          <w:szCs w:val="24"/>
        </w:rPr>
      </w:pPr>
      <w:r>
        <w:rPr>
          <w:caps/>
          <w:sz w:val="24"/>
          <w:szCs w:val="24"/>
        </w:rPr>
        <w:t>S</w:t>
      </w:r>
      <w:r>
        <w:rPr>
          <w:sz w:val="24"/>
          <w:szCs w:val="24"/>
        </w:rPr>
        <w:t xml:space="preserve">ervice accepted by </w:t>
      </w:r>
      <w:r>
        <w:rPr>
          <w:caps/>
          <w:sz w:val="24"/>
          <w:szCs w:val="24"/>
        </w:rPr>
        <w:t>E-</w:t>
      </w:r>
      <w:r>
        <w:rPr>
          <w:sz w:val="24"/>
          <w:szCs w:val="24"/>
        </w:rPr>
        <w:t xml:space="preserve">mail: </w:t>
      </w:r>
      <w:r w:rsidRPr="00044D9A">
        <w:rPr>
          <w:sz w:val="24"/>
          <w:szCs w:val="24"/>
        </w:rPr>
        <w:t>mlgil@mlg-defaultlaw.com</w:t>
      </w:r>
    </w:p>
    <w:p w14:paraId="5D427D3B" w14:textId="77777777" w:rsidR="0002362A" w:rsidRDefault="00D257AE"/>
    <w:sectPr w:rsidR="0002362A">
      <w:footerReference w:type="default" r:id="rId6"/>
      <w:footerReference w:type="firs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F52F2" w14:textId="77777777" w:rsidR="00D257AE" w:rsidRDefault="00D257AE" w:rsidP="00B260BD">
      <w:r>
        <w:separator/>
      </w:r>
    </w:p>
  </w:endnote>
  <w:endnote w:type="continuationSeparator" w:id="0">
    <w:p w14:paraId="661EDCA0" w14:textId="77777777" w:rsidR="00D257AE" w:rsidRDefault="00D257AE" w:rsidP="00B26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292838"/>
      <w:docPartObj>
        <w:docPartGallery w:val="Page Numbers (Bottom of Page)"/>
        <w:docPartUnique/>
      </w:docPartObj>
    </w:sdtPr>
    <w:sdtEndPr>
      <w:rPr>
        <w:noProof/>
        <w:sz w:val="24"/>
        <w:szCs w:val="24"/>
      </w:rPr>
    </w:sdtEndPr>
    <w:sdtContent>
      <w:p w14:paraId="193CC659" w14:textId="77777777" w:rsidR="00B260BD" w:rsidRPr="00B260BD" w:rsidRDefault="00B260BD">
        <w:pPr>
          <w:pStyle w:val="Footer"/>
          <w:jc w:val="center"/>
          <w:rPr>
            <w:sz w:val="24"/>
            <w:szCs w:val="24"/>
          </w:rPr>
        </w:pPr>
        <w:r w:rsidRPr="00B260BD">
          <w:rPr>
            <w:sz w:val="24"/>
            <w:szCs w:val="24"/>
          </w:rPr>
          <w:fldChar w:fldCharType="begin"/>
        </w:r>
        <w:r w:rsidRPr="00B260BD">
          <w:rPr>
            <w:sz w:val="24"/>
            <w:szCs w:val="24"/>
          </w:rPr>
          <w:instrText xml:space="preserve"> PAGE   \* MERGEFORMAT </w:instrText>
        </w:r>
        <w:r w:rsidRPr="00B260BD">
          <w:rPr>
            <w:sz w:val="24"/>
            <w:szCs w:val="24"/>
          </w:rPr>
          <w:fldChar w:fldCharType="separate"/>
        </w:r>
        <w:r w:rsidR="008B3DF3">
          <w:rPr>
            <w:noProof/>
            <w:sz w:val="24"/>
            <w:szCs w:val="24"/>
          </w:rPr>
          <w:t>2</w:t>
        </w:r>
        <w:r w:rsidRPr="00B260BD">
          <w:rPr>
            <w:noProof/>
            <w:sz w:val="24"/>
            <w:szCs w:val="24"/>
          </w:rPr>
          <w:fldChar w:fldCharType="end"/>
        </w:r>
      </w:p>
    </w:sdtContent>
  </w:sdt>
  <w:p w14:paraId="4B91FEA0" w14:textId="6BBED7E8" w:rsidR="00B260BD" w:rsidRPr="00B260BD" w:rsidRDefault="00B260BD">
    <w:pPr>
      <w:pStyle w:val="Footer"/>
      <w:rPr>
        <w:sz w:val="24"/>
        <w:szCs w:val="24"/>
      </w:rPr>
    </w:pPr>
    <w:r>
      <w:rPr>
        <w:sz w:val="24"/>
        <w:szCs w:val="24"/>
      </w:rPr>
      <w:t>MLG</w:t>
    </w:r>
    <w:proofErr w:type="gramStart"/>
    <w:r>
      <w:rPr>
        <w:sz w:val="24"/>
        <w:szCs w:val="24"/>
      </w:rPr>
      <w:t>#</w:t>
    </w:r>
    <w:r w:rsidR="006F0370">
      <w:rPr>
        <w:sz w:val="24"/>
        <w:szCs w:val="24"/>
      </w:rPr>
      <w:t>[</w:t>
    </w:r>
    <w:proofErr w:type="gramEnd"/>
    <w:r w:rsidR="006F0370">
      <w:rPr>
        <w:sz w:val="24"/>
        <w:szCs w:val="24"/>
      </w:rPr>
      <w:t>INSERT FILE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374680"/>
      <w:docPartObj>
        <w:docPartGallery w:val="Page Numbers (Bottom of Page)"/>
        <w:docPartUnique/>
      </w:docPartObj>
    </w:sdtPr>
    <w:sdtEndPr>
      <w:rPr>
        <w:noProof/>
        <w:sz w:val="24"/>
        <w:szCs w:val="24"/>
      </w:rPr>
    </w:sdtEndPr>
    <w:sdtContent>
      <w:p w14:paraId="10DC9574" w14:textId="77777777" w:rsidR="00B260BD" w:rsidRPr="00B260BD" w:rsidRDefault="00B260BD">
        <w:pPr>
          <w:pStyle w:val="Footer"/>
          <w:jc w:val="center"/>
          <w:rPr>
            <w:sz w:val="24"/>
            <w:szCs w:val="24"/>
          </w:rPr>
        </w:pPr>
        <w:r w:rsidRPr="00B260BD">
          <w:rPr>
            <w:sz w:val="24"/>
            <w:szCs w:val="24"/>
          </w:rPr>
          <w:fldChar w:fldCharType="begin"/>
        </w:r>
        <w:r w:rsidRPr="00B260BD">
          <w:rPr>
            <w:sz w:val="24"/>
            <w:szCs w:val="24"/>
          </w:rPr>
          <w:instrText xml:space="preserve"> PAGE   \* MERGEFORMAT </w:instrText>
        </w:r>
        <w:r w:rsidRPr="00B260BD">
          <w:rPr>
            <w:sz w:val="24"/>
            <w:szCs w:val="24"/>
          </w:rPr>
          <w:fldChar w:fldCharType="separate"/>
        </w:r>
        <w:r>
          <w:rPr>
            <w:noProof/>
            <w:sz w:val="24"/>
            <w:szCs w:val="24"/>
          </w:rPr>
          <w:t>1</w:t>
        </w:r>
        <w:r w:rsidRPr="00B260BD">
          <w:rPr>
            <w:noProof/>
            <w:sz w:val="24"/>
            <w:szCs w:val="24"/>
          </w:rPr>
          <w:fldChar w:fldCharType="end"/>
        </w:r>
      </w:p>
    </w:sdtContent>
  </w:sdt>
  <w:p w14:paraId="795E4D17" w14:textId="77777777" w:rsidR="00B260BD" w:rsidRPr="00B260BD" w:rsidRDefault="00B260BD">
    <w:pPr>
      <w:pStyle w:val="Footer"/>
      <w:rPr>
        <w:sz w:val="24"/>
        <w:szCs w:val="24"/>
      </w:rPr>
    </w:pPr>
    <w:r>
      <w:rPr>
        <w:sz w:val="24"/>
        <w:szCs w:val="24"/>
      </w:rPr>
      <w:t>MLG#18-01770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8C4AC" w14:textId="77777777" w:rsidR="00D257AE" w:rsidRDefault="00D257AE" w:rsidP="00B260BD">
      <w:r>
        <w:separator/>
      </w:r>
    </w:p>
  </w:footnote>
  <w:footnote w:type="continuationSeparator" w:id="0">
    <w:p w14:paraId="7BAB501D" w14:textId="77777777" w:rsidR="00D257AE" w:rsidRDefault="00D257AE" w:rsidP="00B260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52"/>
    <w:rsid w:val="001A464B"/>
    <w:rsid w:val="003046CB"/>
    <w:rsid w:val="004909F6"/>
    <w:rsid w:val="006F0370"/>
    <w:rsid w:val="008B3DF3"/>
    <w:rsid w:val="00912935"/>
    <w:rsid w:val="00945E95"/>
    <w:rsid w:val="009E50F2"/>
    <w:rsid w:val="00B260BD"/>
    <w:rsid w:val="00D257AE"/>
    <w:rsid w:val="00D82C52"/>
    <w:rsid w:val="00EF161C"/>
    <w:rsid w:val="00FD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AE2C"/>
  <w15:chartTrackingRefBased/>
  <w15:docId w15:val="{20464CD1-4674-4BA7-A544-D99BCC68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C5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0BD"/>
    <w:pPr>
      <w:tabs>
        <w:tab w:val="center" w:pos="4680"/>
        <w:tab w:val="right" w:pos="9360"/>
      </w:tabs>
    </w:pPr>
  </w:style>
  <w:style w:type="character" w:customStyle="1" w:styleId="HeaderChar">
    <w:name w:val="Header Char"/>
    <w:basedOn w:val="DefaultParagraphFont"/>
    <w:link w:val="Header"/>
    <w:uiPriority w:val="99"/>
    <w:rsid w:val="00B260B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260BD"/>
    <w:pPr>
      <w:tabs>
        <w:tab w:val="center" w:pos="4680"/>
        <w:tab w:val="right" w:pos="9360"/>
      </w:tabs>
    </w:pPr>
  </w:style>
  <w:style w:type="character" w:customStyle="1" w:styleId="FooterChar">
    <w:name w:val="Footer Char"/>
    <w:basedOn w:val="DefaultParagraphFont"/>
    <w:link w:val="Footer"/>
    <w:uiPriority w:val="99"/>
    <w:rsid w:val="00B260B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Walgreen</dc:creator>
  <cp:keywords/>
  <dc:description/>
  <cp:lastModifiedBy>Drew Walgreen</cp:lastModifiedBy>
  <cp:revision>3</cp:revision>
  <dcterms:created xsi:type="dcterms:W3CDTF">2018-10-15T14:03:00Z</dcterms:created>
  <dcterms:modified xsi:type="dcterms:W3CDTF">2018-10-15T14:05:00Z</dcterms:modified>
</cp:coreProperties>
</file>