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product id</w:t>
            </w:r>
          </w:p>
        </w:tc>
        <w:tc>
          <w:tcPr>
            <w:tcW w:type="dxa" w:w="1728"/>
          </w:tcPr>
          <w:p>
            <w:r>
              <w:t>medicine name</w:t>
            </w:r>
          </w:p>
        </w:tc>
        <w:tc>
          <w:tcPr>
            <w:tcW w:type="dxa" w:w="1728"/>
          </w:tcPr>
          <w:p>
            <w:r>
              <w:t>product category</w:t>
            </w:r>
          </w:p>
        </w:tc>
        <w:tc>
          <w:tcPr>
            <w:tcW w:type="dxa" w:w="1728"/>
          </w:tcPr>
          <w:p>
            <w:r>
              <w:t>unit_price</w:t>
            </w:r>
          </w:p>
        </w:tc>
        <w:tc>
          <w:tcPr>
            <w:tcW w:type="dxa" w:w="1728"/>
          </w:tcPr>
          <w:p>
            <w:r>
              <w:t>product status</w:t>
            </w:r>
          </w:p>
        </w:tc>
      </w:tr>
      <w:tr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TemporaCare 1</w:t>
            </w:r>
          </w:p>
        </w:tc>
        <w:tc>
          <w:tcPr>
            <w:tcW w:type="dxa" w:w="1728"/>
          </w:tcPr>
          <w:p>
            <w:r>
              <w:t>Dermatology</w:t>
            </w:r>
          </w:p>
        </w:tc>
        <w:tc>
          <w:tcPr>
            <w:tcW w:type="dxa" w:w="1728"/>
          </w:tcPr>
          <w:p>
            <w:r>
              <w:t>766.89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MaioresCare 2</w:t>
            </w:r>
          </w:p>
        </w:tc>
        <w:tc>
          <w:tcPr>
            <w:tcW w:type="dxa" w:w="1728"/>
          </w:tcPr>
          <w:p>
            <w:r>
              <w:t>Respiratory</w:t>
            </w:r>
          </w:p>
        </w:tc>
        <w:tc>
          <w:tcPr>
            <w:tcW w:type="dxa" w:w="1728"/>
          </w:tcPr>
          <w:p>
            <w:r>
              <w:t>2397.31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P003</w:t>
            </w:r>
          </w:p>
        </w:tc>
        <w:tc>
          <w:tcPr>
            <w:tcW w:type="dxa" w:w="1728"/>
          </w:tcPr>
          <w:p>
            <w:r>
              <w:t>DoloremCare 3</w:t>
            </w:r>
          </w:p>
        </w:tc>
        <w:tc>
          <w:tcPr>
            <w:tcW w:type="dxa" w:w="1728"/>
          </w:tcPr>
          <w:p>
            <w:r>
              <w:t>Dermatology</w:t>
            </w:r>
          </w:p>
        </w:tc>
        <w:tc>
          <w:tcPr>
            <w:tcW w:type="dxa" w:w="1728"/>
          </w:tcPr>
          <w:p>
            <w:r>
              <w:t>345.3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P004</w:t>
            </w:r>
          </w:p>
        </w:tc>
        <w:tc>
          <w:tcPr>
            <w:tcW w:type="dxa" w:w="1728"/>
          </w:tcPr>
          <w:p>
            <w:r>
              <w:t>MaximeCare 4</w:t>
            </w:r>
          </w:p>
        </w:tc>
        <w:tc>
          <w:tcPr>
            <w:tcW w:type="dxa" w:w="1728"/>
          </w:tcPr>
          <w:p>
            <w:r>
              <w:t>Pain</w:t>
            </w:r>
          </w:p>
        </w:tc>
        <w:tc>
          <w:tcPr>
            <w:tcW w:type="dxa" w:w="1728"/>
          </w:tcPr>
          <w:p>
            <w:r>
              <w:t>332.12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LiberoCare 5</w:t>
            </w:r>
          </w:p>
        </w:tc>
        <w:tc>
          <w:tcPr>
            <w:tcW w:type="dxa" w:w="1728"/>
          </w:tcPr>
          <w:p>
            <w:r>
              <w:t>Dermatology</w:t>
            </w:r>
          </w:p>
        </w:tc>
        <w:tc>
          <w:tcPr>
            <w:tcW w:type="dxa" w:w="1728"/>
          </w:tcPr>
          <w:p>
            <w:r>
              <w:t>1548.94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EosCare 6</w:t>
            </w:r>
          </w:p>
        </w:tc>
        <w:tc>
          <w:tcPr>
            <w:tcW w:type="dxa" w:w="1728"/>
          </w:tcPr>
          <w:p>
            <w:r>
              <w:t>Cardiology</w:t>
            </w:r>
          </w:p>
        </w:tc>
        <w:tc>
          <w:tcPr>
            <w:tcW w:type="dxa" w:w="1728"/>
          </w:tcPr>
          <w:p>
            <w:r>
              <w:t>1851.36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P007</w:t>
            </w:r>
          </w:p>
        </w:tc>
        <w:tc>
          <w:tcPr>
            <w:tcW w:type="dxa" w:w="1728"/>
          </w:tcPr>
          <w:p>
            <w:r>
              <w:t>VelitCare 7</w:t>
            </w:r>
          </w:p>
        </w:tc>
        <w:tc>
          <w:tcPr>
            <w:tcW w:type="dxa" w:w="1728"/>
          </w:tcPr>
          <w:p>
            <w:r>
              <w:t>Diabetes</w:t>
            </w:r>
          </w:p>
        </w:tc>
        <w:tc>
          <w:tcPr>
            <w:tcW w:type="dxa" w:w="1728"/>
          </w:tcPr>
          <w:p>
            <w:r>
              <w:t>2435.48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FugiatCare 8</w:t>
            </w:r>
          </w:p>
        </w:tc>
        <w:tc>
          <w:tcPr>
            <w:tcW w:type="dxa" w:w="1728"/>
          </w:tcPr>
          <w:p>
            <w:r>
              <w:t>Pain</w:t>
            </w:r>
          </w:p>
        </w:tc>
        <w:tc>
          <w:tcPr>
            <w:tcW w:type="dxa" w:w="1728"/>
          </w:tcPr>
          <w:p>
            <w:r>
              <w:t>289.12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VoluptatesCare 9</w:t>
            </w:r>
          </w:p>
        </w:tc>
        <w:tc>
          <w:tcPr>
            <w:tcW w:type="dxa" w:w="1728"/>
          </w:tcPr>
          <w:p>
            <w:r>
              <w:t>Gastroenterology</w:t>
            </w:r>
          </w:p>
        </w:tc>
        <w:tc>
          <w:tcPr>
            <w:tcW w:type="dxa" w:w="1728"/>
          </w:tcPr>
          <w:p>
            <w:r>
              <w:t>2090.57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VeroCare 10</w:t>
            </w:r>
          </w:p>
        </w:tc>
        <w:tc>
          <w:tcPr>
            <w:tcW w:type="dxa" w:w="1728"/>
          </w:tcPr>
          <w:p>
            <w:r>
              <w:t>Dermatology</w:t>
            </w:r>
          </w:p>
        </w:tc>
        <w:tc>
          <w:tcPr>
            <w:tcW w:type="dxa" w:w="1728"/>
          </w:tcPr>
          <w:p>
            <w:r>
              <w:t>1485.65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TeneturCare 11</w:t>
            </w:r>
          </w:p>
        </w:tc>
        <w:tc>
          <w:tcPr>
            <w:tcW w:type="dxa" w:w="1728"/>
          </w:tcPr>
          <w:p>
            <w:r>
              <w:t>Diabetes</w:t>
            </w:r>
          </w:p>
        </w:tc>
        <w:tc>
          <w:tcPr>
            <w:tcW w:type="dxa" w:w="1728"/>
          </w:tcPr>
          <w:p>
            <w:r>
              <w:t>209.98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P012</w:t>
            </w:r>
          </w:p>
        </w:tc>
        <w:tc>
          <w:tcPr>
            <w:tcW w:type="dxa" w:w="1728"/>
          </w:tcPr>
          <w:p>
            <w:r>
              <w:t>AutCare 12</w:t>
            </w:r>
          </w:p>
        </w:tc>
        <w:tc>
          <w:tcPr>
            <w:tcW w:type="dxa" w:w="1728"/>
          </w:tcPr>
          <w:p>
            <w:r>
              <w:t>Respiratory</w:t>
            </w:r>
          </w:p>
        </w:tc>
        <w:tc>
          <w:tcPr>
            <w:tcW w:type="dxa" w:w="1728"/>
          </w:tcPr>
          <w:p>
            <w:r>
              <w:t>1955.36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SequiCare 13</w:t>
            </w:r>
          </w:p>
        </w:tc>
        <w:tc>
          <w:tcPr>
            <w:tcW w:type="dxa" w:w="1728"/>
          </w:tcPr>
          <w:p>
            <w:r>
              <w:t>Diabetes</w:t>
            </w:r>
          </w:p>
        </w:tc>
        <w:tc>
          <w:tcPr>
            <w:tcW w:type="dxa" w:w="1728"/>
          </w:tcPr>
          <w:p>
            <w:r>
              <w:t>2152.76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TemporaCare 14</w:t>
            </w:r>
          </w:p>
        </w:tc>
        <w:tc>
          <w:tcPr>
            <w:tcW w:type="dxa" w:w="1728"/>
          </w:tcPr>
          <w:p>
            <w:r>
              <w:t>Diabetes</w:t>
            </w:r>
          </w:p>
        </w:tc>
        <w:tc>
          <w:tcPr>
            <w:tcW w:type="dxa" w:w="1728"/>
          </w:tcPr>
          <w:p>
            <w:r>
              <w:t>1012.3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DoloresCare 15</w:t>
            </w:r>
          </w:p>
        </w:tc>
        <w:tc>
          <w:tcPr>
            <w:tcW w:type="dxa" w:w="1728"/>
          </w:tcPr>
          <w:p>
            <w:r>
              <w:t>Antibiotic</w:t>
            </w:r>
          </w:p>
        </w:tc>
        <w:tc>
          <w:tcPr>
            <w:tcW w:type="dxa" w:w="1728"/>
          </w:tcPr>
          <w:p>
            <w:r>
              <w:t>1625.64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P016</w:t>
            </w:r>
          </w:p>
        </w:tc>
        <w:tc>
          <w:tcPr>
            <w:tcW w:type="dxa" w:w="1728"/>
          </w:tcPr>
          <w:p>
            <w:r>
              <w:t>QuibusdamCare 16</w:t>
            </w:r>
          </w:p>
        </w:tc>
        <w:tc>
          <w:tcPr>
            <w:tcW w:type="dxa" w:w="1728"/>
          </w:tcPr>
          <w:p>
            <w:r>
              <w:t>Dermatology</w:t>
            </w:r>
          </w:p>
        </w:tc>
        <w:tc>
          <w:tcPr>
            <w:tcW w:type="dxa" w:w="1728"/>
          </w:tcPr>
          <w:p>
            <w:r>
              <w:t>490.37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P017</w:t>
            </w:r>
          </w:p>
        </w:tc>
        <w:tc>
          <w:tcPr>
            <w:tcW w:type="dxa" w:w="1728"/>
          </w:tcPr>
          <w:p>
            <w:r>
              <w:t>ExercitationemCare 17</w:t>
            </w:r>
          </w:p>
        </w:tc>
        <w:tc>
          <w:tcPr>
            <w:tcW w:type="dxa" w:w="1728"/>
          </w:tcPr>
          <w:p>
            <w:r>
              <w:t>Dermatology</w:t>
            </w:r>
          </w:p>
        </w:tc>
        <w:tc>
          <w:tcPr>
            <w:tcW w:type="dxa" w:w="1728"/>
          </w:tcPr>
          <w:p>
            <w:r>
              <w:t>602.82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DoloremCare 18</w:t>
            </w:r>
          </w:p>
        </w:tc>
        <w:tc>
          <w:tcPr>
            <w:tcW w:type="dxa" w:w="1728"/>
          </w:tcPr>
          <w:p>
            <w:r>
              <w:t>Gastroenterology</w:t>
            </w:r>
          </w:p>
        </w:tc>
        <w:tc>
          <w:tcPr>
            <w:tcW w:type="dxa" w:w="1728"/>
          </w:tcPr>
          <w:p>
            <w:r>
              <w:t>1784.37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P019</w:t>
            </w:r>
          </w:p>
        </w:tc>
        <w:tc>
          <w:tcPr>
            <w:tcW w:type="dxa" w:w="1728"/>
          </w:tcPr>
          <w:p>
            <w:r>
              <w:t>OfficiisCare 19</w:t>
            </w:r>
          </w:p>
        </w:tc>
        <w:tc>
          <w:tcPr>
            <w:tcW w:type="dxa" w:w="1728"/>
          </w:tcPr>
          <w:p>
            <w:r>
              <w:t>Diabetes</w:t>
            </w:r>
          </w:p>
        </w:tc>
        <w:tc>
          <w:tcPr>
            <w:tcW w:type="dxa" w:w="1728"/>
          </w:tcPr>
          <w:p>
            <w:r>
              <w:t>1561.91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P020</w:t>
            </w:r>
          </w:p>
        </w:tc>
        <w:tc>
          <w:tcPr>
            <w:tcW w:type="dxa" w:w="1728"/>
          </w:tcPr>
          <w:p>
            <w:r>
              <w:t>ModiCare 20</w:t>
            </w:r>
          </w:p>
        </w:tc>
        <w:tc>
          <w:tcPr>
            <w:tcW w:type="dxa" w:w="1728"/>
          </w:tcPr>
          <w:p>
            <w:r>
              <w:t>Neurology</w:t>
            </w:r>
          </w:p>
        </w:tc>
        <w:tc>
          <w:tcPr>
            <w:tcW w:type="dxa" w:w="1728"/>
          </w:tcPr>
          <w:p>
            <w:r>
              <w:t>1381.94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P021</w:t>
            </w:r>
          </w:p>
        </w:tc>
        <w:tc>
          <w:tcPr>
            <w:tcW w:type="dxa" w:w="1728"/>
          </w:tcPr>
          <w:p>
            <w:r>
              <w:t>FugitCare 21</w:t>
            </w:r>
          </w:p>
        </w:tc>
        <w:tc>
          <w:tcPr>
            <w:tcW w:type="dxa" w:w="1728"/>
          </w:tcPr>
          <w:p>
            <w:r>
              <w:t>Respiratory</w:t>
            </w:r>
          </w:p>
        </w:tc>
        <w:tc>
          <w:tcPr>
            <w:tcW w:type="dxa" w:w="1728"/>
          </w:tcPr>
          <w:p>
            <w:r>
              <w:t>492.17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P022</w:t>
            </w:r>
          </w:p>
        </w:tc>
        <w:tc>
          <w:tcPr>
            <w:tcW w:type="dxa" w:w="1728"/>
          </w:tcPr>
          <w:p>
            <w:r>
              <w:t>TemporeCare 22</w:t>
            </w:r>
          </w:p>
        </w:tc>
        <w:tc>
          <w:tcPr>
            <w:tcW w:type="dxa" w:w="1728"/>
          </w:tcPr>
          <w:p>
            <w:r>
              <w:t>Pain</w:t>
            </w:r>
          </w:p>
        </w:tc>
        <w:tc>
          <w:tcPr>
            <w:tcW w:type="dxa" w:w="1728"/>
          </w:tcPr>
          <w:p>
            <w:r>
              <w:t>747.87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P023</w:t>
            </w:r>
          </w:p>
        </w:tc>
        <w:tc>
          <w:tcPr>
            <w:tcW w:type="dxa" w:w="1728"/>
          </w:tcPr>
          <w:p>
            <w:r>
              <w:t>VoluptasCare 23</w:t>
            </w:r>
          </w:p>
        </w:tc>
        <w:tc>
          <w:tcPr>
            <w:tcW w:type="dxa" w:w="1728"/>
          </w:tcPr>
          <w:p>
            <w:r>
              <w:t>Respiratory</w:t>
            </w:r>
          </w:p>
        </w:tc>
        <w:tc>
          <w:tcPr>
            <w:tcW w:type="dxa" w:w="1728"/>
          </w:tcPr>
          <w:p>
            <w:r>
              <w:t>1743.07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P024</w:t>
            </w:r>
          </w:p>
        </w:tc>
        <w:tc>
          <w:tcPr>
            <w:tcW w:type="dxa" w:w="1728"/>
          </w:tcPr>
          <w:p>
            <w:r>
              <w:t>QuosCare 24</w:t>
            </w:r>
          </w:p>
        </w:tc>
        <w:tc>
          <w:tcPr>
            <w:tcW w:type="dxa" w:w="1728"/>
          </w:tcPr>
          <w:p>
            <w:r>
              <w:t>Cardiology</w:t>
            </w:r>
          </w:p>
        </w:tc>
        <w:tc>
          <w:tcPr>
            <w:tcW w:type="dxa" w:w="1728"/>
          </w:tcPr>
          <w:p>
            <w:r>
              <w:t>649.72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EstCare 25</w:t>
            </w:r>
          </w:p>
        </w:tc>
        <w:tc>
          <w:tcPr>
            <w:tcW w:type="dxa" w:w="1728"/>
          </w:tcPr>
          <w:p>
            <w:r>
              <w:t>Cardiology</w:t>
            </w:r>
          </w:p>
        </w:tc>
        <w:tc>
          <w:tcPr>
            <w:tcW w:type="dxa" w:w="1728"/>
          </w:tcPr>
          <w:p>
            <w:r>
              <w:t>2032.11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P026</w:t>
            </w:r>
          </w:p>
        </w:tc>
        <w:tc>
          <w:tcPr>
            <w:tcW w:type="dxa" w:w="1728"/>
          </w:tcPr>
          <w:p>
            <w:r>
              <w:t>VitaeCare 26</w:t>
            </w:r>
          </w:p>
        </w:tc>
        <w:tc>
          <w:tcPr>
            <w:tcW w:type="dxa" w:w="1728"/>
          </w:tcPr>
          <w:p>
            <w:r>
              <w:t>Pain</w:t>
            </w:r>
          </w:p>
        </w:tc>
        <w:tc>
          <w:tcPr>
            <w:tcW w:type="dxa" w:w="1728"/>
          </w:tcPr>
          <w:p>
            <w:r>
              <w:t>742.58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P027</w:t>
            </w:r>
          </w:p>
        </w:tc>
        <w:tc>
          <w:tcPr>
            <w:tcW w:type="dxa" w:w="1728"/>
          </w:tcPr>
          <w:p>
            <w:r>
              <w:t>ItaqueCare 27</w:t>
            </w:r>
          </w:p>
        </w:tc>
        <w:tc>
          <w:tcPr>
            <w:tcW w:type="dxa" w:w="1728"/>
          </w:tcPr>
          <w:p>
            <w:r>
              <w:t>Respiratory</w:t>
            </w:r>
          </w:p>
        </w:tc>
        <w:tc>
          <w:tcPr>
            <w:tcW w:type="dxa" w:w="1728"/>
          </w:tcPr>
          <w:p>
            <w:r>
              <w:t>2291.53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P028</w:t>
            </w:r>
          </w:p>
        </w:tc>
        <w:tc>
          <w:tcPr>
            <w:tcW w:type="dxa" w:w="1728"/>
          </w:tcPr>
          <w:p>
            <w:r>
              <w:t>AspernaturCare 28</w:t>
            </w:r>
          </w:p>
        </w:tc>
        <w:tc>
          <w:tcPr>
            <w:tcW w:type="dxa" w:w="1728"/>
          </w:tcPr>
          <w:p>
            <w:r>
              <w:t>Dermatology</w:t>
            </w:r>
          </w:p>
        </w:tc>
        <w:tc>
          <w:tcPr>
            <w:tcW w:type="dxa" w:w="1728"/>
          </w:tcPr>
          <w:p>
            <w:r>
              <w:t>610.3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P029</w:t>
            </w:r>
          </w:p>
        </w:tc>
        <w:tc>
          <w:tcPr>
            <w:tcW w:type="dxa" w:w="1728"/>
          </w:tcPr>
          <w:p>
            <w:r>
              <w:t>EumCare 29</w:t>
            </w:r>
          </w:p>
        </w:tc>
        <w:tc>
          <w:tcPr>
            <w:tcW w:type="dxa" w:w="1728"/>
          </w:tcPr>
          <w:p>
            <w:r>
              <w:t>Antibiotic</w:t>
            </w:r>
          </w:p>
        </w:tc>
        <w:tc>
          <w:tcPr>
            <w:tcW w:type="dxa" w:w="1728"/>
          </w:tcPr>
          <w:p>
            <w:r>
              <w:t>1049.52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AliquidCare 30</w:t>
            </w:r>
          </w:p>
        </w:tc>
        <w:tc>
          <w:tcPr>
            <w:tcW w:type="dxa" w:w="1728"/>
          </w:tcPr>
          <w:p>
            <w:r>
              <w:t>Antibiotic</w:t>
            </w:r>
          </w:p>
        </w:tc>
        <w:tc>
          <w:tcPr>
            <w:tcW w:type="dxa" w:w="1728"/>
          </w:tcPr>
          <w:p>
            <w:r>
              <w:t>442.89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