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w:rPr>
          <w:rtl w:val="0"/>
        </w:rPr>
        <w:t>Business Problem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 contractor is trying to start their own business. This report is a recommendation for where to setup their Toronto office.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 primary domain of consulting that is undertaken by the contractor is _______. While this report would analyze his requirements specifically and try to conclude on an ordered list of suitable locations, it is by no means a limitation on the scope of this business problem and a domain-parametrised solution could be proposed going forward.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 requirements put forth by the contractor are as follows: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Identify a set of viable locations for setting up an office space which would be conducive to customer interfacing. The business area is beach-related goods/</w:t>
      </w:r>
      <w:r>
        <w:rPr>
          <w:rStyle w:val="Strikethrough"/>
          <w:rtl w:val="0"/>
        </w:rPr>
        <w:t>food/pets contracting</w:t>
      </w:r>
      <w:r>
        <w:rPr>
          <w:rtl w:val="0"/>
        </w:rPr>
        <w:t>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The location should enable efficient distributorship of beach sports wear</w:t>
      </w:r>
      <w:r>
        <w:rPr>
          <w:rStyle w:val="Strikethrough"/>
          <w:rtl w:val="0"/>
        </w:rPr>
        <w:t>, seafood, aquarium animals, etc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  <w:rPr>
          <w:rStyle w:val="Strikethrough"/>
        </w:rPr>
      </w:pPr>
      <w:r>
        <w:rPr>
          <w:rStyle w:val="Strikethrough"/>
          <w:rtl w:val="0"/>
        </w:rPr>
        <w:t>The identified venues in Toronto that would need to be spatially close to a potential office space are:</w:t>
      </w:r>
    </w:p>
    <w:p>
      <w:pPr>
        <w:pStyle w:val="Body"/>
        <w:bidi w:val="0"/>
        <w:rPr>
          <w:rStyle w:val="Strikethrough"/>
        </w:rPr>
      </w:pPr>
    </w:p>
    <w:p>
      <w:pPr>
        <w:pStyle w:val="Body"/>
        <w:numPr>
          <w:ilvl w:val="0"/>
          <w:numId w:val="3"/>
        </w:numPr>
        <w:bidi w:val="0"/>
      </w:pPr>
      <w:r>
        <w:rPr>
          <w:rStyle w:val="Strikethrough"/>
          <w:rtl w:val="0"/>
        </w:rPr>
        <w:t>Athletics/Sports</w:t>
      </w:r>
    </w:p>
    <w:p>
      <w:pPr>
        <w:pStyle w:val="Body"/>
        <w:numPr>
          <w:ilvl w:val="0"/>
          <w:numId w:val="2"/>
        </w:numPr>
        <w:bidi w:val="0"/>
      </w:pPr>
      <w:r>
        <w:rPr>
          <w:rStyle w:val="Strikethrough"/>
          <w:rtl w:val="0"/>
        </w:rPr>
        <w:t>Beach</w:t>
      </w:r>
    </w:p>
    <w:p>
      <w:pPr>
        <w:pStyle w:val="Body"/>
        <w:numPr>
          <w:ilvl w:val="0"/>
          <w:numId w:val="2"/>
        </w:numPr>
        <w:bidi w:val="0"/>
      </w:pPr>
      <w:r>
        <w:rPr>
          <w:rStyle w:val="Strikethrough"/>
          <w:rtl w:val="0"/>
        </w:rPr>
        <w:t>Harbor/Marina</w:t>
      </w:r>
    </w:p>
    <w:p>
      <w:pPr>
        <w:pStyle w:val="Body"/>
        <w:numPr>
          <w:ilvl w:val="0"/>
          <w:numId w:val="2"/>
        </w:numPr>
        <w:bidi w:val="0"/>
      </w:pPr>
      <w:r>
        <w:rPr>
          <w:rStyle w:val="Strikethrough"/>
          <w:rtl w:val="0"/>
        </w:rPr>
        <w:t>Fish Market</w:t>
      </w:r>
    </w:p>
    <w:p>
      <w:pPr>
        <w:pStyle w:val="Body"/>
        <w:numPr>
          <w:ilvl w:val="0"/>
          <w:numId w:val="2"/>
        </w:numPr>
        <w:bidi w:val="0"/>
      </w:pPr>
      <w:r>
        <w:rPr>
          <w:rStyle w:val="Strikethrough"/>
          <w:rtl w:val="0"/>
        </w:rPr>
        <w:t>Boat/Ferry</w:t>
      </w:r>
    </w:p>
    <w:p>
      <w:pPr>
        <w:pStyle w:val="Body"/>
        <w:numPr>
          <w:ilvl w:val="0"/>
          <w:numId w:val="2"/>
        </w:numPr>
        <w:bidi w:val="0"/>
      </w:pPr>
      <w:r>
        <w:rPr>
          <w:rStyle w:val="Strikethrough"/>
          <w:rtl w:val="0"/>
        </w:rPr>
        <w:t>Japanese/Korean/Taiwanese/Thai/Mediterranean/Vietnamese/Asian/Caribbean/Chinese/Filipino Restaurant</w:t>
      </w:r>
    </w:p>
    <w:p>
      <w:pPr>
        <w:pStyle w:val="Body"/>
        <w:numPr>
          <w:ilvl w:val="0"/>
          <w:numId w:val="2"/>
        </w:numPr>
        <w:bidi w:val="0"/>
      </w:pPr>
      <w:r>
        <w:rPr>
          <w:rStyle w:val="Strikethrough"/>
          <w:rtl w:val="0"/>
        </w:rPr>
        <w:t>Fish &amp; Chips Shop</w:t>
      </w:r>
    </w:p>
    <w:p>
      <w:pPr>
        <w:pStyle w:val="Body"/>
        <w:numPr>
          <w:ilvl w:val="0"/>
          <w:numId w:val="2"/>
        </w:numPr>
        <w:bidi w:val="0"/>
      </w:pPr>
      <w:r>
        <w:rPr>
          <w:rStyle w:val="Strikethrough"/>
          <w:rtl w:val="0"/>
        </w:rPr>
        <w:t>Lake (?)</w:t>
      </w:r>
    </w:p>
    <w:p>
      <w:pPr>
        <w:pStyle w:val="Body"/>
        <w:numPr>
          <w:ilvl w:val="0"/>
          <w:numId w:val="2"/>
        </w:numPr>
        <w:bidi w:val="0"/>
      </w:pPr>
      <w:r>
        <w:rPr>
          <w:rStyle w:val="Strikethrough"/>
          <w:rtl w:val="0"/>
        </w:rPr>
        <w:t>Aquarium</w:t>
      </w:r>
    </w:p>
    <w:p>
      <w:pPr>
        <w:pStyle w:val="Body"/>
        <w:numPr>
          <w:ilvl w:val="0"/>
          <w:numId w:val="2"/>
        </w:numPr>
        <w:bidi w:val="0"/>
      </w:pPr>
      <w:r>
        <w:rPr>
          <w:rStyle w:val="Strikethrough"/>
          <w:rtl w:val="0"/>
        </w:rPr>
        <w:t>Pet Store</w:t>
      </w:r>
    </w:p>
    <w:p>
      <w:pPr>
        <w:pStyle w:val="Body"/>
        <w:numPr>
          <w:ilvl w:val="0"/>
          <w:numId w:val="2"/>
        </w:numPr>
        <w:bidi w:val="0"/>
      </w:pPr>
      <w:r>
        <w:rPr>
          <w:rStyle w:val="Strikethrough"/>
          <w:rtl w:val="0"/>
        </w:rPr>
        <w:t>Seafood Restaurant</w:t>
      </w:r>
    </w:p>
    <w:p>
      <w:pPr>
        <w:pStyle w:val="Body"/>
        <w:numPr>
          <w:ilvl w:val="0"/>
          <w:numId w:val="2"/>
        </w:numPr>
        <w:bidi w:val="0"/>
      </w:pPr>
      <w:r>
        <w:rPr>
          <w:rStyle w:val="Strikethrough"/>
          <w:rtl w:val="0"/>
        </w:rPr>
        <w:t>Scenic Lookout</w:t>
      </w:r>
    </w:p>
    <w:p>
      <w:pPr>
        <w:pStyle w:val="Body"/>
        <w:numPr>
          <w:ilvl w:val="0"/>
          <w:numId w:val="2"/>
        </w:numPr>
        <w:bidi w:val="0"/>
      </w:pPr>
      <w:r>
        <w:rPr>
          <w:rStyle w:val="Strikethrough"/>
          <w:rtl w:val="0"/>
        </w:rPr>
        <w:t>Sporting Goods Shop</w:t>
      </w:r>
    </w:p>
    <w:p>
      <w:pPr>
        <w:pStyle w:val="Body"/>
        <w:numPr>
          <w:ilvl w:val="0"/>
          <w:numId w:val="2"/>
        </w:numPr>
        <w:bidi w:val="0"/>
      </w:pPr>
      <w:r>
        <w:rPr>
          <w:rStyle w:val="Strikethrough"/>
          <w:rtl w:val="0"/>
        </w:rPr>
        <w:t>Supermarket</w:t>
      </w:r>
    </w:p>
    <w:p>
      <w:pPr>
        <w:pStyle w:val="Body"/>
        <w:numPr>
          <w:ilvl w:val="0"/>
          <w:numId w:val="2"/>
        </w:numPr>
        <w:bidi w:val="0"/>
      </w:pPr>
      <w:r>
        <w:rPr>
          <w:rStyle w:val="Strikethrough"/>
          <w:rtl w:val="0"/>
        </w:rPr>
        <w:t>Sushi Restaurant</w:t>
      </w:r>
    </w:p>
    <w:p>
      <w:pPr>
        <w:pStyle w:val="Body"/>
        <w:numPr>
          <w:ilvl w:val="0"/>
          <w:numId w:val="2"/>
        </w:numPr>
        <w:bidi w:val="0"/>
      </w:pPr>
      <w:r>
        <w:rPr>
          <w:rStyle w:val="Strikethrough"/>
          <w:rtl w:val="0"/>
        </w:rPr>
        <w:t>Swim School (?)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Usecase: Contracting lifeguards out to potential clients. Providing life guard training, equipment for water sports, swimming activities. Drawing tourists towards the water bodies, other aquatic tourist attractions.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Requirements include proximity to :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Swim School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Boat or Ferry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Sporting Goods Shop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Beach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Harbor / Marina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Lake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Scenic Lookout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Athletics &amp; Sports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Steps:</w:t>
      </w:r>
    </w:p>
    <w:p>
      <w:pPr>
        <w:pStyle w:val="Body"/>
        <w:numPr>
          <w:ilvl w:val="0"/>
          <w:numId w:val="5"/>
        </w:numPr>
        <w:bidi w:val="0"/>
      </w:pPr>
      <w:r>
        <w:rPr>
          <w:rtl w:val="0"/>
        </w:rPr>
        <w:t>Use the location data to find root mean squared (RMS) distance of a neighbourhood from each venue type.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Assign RMS distance from each venue type with a weightage w.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Divide w by the RMS distance to get the weighted proximity.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 neighbourhood has 8 features which are the weighted distances from each venue type.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Perform k-means clustering to get the neighbourhoods which are most viable for the office space.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Non-data science method: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Calculate the weighted proximity of a neighbourhood by summing weighted RMS distance for all venue types.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Score each neighbourhood in Toronto based on weighted proximity.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List the top 5 neighbourhoods based on highest score.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  <w:style w:type="character" w:styleId="Strikethrough">
    <w:name w:val="Strikethrough"/>
    <w:rPr>
      <w:strike w:val="1"/>
      <w:dstrike w:val="0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