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Scope of Work For Marketplace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going through the reference site (</w:t>
      </w:r>
      <w:hyperlink r:id="rId7">
        <w:r w:rsidDel="00000000" w:rsidR="00000000" w:rsidRPr="00000000">
          <w:rPr>
            <w:color w:val="1155cc"/>
            <w:u w:val="single"/>
            <w:rtl w:val="0"/>
          </w:rPr>
          <w:t xml:space="preserve">https://www.kijiji.ca/</w:t>
        </w:r>
      </w:hyperlink>
      <w:r w:rsidDel="00000000" w:rsidR="00000000" w:rsidRPr="00000000">
        <w:rPr>
          <w:rtl w:val="0"/>
        </w:rPr>
        <w:t xml:space="preserve">), got to know that we were thinking the same thing, we can have a similar kind of landing page where we can show information which is given below: </w:t>
      </w:r>
    </w:p>
    <w:p w:rsidR="00000000" w:rsidDel="00000000" w:rsidP="00000000" w:rsidRDefault="00000000" w:rsidRPr="00000000" w14:paraId="00000004">
      <w:pPr>
        <w:numPr>
          <w:ilvl w:val="0"/>
          <w:numId w:val="4"/>
        </w:numPr>
        <w:ind w:left="720" w:hanging="360"/>
      </w:pPr>
      <w:commentRangeStart w:id="0"/>
      <w:r w:rsidDel="00000000" w:rsidR="00000000" w:rsidRPr="00000000">
        <w:rPr>
          <w:rtl w:val="0"/>
        </w:rPr>
        <w:t xml:space="preserve">Top Classified ads category</w:t>
      </w:r>
      <w:commentRangeEnd w:id="0"/>
      <w:r w:rsidDel="00000000" w:rsidR="00000000" w:rsidRPr="00000000">
        <w:commentReference w:id="0"/>
      </w:r>
      <w:r w:rsidDel="00000000" w:rsidR="00000000" w:rsidRPr="00000000">
        <w:rPr>
          <w:rtl w:val="0"/>
        </w:rPr>
        <w:t xml:space="preserve"> and View all category.</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Popular Classified ads from Several Categories.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Right Side we can show Featured Classified ads and recent ads.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On the click of ads view we can have a page where all the information will be shown and on the right side we can show recent classified ads and featured ads. </w:t>
      </w:r>
    </w:p>
    <w:p w:rsidR="00000000" w:rsidDel="00000000" w:rsidP="00000000" w:rsidRDefault="00000000" w:rsidRPr="00000000" w14:paraId="00000008">
      <w:pPr>
        <w:ind w:left="720" w:firstLine="0"/>
        <w:rPr/>
      </w:pPr>
      <w:r w:rsidDel="00000000" w:rsidR="00000000" w:rsidRPr="00000000">
        <w:rPr>
          <w:rtl w:val="0"/>
        </w:rPr>
        <w:t xml:space="preserve">Have a look for more details which we can show:</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We can have a (Post your ad) box on the right side bar.</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Featured Category on the right side bar.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Similar ads just below the information of ads.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We can have a contact button over here (Need to discuss with Ashish Sir).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the list of fields which we can have into the form while posting an ad.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Ad title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Ad price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Ad category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Ad description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Location and Map for visit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Contact setting button (As like we have into the Institute profile updation).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More details such as if user selected the category Autos then we can show the several fields as below:</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Purchased Year.</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Kilometer run</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Maker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feel that I have missed any points then you can also add into this document.</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t Singh" w:id="0" w:date="2020-01-07T12:49:52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click of ad box user will be redirected to the filter design where we  can have all ads categories and location filter option. We can have Options for top categories and Popular categories.....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ijij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