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make_remote_dirs_and_copy_input.sh take 2 inputs, the assignment number and task number..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It verifies if the input file and the jar for the assignment are kept in the appropriate location in the local file system using ls -l command.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Delete input and output directories in the hdfs for this assignment and task if already exists using hadoop fs -rm -r command(delete the folder and all its contents recursively)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Create a directory in HDFS for this assignment and task using hadoop fs -mkdir -p command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Copy the input from local file system to hdfs using hadoop fs -put command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Finally verify using hadoop fs -ls command if the input file has been copied into the HDFS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9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mapred_process also takes assignmetn number and task number as input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It executes the JAR from the local file system using hadoop jar command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9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97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Please note that since we are using combiner you can see certain records in Combine input records and Combine output records counter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output.sh also takes assignmetn number and task number as input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It lists all teh files in the output directory for this assignment and task job in HDFS. </w:t>
      </w:r>
    </w:p>
    <w:p>
      <w:pPr>
        <w:pStyle w:val="Normal"/>
        <w:numPr>
          <w:ilvl w:val="0"/>
          <w:numId w:val="3"/>
        </w:numPr>
        <w:rPr/>
      </w:pPr>
      <w:r>
        <w:rPr/>
        <w:t>It displays the content of all the output files</w:t>
      </w:r>
    </w:p>
    <w:p>
      <w:pPr>
        <w:pStyle w:val="Normal"/>
        <w:numPr>
          <w:ilvl w:val="0"/>
          <w:numId w:val="3"/>
        </w:numPr>
        <w:rPr/>
      </w:pPr>
      <w:r>
        <w:rPr/>
        <w:t>Finally it copies the output files fromHDFS to local file system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97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3</Pages>
  <Words>214</Words>
  <Characters>1021</Characters>
  <CharactersWithSpaces>1217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2017-07-03T23:23:53Z</dcterms:created>
  <dc:creator/>
  <dc:description/>
  <dc:language>en-IN</dc:language>
  <cp:lastModifiedBy/>
  <dcterms:modified xsi:type="dcterms:W3CDTF">2017-07-03T23:40:42Z</dcterms:modified>
  <cp:revision>5</cp:revision>
  <dc:subject/>
  <dc:title/>
</cp:coreProperties>
</file>