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279CF" w14:textId="77777777" w:rsidR="00D23C63" w:rsidRDefault="00D23C63">
      <w:pPr>
        <w:spacing w:line="7" w:lineRule="exact"/>
        <w:rPr>
          <w:sz w:val="24"/>
          <w:szCs w:val="24"/>
        </w:rPr>
      </w:pPr>
      <w:bookmarkStart w:id="0" w:name="page1"/>
      <w:bookmarkEnd w:id="0"/>
    </w:p>
    <w:p w14:paraId="1217D444" w14:textId="77777777" w:rsidR="00D23C63" w:rsidRDefault="00000000">
      <w:pPr>
        <w:tabs>
          <w:tab w:val="left" w:pos="220"/>
        </w:tabs>
        <w:ind w:right="40"/>
        <w:jc w:val="center"/>
        <w:rPr>
          <w:sz w:val="20"/>
          <w:szCs w:val="20"/>
        </w:rPr>
      </w:pPr>
      <w:r>
        <w:rPr>
          <w:rFonts w:eastAsia="Times New Roman"/>
          <w:b/>
          <w:bCs/>
          <w:color w:val="018D91"/>
          <w:sz w:val="32"/>
          <w:szCs w:val="32"/>
          <w:u w:val="single"/>
        </w:rPr>
        <w:t>A s h is h</w:t>
      </w:r>
      <w:r>
        <w:rPr>
          <w:sz w:val="20"/>
          <w:szCs w:val="20"/>
        </w:rPr>
        <w:tab/>
      </w:r>
      <w:r>
        <w:rPr>
          <w:rFonts w:eastAsia="Times New Roman"/>
          <w:b/>
          <w:bCs/>
          <w:color w:val="018D91"/>
          <w:sz w:val="29"/>
          <w:szCs w:val="29"/>
          <w:u w:val="single"/>
        </w:rPr>
        <w:t>S in g h</w:t>
      </w:r>
    </w:p>
    <w:p w14:paraId="3736F4EB" w14:textId="77777777" w:rsidR="00D23C63" w:rsidRDefault="00D23C63">
      <w:pPr>
        <w:spacing w:line="7" w:lineRule="exact"/>
        <w:rPr>
          <w:sz w:val="24"/>
          <w:szCs w:val="24"/>
        </w:rPr>
      </w:pPr>
    </w:p>
    <w:p w14:paraId="525EA866" w14:textId="77777777" w:rsidR="00D23C63" w:rsidRDefault="00000000">
      <w:pPr>
        <w:ind w:right="60"/>
        <w:jc w:val="center"/>
        <w:rPr>
          <w:sz w:val="20"/>
          <w:szCs w:val="20"/>
        </w:rPr>
      </w:pPr>
      <w:r>
        <w:rPr>
          <w:rFonts w:eastAsia="Times New Roman"/>
          <w:b/>
          <w:bCs/>
          <w:color w:val="018D91"/>
          <w:sz w:val="32"/>
          <w:szCs w:val="32"/>
          <w:u w:val="single"/>
        </w:rPr>
        <w:t xml:space="preserve">R a </w:t>
      </w:r>
      <w:proofErr w:type="spellStart"/>
      <w:r>
        <w:rPr>
          <w:rFonts w:eastAsia="Times New Roman"/>
          <w:b/>
          <w:bCs/>
          <w:color w:val="018D91"/>
          <w:sz w:val="32"/>
          <w:szCs w:val="32"/>
          <w:u w:val="single"/>
        </w:rPr>
        <w:t>jp</w:t>
      </w:r>
      <w:proofErr w:type="spellEnd"/>
      <w:r>
        <w:rPr>
          <w:rFonts w:eastAsia="Times New Roman"/>
          <w:b/>
          <w:bCs/>
          <w:color w:val="018D91"/>
          <w:sz w:val="32"/>
          <w:szCs w:val="32"/>
          <w:u w:val="single"/>
        </w:rPr>
        <w:t xml:space="preserve"> u t</w:t>
      </w:r>
    </w:p>
    <w:p w14:paraId="146F2068" w14:textId="77777777" w:rsidR="00D23C63" w:rsidRDefault="00D23C63">
      <w:pPr>
        <w:spacing w:line="226" w:lineRule="exact"/>
        <w:rPr>
          <w:sz w:val="24"/>
          <w:szCs w:val="24"/>
        </w:rPr>
      </w:pPr>
    </w:p>
    <w:p w14:paraId="063AF6F9" w14:textId="13521DD3" w:rsidR="00D23C63" w:rsidRPr="00FC649C" w:rsidRDefault="00FC649C" w:rsidP="00FC649C">
      <w:pPr>
        <w:tabs>
          <w:tab w:val="left" w:pos="1340"/>
        </w:tabs>
      </w:pPr>
      <w:r>
        <w:rPr>
          <w:rFonts w:eastAsia="Times New Roman"/>
          <w:color w:val="365C3B"/>
        </w:rPr>
        <w:t xml:space="preserve">         </w:t>
      </w:r>
      <w:r w:rsidRPr="00FC649C">
        <w:rPr>
          <w:rFonts w:eastAsia="Times New Roman"/>
          <w:color w:val="365C3B"/>
        </w:rPr>
        <w:t xml:space="preserve">C </w:t>
      </w:r>
      <w:proofErr w:type="spellStart"/>
      <w:r w:rsidRPr="00FC649C">
        <w:rPr>
          <w:rFonts w:eastAsia="Times New Roman"/>
          <w:color w:val="365C3B"/>
        </w:rPr>
        <w:t>i</w:t>
      </w:r>
      <w:proofErr w:type="spellEnd"/>
      <w:r w:rsidRPr="00FC649C">
        <w:rPr>
          <w:rFonts w:eastAsia="Times New Roman"/>
          <w:color w:val="365C3B"/>
        </w:rPr>
        <w:t xml:space="preserve"> v </w:t>
      </w:r>
      <w:proofErr w:type="spellStart"/>
      <w:r w:rsidRPr="00FC649C">
        <w:rPr>
          <w:rFonts w:eastAsia="Times New Roman"/>
          <w:color w:val="365C3B"/>
        </w:rPr>
        <w:t>i</w:t>
      </w:r>
      <w:proofErr w:type="spellEnd"/>
      <w:r w:rsidRPr="00FC649C">
        <w:rPr>
          <w:rFonts w:eastAsia="Times New Roman"/>
          <w:color w:val="365C3B"/>
        </w:rPr>
        <w:t xml:space="preserve"> l</w:t>
      </w:r>
      <w:r>
        <w:rPr>
          <w:rFonts w:eastAsia="Times New Roman"/>
          <w:color w:val="365C3B"/>
        </w:rPr>
        <w:t xml:space="preserve"> </w:t>
      </w:r>
      <w:r>
        <w:t xml:space="preserve"> </w:t>
      </w:r>
      <w:r w:rsidRPr="00FC649C">
        <w:rPr>
          <w:rFonts w:eastAsia="Times New Roman"/>
          <w:color w:val="365C3B"/>
        </w:rPr>
        <w:t xml:space="preserve">S </w:t>
      </w:r>
      <w:proofErr w:type="spellStart"/>
      <w:r w:rsidRPr="00FC649C">
        <w:rPr>
          <w:rFonts w:eastAsia="Times New Roman"/>
          <w:color w:val="365C3B"/>
        </w:rPr>
        <w:t>i</w:t>
      </w:r>
      <w:proofErr w:type="spellEnd"/>
      <w:r w:rsidRPr="00FC649C">
        <w:rPr>
          <w:rFonts w:eastAsia="Times New Roman"/>
          <w:color w:val="365C3B"/>
        </w:rPr>
        <w:t xml:space="preserve"> t e</w:t>
      </w:r>
    </w:p>
    <w:p w14:paraId="1F2162FC" w14:textId="504ED2F6" w:rsidR="00D23C63" w:rsidRPr="00FC649C" w:rsidRDefault="00FC649C" w:rsidP="00FC649C">
      <w:pPr>
        <w:spacing w:line="231" w:lineRule="auto"/>
      </w:pPr>
      <w:r>
        <w:rPr>
          <w:rFonts w:eastAsia="Times New Roman"/>
          <w:color w:val="365C3B"/>
        </w:rPr>
        <w:t xml:space="preserve">          </w:t>
      </w:r>
      <w:r w:rsidRPr="00FC649C">
        <w:rPr>
          <w:rFonts w:eastAsia="Times New Roman"/>
          <w:color w:val="365C3B"/>
        </w:rPr>
        <w:t xml:space="preserve">E n g </w:t>
      </w:r>
      <w:proofErr w:type="spellStart"/>
      <w:r w:rsidRPr="00FC649C">
        <w:rPr>
          <w:rFonts w:eastAsia="Times New Roman"/>
          <w:color w:val="365C3B"/>
        </w:rPr>
        <w:t>i</w:t>
      </w:r>
      <w:proofErr w:type="spellEnd"/>
      <w:r w:rsidRPr="00FC649C">
        <w:rPr>
          <w:rFonts w:eastAsia="Times New Roman"/>
          <w:color w:val="365C3B"/>
        </w:rPr>
        <w:t xml:space="preserve"> n e </w:t>
      </w:r>
      <w:proofErr w:type="spellStart"/>
      <w:r w:rsidRPr="00FC649C">
        <w:rPr>
          <w:rFonts w:eastAsia="Times New Roman"/>
          <w:color w:val="365C3B"/>
        </w:rPr>
        <w:t>e</w:t>
      </w:r>
      <w:proofErr w:type="spellEnd"/>
      <w:r w:rsidRPr="00FC649C">
        <w:rPr>
          <w:rFonts w:eastAsia="Times New Roman"/>
          <w:color w:val="365C3B"/>
        </w:rPr>
        <w:t xml:space="preserve"> r</w:t>
      </w:r>
    </w:p>
    <w:p w14:paraId="5EDF1DAF" w14:textId="77777777" w:rsidR="00D23C63" w:rsidRDefault="00D23C63">
      <w:pPr>
        <w:spacing w:line="200" w:lineRule="exact"/>
        <w:rPr>
          <w:sz w:val="24"/>
          <w:szCs w:val="24"/>
        </w:rPr>
      </w:pPr>
    </w:p>
    <w:p w14:paraId="3082AEFF" w14:textId="77777777" w:rsidR="00D23C63" w:rsidRDefault="00D23C63">
      <w:pPr>
        <w:spacing w:line="287" w:lineRule="exact"/>
        <w:rPr>
          <w:sz w:val="24"/>
          <w:szCs w:val="24"/>
        </w:rPr>
      </w:pPr>
    </w:p>
    <w:p w14:paraId="2080401C" w14:textId="77777777" w:rsidR="00D23C63" w:rsidRDefault="00000000">
      <w:pPr>
        <w:rPr>
          <w:sz w:val="20"/>
          <w:szCs w:val="20"/>
        </w:rPr>
      </w:pPr>
      <w:r>
        <w:rPr>
          <w:rFonts w:eastAsia="Times New Roman"/>
          <w:color w:val="365C3B"/>
          <w:sz w:val="23"/>
          <w:szCs w:val="23"/>
          <w:u w:val="single"/>
        </w:rPr>
        <w:t>Contact Details:-</w:t>
      </w:r>
    </w:p>
    <w:p w14:paraId="732832FB" w14:textId="77777777" w:rsidR="00D23C63" w:rsidRDefault="00D23C63">
      <w:pPr>
        <w:spacing w:line="9" w:lineRule="exact"/>
        <w:rPr>
          <w:sz w:val="24"/>
          <w:szCs w:val="24"/>
        </w:rPr>
      </w:pPr>
    </w:p>
    <w:p w14:paraId="6838CBF4" w14:textId="77777777" w:rsidR="00D23C63" w:rsidRDefault="00000000">
      <w:pPr>
        <w:spacing w:line="252" w:lineRule="auto"/>
        <w:ind w:left="720" w:right="400"/>
        <w:rPr>
          <w:rFonts w:eastAsia="Times New Roman"/>
          <w:color w:val="365C3B"/>
          <w:sz w:val="21"/>
          <w:szCs w:val="21"/>
        </w:rPr>
      </w:pPr>
      <w:r>
        <w:rPr>
          <w:rFonts w:eastAsia="Times New Roman"/>
          <w:color w:val="365C3B"/>
          <w:sz w:val="21"/>
          <w:szCs w:val="21"/>
        </w:rPr>
        <w:t>171 C-Block, Panki, Kanpur, Uttar Pradesh-208020</w:t>
      </w:r>
    </w:p>
    <w:p w14:paraId="3EDE4BE7" w14:textId="77777777" w:rsidR="007839A7" w:rsidRDefault="007839A7">
      <w:pPr>
        <w:spacing w:line="252" w:lineRule="auto"/>
        <w:ind w:left="720" w:right="400"/>
        <w:rPr>
          <w:sz w:val="24"/>
          <w:szCs w:val="24"/>
        </w:rPr>
      </w:pPr>
    </w:p>
    <w:p w14:paraId="65F54ABF" w14:textId="77777777" w:rsidR="00D23C63" w:rsidRDefault="00000000">
      <w:pPr>
        <w:numPr>
          <w:ilvl w:val="0"/>
          <w:numId w:val="1"/>
        </w:numPr>
        <w:tabs>
          <w:tab w:val="left" w:pos="720"/>
        </w:tabs>
        <w:spacing w:line="184" w:lineRule="auto"/>
        <w:ind w:left="720" w:hanging="358"/>
        <w:rPr>
          <w:rFonts w:ascii="Wingdings" w:eastAsia="Wingdings" w:hAnsi="Wingdings" w:cs="Wingdings"/>
          <w:color w:val="365C3B"/>
          <w:sz w:val="30"/>
          <w:szCs w:val="30"/>
          <w:vertAlign w:val="superscript"/>
        </w:rPr>
      </w:pPr>
      <w:r>
        <w:rPr>
          <w:rFonts w:eastAsia="Times New Roman"/>
          <w:color w:val="365C3B"/>
          <w:sz w:val="17"/>
          <w:szCs w:val="17"/>
        </w:rPr>
        <w:t>+91-9999397984</w:t>
      </w:r>
    </w:p>
    <w:p w14:paraId="0E416BF0" w14:textId="77777777" w:rsidR="00D23C63" w:rsidRDefault="00D23C63">
      <w:pPr>
        <w:spacing w:line="16" w:lineRule="exact"/>
        <w:rPr>
          <w:rFonts w:ascii="Wingdings" w:eastAsia="Wingdings" w:hAnsi="Wingdings" w:cs="Wingdings"/>
          <w:color w:val="365C3B"/>
          <w:sz w:val="30"/>
          <w:szCs w:val="30"/>
          <w:vertAlign w:val="superscript"/>
        </w:rPr>
      </w:pPr>
    </w:p>
    <w:p w14:paraId="7ED694E6" w14:textId="77777777" w:rsidR="00D23C63" w:rsidRDefault="00000000">
      <w:pPr>
        <w:numPr>
          <w:ilvl w:val="0"/>
          <w:numId w:val="1"/>
        </w:numPr>
        <w:tabs>
          <w:tab w:val="left" w:pos="720"/>
        </w:tabs>
        <w:spacing w:line="191" w:lineRule="auto"/>
        <w:ind w:left="720" w:hanging="358"/>
        <w:rPr>
          <w:rFonts w:ascii="Wingdings" w:eastAsia="Wingdings" w:hAnsi="Wingdings" w:cs="Wingdings"/>
          <w:color w:val="365C3B"/>
          <w:sz w:val="27"/>
          <w:szCs w:val="27"/>
          <w:vertAlign w:val="superscript"/>
        </w:rPr>
      </w:pPr>
      <w:r>
        <w:rPr>
          <w:rFonts w:eastAsia="Times New Roman"/>
          <w:color w:val="365C3B"/>
          <w:sz w:val="17"/>
          <w:szCs w:val="17"/>
        </w:rPr>
        <w:t>ashish.singh2129@</w:t>
      </w:r>
    </w:p>
    <w:p w14:paraId="091B3D09" w14:textId="77777777" w:rsidR="00D23C63" w:rsidRDefault="00D23C63">
      <w:pPr>
        <w:spacing w:line="1" w:lineRule="exact"/>
        <w:rPr>
          <w:rFonts w:ascii="Wingdings" w:eastAsia="Wingdings" w:hAnsi="Wingdings" w:cs="Wingdings"/>
          <w:color w:val="365C3B"/>
          <w:sz w:val="27"/>
          <w:szCs w:val="27"/>
          <w:vertAlign w:val="superscript"/>
        </w:rPr>
      </w:pPr>
    </w:p>
    <w:p w14:paraId="750130F2" w14:textId="77777777" w:rsidR="00D23C63" w:rsidRDefault="00000000">
      <w:pPr>
        <w:spacing w:line="216" w:lineRule="auto"/>
        <w:ind w:left="720"/>
        <w:rPr>
          <w:rFonts w:ascii="Wingdings" w:eastAsia="Wingdings" w:hAnsi="Wingdings" w:cs="Wingdings"/>
          <w:color w:val="365C3B"/>
          <w:sz w:val="27"/>
          <w:szCs w:val="27"/>
          <w:vertAlign w:val="superscript"/>
        </w:rPr>
      </w:pPr>
      <w:r>
        <w:rPr>
          <w:rFonts w:eastAsia="Times New Roman"/>
          <w:color w:val="365C3B"/>
          <w:sz w:val="23"/>
          <w:szCs w:val="23"/>
        </w:rPr>
        <w:t>gmail.com</w:t>
      </w:r>
    </w:p>
    <w:p w14:paraId="49BFBA56" w14:textId="77777777" w:rsidR="00D23C63" w:rsidRDefault="00D23C63">
      <w:pPr>
        <w:spacing w:line="247" w:lineRule="exact"/>
        <w:rPr>
          <w:sz w:val="24"/>
          <w:szCs w:val="24"/>
        </w:rPr>
      </w:pPr>
    </w:p>
    <w:p w14:paraId="5B5C49FC" w14:textId="77777777" w:rsidR="00D23C63" w:rsidRDefault="00000000">
      <w:pPr>
        <w:rPr>
          <w:rFonts w:eastAsia="Times New Roman"/>
          <w:color w:val="365C3B"/>
          <w:sz w:val="23"/>
          <w:szCs w:val="23"/>
          <w:u w:val="single"/>
        </w:rPr>
      </w:pPr>
      <w:r>
        <w:rPr>
          <w:rFonts w:eastAsia="Times New Roman"/>
          <w:color w:val="365C3B"/>
          <w:sz w:val="23"/>
          <w:szCs w:val="23"/>
          <w:u w:val="single"/>
        </w:rPr>
        <w:t>Certifications</w:t>
      </w:r>
    </w:p>
    <w:p w14:paraId="6749A689" w14:textId="77777777" w:rsidR="007839A7" w:rsidRDefault="007839A7">
      <w:pPr>
        <w:rPr>
          <w:sz w:val="20"/>
          <w:szCs w:val="20"/>
        </w:rPr>
      </w:pPr>
    </w:p>
    <w:p w14:paraId="7E8F3317" w14:textId="77777777" w:rsidR="00D23C63" w:rsidRDefault="00000000">
      <w:pPr>
        <w:numPr>
          <w:ilvl w:val="0"/>
          <w:numId w:val="2"/>
        </w:numPr>
        <w:tabs>
          <w:tab w:val="left" w:pos="720"/>
        </w:tabs>
        <w:spacing w:line="184" w:lineRule="auto"/>
        <w:ind w:left="720" w:hanging="358"/>
        <w:rPr>
          <w:rFonts w:ascii="Wingdings" w:eastAsia="Wingdings" w:hAnsi="Wingdings" w:cs="Wingdings"/>
          <w:color w:val="365C3B"/>
          <w:sz w:val="30"/>
          <w:szCs w:val="30"/>
          <w:vertAlign w:val="superscript"/>
        </w:rPr>
      </w:pPr>
      <w:r>
        <w:rPr>
          <w:rFonts w:eastAsia="Times New Roman"/>
          <w:color w:val="365C3B"/>
          <w:sz w:val="17"/>
          <w:szCs w:val="17"/>
        </w:rPr>
        <w:t>STAAD Pro</w:t>
      </w:r>
    </w:p>
    <w:p w14:paraId="56A804CC" w14:textId="77777777" w:rsidR="00D23C63" w:rsidRDefault="00D23C63">
      <w:pPr>
        <w:spacing w:line="16" w:lineRule="exact"/>
        <w:rPr>
          <w:rFonts w:ascii="Wingdings" w:eastAsia="Wingdings" w:hAnsi="Wingdings" w:cs="Wingdings"/>
          <w:color w:val="365C3B"/>
          <w:sz w:val="30"/>
          <w:szCs w:val="30"/>
          <w:vertAlign w:val="superscript"/>
        </w:rPr>
      </w:pPr>
    </w:p>
    <w:p w14:paraId="06CCE14D" w14:textId="77777777" w:rsidR="00D23C63" w:rsidRDefault="00000000">
      <w:pPr>
        <w:numPr>
          <w:ilvl w:val="0"/>
          <w:numId w:val="2"/>
        </w:numPr>
        <w:tabs>
          <w:tab w:val="left" w:pos="720"/>
        </w:tabs>
        <w:spacing w:line="191" w:lineRule="auto"/>
        <w:ind w:left="720" w:hanging="358"/>
        <w:rPr>
          <w:rFonts w:ascii="Wingdings" w:eastAsia="Wingdings" w:hAnsi="Wingdings" w:cs="Wingdings"/>
          <w:color w:val="365C3B"/>
          <w:sz w:val="27"/>
          <w:szCs w:val="27"/>
          <w:vertAlign w:val="superscript"/>
        </w:rPr>
      </w:pPr>
      <w:r>
        <w:rPr>
          <w:rFonts w:eastAsia="Times New Roman"/>
          <w:color w:val="365C3B"/>
          <w:sz w:val="17"/>
          <w:szCs w:val="17"/>
        </w:rPr>
        <w:t>Auto CAD</w:t>
      </w:r>
    </w:p>
    <w:p w14:paraId="7CEBFC9E" w14:textId="77777777" w:rsidR="00D23C63" w:rsidRDefault="00D23C63">
      <w:pPr>
        <w:spacing w:line="247" w:lineRule="exact"/>
        <w:rPr>
          <w:sz w:val="24"/>
          <w:szCs w:val="24"/>
        </w:rPr>
      </w:pPr>
    </w:p>
    <w:p w14:paraId="04473BB4" w14:textId="77777777" w:rsidR="00D23C63" w:rsidRDefault="00000000">
      <w:pPr>
        <w:rPr>
          <w:rFonts w:eastAsia="Times New Roman"/>
          <w:color w:val="365C3B"/>
          <w:sz w:val="23"/>
          <w:szCs w:val="23"/>
          <w:u w:val="single"/>
        </w:rPr>
      </w:pPr>
      <w:r>
        <w:rPr>
          <w:rFonts w:eastAsia="Times New Roman"/>
          <w:color w:val="365C3B"/>
          <w:sz w:val="23"/>
          <w:szCs w:val="23"/>
          <w:u w:val="single"/>
        </w:rPr>
        <w:t>Interests</w:t>
      </w:r>
    </w:p>
    <w:p w14:paraId="3EF46F5C" w14:textId="77777777" w:rsidR="007839A7" w:rsidRDefault="007839A7">
      <w:pPr>
        <w:rPr>
          <w:sz w:val="20"/>
          <w:szCs w:val="20"/>
        </w:rPr>
      </w:pPr>
    </w:p>
    <w:p w14:paraId="3BCA1712" w14:textId="77777777" w:rsidR="00D23C63" w:rsidRDefault="00000000">
      <w:pPr>
        <w:numPr>
          <w:ilvl w:val="0"/>
          <w:numId w:val="3"/>
        </w:numPr>
        <w:tabs>
          <w:tab w:val="left" w:pos="720"/>
        </w:tabs>
        <w:spacing w:line="184" w:lineRule="auto"/>
        <w:ind w:left="720" w:hanging="358"/>
        <w:rPr>
          <w:rFonts w:ascii="Wingdings" w:eastAsia="Wingdings" w:hAnsi="Wingdings" w:cs="Wingdings"/>
          <w:color w:val="365C3B"/>
          <w:sz w:val="30"/>
          <w:szCs w:val="30"/>
          <w:vertAlign w:val="superscript"/>
        </w:rPr>
      </w:pPr>
      <w:r>
        <w:rPr>
          <w:rFonts w:eastAsia="Times New Roman"/>
          <w:color w:val="365C3B"/>
          <w:sz w:val="17"/>
          <w:szCs w:val="17"/>
        </w:rPr>
        <w:t>Cooking</w:t>
      </w:r>
    </w:p>
    <w:p w14:paraId="52E3ED99" w14:textId="77777777" w:rsidR="00D23C63" w:rsidRDefault="00D23C63">
      <w:pPr>
        <w:spacing w:line="1" w:lineRule="exact"/>
        <w:rPr>
          <w:rFonts w:ascii="Wingdings" w:eastAsia="Wingdings" w:hAnsi="Wingdings" w:cs="Wingdings"/>
          <w:color w:val="365C3B"/>
          <w:sz w:val="30"/>
          <w:szCs w:val="30"/>
          <w:vertAlign w:val="superscript"/>
        </w:rPr>
      </w:pPr>
    </w:p>
    <w:p w14:paraId="0D1EDB2E" w14:textId="77777777" w:rsidR="00D23C63" w:rsidRDefault="00000000">
      <w:pPr>
        <w:numPr>
          <w:ilvl w:val="0"/>
          <w:numId w:val="3"/>
        </w:numPr>
        <w:tabs>
          <w:tab w:val="left" w:pos="720"/>
        </w:tabs>
        <w:spacing w:line="191" w:lineRule="auto"/>
        <w:ind w:left="720" w:hanging="358"/>
        <w:rPr>
          <w:rFonts w:ascii="Wingdings" w:eastAsia="Wingdings" w:hAnsi="Wingdings" w:cs="Wingdings"/>
          <w:color w:val="365C3B"/>
          <w:sz w:val="27"/>
          <w:szCs w:val="27"/>
          <w:vertAlign w:val="superscript"/>
        </w:rPr>
      </w:pPr>
      <w:r>
        <w:rPr>
          <w:rFonts w:eastAsia="Times New Roman"/>
          <w:color w:val="365C3B"/>
          <w:sz w:val="17"/>
          <w:szCs w:val="17"/>
        </w:rPr>
        <w:t>Chess</w:t>
      </w:r>
    </w:p>
    <w:p w14:paraId="73CB29F5" w14:textId="77777777" w:rsidR="00D23C63" w:rsidRDefault="00D23C63">
      <w:pPr>
        <w:spacing w:line="17" w:lineRule="exact"/>
        <w:rPr>
          <w:rFonts w:ascii="Wingdings" w:eastAsia="Wingdings" w:hAnsi="Wingdings" w:cs="Wingdings"/>
          <w:color w:val="365C3B"/>
          <w:sz w:val="27"/>
          <w:szCs w:val="27"/>
          <w:vertAlign w:val="superscript"/>
        </w:rPr>
      </w:pPr>
    </w:p>
    <w:p w14:paraId="54158953" w14:textId="77777777" w:rsidR="00D23C63" w:rsidRDefault="00000000">
      <w:pPr>
        <w:numPr>
          <w:ilvl w:val="0"/>
          <w:numId w:val="3"/>
        </w:numPr>
        <w:tabs>
          <w:tab w:val="left" w:pos="720"/>
        </w:tabs>
        <w:spacing w:line="181" w:lineRule="auto"/>
        <w:ind w:left="720" w:right="360" w:hanging="358"/>
        <w:rPr>
          <w:rFonts w:ascii="Wingdings" w:eastAsia="Wingdings" w:hAnsi="Wingdings" w:cs="Wingdings"/>
          <w:color w:val="365C3B"/>
          <w:sz w:val="38"/>
          <w:szCs w:val="38"/>
          <w:vertAlign w:val="superscript"/>
        </w:rPr>
      </w:pPr>
      <w:r>
        <w:rPr>
          <w:rFonts w:eastAsia="Times New Roman"/>
          <w:color w:val="365C3B"/>
          <w:sz w:val="20"/>
          <w:szCs w:val="20"/>
        </w:rPr>
        <w:t>Solving Riddles and Puzzles</w:t>
      </w:r>
    </w:p>
    <w:p w14:paraId="59420F97" w14:textId="77777777" w:rsidR="00D23C63" w:rsidRDefault="00000000">
      <w:pPr>
        <w:spacing w:line="20" w:lineRule="exact"/>
        <w:rPr>
          <w:sz w:val="24"/>
          <w:szCs w:val="24"/>
        </w:rPr>
      </w:pPr>
      <w:r>
        <w:rPr>
          <w:sz w:val="24"/>
          <w:szCs w:val="24"/>
        </w:rPr>
        <w:br w:type="column"/>
      </w:r>
    </w:p>
    <w:p w14:paraId="565CF6E9" w14:textId="77777777" w:rsidR="00D23C63" w:rsidRDefault="00000000">
      <w:pPr>
        <w:rPr>
          <w:sz w:val="20"/>
          <w:szCs w:val="20"/>
        </w:rPr>
      </w:pPr>
      <w:r>
        <w:rPr>
          <w:rFonts w:eastAsia="Times New Roman"/>
          <w:b/>
          <w:bCs/>
          <w:color w:val="FFFFFF"/>
          <w:sz w:val="23"/>
          <w:szCs w:val="23"/>
          <w:shd w:val="clear" w:color="auto" w:fill="43734A"/>
        </w:rPr>
        <w:t>PROFICIENT SUMMARY</w:t>
      </w:r>
    </w:p>
    <w:p w14:paraId="4779276E" w14:textId="77777777" w:rsidR="00D23C63" w:rsidRDefault="00D23C63">
      <w:pPr>
        <w:spacing w:line="294" w:lineRule="exact"/>
        <w:rPr>
          <w:sz w:val="24"/>
          <w:szCs w:val="24"/>
        </w:rPr>
      </w:pPr>
    </w:p>
    <w:p w14:paraId="0DEA7830" w14:textId="610EA0C8" w:rsidR="00D23C63" w:rsidRDefault="00FC649C" w:rsidP="00FC649C">
      <w:pPr>
        <w:numPr>
          <w:ilvl w:val="0"/>
          <w:numId w:val="4"/>
        </w:numPr>
        <w:tabs>
          <w:tab w:val="left" w:pos="1120"/>
        </w:tabs>
        <w:spacing w:line="252" w:lineRule="auto"/>
        <w:ind w:left="1180" w:right="220" w:hanging="364"/>
        <w:jc w:val="both"/>
        <w:rPr>
          <w:rFonts w:ascii="Symbol" w:eastAsia="Symbol" w:hAnsi="Symbol" w:cs="Symbol"/>
          <w:sz w:val="23"/>
          <w:szCs w:val="23"/>
        </w:rPr>
      </w:pPr>
      <w:r>
        <w:rPr>
          <w:rFonts w:eastAsia="Times New Roman"/>
          <w:sz w:val="23"/>
          <w:szCs w:val="23"/>
        </w:rPr>
        <w:t xml:space="preserve"> Manage, Design, Develop, Create and Maintain small scale to large scale construction projects in a safe, timely and sustainable manner and also conduct on-site investigation and analyse data (maps, reports, tests, drawings and others).</w:t>
      </w:r>
    </w:p>
    <w:p w14:paraId="77117904" w14:textId="77777777" w:rsidR="00D23C63" w:rsidRDefault="00D23C63">
      <w:pPr>
        <w:spacing w:line="41" w:lineRule="exact"/>
        <w:rPr>
          <w:rFonts w:ascii="Symbol" w:eastAsia="Symbol" w:hAnsi="Symbol" w:cs="Symbol"/>
          <w:sz w:val="23"/>
          <w:szCs w:val="23"/>
        </w:rPr>
      </w:pPr>
    </w:p>
    <w:p w14:paraId="745C7567" w14:textId="2F8F9592" w:rsidR="00D23C63" w:rsidRDefault="00FC649C" w:rsidP="00FC649C">
      <w:pPr>
        <w:numPr>
          <w:ilvl w:val="0"/>
          <w:numId w:val="4"/>
        </w:numPr>
        <w:tabs>
          <w:tab w:val="left" w:pos="1120"/>
        </w:tabs>
        <w:spacing w:line="246" w:lineRule="auto"/>
        <w:ind w:left="1180" w:right="240" w:hanging="364"/>
        <w:jc w:val="both"/>
        <w:rPr>
          <w:rFonts w:ascii="Symbol" w:eastAsia="Symbol" w:hAnsi="Symbol" w:cs="Symbol"/>
          <w:sz w:val="23"/>
          <w:szCs w:val="23"/>
        </w:rPr>
      </w:pPr>
      <w:r>
        <w:rPr>
          <w:rFonts w:eastAsia="Times New Roman"/>
          <w:sz w:val="23"/>
          <w:szCs w:val="23"/>
        </w:rPr>
        <w:t xml:space="preserve"> Managing, Planning and Billing as per tender requirements and Site conditions and ensure that technical designs and measurements are followed correctly.</w:t>
      </w:r>
    </w:p>
    <w:p w14:paraId="1A10E070" w14:textId="77777777" w:rsidR="00D23C63" w:rsidRDefault="00D23C63">
      <w:pPr>
        <w:spacing w:line="24" w:lineRule="exact"/>
        <w:rPr>
          <w:rFonts w:ascii="Symbol" w:eastAsia="Symbol" w:hAnsi="Symbol" w:cs="Symbol"/>
          <w:sz w:val="23"/>
          <w:szCs w:val="23"/>
        </w:rPr>
      </w:pPr>
    </w:p>
    <w:p w14:paraId="147EF172" w14:textId="3269D0B7" w:rsidR="00D23C63" w:rsidRDefault="00FC649C" w:rsidP="00FC649C">
      <w:pPr>
        <w:numPr>
          <w:ilvl w:val="0"/>
          <w:numId w:val="4"/>
        </w:numPr>
        <w:tabs>
          <w:tab w:val="left" w:pos="1120"/>
        </w:tabs>
        <w:spacing w:line="219" w:lineRule="auto"/>
        <w:ind w:left="1180" w:right="380" w:hanging="364"/>
        <w:jc w:val="both"/>
        <w:rPr>
          <w:rFonts w:ascii="Symbol" w:eastAsia="Symbol" w:hAnsi="Symbol" w:cs="Symbol"/>
          <w:sz w:val="23"/>
          <w:szCs w:val="23"/>
        </w:rPr>
      </w:pPr>
      <w:r>
        <w:rPr>
          <w:rFonts w:eastAsia="Times New Roman"/>
          <w:sz w:val="23"/>
          <w:szCs w:val="23"/>
        </w:rPr>
        <w:t xml:space="preserve"> Managing site reports on paper and maintain other paperwork and monitor the progress </w:t>
      </w:r>
      <w:proofErr w:type="spellStart"/>
      <w:r>
        <w:rPr>
          <w:rFonts w:eastAsia="Times New Roman"/>
          <w:sz w:val="23"/>
          <w:szCs w:val="23"/>
        </w:rPr>
        <w:t>andcompile</w:t>
      </w:r>
      <w:proofErr w:type="spellEnd"/>
      <w:r>
        <w:rPr>
          <w:rFonts w:eastAsia="Times New Roman"/>
          <w:sz w:val="23"/>
          <w:szCs w:val="23"/>
        </w:rPr>
        <w:t xml:space="preserve"> reports of any project and provide its current status of the work done.</w:t>
      </w:r>
    </w:p>
    <w:p w14:paraId="65016433" w14:textId="77777777" w:rsidR="00D23C63" w:rsidRDefault="00D23C63">
      <w:pPr>
        <w:spacing w:line="21" w:lineRule="exact"/>
        <w:rPr>
          <w:rFonts w:ascii="Symbol" w:eastAsia="Symbol" w:hAnsi="Symbol" w:cs="Symbol"/>
          <w:sz w:val="23"/>
          <w:szCs w:val="23"/>
        </w:rPr>
      </w:pPr>
    </w:p>
    <w:p w14:paraId="016DE4CE" w14:textId="2078CBAF" w:rsidR="00D23C63" w:rsidRDefault="00FC649C">
      <w:pPr>
        <w:numPr>
          <w:ilvl w:val="0"/>
          <w:numId w:val="4"/>
        </w:numPr>
        <w:tabs>
          <w:tab w:val="left" w:pos="1120"/>
        </w:tabs>
        <w:ind w:left="1120" w:hanging="304"/>
        <w:rPr>
          <w:rFonts w:ascii="Symbol" w:eastAsia="Symbol" w:hAnsi="Symbol" w:cs="Symbol"/>
          <w:sz w:val="23"/>
          <w:szCs w:val="23"/>
        </w:rPr>
      </w:pPr>
      <w:r>
        <w:rPr>
          <w:rFonts w:eastAsia="Times New Roman"/>
          <w:sz w:val="23"/>
          <w:szCs w:val="23"/>
        </w:rPr>
        <w:t xml:space="preserve"> Ensuring the quality of work as per the client’s or tender</w:t>
      </w:r>
    </w:p>
    <w:p w14:paraId="6FEF5201" w14:textId="77777777" w:rsidR="00D23C63" w:rsidRDefault="00D23C63">
      <w:pPr>
        <w:spacing w:line="17" w:lineRule="exact"/>
        <w:rPr>
          <w:sz w:val="24"/>
          <w:szCs w:val="24"/>
        </w:rPr>
      </w:pPr>
    </w:p>
    <w:p w14:paraId="4B29DFC8" w14:textId="77777777" w:rsidR="00D23C63" w:rsidRDefault="00000000">
      <w:pPr>
        <w:ind w:left="1180"/>
        <w:rPr>
          <w:sz w:val="20"/>
          <w:szCs w:val="20"/>
        </w:rPr>
      </w:pPr>
      <w:r>
        <w:rPr>
          <w:rFonts w:eastAsia="Times New Roman"/>
          <w:sz w:val="23"/>
          <w:szCs w:val="23"/>
        </w:rPr>
        <w:t>requirements.</w:t>
      </w:r>
    </w:p>
    <w:p w14:paraId="207AE4EF" w14:textId="77777777" w:rsidR="00D23C63" w:rsidRDefault="00D23C63">
      <w:pPr>
        <w:spacing w:line="27" w:lineRule="exact"/>
        <w:rPr>
          <w:sz w:val="24"/>
          <w:szCs w:val="24"/>
        </w:rPr>
      </w:pPr>
    </w:p>
    <w:p w14:paraId="25AD602B" w14:textId="552AABD3" w:rsidR="00D23C63" w:rsidRDefault="00FC649C" w:rsidP="00FC649C">
      <w:pPr>
        <w:numPr>
          <w:ilvl w:val="0"/>
          <w:numId w:val="5"/>
        </w:numPr>
        <w:tabs>
          <w:tab w:val="left" w:pos="1120"/>
        </w:tabs>
        <w:spacing w:line="220" w:lineRule="auto"/>
        <w:ind w:left="1180" w:right="1540" w:hanging="364"/>
        <w:jc w:val="both"/>
        <w:rPr>
          <w:rFonts w:ascii="Symbol" w:eastAsia="Symbol" w:hAnsi="Symbol" w:cs="Symbol"/>
          <w:sz w:val="23"/>
          <w:szCs w:val="23"/>
        </w:rPr>
      </w:pPr>
      <w:r>
        <w:rPr>
          <w:rFonts w:eastAsia="Times New Roman"/>
          <w:sz w:val="23"/>
          <w:szCs w:val="23"/>
        </w:rPr>
        <w:t xml:space="preserve"> Provide advice and resolve any emerging problem or deficiency during the construction work.</w:t>
      </w:r>
    </w:p>
    <w:p w14:paraId="074F2612" w14:textId="77777777" w:rsidR="00D23C63" w:rsidRDefault="00D23C63">
      <w:pPr>
        <w:spacing w:line="24" w:lineRule="exact"/>
        <w:rPr>
          <w:rFonts w:ascii="Symbol" w:eastAsia="Symbol" w:hAnsi="Symbol" w:cs="Symbol"/>
          <w:sz w:val="23"/>
          <w:szCs w:val="23"/>
        </w:rPr>
      </w:pPr>
    </w:p>
    <w:p w14:paraId="027428DB" w14:textId="093AFE6A" w:rsidR="00D23C63" w:rsidRDefault="00FC649C" w:rsidP="00FC649C">
      <w:pPr>
        <w:numPr>
          <w:ilvl w:val="0"/>
          <w:numId w:val="5"/>
        </w:numPr>
        <w:tabs>
          <w:tab w:val="left" w:pos="1120"/>
        </w:tabs>
        <w:spacing w:line="219" w:lineRule="auto"/>
        <w:ind w:left="1180" w:right="420" w:hanging="364"/>
        <w:jc w:val="both"/>
        <w:rPr>
          <w:rFonts w:ascii="Symbol" w:eastAsia="Symbol" w:hAnsi="Symbol" w:cs="Symbol"/>
          <w:sz w:val="23"/>
          <w:szCs w:val="23"/>
        </w:rPr>
      </w:pPr>
      <w:r>
        <w:rPr>
          <w:rFonts w:eastAsia="Times New Roman"/>
          <w:sz w:val="23"/>
          <w:szCs w:val="23"/>
        </w:rPr>
        <w:t xml:space="preserve"> Comply with guidelines and regulations including permits, safety etc. and deliver technical files and other technical documents as required.</w:t>
      </w:r>
    </w:p>
    <w:p w14:paraId="3D500265" w14:textId="77777777" w:rsidR="00D23C63" w:rsidRDefault="00D23C63">
      <w:pPr>
        <w:spacing w:line="55" w:lineRule="exact"/>
        <w:rPr>
          <w:rFonts w:ascii="Symbol" w:eastAsia="Symbol" w:hAnsi="Symbol" w:cs="Symbol"/>
          <w:sz w:val="23"/>
          <w:szCs w:val="23"/>
        </w:rPr>
      </w:pPr>
    </w:p>
    <w:p w14:paraId="4178B64F" w14:textId="373ECF3F" w:rsidR="00D23C63" w:rsidRDefault="00FC649C" w:rsidP="00FC649C">
      <w:pPr>
        <w:numPr>
          <w:ilvl w:val="0"/>
          <w:numId w:val="5"/>
        </w:numPr>
        <w:tabs>
          <w:tab w:val="left" w:pos="1120"/>
        </w:tabs>
        <w:spacing w:line="241" w:lineRule="auto"/>
        <w:ind w:left="1180" w:right="700" w:hanging="364"/>
        <w:jc w:val="both"/>
        <w:rPr>
          <w:rFonts w:ascii="Symbol" w:eastAsia="Symbol" w:hAnsi="Symbol" w:cs="Symbol"/>
          <w:sz w:val="23"/>
          <w:szCs w:val="23"/>
        </w:rPr>
      </w:pPr>
      <w:r>
        <w:rPr>
          <w:rFonts w:eastAsia="Times New Roman"/>
          <w:sz w:val="23"/>
          <w:szCs w:val="23"/>
        </w:rPr>
        <w:t xml:space="preserve"> Worked on the major projects of road construction work in the organization.</w:t>
      </w:r>
    </w:p>
    <w:p w14:paraId="4EF6C878" w14:textId="77777777" w:rsidR="00D23C63" w:rsidRDefault="00D23C63">
      <w:pPr>
        <w:spacing w:line="81" w:lineRule="exact"/>
        <w:rPr>
          <w:rFonts w:ascii="Symbol" w:eastAsia="Symbol" w:hAnsi="Symbol" w:cs="Symbol"/>
          <w:sz w:val="23"/>
          <w:szCs w:val="23"/>
        </w:rPr>
      </w:pPr>
    </w:p>
    <w:p w14:paraId="6C758047" w14:textId="7FA17A33" w:rsidR="00D23C63" w:rsidRDefault="00FC649C" w:rsidP="00FC649C">
      <w:pPr>
        <w:numPr>
          <w:ilvl w:val="0"/>
          <w:numId w:val="5"/>
        </w:numPr>
        <w:tabs>
          <w:tab w:val="left" w:pos="1120"/>
        </w:tabs>
        <w:spacing w:line="224" w:lineRule="auto"/>
        <w:ind w:left="1180" w:right="360" w:hanging="364"/>
        <w:jc w:val="both"/>
        <w:rPr>
          <w:rFonts w:ascii="Symbol" w:eastAsia="Symbol" w:hAnsi="Symbol" w:cs="Symbol"/>
          <w:sz w:val="23"/>
          <w:szCs w:val="23"/>
        </w:rPr>
      </w:pPr>
      <w:r>
        <w:rPr>
          <w:rFonts w:eastAsia="Times New Roman"/>
          <w:sz w:val="23"/>
          <w:szCs w:val="23"/>
        </w:rPr>
        <w:t xml:space="preserve"> Resolving technical issues at the construction site with employer’s representatives, suppliers, contractors, sub-contractors, statutory authorities</w:t>
      </w:r>
    </w:p>
    <w:p w14:paraId="72C71814" w14:textId="77777777" w:rsidR="00D23C63" w:rsidRDefault="00D23C63">
      <w:pPr>
        <w:spacing w:line="39" w:lineRule="exact"/>
        <w:rPr>
          <w:rFonts w:ascii="Symbol" w:eastAsia="Symbol" w:hAnsi="Symbol" w:cs="Symbol"/>
          <w:sz w:val="23"/>
          <w:szCs w:val="23"/>
        </w:rPr>
      </w:pPr>
    </w:p>
    <w:p w14:paraId="5AF3B3DF" w14:textId="70DA0051" w:rsidR="00D23C63" w:rsidRDefault="00FC649C" w:rsidP="00FC649C">
      <w:pPr>
        <w:numPr>
          <w:ilvl w:val="0"/>
          <w:numId w:val="5"/>
        </w:numPr>
        <w:tabs>
          <w:tab w:val="left" w:pos="1120"/>
        </w:tabs>
        <w:ind w:left="1180" w:right="160" w:hanging="364"/>
        <w:jc w:val="both"/>
        <w:rPr>
          <w:rFonts w:ascii="Symbol" w:eastAsia="Symbol" w:hAnsi="Symbol" w:cs="Symbol"/>
          <w:sz w:val="23"/>
          <w:szCs w:val="23"/>
        </w:rPr>
      </w:pPr>
      <w:r>
        <w:rPr>
          <w:rFonts w:eastAsia="Times New Roman"/>
          <w:sz w:val="23"/>
          <w:szCs w:val="23"/>
        </w:rPr>
        <w:t xml:space="preserve"> Also have the experience of customer service and have the capability to handle irate customers.</w:t>
      </w:r>
    </w:p>
    <w:p w14:paraId="52484E8C" w14:textId="77777777" w:rsidR="00D23C63" w:rsidRDefault="00D23C63" w:rsidP="00FC649C">
      <w:pPr>
        <w:spacing w:line="39" w:lineRule="exact"/>
        <w:jc w:val="both"/>
        <w:rPr>
          <w:rFonts w:ascii="Symbol" w:eastAsia="Symbol" w:hAnsi="Symbol" w:cs="Symbol"/>
          <w:sz w:val="23"/>
          <w:szCs w:val="23"/>
        </w:rPr>
      </w:pPr>
    </w:p>
    <w:p w14:paraId="3AFA3736" w14:textId="764B2520" w:rsidR="00D23C63" w:rsidRDefault="00FC649C" w:rsidP="00FC649C">
      <w:pPr>
        <w:numPr>
          <w:ilvl w:val="0"/>
          <w:numId w:val="5"/>
        </w:numPr>
        <w:tabs>
          <w:tab w:val="left" w:pos="1120"/>
        </w:tabs>
        <w:ind w:left="1180" w:right="220" w:hanging="364"/>
        <w:jc w:val="both"/>
        <w:rPr>
          <w:rFonts w:ascii="Symbol" w:eastAsia="Symbol" w:hAnsi="Symbol" w:cs="Symbol"/>
          <w:sz w:val="23"/>
          <w:szCs w:val="23"/>
        </w:rPr>
      </w:pPr>
      <w:r>
        <w:rPr>
          <w:rFonts w:eastAsia="Times New Roman"/>
          <w:sz w:val="23"/>
          <w:szCs w:val="23"/>
        </w:rPr>
        <w:t xml:space="preserve"> Also have the knowledge of MS-Excel and can maintain heavy data and present it as per the given instructions.</w:t>
      </w:r>
    </w:p>
    <w:p w14:paraId="2C24F11A" w14:textId="77777777" w:rsidR="00D23C63" w:rsidRDefault="00D23C63">
      <w:pPr>
        <w:spacing w:line="54" w:lineRule="exact"/>
        <w:rPr>
          <w:rFonts w:ascii="Symbol" w:eastAsia="Symbol" w:hAnsi="Symbol" w:cs="Symbol"/>
          <w:sz w:val="23"/>
          <w:szCs w:val="23"/>
        </w:rPr>
      </w:pPr>
    </w:p>
    <w:p w14:paraId="20424E29" w14:textId="3BDC26A6" w:rsidR="00D23C63" w:rsidRPr="00FC649C" w:rsidRDefault="00FC649C" w:rsidP="00FC649C">
      <w:pPr>
        <w:numPr>
          <w:ilvl w:val="0"/>
          <w:numId w:val="5"/>
        </w:numPr>
        <w:tabs>
          <w:tab w:val="left" w:pos="1120"/>
        </w:tabs>
        <w:spacing w:line="273" w:lineRule="auto"/>
        <w:ind w:left="1180" w:right="320" w:hanging="364"/>
        <w:jc w:val="both"/>
        <w:rPr>
          <w:rFonts w:ascii="Symbol" w:eastAsia="Symbol" w:hAnsi="Symbol" w:cs="Symbol"/>
          <w:sz w:val="23"/>
          <w:szCs w:val="23"/>
        </w:rPr>
      </w:pPr>
      <w:r>
        <w:rPr>
          <w:rFonts w:eastAsia="Times New Roman"/>
          <w:sz w:val="21"/>
          <w:szCs w:val="21"/>
        </w:rPr>
        <w:t xml:space="preserve"> </w:t>
      </w:r>
      <w:r w:rsidRPr="00FC649C">
        <w:rPr>
          <w:rFonts w:eastAsia="Times New Roman"/>
          <w:sz w:val="23"/>
          <w:szCs w:val="23"/>
        </w:rPr>
        <w:t>Also worked in industrial divisions and have the experience of the production and aligning the dispatches of the produced material in</w:t>
      </w:r>
    </w:p>
    <w:p w14:paraId="2ABD3AF6" w14:textId="77777777" w:rsidR="00D23C63" w:rsidRPr="00FC649C" w:rsidRDefault="00000000" w:rsidP="00FC649C">
      <w:pPr>
        <w:spacing w:line="223" w:lineRule="auto"/>
        <w:ind w:left="1180"/>
        <w:jc w:val="both"/>
        <w:rPr>
          <w:sz w:val="23"/>
          <w:szCs w:val="23"/>
        </w:rPr>
      </w:pPr>
      <w:r w:rsidRPr="00FC649C">
        <w:rPr>
          <w:rFonts w:eastAsia="Times New Roman"/>
          <w:sz w:val="23"/>
          <w:szCs w:val="23"/>
        </w:rPr>
        <w:t>stock as per the received orders.</w:t>
      </w:r>
    </w:p>
    <w:p w14:paraId="388BAE75" w14:textId="77777777" w:rsidR="00D23C63" w:rsidRPr="00FC649C" w:rsidRDefault="00D23C63">
      <w:pPr>
        <w:spacing w:line="27" w:lineRule="exact"/>
        <w:rPr>
          <w:sz w:val="23"/>
          <w:szCs w:val="23"/>
        </w:rPr>
      </w:pPr>
    </w:p>
    <w:p w14:paraId="61B09618" w14:textId="77777777" w:rsidR="00D23C63" w:rsidRPr="00FC649C" w:rsidRDefault="00000000" w:rsidP="00FC649C">
      <w:pPr>
        <w:numPr>
          <w:ilvl w:val="0"/>
          <w:numId w:val="6"/>
        </w:numPr>
        <w:tabs>
          <w:tab w:val="left" w:pos="1180"/>
        </w:tabs>
        <w:spacing w:line="250" w:lineRule="auto"/>
        <w:ind w:left="1180" w:right="360" w:hanging="364"/>
        <w:jc w:val="both"/>
        <w:rPr>
          <w:rFonts w:ascii="Symbol" w:eastAsia="Symbol" w:hAnsi="Symbol" w:cs="Symbol"/>
          <w:sz w:val="23"/>
          <w:szCs w:val="23"/>
        </w:rPr>
      </w:pPr>
      <w:r w:rsidRPr="00FC649C">
        <w:rPr>
          <w:rFonts w:eastAsia="Times New Roman"/>
          <w:sz w:val="23"/>
          <w:szCs w:val="23"/>
        </w:rPr>
        <w:t>Ensure the correct production of the order given by the customers and collet payments through phone calls and preparation of the dispatch of the order and also act as the point of contact among executives, employees, clients and other external partners.</w:t>
      </w:r>
    </w:p>
    <w:p w14:paraId="4A29E0B4" w14:textId="77777777" w:rsidR="00FC649C" w:rsidRPr="00FC649C" w:rsidRDefault="00FC649C" w:rsidP="00FC649C">
      <w:pPr>
        <w:tabs>
          <w:tab w:val="left" w:pos="1180"/>
        </w:tabs>
        <w:spacing w:line="250" w:lineRule="auto"/>
        <w:ind w:left="1180" w:right="360"/>
        <w:jc w:val="both"/>
        <w:rPr>
          <w:rFonts w:ascii="Symbol" w:eastAsia="Symbol" w:hAnsi="Symbol" w:cs="Symbol"/>
          <w:sz w:val="23"/>
          <w:szCs w:val="23"/>
        </w:rPr>
      </w:pPr>
    </w:p>
    <w:p w14:paraId="4E7AFD85" w14:textId="77777777" w:rsidR="00D23C63" w:rsidRDefault="00D23C63">
      <w:pPr>
        <w:spacing w:line="237" w:lineRule="exact"/>
        <w:rPr>
          <w:sz w:val="24"/>
          <w:szCs w:val="24"/>
        </w:rPr>
      </w:pPr>
    </w:p>
    <w:p w14:paraId="5F5CB93F" w14:textId="77777777" w:rsidR="00D23C63" w:rsidRDefault="00000000">
      <w:pPr>
        <w:rPr>
          <w:sz w:val="20"/>
          <w:szCs w:val="20"/>
        </w:rPr>
      </w:pPr>
      <w:r>
        <w:rPr>
          <w:rFonts w:eastAsia="Times New Roman"/>
          <w:b/>
          <w:bCs/>
          <w:color w:val="FFFFFF"/>
          <w:sz w:val="23"/>
          <w:szCs w:val="23"/>
          <w:shd w:val="clear" w:color="auto" w:fill="43734A"/>
        </w:rPr>
        <w:t>KEY SKILLS</w:t>
      </w:r>
    </w:p>
    <w:p w14:paraId="033B8F3D" w14:textId="77777777" w:rsidR="00D23C63" w:rsidRDefault="00D23C63">
      <w:pPr>
        <w:spacing w:line="225" w:lineRule="exact"/>
        <w:rPr>
          <w:sz w:val="24"/>
          <w:szCs w:val="24"/>
        </w:rPr>
      </w:pPr>
    </w:p>
    <w:tbl>
      <w:tblPr>
        <w:tblW w:w="0" w:type="auto"/>
        <w:tblInd w:w="100" w:type="dxa"/>
        <w:tblLayout w:type="fixed"/>
        <w:tblCellMar>
          <w:left w:w="0" w:type="dxa"/>
          <w:right w:w="0" w:type="dxa"/>
        </w:tblCellMar>
        <w:tblLook w:val="04A0" w:firstRow="1" w:lastRow="0" w:firstColumn="1" w:lastColumn="0" w:noHBand="0" w:noVBand="1"/>
      </w:tblPr>
      <w:tblGrid>
        <w:gridCol w:w="240"/>
        <w:gridCol w:w="2840"/>
        <w:gridCol w:w="920"/>
        <w:gridCol w:w="2480"/>
      </w:tblGrid>
      <w:tr w:rsidR="00D23C63" w14:paraId="60CAE244" w14:textId="77777777">
        <w:trPr>
          <w:trHeight w:val="282"/>
        </w:trPr>
        <w:tc>
          <w:tcPr>
            <w:tcW w:w="240" w:type="dxa"/>
            <w:vAlign w:val="bottom"/>
          </w:tcPr>
          <w:p w14:paraId="1EF2D979" w14:textId="77777777" w:rsidR="00D23C63" w:rsidRDefault="00000000">
            <w:pPr>
              <w:rPr>
                <w:sz w:val="20"/>
                <w:szCs w:val="20"/>
              </w:rPr>
            </w:pPr>
            <w:r>
              <w:rPr>
                <w:rFonts w:ascii="Symbol" w:eastAsia="Symbol" w:hAnsi="Symbol" w:cs="Symbol"/>
                <w:sz w:val="23"/>
                <w:szCs w:val="23"/>
              </w:rPr>
              <w:t></w:t>
            </w:r>
          </w:p>
        </w:tc>
        <w:tc>
          <w:tcPr>
            <w:tcW w:w="2840" w:type="dxa"/>
            <w:vAlign w:val="bottom"/>
          </w:tcPr>
          <w:p w14:paraId="658DC748" w14:textId="77777777" w:rsidR="00D23C63" w:rsidRDefault="00000000">
            <w:pPr>
              <w:ind w:left="120"/>
              <w:rPr>
                <w:sz w:val="20"/>
                <w:szCs w:val="20"/>
              </w:rPr>
            </w:pPr>
            <w:r>
              <w:rPr>
                <w:rFonts w:eastAsia="Times New Roman"/>
                <w:sz w:val="23"/>
                <w:szCs w:val="23"/>
              </w:rPr>
              <w:t>Project Management</w:t>
            </w:r>
          </w:p>
        </w:tc>
        <w:tc>
          <w:tcPr>
            <w:tcW w:w="920" w:type="dxa"/>
            <w:vAlign w:val="bottom"/>
          </w:tcPr>
          <w:p w14:paraId="0B22FB36" w14:textId="77777777" w:rsidR="00D23C63" w:rsidRDefault="00000000">
            <w:pPr>
              <w:ind w:left="680"/>
              <w:rPr>
                <w:sz w:val="20"/>
                <w:szCs w:val="20"/>
              </w:rPr>
            </w:pPr>
            <w:r>
              <w:rPr>
                <w:rFonts w:ascii="Symbol" w:eastAsia="Symbol" w:hAnsi="Symbol" w:cs="Symbol"/>
                <w:sz w:val="23"/>
                <w:szCs w:val="23"/>
              </w:rPr>
              <w:t></w:t>
            </w:r>
          </w:p>
        </w:tc>
        <w:tc>
          <w:tcPr>
            <w:tcW w:w="2480" w:type="dxa"/>
            <w:vAlign w:val="bottom"/>
          </w:tcPr>
          <w:p w14:paraId="580C093A" w14:textId="77777777" w:rsidR="00D23C63" w:rsidRDefault="00000000">
            <w:pPr>
              <w:ind w:left="120"/>
              <w:rPr>
                <w:sz w:val="20"/>
                <w:szCs w:val="20"/>
              </w:rPr>
            </w:pPr>
            <w:r>
              <w:rPr>
                <w:rFonts w:eastAsia="Times New Roman"/>
                <w:sz w:val="23"/>
                <w:szCs w:val="23"/>
              </w:rPr>
              <w:t>Risk Assessment</w:t>
            </w:r>
          </w:p>
        </w:tc>
      </w:tr>
      <w:tr w:rsidR="00D23C63" w14:paraId="2D0993CB" w14:textId="77777777">
        <w:trPr>
          <w:trHeight w:val="270"/>
        </w:trPr>
        <w:tc>
          <w:tcPr>
            <w:tcW w:w="240" w:type="dxa"/>
            <w:vAlign w:val="bottom"/>
          </w:tcPr>
          <w:p w14:paraId="62572FA1" w14:textId="77777777" w:rsidR="00D23C63" w:rsidRDefault="00000000">
            <w:pPr>
              <w:spacing w:line="271" w:lineRule="exact"/>
              <w:rPr>
                <w:sz w:val="20"/>
                <w:szCs w:val="20"/>
              </w:rPr>
            </w:pPr>
            <w:r>
              <w:rPr>
                <w:rFonts w:ascii="Symbol" w:eastAsia="Symbol" w:hAnsi="Symbol" w:cs="Symbol"/>
                <w:sz w:val="23"/>
                <w:szCs w:val="23"/>
              </w:rPr>
              <w:t></w:t>
            </w:r>
          </w:p>
        </w:tc>
        <w:tc>
          <w:tcPr>
            <w:tcW w:w="2840" w:type="dxa"/>
            <w:vAlign w:val="bottom"/>
          </w:tcPr>
          <w:p w14:paraId="45CB2707" w14:textId="77777777" w:rsidR="00D23C63" w:rsidRDefault="00000000">
            <w:pPr>
              <w:ind w:left="120"/>
              <w:rPr>
                <w:sz w:val="20"/>
                <w:szCs w:val="20"/>
              </w:rPr>
            </w:pPr>
            <w:r>
              <w:rPr>
                <w:rFonts w:eastAsia="Times New Roman"/>
                <w:sz w:val="23"/>
                <w:szCs w:val="23"/>
              </w:rPr>
              <w:t>Facility Management</w:t>
            </w:r>
          </w:p>
        </w:tc>
        <w:tc>
          <w:tcPr>
            <w:tcW w:w="920" w:type="dxa"/>
            <w:vAlign w:val="bottom"/>
          </w:tcPr>
          <w:p w14:paraId="1DA514D5" w14:textId="77777777" w:rsidR="00D23C63" w:rsidRDefault="00000000">
            <w:pPr>
              <w:spacing w:line="271" w:lineRule="exact"/>
              <w:ind w:left="680"/>
              <w:rPr>
                <w:sz w:val="20"/>
                <w:szCs w:val="20"/>
              </w:rPr>
            </w:pPr>
            <w:r>
              <w:rPr>
                <w:rFonts w:ascii="Symbol" w:eastAsia="Symbol" w:hAnsi="Symbol" w:cs="Symbol"/>
                <w:sz w:val="23"/>
                <w:szCs w:val="23"/>
              </w:rPr>
              <w:t></w:t>
            </w:r>
          </w:p>
        </w:tc>
        <w:tc>
          <w:tcPr>
            <w:tcW w:w="2480" w:type="dxa"/>
            <w:vAlign w:val="bottom"/>
          </w:tcPr>
          <w:p w14:paraId="611CE853" w14:textId="77777777" w:rsidR="00D23C63" w:rsidRDefault="00000000">
            <w:pPr>
              <w:ind w:left="120"/>
              <w:rPr>
                <w:sz w:val="20"/>
                <w:szCs w:val="20"/>
              </w:rPr>
            </w:pPr>
            <w:r>
              <w:rPr>
                <w:rFonts w:eastAsia="Times New Roman"/>
                <w:sz w:val="23"/>
                <w:szCs w:val="23"/>
              </w:rPr>
              <w:t>Production and dispatch</w:t>
            </w:r>
          </w:p>
        </w:tc>
      </w:tr>
      <w:tr w:rsidR="00D23C63" w14:paraId="18A8EAE9" w14:textId="77777777">
        <w:trPr>
          <w:trHeight w:val="270"/>
        </w:trPr>
        <w:tc>
          <w:tcPr>
            <w:tcW w:w="240" w:type="dxa"/>
            <w:vAlign w:val="bottom"/>
          </w:tcPr>
          <w:p w14:paraId="63778BD7" w14:textId="77777777" w:rsidR="00D23C63" w:rsidRDefault="00000000">
            <w:pPr>
              <w:spacing w:line="269" w:lineRule="exact"/>
              <w:rPr>
                <w:sz w:val="20"/>
                <w:szCs w:val="20"/>
              </w:rPr>
            </w:pPr>
            <w:r>
              <w:rPr>
                <w:rFonts w:ascii="Symbol" w:eastAsia="Symbol" w:hAnsi="Symbol" w:cs="Symbol"/>
                <w:sz w:val="23"/>
                <w:szCs w:val="23"/>
              </w:rPr>
              <w:t></w:t>
            </w:r>
          </w:p>
        </w:tc>
        <w:tc>
          <w:tcPr>
            <w:tcW w:w="2840" w:type="dxa"/>
            <w:vAlign w:val="bottom"/>
          </w:tcPr>
          <w:p w14:paraId="7C3CA0AD" w14:textId="77777777" w:rsidR="00D23C63" w:rsidRDefault="00000000">
            <w:pPr>
              <w:ind w:left="120"/>
              <w:rPr>
                <w:sz w:val="20"/>
                <w:szCs w:val="20"/>
              </w:rPr>
            </w:pPr>
            <w:r>
              <w:rPr>
                <w:rFonts w:eastAsia="Times New Roman"/>
                <w:sz w:val="23"/>
                <w:szCs w:val="23"/>
              </w:rPr>
              <w:t>Resource Management</w:t>
            </w:r>
          </w:p>
        </w:tc>
        <w:tc>
          <w:tcPr>
            <w:tcW w:w="920" w:type="dxa"/>
            <w:vAlign w:val="bottom"/>
          </w:tcPr>
          <w:p w14:paraId="3CED0A6E" w14:textId="77777777" w:rsidR="00D23C63" w:rsidRDefault="00000000">
            <w:pPr>
              <w:spacing w:line="269" w:lineRule="exact"/>
              <w:ind w:left="680"/>
              <w:rPr>
                <w:sz w:val="20"/>
                <w:szCs w:val="20"/>
              </w:rPr>
            </w:pPr>
            <w:r>
              <w:rPr>
                <w:rFonts w:ascii="Symbol" w:eastAsia="Symbol" w:hAnsi="Symbol" w:cs="Symbol"/>
                <w:sz w:val="23"/>
                <w:szCs w:val="23"/>
              </w:rPr>
              <w:t></w:t>
            </w:r>
          </w:p>
        </w:tc>
        <w:tc>
          <w:tcPr>
            <w:tcW w:w="2480" w:type="dxa"/>
            <w:vAlign w:val="bottom"/>
          </w:tcPr>
          <w:p w14:paraId="6CB5E1EB" w14:textId="77777777" w:rsidR="00D23C63" w:rsidRDefault="00000000">
            <w:pPr>
              <w:ind w:left="120"/>
              <w:rPr>
                <w:sz w:val="20"/>
                <w:szCs w:val="20"/>
              </w:rPr>
            </w:pPr>
            <w:r>
              <w:rPr>
                <w:rFonts w:eastAsia="Times New Roman"/>
                <w:sz w:val="23"/>
                <w:szCs w:val="23"/>
              </w:rPr>
              <w:t>Customer Service</w:t>
            </w:r>
          </w:p>
        </w:tc>
      </w:tr>
      <w:tr w:rsidR="00D23C63" w14:paraId="66064CE6" w14:textId="77777777">
        <w:trPr>
          <w:trHeight w:val="274"/>
        </w:trPr>
        <w:tc>
          <w:tcPr>
            <w:tcW w:w="240" w:type="dxa"/>
            <w:vAlign w:val="bottom"/>
          </w:tcPr>
          <w:p w14:paraId="2348ADE9" w14:textId="77777777" w:rsidR="00D23C63" w:rsidRDefault="00000000">
            <w:pPr>
              <w:spacing w:line="274" w:lineRule="exact"/>
              <w:rPr>
                <w:sz w:val="20"/>
                <w:szCs w:val="20"/>
              </w:rPr>
            </w:pPr>
            <w:r>
              <w:rPr>
                <w:rFonts w:ascii="Symbol" w:eastAsia="Symbol" w:hAnsi="Symbol" w:cs="Symbol"/>
                <w:sz w:val="23"/>
                <w:szCs w:val="23"/>
              </w:rPr>
              <w:t></w:t>
            </w:r>
          </w:p>
        </w:tc>
        <w:tc>
          <w:tcPr>
            <w:tcW w:w="2840" w:type="dxa"/>
            <w:vAlign w:val="bottom"/>
          </w:tcPr>
          <w:p w14:paraId="36447F23" w14:textId="77777777" w:rsidR="00D23C63" w:rsidRDefault="00000000">
            <w:pPr>
              <w:ind w:left="120"/>
              <w:rPr>
                <w:sz w:val="20"/>
                <w:szCs w:val="20"/>
              </w:rPr>
            </w:pPr>
            <w:r>
              <w:rPr>
                <w:rFonts w:eastAsia="Times New Roman"/>
                <w:sz w:val="23"/>
                <w:szCs w:val="23"/>
              </w:rPr>
              <w:t>Problem Solving</w:t>
            </w:r>
          </w:p>
        </w:tc>
        <w:tc>
          <w:tcPr>
            <w:tcW w:w="920" w:type="dxa"/>
            <w:vAlign w:val="bottom"/>
          </w:tcPr>
          <w:p w14:paraId="7CCE4418" w14:textId="77777777" w:rsidR="00D23C63" w:rsidRDefault="00000000">
            <w:pPr>
              <w:spacing w:line="274" w:lineRule="exact"/>
              <w:ind w:left="680"/>
              <w:rPr>
                <w:sz w:val="20"/>
                <w:szCs w:val="20"/>
              </w:rPr>
            </w:pPr>
            <w:r>
              <w:rPr>
                <w:rFonts w:ascii="Symbol" w:eastAsia="Symbol" w:hAnsi="Symbol" w:cs="Symbol"/>
                <w:sz w:val="23"/>
                <w:szCs w:val="23"/>
              </w:rPr>
              <w:t></w:t>
            </w:r>
          </w:p>
        </w:tc>
        <w:tc>
          <w:tcPr>
            <w:tcW w:w="2480" w:type="dxa"/>
            <w:vAlign w:val="bottom"/>
          </w:tcPr>
          <w:p w14:paraId="10173985" w14:textId="77777777" w:rsidR="00D23C63" w:rsidRDefault="00000000">
            <w:pPr>
              <w:ind w:left="120"/>
              <w:rPr>
                <w:sz w:val="20"/>
                <w:szCs w:val="20"/>
              </w:rPr>
            </w:pPr>
            <w:r>
              <w:rPr>
                <w:rFonts w:eastAsia="Times New Roman"/>
                <w:w w:val="94"/>
                <w:sz w:val="23"/>
                <w:szCs w:val="23"/>
              </w:rPr>
              <w:t>Construction Management</w:t>
            </w:r>
          </w:p>
        </w:tc>
      </w:tr>
    </w:tbl>
    <w:p w14:paraId="1AC10C7E" w14:textId="77777777" w:rsidR="00D23C63" w:rsidRDefault="00D23C63">
      <w:pPr>
        <w:spacing w:line="381" w:lineRule="exact"/>
        <w:rPr>
          <w:sz w:val="24"/>
          <w:szCs w:val="24"/>
        </w:rPr>
      </w:pPr>
    </w:p>
    <w:p w14:paraId="7B08F7B1" w14:textId="77777777" w:rsidR="00D23C63" w:rsidRDefault="00000000">
      <w:pPr>
        <w:rPr>
          <w:rFonts w:eastAsia="Times New Roman"/>
          <w:b/>
          <w:bCs/>
          <w:color w:val="FFFFFF"/>
          <w:sz w:val="23"/>
          <w:szCs w:val="23"/>
          <w:shd w:val="clear" w:color="auto" w:fill="43734A"/>
        </w:rPr>
      </w:pPr>
      <w:r>
        <w:rPr>
          <w:rFonts w:eastAsia="Times New Roman"/>
          <w:b/>
          <w:bCs/>
          <w:color w:val="FFFFFF"/>
          <w:sz w:val="23"/>
          <w:szCs w:val="23"/>
          <w:shd w:val="clear" w:color="auto" w:fill="43734A"/>
        </w:rPr>
        <w:t>WORK EXPERIENCE</w:t>
      </w:r>
    </w:p>
    <w:p w14:paraId="109B998F" w14:textId="77777777" w:rsidR="00136F84" w:rsidRDefault="00136F84">
      <w:pPr>
        <w:rPr>
          <w:rFonts w:eastAsia="Times New Roman"/>
          <w:b/>
          <w:bCs/>
          <w:color w:val="FFFFFF"/>
          <w:sz w:val="23"/>
          <w:szCs w:val="23"/>
          <w:shd w:val="clear" w:color="auto" w:fill="43734A"/>
        </w:rPr>
      </w:pPr>
    </w:p>
    <w:p w14:paraId="189D6FDE" w14:textId="77777777" w:rsidR="00136F84" w:rsidRDefault="00136F84">
      <w:pPr>
        <w:rPr>
          <w:rFonts w:eastAsia="Times New Roman"/>
          <w:b/>
          <w:bCs/>
          <w:color w:val="FFFFFF"/>
          <w:sz w:val="23"/>
          <w:szCs w:val="23"/>
          <w:shd w:val="clear" w:color="auto" w:fill="43734A"/>
        </w:rPr>
      </w:pPr>
    </w:p>
    <w:p w14:paraId="60F8486A" w14:textId="77777777" w:rsidR="00136F84" w:rsidRDefault="00136F84" w:rsidP="00136F84">
      <w:pPr>
        <w:rPr>
          <w:sz w:val="20"/>
          <w:szCs w:val="20"/>
        </w:rPr>
      </w:pPr>
      <w:r w:rsidRPr="007839A7">
        <w:rPr>
          <w:rFonts w:eastAsia="Times New Roman"/>
          <w:b/>
          <w:bCs/>
          <w:color w:val="385623" w:themeColor="accent6" w:themeShade="80"/>
          <w:sz w:val="23"/>
          <w:szCs w:val="23"/>
        </w:rPr>
        <w:t>GA Infra Projects Limited</w:t>
      </w:r>
    </w:p>
    <w:p w14:paraId="2FFEE360" w14:textId="4BBA914F" w:rsidR="00136F84" w:rsidRDefault="00136F84" w:rsidP="00136F84">
      <w:pPr>
        <w:spacing w:line="213" w:lineRule="auto"/>
        <w:rPr>
          <w:sz w:val="20"/>
          <w:szCs w:val="20"/>
        </w:rPr>
      </w:pPr>
      <w:r>
        <w:rPr>
          <w:rFonts w:eastAsia="Times New Roman"/>
          <w:i/>
          <w:iCs/>
          <w:color w:val="4F6228"/>
          <w:sz w:val="23"/>
          <w:szCs w:val="23"/>
        </w:rPr>
        <w:t>Azamgarh, May’21-Currently Working</w:t>
      </w:r>
    </w:p>
    <w:p w14:paraId="60659DAF" w14:textId="77777777" w:rsidR="00136F84" w:rsidRDefault="00136F84" w:rsidP="00136F84">
      <w:pPr>
        <w:spacing w:line="27" w:lineRule="exact"/>
        <w:rPr>
          <w:sz w:val="20"/>
          <w:szCs w:val="20"/>
        </w:rPr>
      </w:pPr>
    </w:p>
    <w:p w14:paraId="1F0826B4" w14:textId="488ED4F2" w:rsidR="00136F84" w:rsidRPr="003B165F" w:rsidRDefault="00F5795F" w:rsidP="00136F84">
      <w:pPr>
        <w:numPr>
          <w:ilvl w:val="0"/>
          <w:numId w:val="9"/>
        </w:numPr>
        <w:tabs>
          <w:tab w:val="left" w:pos="3640"/>
        </w:tabs>
        <w:spacing w:line="224" w:lineRule="auto"/>
        <w:ind w:left="3640" w:hanging="364"/>
        <w:jc w:val="both"/>
        <w:rPr>
          <w:rFonts w:ascii="Symbol" w:eastAsia="Symbol" w:hAnsi="Symbol" w:cs="Symbol"/>
          <w:sz w:val="23"/>
          <w:szCs w:val="23"/>
        </w:rPr>
      </w:pPr>
      <w:r w:rsidRPr="00EC183B">
        <w:rPr>
          <w:rFonts w:asciiTheme="minorHAnsi" w:hAnsiTheme="minorHAnsi" w:cstheme="minorHAnsi"/>
          <w:bCs/>
          <w:iCs/>
          <w:lang w:val="en-GB"/>
        </w:rPr>
        <w:t>Inspection &amp; Monitoring of Physical &amp; Financial Progress of project, Supervision of Intake well, Water treatment plant &amp; Overhead tank, Pipe Laying, Hydrotesting, Drafting Letter, Contractor Billing, Documentation</w:t>
      </w:r>
      <w:r w:rsidR="00136F84">
        <w:rPr>
          <w:rFonts w:eastAsia="Times New Roman"/>
          <w:sz w:val="23"/>
          <w:szCs w:val="23"/>
        </w:rPr>
        <w:t xml:space="preserve">Taking action to </w:t>
      </w:r>
      <w:r w:rsidR="00136F84">
        <w:rPr>
          <w:rFonts w:eastAsia="Times New Roman"/>
          <w:sz w:val="23"/>
          <w:szCs w:val="23"/>
        </w:rPr>
        <w:lastRenderedPageBreak/>
        <w:t xml:space="preserve">combat or minimise the </w:t>
      </w:r>
      <w:proofErr w:type="spellStart"/>
      <w:r w:rsidR="00136F84">
        <w:rPr>
          <w:rFonts w:eastAsia="Times New Roman"/>
          <w:sz w:val="23"/>
          <w:szCs w:val="23"/>
        </w:rPr>
        <w:t>e</w:t>
      </w:r>
      <w:r>
        <w:rPr>
          <w:rFonts w:eastAsia="Times New Roman"/>
          <w:sz w:val="23"/>
          <w:szCs w:val="23"/>
        </w:rPr>
        <w:t>billing</w:t>
      </w:r>
      <w:proofErr w:type="spellEnd"/>
      <w:r>
        <w:rPr>
          <w:rFonts w:eastAsia="Times New Roman"/>
          <w:sz w:val="23"/>
          <w:szCs w:val="23"/>
        </w:rPr>
        <w:t>, Documentation.</w:t>
      </w:r>
    </w:p>
    <w:p w14:paraId="1C53519E" w14:textId="1EBF6B5D" w:rsidR="00136F84" w:rsidRPr="003B165F" w:rsidRDefault="00F5795F" w:rsidP="00F5795F">
      <w:pPr>
        <w:numPr>
          <w:ilvl w:val="0"/>
          <w:numId w:val="9"/>
        </w:numPr>
        <w:tabs>
          <w:tab w:val="left" w:pos="3640"/>
        </w:tabs>
        <w:spacing w:line="224" w:lineRule="auto"/>
        <w:ind w:left="3640" w:hanging="364"/>
        <w:rPr>
          <w:rFonts w:ascii="Symbol" w:eastAsia="Symbol" w:hAnsi="Symbol" w:cs="Symbol"/>
          <w:sz w:val="23"/>
          <w:szCs w:val="23"/>
        </w:rPr>
      </w:pPr>
      <w:r w:rsidRPr="00EC183B">
        <w:rPr>
          <w:rFonts w:asciiTheme="minorHAnsi" w:hAnsiTheme="minorHAnsi" w:cstheme="minorHAnsi"/>
          <w:lang w:val="en-GB"/>
        </w:rPr>
        <w:t>Supervision of Intake we</w:t>
      </w:r>
      <w:r w:rsidRPr="00EC183B">
        <w:rPr>
          <w:rFonts w:asciiTheme="minorHAnsi" w:hAnsiTheme="minorHAnsi" w:cstheme="minorHAnsi"/>
          <w:lang w:val="en-GB"/>
        </w:rPr>
        <w:t xml:space="preserve">ll, Water treatment plant &amp; Overhead tank, inspection of water supply, testing of </w:t>
      </w:r>
      <w:r w:rsidR="00CD7A32" w:rsidRPr="00EC183B">
        <w:rPr>
          <w:rFonts w:asciiTheme="minorHAnsi" w:hAnsiTheme="minorHAnsi" w:cstheme="minorHAnsi"/>
          <w:lang w:val="en-GB"/>
        </w:rPr>
        <w:t>water, Contractor</w:t>
      </w:r>
      <w:r>
        <w:rPr>
          <w:rFonts w:asciiTheme="minorHAnsi" w:hAnsiTheme="minorHAnsi" w:cstheme="minorHAnsi"/>
          <w:lang w:val="en-GB"/>
        </w:rPr>
        <w:t xml:space="preserve"> </w:t>
      </w:r>
      <w:r w:rsidRPr="00EC183B">
        <w:rPr>
          <w:rFonts w:asciiTheme="minorHAnsi" w:hAnsiTheme="minorHAnsi" w:cstheme="minorHAnsi"/>
          <w:lang w:val="en-GB"/>
        </w:rPr>
        <w:t>Billing, Documentation</w:t>
      </w:r>
      <w:r>
        <w:rPr>
          <w:rFonts w:eastAsia="Times New Roman"/>
          <w:sz w:val="23"/>
          <w:szCs w:val="23"/>
        </w:rPr>
        <w:t>.</w:t>
      </w:r>
    </w:p>
    <w:p w14:paraId="62E831E7" w14:textId="04E42F77" w:rsidR="00F5795F" w:rsidRPr="00CE1DBE" w:rsidRDefault="00F5795F" w:rsidP="00136F84">
      <w:pPr>
        <w:numPr>
          <w:ilvl w:val="0"/>
          <w:numId w:val="9"/>
        </w:numPr>
        <w:tabs>
          <w:tab w:val="left" w:pos="3640"/>
        </w:tabs>
        <w:spacing w:line="224" w:lineRule="auto"/>
        <w:ind w:left="3640" w:hanging="364"/>
        <w:jc w:val="both"/>
        <w:rPr>
          <w:rFonts w:ascii="Symbol" w:eastAsia="Symbol" w:hAnsi="Symbol" w:cs="Symbol"/>
          <w:sz w:val="23"/>
          <w:szCs w:val="23"/>
        </w:rPr>
      </w:pPr>
      <w:r w:rsidRPr="00EC183B">
        <w:rPr>
          <w:rFonts w:asciiTheme="minorHAnsi" w:hAnsiTheme="minorHAnsi" w:cstheme="minorHAnsi"/>
          <w:lang w:val="en-GB"/>
        </w:rPr>
        <w:t>Construction of Overhead tank &amp; Ground level tank, Water treatment plant, Intake well, Layout, Quantity calculate, BBS, material test, Pipe laying, Hydrotesting, Design mix, Contractor Billing, Documentation</w:t>
      </w:r>
      <w:r>
        <w:rPr>
          <w:rFonts w:asciiTheme="minorHAnsi" w:hAnsiTheme="minorHAnsi" w:cstheme="minorHAnsi"/>
          <w:lang w:val="en-GB"/>
        </w:rPr>
        <w:t>.</w:t>
      </w:r>
    </w:p>
    <w:p w14:paraId="22C87C7C" w14:textId="75BA8CFC" w:rsidR="00CE1DBE" w:rsidRPr="00F5795F"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eastAsia="Symbol"/>
          <w:sz w:val="23"/>
          <w:szCs w:val="23"/>
        </w:rPr>
        <w:t xml:space="preserve">Supervision of intake </w:t>
      </w:r>
      <w:r w:rsidR="00CD7A32" w:rsidRPr="00CE1DBE">
        <w:rPr>
          <w:rFonts w:eastAsia="Symbol"/>
          <w:sz w:val="23"/>
          <w:szCs w:val="23"/>
        </w:rPr>
        <w:t>well, water</w:t>
      </w:r>
      <w:r w:rsidRPr="00CE1DBE">
        <w:rPr>
          <w:rFonts w:eastAsia="Symbol"/>
          <w:sz w:val="23"/>
          <w:szCs w:val="23"/>
        </w:rPr>
        <w:t xml:space="preserve"> treatment plant</w:t>
      </w:r>
      <w:r w:rsidRPr="00CE1DBE">
        <w:rPr>
          <w:rFonts w:ascii="Symbol" w:eastAsia="Symbol" w:hAnsi="Symbol" w:cs="Symbol"/>
          <w:sz w:val="23"/>
          <w:szCs w:val="23"/>
        </w:rPr>
        <w:t>.</w:t>
      </w:r>
    </w:p>
    <w:p w14:paraId="6922C624" w14:textId="4DD2FDDA" w:rsidR="00CE1DBE" w:rsidRPr="00CE1DBE"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eastAsia="Symbol"/>
          <w:sz w:val="23"/>
          <w:szCs w:val="23"/>
        </w:rPr>
        <w:t xml:space="preserve">Dismantling &amp; Reinstatement of Various types of </w:t>
      </w:r>
      <w:r w:rsidR="00CD7A32" w:rsidRPr="00CE1DBE">
        <w:rPr>
          <w:rFonts w:eastAsia="Symbol"/>
          <w:sz w:val="23"/>
          <w:szCs w:val="23"/>
        </w:rPr>
        <w:t>roads</w:t>
      </w:r>
      <w:r w:rsidRPr="00CE1DBE">
        <w:rPr>
          <w:rFonts w:eastAsia="Symbol"/>
          <w:sz w:val="23"/>
          <w:szCs w:val="23"/>
        </w:rPr>
        <w:t>.</w:t>
      </w:r>
    </w:p>
    <w:p w14:paraId="4E898720" w14:textId="46FDCB73" w:rsidR="00CE1DBE" w:rsidRPr="00CE1DBE"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asciiTheme="minorHAnsi" w:eastAsia="Symbol" w:hAnsiTheme="minorHAnsi" w:cstheme="minorHAnsi"/>
          <w:sz w:val="23"/>
          <w:szCs w:val="23"/>
        </w:rPr>
        <w:t>Pipeline laying of various types of pipes such as HDPE, MDPE, DI, GI, and MS.</w:t>
      </w:r>
    </w:p>
    <w:p w14:paraId="7E421855" w14:textId="53EE3C6A" w:rsidR="00CE1DBE" w:rsidRPr="00CE1DBE"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asciiTheme="minorHAnsi" w:eastAsia="Symbol" w:hAnsiTheme="minorHAnsi" w:cstheme="minorHAnsi"/>
          <w:sz w:val="23"/>
          <w:szCs w:val="23"/>
        </w:rPr>
        <w:t>Tube well work likewise Drilling, Air compressor, Tube Well Development.</w:t>
      </w:r>
    </w:p>
    <w:p w14:paraId="45EB1A13" w14:textId="4E2F3ED4" w:rsidR="00CE1DBE" w:rsidRPr="005B712F"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asciiTheme="minorHAnsi" w:eastAsia="Symbol" w:hAnsiTheme="minorHAnsi" w:cstheme="minorHAnsi"/>
          <w:sz w:val="23"/>
          <w:szCs w:val="23"/>
        </w:rPr>
        <w:t>Execution &amp; supervision of all construction activities.</w:t>
      </w:r>
    </w:p>
    <w:p w14:paraId="139B3FF5" w14:textId="793E012B" w:rsidR="005B712F" w:rsidRPr="005B712F" w:rsidRDefault="005B712F" w:rsidP="00136F84">
      <w:pPr>
        <w:numPr>
          <w:ilvl w:val="0"/>
          <w:numId w:val="9"/>
        </w:numPr>
        <w:tabs>
          <w:tab w:val="left" w:pos="3640"/>
        </w:tabs>
        <w:spacing w:line="224" w:lineRule="auto"/>
        <w:ind w:left="3640" w:hanging="364"/>
        <w:jc w:val="both"/>
        <w:rPr>
          <w:rFonts w:ascii="Symbol" w:eastAsia="Symbol" w:hAnsi="Symbol" w:cs="Symbol"/>
          <w:sz w:val="23"/>
          <w:szCs w:val="23"/>
        </w:rPr>
      </w:pPr>
      <w:r w:rsidRPr="005B712F">
        <w:rPr>
          <w:rFonts w:asciiTheme="minorHAnsi" w:eastAsia="Symbol" w:hAnsiTheme="minorHAnsi" w:cstheme="minorHAnsi"/>
          <w:sz w:val="23"/>
          <w:szCs w:val="23"/>
        </w:rPr>
        <w:t>Verification of contractor bills.</w:t>
      </w:r>
    </w:p>
    <w:p w14:paraId="0C123609" w14:textId="74F7D6F8" w:rsidR="005B712F" w:rsidRPr="000A1E7A" w:rsidRDefault="005B712F" w:rsidP="00136F84">
      <w:pPr>
        <w:numPr>
          <w:ilvl w:val="0"/>
          <w:numId w:val="9"/>
        </w:numPr>
        <w:tabs>
          <w:tab w:val="left" w:pos="3640"/>
        </w:tabs>
        <w:spacing w:line="224" w:lineRule="auto"/>
        <w:ind w:left="3640" w:hanging="364"/>
        <w:jc w:val="both"/>
        <w:rPr>
          <w:rFonts w:ascii="Symbol" w:eastAsia="Symbol" w:hAnsi="Symbol" w:cs="Symbol"/>
          <w:sz w:val="23"/>
          <w:szCs w:val="23"/>
        </w:rPr>
      </w:pPr>
      <w:r w:rsidRPr="005B712F">
        <w:rPr>
          <w:rFonts w:asciiTheme="minorHAnsi" w:eastAsia="Symbol" w:hAnsiTheme="minorHAnsi" w:cstheme="minorHAnsi"/>
          <w:sz w:val="23"/>
          <w:szCs w:val="23"/>
        </w:rPr>
        <w:t>Reconciliation work.</w:t>
      </w:r>
    </w:p>
    <w:p w14:paraId="1D0DFFDB" w14:textId="492F2D68" w:rsidR="000A1E7A" w:rsidRPr="00CE1DBE" w:rsidRDefault="000A1E7A" w:rsidP="00136F84">
      <w:pPr>
        <w:numPr>
          <w:ilvl w:val="0"/>
          <w:numId w:val="9"/>
        </w:numPr>
        <w:tabs>
          <w:tab w:val="left" w:pos="3640"/>
        </w:tabs>
        <w:spacing w:line="224" w:lineRule="auto"/>
        <w:ind w:left="3640" w:hanging="364"/>
        <w:jc w:val="both"/>
        <w:rPr>
          <w:rFonts w:ascii="Symbol" w:eastAsia="Symbol" w:hAnsi="Symbol" w:cs="Symbol"/>
          <w:sz w:val="23"/>
          <w:szCs w:val="23"/>
        </w:rPr>
      </w:pPr>
      <w:r w:rsidRPr="000A1E7A">
        <w:rPr>
          <w:rFonts w:asciiTheme="minorHAnsi" w:eastAsia="Symbol" w:hAnsiTheme="minorHAnsi" w:cstheme="minorHAnsi"/>
          <w:sz w:val="23"/>
          <w:szCs w:val="23"/>
        </w:rPr>
        <w:t>Presentation making of related work.</w:t>
      </w:r>
    </w:p>
    <w:p w14:paraId="352BE943" w14:textId="77777777" w:rsidR="00136F84" w:rsidRDefault="00136F84" w:rsidP="00136F84">
      <w:pPr>
        <w:spacing w:line="23" w:lineRule="exact"/>
        <w:rPr>
          <w:rFonts w:ascii="Symbol" w:eastAsia="Symbol" w:hAnsi="Symbol" w:cs="Symbol"/>
          <w:sz w:val="23"/>
          <w:szCs w:val="23"/>
        </w:rPr>
      </w:pPr>
    </w:p>
    <w:p w14:paraId="70A07E16" w14:textId="5728B30F" w:rsidR="00136F84" w:rsidRPr="003B165F" w:rsidRDefault="000A1E7A" w:rsidP="00136F84">
      <w:pPr>
        <w:numPr>
          <w:ilvl w:val="0"/>
          <w:numId w:val="9"/>
        </w:numPr>
        <w:tabs>
          <w:tab w:val="left" w:pos="3640"/>
        </w:tabs>
        <w:spacing w:line="243" w:lineRule="auto"/>
        <w:ind w:left="3640" w:hanging="364"/>
        <w:rPr>
          <w:rFonts w:ascii="Symbol" w:eastAsia="Symbol" w:hAnsi="Symbol" w:cs="Symbol"/>
          <w:sz w:val="23"/>
          <w:szCs w:val="23"/>
        </w:rPr>
      </w:pPr>
      <w:r w:rsidRPr="000A1E7A">
        <w:rPr>
          <w:rFonts w:eastAsia="Times New Roman"/>
          <w:sz w:val="23"/>
          <w:szCs w:val="23"/>
        </w:rPr>
        <w:t>Site Supervision and execution work.</w:t>
      </w:r>
    </w:p>
    <w:p w14:paraId="58120E86" w14:textId="77777777" w:rsidR="00136F84" w:rsidRDefault="00136F84" w:rsidP="00136F84">
      <w:pPr>
        <w:spacing w:line="383" w:lineRule="exact"/>
        <w:rPr>
          <w:sz w:val="20"/>
          <w:szCs w:val="20"/>
        </w:rPr>
      </w:pPr>
      <w:r>
        <w:rPr>
          <w:sz w:val="20"/>
          <w:szCs w:val="20"/>
        </w:rPr>
        <w:t xml:space="preserve">                                                          </w:t>
      </w:r>
    </w:p>
    <w:p w14:paraId="30B3134D" w14:textId="77777777" w:rsidR="00136F84" w:rsidRDefault="00136F84">
      <w:pPr>
        <w:rPr>
          <w:sz w:val="20"/>
          <w:szCs w:val="20"/>
        </w:rPr>
      </w:pPr>
    </w:p>
    <w:p w14:paraId="298BE4B4" w14:textId="77777777" w:rsidR="003C78F0" w:rsidRDefault="003C78F0" w:rsidP="003C78F0">
      <w:pPr>
        <w:rPr>
          <w:sz w:val="20"/>
          <w:szCs w:val="20"/>
        </w:rPr>
      </w:pPr>
      <w:r>
        <w:rPr>
          <w:rFonts w:eastAsia="Times New Roman"/>
          <w:b/>
          <w:bCs/>
          <w:color w:val="4F6228"/>
          <w:sz w:val="23"/>
          <w:szCs w:val="23"/>
        </w:rPr>
        <w:t>Rakan Steels Limited</w:t>
      </w:r>
    </w:p>
    <w:p w14:paraId="614913CA" w14:textId="76437138" w:rsidR="003C78F0" w:rsidRDefault="003C78F0" w:rsidP="003C78F0">
      <w:pPr>
        <w:rPr>
          <w:sz w:val="20"/>
          <w:szCs w:val="20"/>
        </w:rPr>
      </w:pPr>
      <w:r>
        <w:rPr>
          <w:rFonts w:eastAsia="Times New Roman"/>
          <w:i/>
          <w:iCs/>
          <w:color w:val="4F6228"/>
          <w:sz w:val="23"/>
          <w:szCs w:val="23"/>
        </w:rPr>
        <w:t>Rania, Kanpur, Aug’20-Mar’21</w:t>
      </w:r>
    </w:p>
    <w:p w14:paraId="4B89120F" w14:textId="77777777" w:rsidR="003C78F0" w:rsidRDefault="003C78F0" w:rsidP="003C78F0">
      <w:pPr>
        <w:spacing w:line="68" w:lineRule="exact"/>
        <w:rPr>
          <w:sz w:val="20"/>
          <w:szCs w:val="20"/>
        </w:rPr>
      </w:pPr>
    </w:p>
    <w:p w14:paraId="6486B5F2" w14:textId="77777777" w:rsidR="003C78F0" w:rsidRDefault="003C78F0" w:rsidP="003C78F0">
      <w:pPr>
        <w:numPr>
          <w:ilvl w:val="0"/>
          <w:numId w:val="11"/>
        </w:numPr>
        <w:tabs>
          <w:tab w:val="left" w:pos="3640"/>
        </w:tabs>
        <w:spacing w:line="247" w:lineRule="auto"/>
        <w:ind w:left="3640" w:right="340" w:hanging="364"/>
        <w:rPr>
          <w:rFonts w:ascii="Symbol" w:eastAsia="Symbol" w:hAnsi="Symbol" w:cs="Symbol"/>
          <w:sz w:val="21"/>
          <w:szCs w:val="21"/>
        </w:rPr>
      </w:pPr>
      <w:r>
        <w:rPr>
          <w:rFonts w:eastAsia="Times New Roman"/>
          <w:sz w:val="21"/>
          <w:szCs w:val="21"/>
        </w:rPr>
        <w:t>Ensure the correct production of the order given by the customers and collet payments through phone calls and preparation of the dispatch of the order and also act as the point of contact among executives, employees, clients and other external partners.</w:t>
      </w:r>
    </w:p>
    <w:p w14:paraId="1EFEDF5B" w14:textId="77777777" w:rsidR="003C78F0" w:rsidRDefault="003C78F0" w:rsidP="003C78F0">
      <w:pPr>
        <w:spacing w:line="25" w:lineRule="exact"/>
        <w:rPr>
          <w:rFonts w:ascii="Symbol" w:eastAsia="Symbol" w:hAnsi="Symbol" w:cs="Symbol"/>
          <w:sz w:val="21"/>
          <w:szCs w:val="21"/>
        </w:rPr>
      </w:pPr>
    </w:p>
    <w:p w14:paraId="32CB62C0" w14:textId="77777777" w:rsidR="003C78F0" w:rsidRDefault="003C78F0" w:rsidP="003C78F0">
      <w:pPr>
        <w:numPr>
          <w:ilvl w:val="0"/>
          <w:numId w:val="11"/>
        </w:numPr>
        <w:tabs>
          <w:tab w:val="left" w:pos="3640"/>
        </w:tabs>
        <w:spacing w:line="220" w:lineRule="auto"/>
        <w:ind w:left="3640" w:right="600" w:hanging="364"/>
        <w:rPr>
          <w:rFonts w:ascii="Symbol" w:eastAsia="Symbol" w:hAnsi="Symbol" w:cs="Symbol"/>
          <w:sz w:val="23"/>
          <w:szCs w:val="23"/>
        </w:rPr>
      </w:pPr>
      <w:r>
        <w:rPr>
          <w:rFonts w:eastAsia="Times New Roman"/>
          <w:sz w:val="23"/>
          <w:szCs w:val="23"/>
        </w:rPr>
        <w:t>Also, handled the responsibilities of the admin department and performed all the duties accordingly.</w:t>
      </w:r>
    </w:p>
    <w:p w14:paraId="10EB2F8D" w14:textId="77777777" w:rsidR="003C78F0" w:rsidRDefault="003C78F0">
      <w:pPr>
        <w:rPr>
          <w:sz w:val="20"/>
          <w:szCs w:val="20"/>
        </w:rPr>
      </w:pPr>
    </w:p>
    <w:p w14:paraId="696A385B" w14:textId="77777777" w:rsidR="003C78F0" w:rsidRDefault="003C78F0" w:rsidP="003C78F0">
      <w:pPr>
        <w:rPr>
          <w:sz w:val="20"/>
          <w:szCs w:val="20"/>
        </w:rPr>
      </w:pPr>
      <w:r>
        <w:rPr>
          <w:rFonts w:eastAsia="Times New Roman"/>
          <w:b/>
          <w:bCs/>
          <w:color w:val="4F6228"/>
          <w:sz w:val="23"/>
          <w:szCs w:val="23"/>
        </w:rPr>
        <w:t>Tech Mahindra</w:t>
      </w:r>
    </w:p>
    <w:p w14:paraId="5C896F7B" w14:textId="4642BD0F" w:rsidR="003C78F0" w:rsidRDefault="003C78F0" w:rsidP="003C78F0">
      <w:pPr>
        <w:rPr>
          <w:sz w:val="20"/>
          <w:szCs w:val="20"/>
        </w:rPr>
      </w:pPr>
      <w:r>
        <w:rPr>
          <w:rFonts w:eastAsia="Times New Roman"/>
          <w:i/>
          <w:iCs/>
          <w:sz w:val="23"/>
          <w:szCs w:val="23"/>
        </w:rPr>
        <w:t>Noida, July’18-July’20</w:t>
      </w:r>
    </w:p>
    <w:p w14:paraId="1F86A651" w14:textId="77777777" w:rsidR="003C78F0" w:rsidRDefault="003C78F0" w:rsidP="003C78F0">
      <w:pPr>
        <w:spacing w:line="84" w:lineRule="exact"/>
        <w:rPr>
          <w:sz w:val="20"/>
          <w:szCs w:val="20"/>
        </w:rPr>
      </w:pPr>
    </w:p>
    <w:p w14:paraId="0BA722BB" w14:textId="1FD7A6F4" w:rsidR="003C78F0" w:rsidRDefault="003C78F0" w:rsidP="003C78F0">
      <w:pPr>
        <w:numPr>
          <w:ilvl w:val="0"/>
          <w:numId w:val="10"/>
        </w:numPr>
        <w:tabs>
          <w:tab w:val="left" w:pos="3640"/>
        </w:tabs>
        <w:spacing w:line="220" w:lineRule="auto"/>
        <w:ind w:left="3640" w:right="20" w:hanging="364"/>
        <w:rPr>
          <w:rFonts w:ascii="Symbol" w:eastAsia="Symbol" w:hAnsi="Symbol" w:cs="Symbol"/>
          <w:sz w:val="23"/>
          <w:szCs w:val="23"/>
        </w:rPr>
      </w:pPr>
      <w:r>
        <w:rPr>
          <w:rFonts w:eastAsia="Times New Roman"/>
          <w:sz w:val="23"/>
          <w:szCs w:val="23"/>
        </w:rPr>
        <w:t>Handle customers query and provide the resolution as per the TAT.</w:t>
      </w:r>
    </w:p>
    <w:p w14:paraId="25EC2758" w14:textId="77777777" w:rsidR="003C78F0" w:rsidRDefault="003C78F0" w:rsidP="003C78F0">
      <w:pPr>
        <w:spacing w:line="24" w:lineRule="exact"/>
        <w:rPr>
          <w:rFonts w:ascii="Symbol" w:eastAsia="Symbol" w:hAnsi="Symbol" w:cs="Symbol"/>
          <w:sz w:val="23"/>
          <w:szCs w:val="23"/>
        </w:rPr>
      </w:pPr>
    </w:p>
    <w:p w14:paraId="6FAE126A" w14:textId="77777777" w:rsidR="003C78F0" w:rsidRDefault="003C78F0" w:rsidP="003C78F0">
      <w:pPr>
        <w:numPr>
          <w:ilvl w:val="0"/>
          <w:numId w:val="10"/>
        </w:numPr>
        <w:tabs>
          <w:tab w:val="left" w:pos="3640"/>
        </w:tabs>
        <w:spacing w:line="220" w:lineRule="auto"/>
        <w:ind w:left="3640" w:hanging="364"/>
        <w:rPr>
          <w:rFonts w:ascii="Symbol" w:eastAsia="Symbol" w:hAnsi="Symbol" w:cs="Symbol"/>
          <w:sz w:val="23"/>
          <w:szCs w:val="23"/>
        </w:rPr>
      </w:pPr>
      <w:r>
        <w:rPr>
          <w:rFonts w:eastAsia="Times New Roman"/>
          <w:sz w:val="23"/>
          <w:szCs w:val="23"/>
        </w:rPr>
        <w:t xml:space="preserve">Ensure that all the emails are timely replied and nothing should be left before </w:t>
      </w:r>
      <w:proofErr w:type="spellStart"/>
      <w:r>
        <w:rPr>
          <w:rFonts w:eastAsia="Times New Roman"/>
          <w:sz w:val="23"/>
          <w:szCs w:val="23"/>
        </w:rPr>
        <w:t>i</w:t>
      </w:r>
      <w:proofErr w:type="spellEnd"/>
      <w:r>
        <w:rPr>
          <w:rFonts w:eastAsia="Times New Roman"/>
          <w:sz w:val="23"/>
          <w:szCs w:val="23"/>
        </w:rPr>
        <w:t xml:space="preserve"> logout.</w:t>
      </w:r>
    </w:p>
    <w:p w14:paraId="0405563C" w14:textId="77777777" w:rsidR="003C78F0" w:rsidRDefault="003C78F0" w:rsidP="003C78F0">
      <w:pPr>
        <w:spacing w:line="1" w:lineRule="exact"/>
        <w:rPr>
          <w:rFonts w:ascii="Symbol" w:eastAsia="Symbol" w:hAnsi="Symbol" w:cs="Symbol"/>
          <w:sz w:val="23"/>
          <w:szCs w:val="23"/>
        </w:rPr>
      </w:pPr>
    </w:p>
    <w:p w14:paraId="5BC9FAA9" w14:textId="77777777" w:rsidR="003C78F0" w:rsidRDefault="003C78F0" w:rsidP="003C78F0">
      <w:pPr>
        <w:numPr>
          <w:ilvl w:val="0"/>
          <w:numId w:val="10"/>
        </w:numPr>
        <w:tabs>
          <w:tab w:val="left" w:pos="3640"/>
        </w:tabs>
        <w:spacing w:line="230" w:lineRule="auto"/>
        <w:ind w:left="3640" w:hanging="364"/>
        <w:rPr>
          <w:rFonts w:ascii="Symbol" w:eastAsia="Symbol" w:hAnsi="Symbol" w:cs="Symbol"/>
          <w:sz w:val="23"/>
          <w:szCs w:val="23"/>
        </w:rPr>
      </w:pPr>
      <w:r>
        <w:rPr>
          <w:rFonts w:eastAsia="Times New Roman"/>
          <w:sz w:val="23"/>
          <w:szCs w:val="23"/>
        </w:rPr>
        <w:t>Provide the data to the manager as per the requirement.</w:t>
      </w:r>
    </w:p>
    <w:p w14:paraId="088174CB" w14:textId="77777777" w:rsidR="003C78F0" w:rsidRDefault="003C78F0">
      <w:pPr>
        <w:rPr>
          <w:sz w:val="20"/>
          <w:szCs w:val="20"/>
        </w:rPr>
      </w:pPr>
    </w:p>
    <w:p w14:paraId="530A25AB" w14:textId="7E9166A4" w:rsidR="00B02F3F" w:rsidRDefault="00B02F3F" w:rsidP="00B02F3F">
      <w:pPr>
        <w:rPr>
          <w:sz w:val="20"/>
          <w:szCs w:val="20"/>
        </w:rPr>
      </w:pPr>
      <w:r>
        <w:rPr>
          <w:rFonts w:eastAsia="Times New Roman"/>
          <w:b/>
          <w:bCs/>
          <w:color w:val="365C3B"/>
          <w:sz w:val="23"/>
          <w:szCs w:val="23"/>
        </w:rPr>
        <w:t>Kuldeep Singh Contractors</w:t>
      </w:r>
    </w:p>
    <w:p w14:paraId="4753EAF6" w14:textId="42A63BA6" w:rsidR="00B02F3F" w:rsidRDefault="00B02F3F" w:rsidP="00B02F3F">
      <w:pPr>
        <w:spacing w:line="213" w:lineRule="auto"/>
        <w:rPr>
          <w:sz w:val="20"/>
          <w:szCs w:val="20"/>
        </w:rPr>
      </w:pPr>
      <w:r>
        <w:rPr>
          <w:rFonts w:eastAsia="Times New Roman"/>
          <w:i/>
          <w:iCs/>
          <w:sz w:val="23"/>
          <w:szCs w:val="23"/>
        </w:rPr>
        <w:t>Unnao, May’16 - June'18</w:t>
      </w:r>
    </w:p>
    <w:p w14:paraId="7969B109" w14:textId="77777777" w:rsidR="00B02F3F" w:rsidRDefault="00B02F3F" w:rsidP="00B02F3F">
      <w:pPr>
        <w:spacing w:line="27" w:lineRule="exact"/>
        <w:rPr>
          <w:sz w:val="20"/>
          <w:szCs w:val="20"/>
        </w:rPr>
      </w:pPr>
    </w:p>
    <w:p w14:paraId="66B9A605" w14:textId="77777777" w:rsidR="00B02F3F" w:rsidRDefault="00B02F3F" w:rsidP="00B02F3F">
      <w:pPr>
        <w:numPr>
          <w:ilvl w:val="0"/>
          <w:numId w:val="9"/>
        </w:numPr>
        <w:tabs>
          <w:tab w:val="left" w:pos="3640"/>
        </w:tabs>
        <w:spacing w:line="224" w:lineRule="auto"/>
        <w:ind w:left="3640" w:hanging="364"/>
        <w:jc w:val="both"/>
        <w:rPr>
          <w:rFonts w:ascii="Symbol" w:eastAsia="Symbol" w:hAnsi="Symbol" w:cs="Symbol"/>
          <w:sz w:val="23"/>
          <w:szCs w:val="23"/>
        </w:rPr>
      </w:pPr>
      <w:r>
        <w:rPr>
          <w:rFonts w:eastAsia="Times New Roman"/>
          <w:sz w:val="23"/>
          <w:szCs w:val="23"/>
        </w:rPr>
        <w:t>Handling the ongoing constructional work at site and take care the implementations of the work properly i.e. as per the design and also ensure the quality of the work.</w:t>
      </w:r>
    </w:p>
    <w:p w14:paraId="7B23027A" w14:textId="77777777" w:rsidR="00B02F3F" w:rsidRDefault="00B02F3F" w:rsidP="00B02F3F">
      <w:pPr>
        <w:spacing w:line="23" w:lineRule="exact"/>
        <w:rPr>
          <w:rFonts w:ascii="Symbol" w:eastAsia="Symbol" w:hAnsi="Symbol" w:cs="Symbol"/>
          <w:sz w:val="23"/>
          <w:szCs w:val="23"/>
        </w:rPr>
      </w:pPr>
    </w:p>
    <w:p w14:paraId="0922FB68" w14:textId="791B968D" w:rsidR="00B02F3F" w:rsidRDefault="00B02F3F" w:rsidP="00B02F3F">
      <w:pPr>
        <w:numPr>
          <w:ilvl w:val="0"/>
          <w:numId w:val="9"/>
        </w:numPr>
        <w:tabs>
          <w:tab w:val="left" w:pos="3640"/>
        </w:tabs>
        <w:spacing w:line="243" w:lineRule="auto"/>
        <w:ind w:left="3640" w:hanging="364"/>
        <w:rPr>
          <w:rFonts w:ascii="Symbol" w:eastAsia="Symbol" w:hAnsi="Symbol" w:cs="Symbol"/>
          <w:sz w:val="21"/>
          <w:szCs w:val="21"/>
        </w:rPr>
      </w:pPr>
      <w:r>
        <w:rPr>
          <w:rFonts w:eastAsia="Times New Roman"/>
          <w:sz w:val="21"/>
          <w:szCs w:val="21"/>
        </w:rPr>
        <w:t xml:space="preserve">Anchoring on-site activities to ensure completion of project within the time &amp; </w:t>
      </w:r>
      <w:proofErr w:type="spellStart"/>
      <w:r w:rsidR="009952B7">
        <w:rPr>
          <w:rFonts w:eastAsia="Times New Roman"/>
          <w:sz w:val="21"/>
          <w:szCs w:val="21"/>
        </w:rPr>
        <w:lastRenderedPageBreak/>
        <w:t>fffffffffffffffffffffcos</w:t>
      </w:r>
      <w:r>
        <w:rPr>
          <w:rFonts w:eastAsia="Times New Roman"/>
          <w:sz w:val="21"/>
          <w:szCs w:val="21"/>
        </w:rPr>
        <w:t>cost</w:t>
      </w:r>
      <w:proofErr w:type="spellEnd"/>
      <w:r>
        <w:rPr>
          <w:rFonts w:eastAsia="Times New Roman"/>
          <w:sz w:val="21"/>
          <w:szCs w:val="21"/>
        </w:rPr>
        <w:t xml:space="preserve"> parameters and effective resource utilization.</w:t>
      </w:r>
    </w:p>
    <w:p w14:paraId="76E53AB5" w14:textId="77777777" w:rsidR="00B02F3F" w:rsidRDefault="00B02F3F">
      <w:pPr>
        <w:spacing w:line="231" w:lineRule="exact"/>
        <w:rPr>
          <w:sz w:val="24"/>
          <w:szCs w:val="24"/>
        </w:rPr>
      </w:pPr>
    </w:p>
    <w:p w14:paraId="545DCAB8" w14:textId="56E2472A" w:rsidR="00D23C63" w:rsidRDefault="00000000">
      <w:pPr>
        <w:rPr>
          <w:sz w:val="20"/>
          <w:szCs w:val="20"/>
        </w:rPr>
      </w:pPr>
      <w:r>
        <w:rPr>
          <w:rFonts w:eastAsia="Times New Roman"/>
          <w:b/>
          <w:bCs/>
          <w:color w:val="365C3B"/>
          <w:sz w:val="23"/>
          <w:szCs w:val="23"/>
        </w:rPr>
        <w:t>Meenakshi Contractors, Kannauj</w:t>
      </w:r>
    </w:p>
    <w:p w14:paraId="2D36E34A" w14:textId="77777777" w:rsidR="00D23C63" w:rsidRDefault="00000000">
      <w:pPr>
        <w:spacing w:line="217" w:lineRule="auto"/>
        <w:rPr>
          <w:sz w:val="20"/>
          <w:szCs w:val="20"/>
        </w:rPr>
      </w:pPr>
      <w:r>
        <w:rPr>
          <w:rFonts w:eastAsia="Times New Roman"/>
          <w:i/>
          <w:iCs/>
          <w:sz w:val="23"/>
          <w:szCs w:val="23"/>
        </w:rPr>
        <w:t>Site Supervisor, Aug'14 – April’16</w:t>
      </w:r>
    </w:p>
    <w:p w14:paraId="2DBA5DAF" w14:textId="77777777" w:rsidR="00D23C63" w:rsidRDefault="00D23C63">
      <w:pPr>
        <w:spacing w:line="84" w:lineRule="exact"/>
        <w:rPr>
          <w:sz w:val="24"/>
          <w:szCs w:val="24"/>
        </w:rPr>
      </w:pPr>
    </w:p>
    <w:p w14:paraId="61A8C735" w14:textId="77777777" w:rsidR="00D23C63" w:rsidRDefault="00000000">
      <w:pPr>
        <w:numPr>
          <w:ilvl w:val="0"/>
          <w:numId w:val="7"/>
        </w:numPr>
        <w:tabs>
          <w:tab w:val="left" w:pos="1180"/>
        </w:tabs>
        <w:spacing w:line="224" w:lineRule="auto"/>
        <w:ind w:left="1180" w:hanging="364"/>
        <w:jc w:val="both"/>
        <w:rPr>
          <w:rFonts w:ascii="Symbol" w:eastAsia="Symbol" w:hAnsi="Symbol" w:cs="Symbol"/>
          <w:sz w:val="23"/>
          <w:szCs w:val="23"/>
        </w:rPr>
      </w:pPr>
      <w:r>
        <w:rPr>
          <w:rFonts w:eastAsia="Times New Roman"/>
          <w:sz w:val="23"/>
          <w:szCs w:val="23"/>
        </w:rPr>
        <w:t>As a Site Supervisor, I coordinate, Schedule &amp; Monitor the Project work execution, master schedule tracking, drawing co-ordination with consultant..</w:t>
      </w:r>
    </w:p>
    <w:p w14:paraId="22EF24C8" w14:textId="77777777" w:rsidR="00D23C63" w:rsidRDefault="00D23C63">
      <w:pPr>
        <w:spacing w:line="8" w:lineRule="exact"/>
        <w:rPr>
          <w:rFonts w:ascii="Symbol" w:eastAsia="Symbol" w:hAnsi="Symbol" w:cs="Symbol"/>
          <w:sz w:val="23"/>
          <w:szCs w:val="23"/>
        </w:rPr>
      </w:pPr>
    </w:p>
    <w:p w14:paraId="6BEDF72B" w14:textId="26001656" w:rsidR="00CD7A32" w:rsidRPr="00CD7A32" w:rsidRDefault="00000000" w:rsidP="00CD7A32">
      <w:pPr>
        <w:numPr>
          <w:ilvl w:val="0"/>
          <w:numId w:val="7"/>
        </w:numPr>
        <w:tabs>
          <w:tab w:val="left" w:pos="1180"/>
        </w:tabs>
        <w:spacing w:line="224" w:lineRule="auto"/>
        <w:ind w:left="1180" w:right="20" w:hanging="364"/>
        <w:jc w:val="both"/>
        <w:rPr>
          <w:rFonts w:ascii="Symbol" w:eastAsia="Symbol" w:hAnsi="Symbol" w:cs="Symbol"/>
          <w:sz w:val="23"/>
          <w:szCs w:val="23"/>
        </w:rPr>
      </w:pPr>
      <w:r>
        <w:rPr>
          <w:rFonts w:eastAsia="Times New Roman"/>
          <w:sz w:val="23"/>
          <w:szCs w:val="23"/>
        </w:rPr>
        <w:t>Interacting with management at all levels of the business, managing their expectations for project delivery, escalating project issues, risks, and recommendations to senior leadership</w:t>
      </w:r>
    </w:p>
    <w:p w14:paraId="07ECFC26" w14:textId="77777777" w:rsidR="00CD7A32" w:rsidRDefault="00CD7A32" w:rsidP="00CD7A32">
      <w:pPr>
        <w:pStyle w:val="ListParagraph"/>
        <w:rPr>
          <w:rFonts w:ascii="Symbol" w:eastAsia="Symbol" w:hAnsi="Symbol" w:cs="Symbol"/>
          <w:sz w:val="23"/>
          <w:szCs w:val="23"/>
        </w:rPr>
      </w:pPr>
    </w:p>
    <w:p w14:paraId="7BC9CDE6" w14:textId="3D865A8C" w:rsidR="00CD7A32" w:rsidRPr="00CD7A32" w:rsidRDefault="00CD7A32" w:rsidP="00CD7A32">
      <w:pPr>
        <w:numPr>
          <w:ilvl w:val="0"/>
          <w:numId w:val="7"/>
        </w:numPr>
        <w:tabs>
          <w:tab w:val="left" w:pos="1180"/>
        </w:tabs>
        <w:spacing w:line="224" w:lineRule="auto"/>
        <w:ind w:left="1180" w:right="20" w:hanging="364"/>
        <w:jc w:val="both"/>
        <w:rPr>
          <w:rFonts w:ascii="Symbol" w:eastAsia="Symbol" w:hAnsi="Symbol" w:cs="Symbol"/>
          <w:sz w:val="23"/>
          <w:szCs w:val="23"/>
        </w:rPr>
      </w:pPr>
      <w:r w:rsidRPr="00CD7A32">
        <w:rPr>
          <w:rFonts w:asciiTheme="minorHAnsi" w:eastAsia="Symbol" w:hAnsiTheme="minorHAnsi" w:cstheme="minorHAnsi"/>
          <w:sz w:val="23"/>
          <w:szCs w:val="23"/>
        </w:rPr>
        <w:t>Managing &amp; Controlling Recourse &amp; all project activities with safe and efficient Operations, implementation of quality control procedures includes documentation in line with Specification &amp; Company Norms</w:t>
      </w:r>
    </w:p>
    <w:p w14:paraId="408432F6" w14:textId="77777777" w:rsidR="00D23C63" w:rsidRDefault="00D23C63"/>
    <w:p w14:paraId="6AFB0BD2" w14:textId="77777777" w:rsidR="00D43933" w:rsidRDefault="00D43933"/>
    <w:p w14:paraId="1E94370F" w14:textId="77777777" w:rsidR="00D43933" w:rsidRDefault="00D43933"/>
    <w:p w14:paraId="2102BD92" w14:textId="77777777" w:rsidR="00D43933" w:rsidRDefault="00D43933"/>
    <w:p w14:paraId="012F586B" w14:textId="2AAEABB4" w:rsidR="00D43933" w:rsidRDefault="00D43933" w:rsidP="00D43933">
      <w:pPr>
        <w:rPr>
          <w:sz w:val="20"/>
          <w:szCs w:val="20"/>
        </w:rPr>
      </w:pPr>
      <w:r>
        <w:rPr>
          <w:rFonts w:eastAsia="Times New Roman"/>
          <w:b/>
          <w:bCs/>
          <w:color w:val="FFFFFF"/>
          <w:sz w:val="23"/>
          <w:szCs w:val="23"/>
          <w:shd w:val="clear" w:color="auto" w:fill="43734A"/>
        </w:rPr>
        <w:t xml:space="preserve"> QUALIFICATIONS</w:t>
      </w:r>
    </w:p>
    <w:p w14:paraId="4290CC44" w14:textId="195918E2" w:rsidR="00D43933" w:rsidRDefault="00D43933" w:rsidP="00D43933">
      <w:pPr>
        <w:rPr>
          <w:sz w:val="20"/>
          <w:szCs w:val="20"/>
        </w:rPr>
      </w:pPr>
      <w:r>
        <w:rPr>
          <w:rFonts w:eastAsia="Times New Roman"/>
          <w:b/>
          <w:bCs/>
          <w:color w:val="365C3B"/>
          <w:sz w:val="23"/>
          <w:szCs w:val="23"/>
        </w:rPr>
        <w:t xml:space="preserve"> </w:t>
      </w:r>
      <w:proofErr w:type="spellStart"/>
      <w:r>
        <w:rPr>
          <w:rFonts w:eastAsia="Times New Roman"/>
          <w:b/>
          <w:bCs/>
          <w:color w:val="365C3B"/>
          <w:sz w:val="23"/>
          <w:szCs w:val="23"/>
        </w:rPr>
        <w:t>B.Tech</w:t>
      </w:r>
      <w:proofErr w:type="spellEnd"/>
      <w:r>
        <w:rPr>
          <w:rFonts w:eastAsia="Times New Roman"/>
          <w:b/>
          <w:bCs/>
          <w:color w:val="365C3B"/>
          <w:sz w:val="23"/>
          <w:szCs w:val="23"/>
        </w:rPr>
        <w:t xml:space="preserve"> in Civil Engineering</w:t>
      </w:r>
    </w:p>
    <w:p w14:paraId="47F91379" w14:textId="68EC5501" w:rsidR="00D43933" w:rsidRDefault="00D43933" w:rsidP="00D43933">
      <w:pPr>
        <w:spacing w:line="217" w:lineRule="auto"/>
        <w:rPr>
          <w:sz w:val="20"/>
          <w:szCs w:val="20"/>
        </w:rPr>
      </w:pPr>
      <w:r>
        <w:rPr>
          <w:rFonts w:eastAsia="Times New Roman"/>
          <w:sz w:val="23"/>
          <w:szCs w:val="23"/>
        </w:rPr>
        <w:t xml:space="preserve"> Uttar Pradesh Technical University ~ 2010-2014.</w:t>
      </w:r>
    </w:p>
    <w:p w14:paraId="2A50D1D0" w14:textId="77777777" w:rsidR="00D43933" w:rsidRDefault="00D43933">
      <w:pPr>
        <w:sectPr w:rsidR="00D43933">
          <w:pgSz w:w="11920" w:h="16845"/>
          <w:pgMar w:top="699" w:right="690" w:bottom="278" w:left="720" w:header="0" w:footer="0" w:gutter="0"/>
          <w:cols w:num="2" w:space="720" w:equalWidth="0">
            <w:col w:w="2460" w:space="720"/>
            <w:col w:w="7320"/>
          </w:cols>
        </w:sectPr>
      </w:pPr>
    </w:p>
    <w:p w14:paraId="2EDD3F19" w14:textId="0E39735E" w:rsidR="00622369" w:rsidRPr="00CD7A32" w:rsidRDefault="00622369" w:rsidP="00CD7A32">
      <w:pPr>
        <w:rPr>
          <w:rFonts w:ascii="Symbol" w:eastAsia="Symbol" w:hAnsi="Symbol" w:cs="Symbol"/>
          <w:sz w:val="23"/>
          <w:szCs w:val="23"/>
        </w:rPr>
      </w:pPr>
    </w:p>
    <w:p w14:paraId="538842E3" w14:textId="27C0AFAA" w:rsidR="007839A7" w:rsidRPr="00D43933" w:rsidRDefault="007839A7">
      <w:pPr>
        <w:rPr>
          <w:sz w:val="20"/>
          <w:szCs w:val="20"/>
        </w:rPr>
        <w:sectPr w:rsidR="007839A7" w:rsidRPr="00D43933">
          <w:type w:val="continuous"/>
          <w:pgSz w:w="11920" w:h="16845"/>
          <w:pgMar w:top="699" w:right="690" w:bottom="278" w:left="720" w:header="0" w:footer="0" w:gutter="0"/>
          <w:cols w:space="720" w:equalWidth="0">
            <w:col w:w="10500"/>
          </w:cols>
        </w:sectPr>
      </w:pPr>
      <w:r>
        <w:rPr>
          <w:sz w:val="20"/>
          <w:szCs w:val="20"/>
        </w:rPr>
        <w:t xml:space="preserve">                                                               </w:t>
      </w:r>
    </w:p>
    <w:p w14:paraId="19822E4E" w14:textId="2BBD359C" w:rsidR="00D23C63" w:rsidRDefault="00D23C63" w:rsidP="007839A7">
      <w:pPr>
        <w:spacing w:line="71" w:lineRule="exact"/>
        <w:rPr>
          <w:sz w:val="20"/>
          <w:szCs w:val="20"/>
        </w:rPr>
      </w:pPr>
      <w:bookmarkStart w:id="1" w:name="page2"/>
      <w:bookmarkEnd w:id="1"/>
    </w:p>
    <w:sectPr w:rsidR="00D23C63">
      <w:pgSz w:w="11920" w:h="16845"/>
      <w:pgMar w:top="1440" w:right="710" w:bottom="1440" w:left="1440" w:header="0" w:footer="0" w:gutter="0"/>
      <w:cols w:space="720" w:equalWidth="0">
        <w:col w:w="9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5C826A30"/>
    <w:lvl w:ilvl="0" w:tplc="43F46974">
      <w:start w:val="1"/>
      <w:numFmt w:val="bullet"/>
      <w:lvlText w:val=""/>
      <w:lvlJc w:val="left"/>
    </w:lvl>
    <w:lvl w:ilvl="1" w:tplc="241C89F0">
      <w:numFmt w:val="decimal"/>
      <w:lvlText w:val=""/>
      <w:lvlJc w:val="left"/>
    </w:lvl>
    <w:lvl w:ilvl="2" w:tplc="523079A0">
      <w:numFmt w:val="decimal"/>
      <w:lvlText w:val=""/>
      <w:lvlJc w:val="left"/>
    </w:lvl>
    <w:lvl w:ilvl="3" w:tplc="86F00D9E">
      <w:numFmt w:val="decimal"/>
      <w:lvlText w:val=""/>
      <w:lvlJc w:val="left"/>
    </w:lvl>
    <w:lvl w:ilvl="4" w:tplc="A2CE5734">
      <w:numFmt w:val="decimal"/>
      <w:lvlText w:val=""/>
      <w:lvlJc w:val="left"/>
    </w:lvl>
    <w:lvl w:ilvl="5" w:tplc="D69A8774">
      <w:numFmt w:val="decimal"/>
      <w:lvlText w:val=""/>
      <w:lvlJc w:val="left"/>
    </w:lvl>
    <w:lvl w:ilvl="6" w:tplc="12DAAA42">
      <w:numFmt w:val="decimal"/>
      <w:lvlText w:val=""/>
      <w:lvlJc w:val="left"/>
    </w:lvl>
    <w:lvl w:ilvl="7" w:tplc="45BEFE9C">
      <w:numFmt w:val="decimal"/>
      <w:lvlText w:val=""/>
      <w:lvlJc w:val="left"/>
    </w:lvl>
    <w:lvl w:ilvl="8" w:tplc="591844DC">
      <w:numFmt w:val="decimal"/>
      <w:lvlText w:val=""/>
      <w:lvlJc w:val="left"/>
    </w:lvl>
  </w:abstractNum>
  <w:abstractNum w:abstractNumId="1" w15:restartNumberingAfterBreak="0">
    <w:nsid w:val="12200854"/>
    <w:multiLevelType w:val="hybridMultilevel"/>
    <w:tmpl w:val="91B2FB28"/>
    <w:lvl w:ilvl="0" w:tplc="DA3A68D4">
      <w:start w:val="1"/>
      <w:numFmt w:val="bullet"/>
      <w:lvlText w:val=""/>
      <w:lvlJc w:val="left"/>
    </w:lvl>
    <w:lvl w:ilvl="1" w:tplc="0CF0D27C">
      <w:numFmt w:val="decimal"/>
      <w:lvlText w:val=""/>
      <w:lvlJc w:val="left"/>
    </w:lvl>
    <w:lvl w:ilvl="2" w:tplc="9E326B2E">
      <w:numFmt w:val="decimal"/>
      <w:lvlText w:val=""/>
      <w:lvlJc w:val="left"/>
    </w:lvl>
    <w:lvl w:ilvl="3" w:tplc="3D88136E">
      <w:numFmt w:val="decimal"/>
      <w:lvlText w:val=""/>
      <w:lvlJc w:val="left"/>
    </w:lvl>
    <w:lvl w:ilvl="4" w:tplc="EB268E04">
      <w:numFmt w:val="decimal"/>
      <w:lvlText w:val=""/>
      <w:lvlJc w:val="left"/>
    </w:lvl>
    <w:lvl w:ilvl="5" w:tplc="B0C2AE82">
      <w:numFmt w:val="decimal"/>
      <w:lvlText w:val=""/>
      <w:lvlJc w:val="left"/>
    </w:lvl>
    <w:lvl w:ilvl="6" w:tplc="36445656">
      <w:numFmt w:val="decimal"/>
      <w:lvlText w:val=""/>
      <w:lvlJc w:val="left"/>
    </w:lvl>
    <w:lvl w:ilvl="7" w:tplc="833ACBEC">
      <w:numFmt w:val="decimal"/>
      <w:lvlText w:val=""/>
      <w:lvlJc w:val="left"/>
    </w:lvl>
    <w:lvl w:ilvl="8" w:tplc="9B908C34">
      <w:numFmt w:val="decimal"/>
      <w:lvlText w:val=""/>
      <w:lvlJc w:val="left"/>
    </w:lvl>
  </w:abstractNum>
  <w:abstractNum w:abstractNumId="2" w15:restartNumberingAfterBreak="0">
    <w:nsid w:val="1F16E9E8"/>
    <w:multiLevelType w:val="hybridMultilevel"/>
    <w:tmpl w:val="8B744E1C"/>
    <w:lvl w:ilvl="0" w:tplc="F220579C">
      <w:start w:val="1"/>
      <w:numFmt w:val="bullet"/>
      <w:lvlText w:val=""/>
      <w:lvlJc w:val="left"/>
    </w:lvl>
    <w:lvl w:ilvl="1" w:tplc="58843708">
      <w:numFmt w:val="decimal"/>
      <w:lvlText w:val=""/>
      <w:lvlJc w:val="left"/>
    </w:lvl>
    <w:lvl w:ilvl="2" w:tplc="85CA0F9A">
      <w:numFmt w:val="decimal"/>
      <w:lvlText w:val=""/>
      <w:lvlJc w:val="left"/>
    </w:lvl>
    <w:lvl w:ilvl="3" w:tplc="C87E1C48">
      <w:numFmt w:val="decimal"/>
      <w:lvlText w:val=""/>
      <w:lvlJc w:val="left"/>
    </w:lvl>
    <w:lvl w:ilvl="4" w:tplc="7536F6EC">
      <w:numFmt w:val="decimal"/>
      <w:lvlText w:val=""/>
      <w:lvlJc w:val="left"/>
    </w:lvl>
    <w:lvl w:ilvl="5" w:tplc="474E054E">
      <w:numFmt w:val="decimal"/>
      <w:lvlText w:val=""/>
      <w:lvlJc w:val="left"/>
    </w:lvl>
    <w:lvl w:ilvl="6" w:tplc="F7B21918">
      <w:numFmt w:val="decimal"/>
      <w:lvlText w:val=""/>
      <w:lvlJc w:val="left"/>
    </w:lvl>
    <w:lvl w:ilvl="7" w:tplc="EF7ACE56">
      <w:numFmt w:val="decimal"/>
      <w:lvlText w:val=""/>
      <w:lvlJc w:val="left"/>
    </w:lvl>
    <w:lvl w:ilvl="8" w:tplc="6B749E2A">
      <w:numFmt w:val="decimal"/>
      <w:lvlText w:val=""/>
      <w:lvlJc w:val="left"/>
    </w:lvl>
  </w:abstractNum>
  <w:abstractNum w:abstractNumId="3" w15:restartNumberingAfterBreak="0">
    <w:nsid w:val="2EB141F2"/>
    <w:multiLevelType w:val="hybridMultilevel"/>
    <w:tmpl w:val="8DA470AA"/>
    <w:lvl w:ilvl="0" w:tplc="AF14201A">
      <w:start w:val="1"/>
      <w:numFmt w:val="bullet"/>
      <w:lvlText w:val=""/>
      <w:lvlJc w:val="left"/>
    </w:lvl>
    <w:lvl w:ilvl="1" w:tplc="0BD8BA3C">
      <w:numFmt w:val="decimal"/>
      <w:lvlText w:val=""/>
      <w:lvlJc w:val="left"/>
    </w:lvl>
    <w:lvl w:ilvl="2" w:tplc="495257CA">
      <w:numFmt w:val="decimal"/>
      <w:lvlText w:val=""/>
      <w:lvlJc w:val="left"/>
    </w:lvl>
    <w:lvl w:ilvl="3" w:tplc="410AB22E">
      <w:numFmt w:val="decimal"/>
      <w:lvlText w:val=""/>
      <w:lvlJc w:val="left"/>
    </w:lvl>
    <w:lvl w:ilvl="4" w:tplc="2258050A">
      <w:numFmt w:val="decimal"/>
      <w:lvlText w:val=""/>
      <w:lvlJc w:val="left"/>
    </w:lvl>
    <w:lvl w:ilvl="5" w:tplc="A8E61FBA">
      <w:numFmt w:val="decimal"/>
      <w:lvlText w:val=""/>
      <w:lvlJc w:val="left"/>
    </w:lvl>
    <w:lvl w:ilvl="6" w:tplc="67F47670">
      <w:numFmt w:val="decimal"/>
      <w:lvlText w:val=""/>
      <w:lvlJc w:val="left"/>
    </w:lvl>
    <w:lvl w:ilvl="7" w:tplc="34AE3D56">
      <w:numFmt w:val="decimal"/>
      <w:lvlText w:val=""/>
      <w:lvlJc w:val="left"/>
    </w:lvl>
    <w:lvl w:ilvl="8" w:tplc="7682FC7C">
      <w:numFmt w:val="decimal"/>
      <w:lvlText w:val=""/>
      <w:lvlJc w:val="left"/>
    </w:lvl>
  </w:abstractNum>
  <w:abstractNum w:abstractNumId="4" w15:restartNumberingAfterBreak="0">
    <w:nsid w:val="41B71EFB"/>
    <w:multiLevelType w:val="hybridMultilevel"/>
    <w:tmpl w:val="7A56C8F6"/>
    <w:lvl w:ilvl="0" w:tplc="38A8DD40">
      <w:start w:val="1"/>
      <w:numFmt w:val="bullet"/>
      <w:lvlText w:val=""/>
      <w:lvlJc w:val="left"/>
    </w:lvl>
    <w:lvl w:ilvl="1" w:tplc="7F8EDFF2">
      <w:numFmt w:val="decimal"/>
      <w:lvlText w:val=""/>
      <w:lvlJc w:val="left"/>
    </w:lvl>
    <w:lvl w:ilvl="2" w:tplc="F4E0BAAE">
      <w:numFmt w:val="decimal"/>
      <w:lvlText w:val=""/>
      <w:lvlJc w:val="left"/>
    </w:lvl>
    <w:lvl w:ilvl="3" w:tplc="13D2A4D6">
      <w:numFmt w:val="decimal"/>
      <w:lvlText w:val=""/>
      <w:lvlJc w:val="left"/>
    </w:lvl>
    <w:lvl w:ilvl="4" w:tplc="59C07FDC">
      <w:numFmt w:val="decimal"/>
      <w:lvlText w:val=""/>
      <w:lvlJc w:val="left"/>
    </w:lvl>
    <w:lvl w:ilvl="5" w:tplc="84065F0C">
      <w:numFmt w:val="decimal"/>
      <w:lvlText w:val=""/>
      <w:lvlJc w:val="left"/>
    </w:lvl>
    <w:lvl w:ilvl="6" w:tplc="AF28062A">
      <w:numFmt w:val="decimal"/>
      <w:lvlText w:val=""/>
      <w:lvlJc w:val="left"/>
    </w:lvl>
    <w:lvl w:ilvl="7" w:tplc="C7D60B56">
      <w:numFmt w:val="decimal"/>
      <w:lvlText w:val=""/>
      <w:lvlJc w:val="left"/>
    </w:lvl>
    <w:lvl w:ilvl="8" w:tplc="5A3C4B22">
      <w:numFmt w:val="decimal"/>
      <w:lvlText w:val=""/>
      <w:lvlJc w:val="left"/>
    </w:lvl>
  </w:abstractNum>
  <w:abstractNum w:abstractNumId="5" w15:restartNumberingAfterBreak="0">
    <w:nsid w:val="4DB127F8"/>
    <w:multiLevelType w:val="hybridMultilevel"/>
    <w:tmpl w:val="3920CB46"/>
    <w:lvl w:ilvl="0" w:tplc="E94A6490">
      <w:start w:val="1"/>
      <w:numFmt w:val="bullet"/>
      <w:lvlText w:val=""/>
      <w:lvlJc w:val="left"/>
    </w:lvl>
    <w:lvl w:ilvl="1" w:tplc="4440A31A">
      <w:numFmt w:val="decimal"/>
      <w:lvlText w:val=""/>
      <w:lvlJc w:val="left"/>
    </w:lvl>
    <w:lvl w:ilvl="2" w:tplc="9462197A">
      <w:numFmt w:val="decimal"/>
      <w:lvlText w:val=""/>
      <w:lvlJc w:val="left"/>
    </w:lvl>
    <w:lvl w:ilvl="3" w:tplc="D760321C">
      <w:numFmt w:val="decimal"/>
      <w:lvlText w:val=""/>
      <w:lvlJc w:val="left"/>
    </w:lvl>
    <w:lvl w:ilvl="4" w:tplc="BDDA0242">
      <w:numFmt w:val="decimal"/>
      <w:lvlText w:val=""/>
      <w:lvlJc w:val="left"/>
    </w:lvl>
    <w:lvl w:ilvl="5" w:tplc="EC0AC192">
      <w:numFmt w:val="decimal"/>
      <w:lvlText w:val=""/>
      <w:lvlJc w:val="left"/>
    </w:lvl>
    <w:lvl w:ilvl="6" w:tplc="7C30E400">
      <w:numFmt w:val="decimal"/>
      <w:lvlText w:val=""/>
      <w:lvlJc w:val="left"/>
    </w:lvl>
    <w:lvl w:ilvl="7" w:tplc="667AC2AC">
      <w:numFmt w:val="decimal"/>
      <w:lvlText w:val=""/>
      <w:lvlJc w:val="left"/>
    </w:lvl>
    <w:lvl w:ilvl="8" w:tplc="D47C50B8">
      <w:numFmt w:val="decimal"/>
      <w:lvlText w:val=""/>
      <w:lvlJc w:val="left"/>
    </w:lvl>
  </w:abstractNum>
  <w:abstractNum w:abstractNumId="6" w15:restartNumberingAfterBreak="0">
    <w:nsid w:val="507ED7AB"/>
    <w:multiLevelType w:val="hybridMultilevel"/>
    <w:tmpl w:val="7F12744A"/>
    <w:lvl w:ilvl="0" w:tplc="A26EBF52">
      <w:start w:val="1"/>
      <w:numFmt w:val="bullet"/>
      <w:lvlText w:val=""/>
      <w:lvlJc w:val="left"/>
    </w:lvl>
    <w:lvl w:ilvl="1" w:tplc="60589F16">
      <w:numFmt w:val="decimal"/>
      <w:lvlText w:val=""/>
      <w:lvlJc w:val="left"/>
    </w:lvl>
    <w:lvl w:ilvl="2" w:tplc="AAF02576">
      <w:numFmt w:val="decimal"/>
      <w:lvlText w:val=""/>
      <w:lvlJc w:val="left"/>
    </w:lvl>
    <w:lvl w:ilvl="3" w:tplc="94D0874A">
      <w:numFmt w:val="decimal"/>
      <w:lvlText w:val=""/>
      <w:lvlJc w:val="left"/>
    </w:lvl>
    <w:lvl w:ilvl="4" w:tplc="9250947A">
      <w:numFmt w:val="decimal"/>
      <w:lvlText w:val=""/>
      <w:lvlJc w:val="left"/>
    </w:lvl>
    <w:lvl w:ilvl="5" w:tplc="AB5690E0">
      <w:numFmt w:val="decimal"/>
      <w:lvlText w:val=""/>
      <w:lvlJc w:val="left"/>
    </w:lvl>
    <w:lvl w:ilvl="6" w:tplc="62AAAEEE">
      <w:numFmt w:val="decimal"/>
      <w:lvlText w:val=""/>
      <w:lvlJc w:val="left"/>
    </w:lvl>
    <w:lvl w:ilvl="7" w:tplc="588EC660">
      <w:numFmt w:val="decimal"/>
      <w:lvlText w:val=""/>
      <w:lvlJc w:val="left"/>
    </w:lvl>
    <w:lvl w:ilvl="8" w:tplc="FF0C286C">
      <w:numFmt w:val="decimal"/>
      <w:lvlText w:val=""/>
      <w:lvlJc w:val="left"/>
    </w:lvl>
  </w:abstractNum>
  <w:abstractNum w:abstractNumId="7" w15:restartNumberingAfterBreak="0">
    <w:nsid w:val="515F007C"/>
    <w:multiLevelType w:val="hybridMultilevel"/>
    <w:tmpl w:val="55A886BE"/>
    <w:lvl w:ilvl="0" w:tplc="BDDC51D0">
      <w:start w:val="1"/>
      <w:numFmt w:val="bullet"/>
      <w:lvlText w:val=""/>
      <w:lvlJc w:val="left"/>
    </w:lvl>
    <w:lvl w:ilvl="1" w:tplc="2AD8158A">
      <w:numFmt w:val="decimal"/>
      <w:lvlText w:val=""/>
      <w:lvlJc w:val="left"/>
    </w:lvl>
    <w:lvl w:ilvl="2" w:tplc="AF9EF416">
      <w:numFmt w:val="decimal"/>
      <w:lvlText w:val=""/>
      <w:lvlJc w:val="left"/>
    </w:lvl>
    <w:lvl w:ilvl="3" w:tplc="909407B2">
      <w:numFmt w:val="decimal"/>
      <w:lvlText w:val=""/>
      <w:lvlJc w:val="left"/>
    </w:lvl>
    <w:lvl w:ilvl="4" w:tplc="83B2D508">
      <w:numFmt w:val="decimal"/>
      <w:lvlText w:val=""/>
      <w:lvlJc w:val="left"/>
    </w:lvl>
    <w:lvl w:ilvl="5" w:tplc="2EF4CA94">
      <w:numFmt w:val="decimal"/>
      <w:lvlText w:val=""/>
      <w:lvlJc w:val="left"/>
    </w:lvl>
    <w:lvl w:ilvl="6" w:tplc="448C3EDA">
      <w:numFmt w:val="decimal"/>
      <w:lvlText w:val=""/>
      <w:lvlJc w:val="left"/>
    </w:lvl>
    <w:lvl w:ilvl="7" w:tplc="9D1E2590">
      <w:numFmt w:val="decimal"/>
      <w:lvlText w:val=""/>
      <w:lvlJc w:val="left"/>
    </w:lvl>
    <w:lvl w:ilvl="8" w:tplc="76FAAFAA">
      <w:numFmt w:val="decimal"/>
      <w:lvlText w:val=""/>
      <w:lvlJc w:val="left"/>
    </w:lvl>
  </w:abstractNum>
  <w:abstractNum w:abstractNumId="8" w15:restartNumberingAfterBreak="0">
    <w:nsid w:val="5BD062C2"/>
    <w:multiLevelType w:val="hybridMultilevel"/>
    <w:tmpl w:val="9E6E5648"/>
    <w:lvl w:ilvl="0" w:tplc="7C228BDE">
      <w:start w:val="1"/>
      <w:numFmt w:val="bullet"/>
      <w:lvlText w:val=""/>
      <w:lvlJc w:val="left"/>
    </w:lvl>
    <w:lvl w:ilvl="1" w:tplc="6C4E7802">
      <w:numFmt w:val="decimal"/>
      <w:lvlText w:val=""/>
      <w:lvlJc w:val="left"/>
    </w:lvl>
    <w:lvl w:ilvl="2" w:tplc="6AE2CE9A">
      <w:numFmt w:val="decimal"/>
      <w:lvlText w:val=""/>
      <w:lvlJc w:val="left"/>
    </w:lvl>
    <w:lvl w:ilvl="3" w:tplc="8EE8C2EA">
      <w:numFmt w:val="decimal"/>
      <w:lvlText w:val=""/>
      <w:lvlJc w:val="left"/>
    </w:lvl>
    <w:lvl w:ilvl="4" w:tplc="45A2E5B4">
      <w:numFmt w:val="decimal"/>
      <w:lvlText w:val=""/>
      <w:lvlJc w:val="left"/>
    </w:lvl>
    <w:lvl w:ilvl="5" w:tplc="D02015D8">
      <w:numFmt w:val="decimal"/>
      <w:lvlText w:val=""/>
      <w:lvlJc w:val="left"/>
    </w:lvl>
    <w:lvl w:ilvl="6" w:tplc="5D68DAAE">
      <w:numFmt w:val="decimal"/>
      <w:lvlText w:val=""/>
      <w:lvlJc w:val="left"/>
    </w:lvl>
    <w:lvl w:ilvl="7" w:tplc="E062BC60">
      <w:numFmt w:val="decimal"/>
      <w:lvlText w:val=""/>
      <w:lvlJc w:val="left"/>
    </w:lvl>
    <w:lvl w:ilvl="8" w:tplc="61020906">
      <w:numFmt w:val="decimal"/>
      <w:lvlText w:val=""/>
      <w:lvlJc w:val="left"/>
    </w:lvl>
  </w:abstractNum>
  <w:abstractNum w:abstractNumId="9" w15:restartNumberingAfterBreak="0">
    <w:nsid w:val="7545E146"/>
    <w:multiLevelType w:val="hybridMultilevel"/>
    <w:tmpl w:val="F13075B0"/>
    <w:lvl w:ilvl="0" w:tplc="821E1756">
      <w:start w:val="1"/>
      <w:numFmt w:val="bullet"/>
      <w:lvlText w:val=""/>
      <w:lvlJc w:val="left"/>
    </w:lvl>
    <w:lvl w:ilvl="1" w:tplc="97E83ECA">
      <w:numFmt w:val="decimal"/>
      <w:lvlText w:val=""/>
      <w:lvlJc w:val="left"/>
    </w:lvl>
    <w:lvl w:ilvl="2" w:tplc="28B02F76">
      <w:numFmt w:val="decimal"/>
      <w:lvlText w:val=""/>
      <w:lvlJc w:val="left"/>
    </w:lvl>
    <w:lvl w:ilvl="3" w:tplc="3F0AB8EA">
      <w:numFmt w:val="decimal"/>
      <w:lvlText w:val=""/>
      <w:lvlJc w:val="left"/>
    </w:lvl>
    <w:lvl w:ilvl="4" w:tplc="6C8EE952">
      <w:numFmt w:val="decimal"/>
      <w:lvlText w:val=""/>
      <w:lvlJc w:val="left"/>
    </w:lvl>
    <w:lvl w:ilvl="5" w:tplc="7194D9E8">
      <w:numFmt w:val="decimal"/>
      <w:lvlText w:val=""/>
      <w:lvlJc w:val="left"/>
    </w:lvl>
    <w:lvl w:ilvl="6" w:tplc="12E8B166">
      <w:numFmt w:val="decimal"/>
      <w:lvlText w:val=""/>
      <w:lvlJc w:val="left"/>
    </w:lvl>
    <w:lvl w:ilvl="7" w:tplc="14E62E5E">
      <w:numFmt w:val="decimal"/>
      <w:lvlText w:val=""/>
      <w:lvlJc w:val="left"/>
    </w:lvl>
    <w:lvl w:ilvl="8" w:tplc="58EA7516">
      <w:numFmt w:val="decimal"/>
      <w:lvlText w:val=""/>
      <w:lvlJc w:val="left"/>
    </w:lvl>
  </w:abstractNum>
  <w:abstractNum w:abstractNumId="10" w15:restartNumberingAfterBreak="0">
    <w:nsid w:val="79E2A9E3"/>
    <w:multiLevelType w:val="hybridMultilevel"/>
    <w:tmpl w:val="78420C4C"/>
    <w:lvl w:ilvl="0" w:tplc="13809A24">
      <w:start w:val="1"/>
      <w:numFmt w:val="bullet"/>
      <w:lvlText w:val=""/>
      <w:lvlJc w:val="left"/>
    </w:lvl>
    <w:lvl w:ilvl="1" w:tplc="BD309504">
      <w:numFmt w:val="decimal"/>
      <w:lvlText w:val=""/>
      <w:lvlJc w:val="left"/>
    </w:lvl>
    <w:lvl w:ilvl="2" w:tplc="482041EA">
      <w:numFmt w:val="decimal"/>
      <w:lvlText w:val=""/>
      <w:lvlJc w:val="left"/>
    </w:lvl>
    <w:lvl w:ilvl="3" w:tplc="282C7E60">
      <w:numFmt w:val="decimal"/>
      <w:lvlText w:val=""/>
      <w:lvlJc w:val="left"/>
    </w:lvl>
    <w:lvl w:ilvl="4" w:tplc="B23A104E">
      <w:numFmt w:val="decimal"/>
      <w:lvlText w:val=""/>
      <w:lvlJc w:val="left"/>
    </w:lvl>
    <w:lvl w:ilvl="5" w:tplc="E0629FA4">
      <w:numFmt w:val="decimal"/>
      <w:lvlText w:val=""/>
      <w:lvlJc w:val="left"/>
    </w:lvl>
    <w:lvl w:ilvl="6" w:tplc="FD80D70E">
      <w:numFmt w:val="decimal"/>
      <w:lvlText w:val=""/>
      <w:lvlJc w:val="left"/>
    </w:lvl>
    <w:lvl w:ilvl="7" w:tplc="B0F2B594">
      <w:numFmt w:val="decimal"/>
      <w:lvlText w:val=""/>
      <w:lvlJc w:val="left"/>
    </w:lvl>
    <w:lvl w:ilvl="8" w:tplc="9D963212">
      <w:numFmt w:val="decimal"/>
      <w:lvlText w:val=""/>
      <w:lvlJc w:val="left"/>
    </w:lvl>
  </w:abstractNum>
  <w:num w:numId="1" w16cid:durableId="142359658">
    <w:abstractNumId w:val="6"/>
  </w:num>
  <w:num w:numId="2" w16cid:durableId="897016639">
    <w:abstractNumId w:val="3"/>
  </w:num>
  <w:num w:numId="3" w16cid:durableId="1062099170">
    <w:abstractNumId w:val="4"/>
  </w:num>
  <w:num w:numId="4" w16cid:durableId="729113154">
    <w:abstractNumId w:val="10"/>
  </w:num>
  <w:num w:numId="5" w16cid:durableId="1542546799">
    <w:abstractNumId w:val="9"/>
  </w:num>
  <w:num w:numId="6" w16cid:durableId="976765519">
    <w:abstractNumId w:val="7"/>
  </w:num>
  <w:num w:numId="7" w16cid:durableId="1567909923">
    <w:abstractNumId w:val="8"/>
  </w:num>
  <w:num w:numId="8" w16cid:durableId="1196623976">
    <w:abstractNumId w:val="1"/>
  </w:num>
  <w:num w:numId="9" w16cid:durableId="1959221727">
    <w:abstractNumId w:val="5"/>
  </w:num>
  <w:num w:numId="10" w16cid:durableId="1054698504">
    <w:abstractNumId w:val="0"/>
  </w:num>
  <w:num w:numId="11" w16cid:durableId="1131171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63"/>
    <w:rsid w:val="000A1E7A"/>
    <w:rsid w:val="00136F84"/>
    <w:rsid w:val="003848AA"/>
    <w:rsid w:val="003B165F"/>
    <w:rsid w:val="003C78F0"/>
    <w:rsid w:val="00413036"/>
    <w:rsid w:val="005415E1"/>
    <w:rsid w:val="005B712F"/>
    <w:rsid w:val="00622369"/>
    <w:rsid w:val="00707FDE"/>
    <w:rsid w:val="007839A7"/>
    <w:rsid w:val="00804D0F"/>
    <w:rsid w:val="009952B7"/>
    <w:rsid w:val="00A13770"/>
    <w:rsid w:val="00A31B51"/>
    <w:rsid w:val="00B02F3F"/>
    <w:rsid w:val="00CD7A32"/>
    <w:rsid w:val="00CE1DBE"/>
    <w:rsid w:val="00D23C63"/>
    <w:rsid w:val="00D43933"/>
    <w:rsid w:val="00E4349A"/>
    <w:rsid w:val="00F5795F"/>
    <w:rsid w:val="00FC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F877"/>
  <w15:docId w15:val="{054DBF80-C6A3-46F9-8D9F-8A1F9CC2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Arvind Verma</cp:lastModifiedBy>
  <cp:revision>2</cp:revision>
  <cp:lastPrinted>2024-09-19T07:25:00Z</cp:lastPrinted>
  <dcterms:created xsi:type="dcterms:W3CDTF">2024-09-19T07:33:00Z</dcterms:created>
  <dcterms:modified xsi:type="dcterms:W3CDTF">2024-09-19T07:33:00Z</dcterms:modified>
</cp:coreProperties>
</file>