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21A" w:rsidRPr="0005421A" w:rsidRDefault="0005421A" w:rsidP="0005421A">
      <w:pPr>
        <w:spacing w:after="0" w:line="240" w:lineRule="auto"/>
        <w:rPr>
          <w:rFonts w:ascii="Times New Roman" w:eastAsia="Times New Roman" w:hAnsi="Times New Roman" w:cs="Times New Roman"/>
          <w:sz w:val="24"/>
          <w:szCs w:val="24"/>
        </w:rPr>
      </w:pPr>
    </w:p>
    <w:tbl>
      <w:tblPr>
        <w:tblW w:w="12960" w:type="dxa"/>
        <w:tblCellMar>
          <w:top w:w="15" w:type="dxa"/>
          <w:left w:w="15" w:type="dxa"/>
          <w:bottom w:w="15" w:type="dxa"/>
          <w:right w:w="15" w:type="dxa"/>
        </w:tblCellMar>
        <w:tblLook w:val="04A0" w:firstRow="1" w:lastRow="0" w:firstColumn="1" w:lastColumn="0" w:noHBand="0" w:noVBand="1"/>
      </w:tblPr>
      <w:tblGrid>
        <w:gridCol w:w="5199"/>
        <w:gridCol w:w="3701"/>
        <w:gridCol w:w="4060"/>
      </w:tblGrid>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English</w:t>
            </w: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Filipino</w:t>
            </w: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Notes</w:t>
            </w: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The Goat Industry</w:t>
            </w: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industriya</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pagkakambing</w:t>
            </w:r>
            <w:proofErr w:type="spellEnd"/>
            <w:r w:rsidRPr="0005421A">
              <w:rPr>
                <w:rFonts w:ascii="Arial" w:eastAsia="Times New Roman" w:hAnsi="Arial" w:cs="Arial"/>
                <w:color w:val="000000"/>
              </w:rPr>
              <w:t> </w:t>
            </w: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Goat milk and meat has been considered a healthier alternative to beef and cow’s milk.  </w:t>
            </w: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roofErr w:type="spellStart"/>
            <w:r w:rsidRPr="0005421A">
              <w:rPr>
                <w:rFonts w:ascii="Arial" w:eastAsia="Times New Roman" w:hAnsi="Arial" w:cs="Arial"/>
                <w:color w:val="000000"/>
              </w:rPr>
              <w:t>Itinuturing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mas </w:t>
            </w:r>
            <w:proofErr w:type="spellStart"/>
            <w:r w:rsidRPr="0005421A">
              <w:rPr>
                <w:rFonts w:ascii="Arial" w:eastAsia="Times New Roman" w:hAnsi="Arial" w:cs="Arial"/>
                <w:color w:val="000000"/>
              </w:rPr>
              <w:t>malusog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alternatibo</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gatas</w:t>
            </w:r>
            <w:proofErr w:type="spellEnd"/>
            <w:r w:rsidRPr="0005421A">
              <w:rPr>
                <w:rFonts w:ascii="Arial" w:eastAsia="Times New Roman" w:hAnsi="Arial" w:cs="Arial"/>
                <w:color w:val="000000"/>
              </w:rPr>
              <w:t xml:space="preserve"> at </w:t>
            </w:r>
            <w:proofErr w:type="spellStart"/>
            <w:r w:rsidRPr="0005421A">
              <w:rPr>
                <w:rFonts w:ascii="Arial" w:eastAsia="Times New Roman" w:hAnsi="Arial" w:cs="Arial"/>
                <w:color w:val="000000"/>
              </w:rPr>
              <w:t>karne</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kumpara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baka</w:t>
            </w:r>
            <w:proofErr w:type="spellEnd"/>
            <w:r w:rsidRPr="0005421A">
              <w:rPr>
                <w:rFonts w:ascii="Arial" w:eastAsia="Times New Roman" w:hAnsi="Arial" w:cs="Arial"/>
                <w:color w:val="000000"/>
              </w:rPr>
              <w:t>. </w:t>
            </w:r>
          </w:p>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Why are goat milk and meat considered better alternatives?</w:t>
            </w:r>
          </w:p>
          <w:p w:rsidR="0005421A" w:rsidRPr="0005421A" w:rsidRDefault="0005421A" w:rsidP="0005421A">
            <w:pPr>
              <w:spacing w:after="0" w:line="240" w:lineRule="auto"/>
              <w:rPr>
                <w:rFonts w:ascii="Times New Roman" w:eastAsia="Times New Roman" w:hAnsi="Times New Roman" w:cs="Times New Roman"/>
                <w:sz w:val="24"/>
                <w:szCs w:val="24"/>
              </w:rPr>
            </w:pP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Goat meat or </w:t>
            </w:r>
            <w:proofErr w:type="spellStart"/>
            <w:r w:rsidRPr="0005421A">
              <w:rPr>
                <w:rFonts w:ascii="Arial" w:eastAsia="Times New Roman" w:hAnsi="Arial" w:cs="Arial"/>
                <w:color w:val="000000"/>
              </w:rPr>
              <w:t>chevon</w:t>
            </w:r>
            <w:proofErr w:type="spellEnd"/>
            <w:r w:rsidRPr="0005421A">
              <w:rPr>
                <w:rFonts w:ascii="Arial" w:eastAsia="Times New Roman" w:hAnsi="Arial" w:cs="Arial"/>
                <w:color w:val="000000"/>
              </w:rPr>
              <w:t xml:space="preserve"> is lower in calories, total fat, saturated fat, cholesterol and sodium but higher </w:t>
            </w:r>
            <w:proofErr w:type="gramStart"/>
            <w:r w:rsidRPr="0005421A">
              <w:rPr>
                <w:rFonts w:ascii="Arial" w:eastAsia="Times New Roman" w:hAnsi="Arial" w:cs="Arial"/>
                <w:color w:val="000000"/>
              </w:rPr>
              <w:t>in  potassium</w:t>
            </w:r>
            <w:proofErr w:type="gramEnd"/>
            <w:r w:rsidRPr="0005421A">
              <w:rPr>
                <w:rFonts w:ascii="Arial" w:eastAsia="Times New Roman" w:hAnsi="Arial" w:cs="Arial"/>
                <w:color w:val="000000"/>
              </w:rPr>
              <w:t xml:space="preserve"> and iron than other meats of similar serving size.</w:t>
            </w:r>
          </w:p>
          <w:p w:rsidR="0005421A" w:rsidRPr="0005421A" w:rsidRDefault="0005421A" w:rsidP="0005421A">
            <w:pPr>
              <w:spacing w:after="240" w:line="240" w:lineRule="auto"/>
              <w:rPr>
                <w:rFonts w:ascii="Times New Roman" w:eastAsia="Times New Roman" w:hAnsi="Times New Roman" w:cs="Times New Roman"/>
                <w:sz w:val="24"/>
                <w:szCs w:val="24"/>
              </w:rPr>
            </w:pPr>
            <w:r w:rsidRPr="0005421A">
              <w:rPr>
                <w:rFonts w:ascii="Times New Roman" w:eastAsia="Times New Roman" w:hAnsi="Times New Roman" w:cs="Times New Roman"/>
                <w:sz w:val="24"/>
                <w:szCs w:val="24"/>
              </w:rPr>
              <w:br/>
            </w:r>
            <w:r w:rsidRPr="0005421A">
              <w:rPr>
                <w:rFonts w:ascii="Times New Roman" w:eastAsia="Times New Roman" w:hAnsi="Times New Roman" w:cs="Times New Roman"/>
                <w:sz w:val="24"/>
                <w:szCs w:val="24"/>
              </w:rPr>
              <w:br/>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Goat milk has higher nutritional value than cow’s milk. It can be digested and absorbed in the human body easier than other animal milk sources. It also has significant fat beneficial to a number health issues and higher amounts of vitamins and minerals.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ab/>
            </w:r>
          </w:p>
          <w:p w:rsidR="0005421A" w:rsidRPr="0005421A" w:rsidRDefault="0005421A" w:rsidP="0005421A">
            <w:pPr>
              <w:spacing w:after="24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roofErr w:type="spellStart"/>
            <w:r w:rsidRPr="0005421A">
              <w:rPr>
                <w:rFonts w:ascii="Arial" w:eastAsia="Times New Roman" w:hAnsi="Arial" w:cs="Arial"/>
                <w:color w:val="000000"/>
              </w:rPr>
              <w:t>Bakit</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itinuturing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magandang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alternatibo</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w:t>
            </w:r>
            <w:proofErr w:type="spellStart"/>
            <w:r w:rsidR="00C658E9">
              <w:rPr>
                <w:rFonts w:ascii="Arial" w:eastAsia="Times New Roman" w:hAnsi="Arial" w:cs="Arial"/>
                <w:color w:val="000000"/>
              </w:rPr>
              <w:t>gatas</w:t>
            </w:r>
            <w:proofErr w:type="spellEnd"/>
            <w:r w:rsidR="00C658E9">
              <w:rPr>
                <w:rFonts w:ascii="Arial" w:eastAsia="Times New Roman" w:hAnsi="Arial" w:cs="Arial"/>
                <w:color w:val="000000"/>
              </w:rPr>
              <w:t xml:space="preserve"> at </w:t>
            </w:r>
            <w:proofErr w:type="spellStart"/>
            <w:r w:rsidR="00C658E9">
              <w:rPr>
                <w:rFonts w:ascii="Arial" w:eastAsia="Times New Roman" w:hAnsi="Arial" w:cs="Arial"/>
                <w:color w:val="000000"/>
              </w:rPr>
              <w:t>karne</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w:t>
            </w:r>
          </w:p>
          <w:p w:rsidR="0005421A" w:rsidRPr="0005421A" w:rsidRDefault="0005421A" w:rsidP="0005421A">
            <w:pPr>
              <w:spacing w:after="0" w:line="240" w:lineRule="auto"/>
              <w:rPr>
                <w:rFonts w:ascii="Times New Roman" w:eastAsia="Times New Roman" w:hAnsi="Times New Roman" w:cs="Times New Roman"/>
                <w:sz w:val="24"/>
                <w:szCs w:val="24"/>
              </w:rPr>
            </w:pPr>
          </w:p>
          <w:p w:rsidR="0005421A" w:rsidRPr="0005421A" w:rsidRDefault="0005421A" w:rsidP="0005421A">
            <w:pPr>
              <w:spacing w:after="0" w:line="240" w:lineRule="auto"/>
              <w:rPr>
                <w:rFonts w:ascii="Times New Roman" w:eastAsia="Times New Roman" w:hAnsi="Times New Roman" w:cs="Times New Roman"/>
                <w:sz w:val="24"/>
                <w:szCs w:val="24"/>
              </w:rPr>
            </w:pPr>
          </w:p>
          <w:p w:rsidR="0005421A" w:rsidRDefault="0005421A" w:rsidP="0005421A">
            <w:pPr>
              <w:spacing w:after="0" w:line="240" w:lineRule="auto"/>
              <w:rPr>
                <w:rFonts w:ascii="Arial" w:eastAsia="Times New Roman" w:hAnsi="Arial" w:cs="Arial"/>
                <w:color w:val="000000"/>
              </w:rPr>
            </w:pP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gatas</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 xml:space="preserve"> ay mas </w:t>
            </w:r>
            <w:proofErr w:type="spellStart"/>
            <w:r w:rsidRPr="0005421A">
              <w:rPr>
                <w:rFonts w:ascii="Arial" w:eastAsia="Times New Roman" w:hAnsi="Arial" w:cs="Arial"/>
                <w:color w:val="000000"/>
              </w:rPr>
              <w:t>mataas</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kalidad</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nutrisyon</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kaysa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gatas</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baka</w:t>
            </w:r>
            <w:proofErr w:type="spellEnd"/>
            <w:r w:rsidRPr="0005421A">
              <w:rPr>
                <w:rFonts w:ascii="Arial" w:eastAsia="Times New Roman" w:hAnsi="Arial" w:cs="Arial"/>
                <w:color w:val="000000"/>
              </w:rPr>
              <w:t xml:space="preserve">. Mas </w:t>
            </w:r>
            <w:proofErr w:type="spellStart"/>
            <w:r w:rsidRPr="0005421A">
              <w:rPr>
                <w:rFonts w:ascii="Arial" w:eastAsia="Times New Roman" w:hAnsi="Arial" w:cs="Arial"/>
                <w:color w:val="000000"/>
              </w:rPr>
              <w:t>madali</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itong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tunawin</w:t>
            </w:r>
            <w:proofErr w:type="spellEnd"/>
            <w:r w:rsidRPr="0005421A">
              <w:rPr>
                <w:rFonts w:ascii="Arial" w:eastAsia="Times New Roman" w:hAnsi="Arial" w:cs="Arial"/>
                <w:color w:val="000000"/>
              </w:rPr>
              <w:t xml:space="preserve"> at </w:t>
            </w:r>
            <w:proofErr w:type="spellStart"/>
            <w:r w:rsidRPr="0005421A">
              <w:rPr>
                <w:rFonts w:ascii="Arial" w:eastAsia="Times New Roman" w:hAnsi="Arial" w:cs="Arial"/>
                <w:color w:val="000000"/>
              </w:rPr>
              <w:t>gamitin</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katawan</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kumpara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iba</w:t>
            </w:r>
            <w:proofErr w:type="spellEnd"/>
            <w:r w:rsidRPr="0005421A">
              <w:rPr>
                <w:rFonts w:ascii="Arial" w:eastAsia="Times New Roman" w:hAnsi="Arial" w:cs="Arial"/>
                <w:color w:val="000000"/>
              </w:rPr>
              <w:t xml:space="preserve"> pang </w:t>
            </w:r>
            <w:proofErr w:type="spellStart"/>
            <w:r w:rsidRPr="0005421A">
              <w:rPr>
                <w:rFonts w:ascii="Arial" w:eastAsia="Times New Roman" w:hAnsi="Arial" w:cs="Arial"/>
                <w:color w:val="000000"/>
              </w:rPr>
              <w:t>gatas</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hayop</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Mayroon</w:t>
            </w:r>
            <w:proofErr w:type="spellEnd"/>
            <w:r w:rsidRPr="0005421A">
              <w:rPr>
                <w:rFonts w:ascii="Arial" w:eastAsia="Times New Roman" w:hAnsi="Arial" w:cs="Arial"/>
                <w:color w:val="000000"/>
              </w:rPr>
              <w:t xml:space="preserve"> din </w:t>
            </w:r>
            <w:proofErr w:type="spellStart"/>
            <w:r w:rsidRPr="0005421A">
              <w:rPr>
                <w:rFonts w:ascii="Arial" w:eastAsia="Times New Roman" w:hAnsi="Arial" w:cs="Arial"/>
                <w:color w:val="000000"/>
              </w:rPr>
              <w:t>itong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signifcant</w:t>
            </w:r>
            <w:proofErr w:type="spellEnd"/>
            <w:r w:rsidRPr="0005421A">
              <w:rPr>
                <w:rFonts w:ascii="Arial" w:eastAsia="Times New Roman" w:hAnsi="Arial" w:cs="Arial"/>
                <w:color w:val="000000"/>
              </w:rPr>
              <w:t xml:space="preserve"> fat content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makabubuti</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ilang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mga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isyung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pangkalusugan</w:t>
            </w:r>
            <w:proofErr w:type="spellEnd"/>
            <w:r w:rsidRPr="0005421A">
              <w:rPr>
                <w:rFonts w:ascii="Arial" w:eastAsia="Times New Roman" w:hAnsi="Arial" w:cs="Arial"/>
                <w:color w:val="000000"/>
              </w:rPr>
              <w:t xml:space="preserve"> at may </w:t>
            </w:r>
            <w:proofErr w:type="spellStart"/>
            <w:r w:rsidRPr="0005421A">
              <w:rPr>
                <w:rFonts w:ascii="Arial" w:eastAsia="Times New Roman" w:hAnsi="Arial" w:cs="Arial"/>
                <w:color w:val="000000"/>
              </w:rPr>
              <w:t>mataas</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bilang</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mga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bitamina</w:t>
            </w:r>
            <w:proofErr w:type="spellEnd"/>
            <w:r w:rsidRPr="0005421A">
              <w:rPr>
                <w:rFonts w:ascii="Arial" w:eastAsia="Times New Roman" w:hAnsi="Arial" w:cs="Arial"/>
                <w:color w:val="000000"/>
              </w:rPr>
              <w:t xml:space="preserve"> at mineral.</w:t>
            </w:r>
          </w:p>
          <w:p w:rsidR="00C658E9" w:rsidRDefault="00C658E9" w:rsidP="0005421A">
            <w:pPr>
              <w:spacing w:after="0" w:line="240" w:lineRule="auto"/>
              <w:rPr>
                <w:rFonts w:ascii="Arial" w:eastAsia="Times New Roman" w:hAnsi="Arial" w:cs="Arial"/>
                <w:color w:val="000000"/>
              </w:rPr>
            </w:pPr>
          </w:p>
          <w:p w:rsidR="00C658E9" w:rsidRPr="0005421A" w:rsidRDefault="00C658E9" w:rsidP="00C658E9">
            <w:pPr>
              <w:spacing w:after="0" w:line="240" w:lineRule="auto"/>
              <w:rPr>
                <w:rFonts w:ascii="Times New Roman" w:eastAsia="Times New Roman" w:hAnsi="Times New Roman" w:cs="Times New Roman"/>
                <w:sz w:val="24"/>
                <w:szCs w:val="24"/>
              </w:rPr>
            </w:pP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karne</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 xml:space="preserve"> o </w:t>
            </w:r>
            <w:proofErr w:type="spellStart"/>
            <w:r w:rsidRPr="0005421A">
              <w:rPr>
                <w:rFonts w:ascii="Arial" w:eastAsia="Times New Roman" w:hAnsi="Arial" w:cs="Arial"/>
                <w:color w:val="000000"/>
              </w:rPr>
              <w:t>chevon</w:t>
            </w:r>
            <w:proofErr w:type="spellEnd"/>
            <w:r w:rsidRPr="0005421A">
              <w:rPr>
                <w:rFonts w:ascii="Arial" w:eastAsia="Times New Roman" w:hAnsi="Arial" w:cs="Arial"/>
                <w:color w:val="000000"/>
              </w:rPr>
              <w:t xml:space="preserve"> ay mas </w:t>
            </w:r>
            <w:proofErr w:type="spellStart"/>
            <w:r w:rsidRPr="0005421A">
              <w:rPr>
                <w:rFonts w:ascii="Arial" w:eastAsia="Times New Roman" w:hAnsi="Arial" w:cs="Arial"/>
                <w:color w:val="000000"/>
              </w:rPr>
              <w:t>mababa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calories, </w:t>
            </w:r>
            <w:proofErr w:type="spellStart"/>
            <w:r w:rsidRPr="0005421A">
              <w:rPr>
                <w:rFonts w:ascii="Arial" w:eastAsia="Times New Roman" w:hAnsi="Arial" w:cs="Arial"/>
                <w:color w:val="000000"/>
              </w:rPr>
              <w:t>kabuuan</w:t>
            </w:r>
            <w:proofErr w:type="spellEnd"/>
            <w:r w:rsidRPr="0005421A">
              <w:rPr>
                <w:rFonts w:ascii="Arial" w:eastAsia="Times New Roman" w:hAnsi="Arial" w:cs="Arial"/>
                <w:color w:val="000000"/>
              </w:rPr>
              <w:t xml:space="preserve"> fat content </w:t>
            </w:r>
            <w:proofErr w:type="spellStart"/>
            <w:r w:rsidRPr="0005421A">
              <w:rPr>
                <w:rFonts w:ascii="Arial" w:eastAsia="Times New Roman" w:hAnsi="Arial" w:cs="Arial"/>
                <w:color w:val="000000"/>
              </w:rPr>
              <w:t>kabilang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saturated fat, </w:t>
            </w:r>
            <w:proofErr w:type="spellStart"/>
            <w:r w:rsidRPr="0005421A">
              <w:rPr>
                <w:rFonts w:ascii="Arial" w:eastAsia="Times New Roman" w:hAnsi="Arial" w:cs="Arial"/>
                <w:color w:val="000000"/>
              </w:rPr>
              <w:t>kolesterol</w:t>
            </w:r>
            <w:proofErr w:type="spellEnd"/>
            <w:r w:rsidRPr="0005421A">
              <w:rPr>
                <w:rFonts w:ascii="Arial" w:eastAsia="Times New Roman" w:hAnsi="Arial" w:cs="Arial"/>
                <w:color w:val="000000"/>
              </w:rPr>
              <w:t xml:space="preserve">, at sodium. Sa </w:t>
            </w:r>
            <w:proofErr w:type="spellStart"/>
            <w:r w:rsidRPr="0005421A">
              <w:rPr>
                <w:rFonts w:ascii="Arial" w:eastAsia="Times New Roman" w:hAnsi="Arial" w:cs="Arial"/>
                <w:color w:val="000000"/>
              </w:rPr>
              <w:t>kabila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nito</w:t>
            </w:r>
            <w:proofErr w:type="spellEnd"/>
            <w:r w:rsidRPr="0005421A">
              <w:rPr>
                <w:rFonts w:ascii="Arial" w:eastAsia="Times New Roman" w:hAnsi="Arial" w:cs="Arial"/>
                <w:color w:val="000000"/>
              </w:rPr>
              <w:t xml:space="preserve">, mas </w:t>
            </w:r>
            <w:proofErr w:type="spellStart"/>
            <w:r w:rsidRPr="0005421A">
              <w:rPr>
                <w:rFonts w:ascii="Arial" w:eastAsia="Times New Roman" w:hAnsi="Arial" w:cs="Arial"/>
                <w:color w:val="000000"/>
              </w:rPr>
              <w:t>mataas</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ito</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potassium at iron </w:t>
            </w:r>
            <w:proofErr w:type="spellStart"/>
            <w:r w:rsidRPr="0005421A">
              <w:rPr>
                <w:rFonts w:ascii="Arial" w:eastAsia="Times New Roman" w:hAnsi="Arial" w:cs="Arial"/>
                <w:color w:val="000000"/>
              </w:rPr>
              <w:t>kumpara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ibang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karne</w:t>
            </w:r>
            <w:proofErr w:type="spellEnd"/>
            <w:r w:rsidRPr="0005421A">
              <w:rPr>
                <w:rFonts w:ascii="Arial" w:eastAsia="Times New Roman" w:hAnsi="Arial" w:cs="Arial"/>
                <w:color w:val="000000"/>
              </w:rPr>
              <w:t>. </w:t>
            </w:r>
          </w:p>
          <w:p w:rsidR="00C658E9" w:rsidRPr="0005421A" w:rsidRDefault="00C658E9"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bookmarkStart w:id="0" w:name="_GoBack"/>
            <w:bookmarkEnd w:id="0"/>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lastRenderedPageBreak/>
              <w:t>To address the market’s increasing preference for this, DOST-PCARRD promotes the following Industry Strategic Programs for Goat until 2020. </w:t>
            </w:r>
          </w:p>
          <w:p w:rsidR="0005421A" w:rsidRDefault="0005421A" w:rsidP="0005421A">
            <w:pPr>
              <w:spacing w:after="0" w:line="240" w:lineRule="auto"/>
              <w:rPr>
                <w:rFonts w:ascii="Times New Roman" w:eastAsia="Times New Roman" w:hAnsi="Times New Roman" w:cs="Times New Roman"/>
                <w:sz w:val="24"/>
                <w:szCs w:val="24"/>
              </w:rPr>
            </w:pPr>
          </w:p>
          <w:p w:rsidR="0005421A" w:rsidRDefault="0005421A" w:rsidP="0005421A">
            <w:pPr>
              <w:spacing w:after="0" w:line="240" w:lineRule="auto"/>
              <w:rPr>
                <w:rFonts w:ascii="Times New Roman" w:eastAsia="Times New Roman" w:hAnsi="Times New Roman" w:cs="Times New Roman"/>
                <w:sz w:val="24"/>
                <w:szCs w:val="24"/>
              </w:rPr>
            </w:pPr>
          </w:p>
          <w:p w:rsidR="0005421A" w:rsidRDefault="0005421A" w:rsidP="0005421A">
            <w:pPr>
              <w:spacing w:after="0" w:line="240" w:lineRule="auto"/>
              <w:rPr>
                <w:rFonts w:ascii="Times New Roman" w:eastAsia="Times New Roman" w:hAnsi="Times New Roman" w:cs="Times New Roman"/>
                <w:sz w:val="24"/>
                <w:szCs w:val="24"/>
              </w:rPr>
            </w:pPr>
          </w:p>
          <w:p w:rsidR="0005421A" w:rsidRDefault="0005421A" w:rsidP="0005421A">
            <w:pPr>
              <w:spacing w:after="0" w:line="240" w:lineRule="auto"/>
              <w:rPr>
                <w:rFonts w:ascii="Times New Roman" w:eastAsia="Times New Roman" w:hAnsi="Times New Roman" w:cs="Times New Roman"/>
                <w:sz w:val="24"/>
                <w:szCs w:val="24"/>
              </w:rPr>
            </w:pPr>
          </w:p>
          <w:p w:rsidR="0005421A" w:rsidRPr="0005421A" w:rsidRDefault="0005421A" w:rsidP="0005421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For </w:t>
            </w:r>
            <w:r w:rsidRPr="0005421A">
              <w:rPr>
                <w:rFonts w:ascii="Arial" w:eastAsia="Times New Roman" w:hAnsi="Arial" w:cs="Arial"/>
                <w:color w:val="000000"/>
              </w:rPr>
              <w:t>Slaughter Goats</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improved conception rates of does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Shortened kidding intervals</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Decreased pre-weaning mortalities from 25% to 5%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Increased slaughter weight from 15kg to 30kg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Availability of authentic halal goats in Muslim Mindanao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 Philippine National Standards for goat slaughtering and </w:t>
            </w:r>
            <w:proofErr w:type="spellStart"/>
            <w:r w:rsidRPr="0005421A">
              <w:rPr>
                <w:rFonts w:ascii="Arial" w:eastAsia="Times New Roman" w:hAnsi="Arial" w:cs="Arial"/>
                <w:color w:val="000000"/>
              </w:rPr>
              <w:t>chevon</w:t>
            </w:r>
            <w:proofErr w:type="spellEnd"/>
            <w:r w:rsidRPr="0005421A">
              <w:rPr>
                <w:rFonts w:ascii="Arial" w:eastAsia="Times New Roman" w:hAnsi="Arial" w:cs="Arial"/>
                <w:color w:val="000000"/>
              </w:rPr>
              <w:t xml:space="preserve"> cuts, as well as halal goat quality assurance  </w:t>
            </w:r>
          </w:p>
          <w:p w:rsidR="0005421A" w:rsidRPr="0005421A" w:rsidRDefault="0005421A" w:rsidP="0005421A">
            <w:pPr>
              <w:spacing w:after="240" w:line="240" w:lineRule="auto"/>
              <w:rPr>
                <w:rFonts w:ascii="Times New Roman" w:eastAsia="Times New Roman" w:hAnsi="Times New Roman" w:cs="Times New Roman"/>
                <w:sz w:val="24"/>
                <w:szCs w:val="24"/>
              </w:rPr>
            </w:pPr>
            <w:r w:rsidRPr="0005421A">
              <w:rPr>
                <w:rFonts w:ascii="Times New Roman" w:eastAsia="Times New Roman" w:hAnsi="Times New Roman" w:cs="Times New Roman"/>
                <w:sz w:val="24"/>
                <w:szCs w:val="24"/>
              </w:rPr>
              <w:br/>
            </w:r>
            <w:r w:rsidRPr="0005421A">
              <w:rPr>
                <w:rFonts w:ascii="Times New Roman" w:eastAsia="Times New Roman" w:hAnsi="Times New Roman" w:cs="Times New Roman"/>
                <w:sz w:val="24"/>
                <w:szCs w:val="24"/>
              </w:rPr>
              <w:br/>
            </w: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Para </w:t>
            </w:r>
            <w:proofErr w:type="spellStart"/>
            <w:r w:rsidRPr="0005421A">
              <w:rPr>
                <w:rFonts w:ascii="Arial" w:eastAsia="Times New Roman" w:hAnsi="Arial" w:cs="Arial"/>
                <w:color w:val="000000"/>
              </w:rPr>
              <w:t>matugunan</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pagkiling</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merkado</w:t>
            </w:r>
            <w:proofErr w:type="spellEnd"/>
            <w:r w:rsidRPr="0005421A">
              <w:rPr>
                <w:rFonts w:ascii="Arial" w:eastAsia="Times New Roman" w:hAnsi="Arial" w:cs="Arial"/>
                <w:color w:val="000000"/>
              </w:rPr>
              <w:t xml:space="preserve"> dito, </w:t>
            </w:r>
            <w:proofErr w:type="spellStart"/>
            <w:r w:rsidRPr="0005421A">
              <w:rPr>
                <w:rFonts w:ascii="Arial" w:eastAsia="Times New Roman" w:hAnsi="Arial" w:cs="Arial"/>
                <w:color w:val="000000"/>
              </w:rPr>
              <w:t>isinusulong</w:t>
            </w:r>
            <w:proofErr w:type="spellEnd"/>
            <w:r w:rsidRPr="0005421A">
              <w:rPr>
                <w:rFonts w:ascii="Arial" w:eastAsia="Times New Roman" w:hAnsi="Arial" w:cs="Arial"/>
                <w:color w:val="000000"/>
              </w:rPr>
              <w:t xml:space="preserve"> ng DOST-PCARRD </w:t>
            </w: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Industry Strategic Programs for Goat </w:t>
            </w: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mga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sumusunod</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hanggang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taong</w:t>
            </w:r>
            <w:proofErr w:type="spellEnd"/>
            <w:r w:rsidRPr="0005421A">
              <w:rPr>
                <w:rFonts w:ascii="Arial" w:eastAsia="Times New Roman" w:hAnsi="Arial" w:cs="Arial"/>
                <w:color w:val="000000"/>
              </w:rPr>
              <w:t xml:space="preserve"> 2020.</w:t>
            </w:r>
            <w:r w:rsidRPr="0005421A">
              <w:rPr>
                <w:rFonts w:ascii="Arial" w:eastAsia="Times New Roman" w:hAnsi="Arial" w:cs="Arial"/>
                <w:color w:val="000000"/>
              </w:rPr>
              <w:br/>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Para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Slaugther</w:t>
            </w:r>
            <w:proofErr w:type="spellEnd"/>
            <w:r w:rsidRPr="0005421A">
              <w:rPr>
                <w:rFonts w:ascii="Arial" w:eastAsia="Times New Roman" w:hAnsi="Arial" w:cs="Arial"/>
                <w:color w:val="000000"/>
              </w:rPr>
              <w:t xml:space="preserve"> Goats o </w:t>
            </w:r>
            <w:proofErr w:type="spellStart"/>
            <w:r w:rsidRPr="0005421A">
              <w:rPr>
                <w:rFonts w:ascii="Arial" w:eastAsia="Times New Roman" w:hAnsi="Arial" w:cs="Arial"/>
                <w:color w:val="000000"/>
              </w:rPr>
              <w:t>Karne</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br/>
              <w:t xml:space="preserve">- mas </w:t>
            </w:r>
            <w:proofErr w:type="spellStart"/>
            <w:r w:rsidRPr="0005421A">
              <w:rPr>
                <w:rFonts w:ascii="Arial" w:eastAsia="Times New Roman" w:hAnsi="Arial" w:cs="Arial"/>
                <w:color w:val="000000"/>
              </w:rPr>
              <w:t>epektibong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pagbubuntis</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mga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babaeng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kambing</w:t>
            </w:r>
            <w:proofErr w:type="spellEnd"/>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 mas </w:t>
            </w:r>
            <w:proofErr w:type="spellStart"/>
            <w:r w:rsidRPr="0005421A">
              <w:rPr>
                <w:rFonts w:ascii="Arial" w:eastAsia="Times New Roman" w:hAnsi="Arial" w:cs="Arial"/>
                <w:color w:val="000000"/>
              </w:rPr>
              <w:t>maiksing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pagitan</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mga</w:t>
            </w:r>
            <w:proofErr w:type="spellEnd"/>
            <w:r w:rsidRPr="0005421A">
              <w:rPr>
                <w:rFonts w:ascii="Arial" w:eastAsia="Times New Roman" w:hAnsi="Arial" w:cs="Arial"/>
                <w:color w:val="000000"/>
              </w:rPr>
              <w:t xml:space="preserve"> kidding o </w:t>
            </w:r>
            <w:proofErr w:type="spellStart"/>
            <w:r w:rsidRPr="0005421A">
              <w:rPr>
                <w:rFonts w:ascii="Arial" w:eastAsia="Times New Roman" w:hAnsi="Arial" w:cs="Arial"/>
                <w:color w:val="000000"/>
              </w:rPr>
              <w:t>pagbubuntis</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pagpapababa</w:t>
            </w:r>
            <w:proofErr w:type="spellEnd"/>
            <w:r w:rsidRPr="0005421A">
              <w:rPr>
                <w:rFonts w:ascii="Arial" w:eastAsia="Times New Roman" w:hAnsi="Arial" w:cs="Arial"/>
                <w:color w:val="000000"/>
              </w:rPr>
              <w:t xml:space="preserve"> ng mortality rate o </w:t>
            </w:r>
            <w:proofErr w:type="spellStart"/>
            <w:r w:rsidRPr="0005421A">
              <w:rPr>
                <w:rFonts w:ascii="Arial" w:eastAsia="Times New Roman" w:hAnsi="Arial" w:cs="Arial"/>
                <w:color w:val="000000"/>
              </w:rPr>
              <w:t>pagkamatay</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guya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r w:rsidRPr="0005421A">
              <w:rPr>
                <w:rFonts w:ascii="Arial" w:eastAsia="Times New Roman" w:hAnsi="Arial" w:cs="Arial"/>
                <w:i/>
                <w:iCs/>
                <w:color w:val="000000"/>
              </w:rPr>
              <w:t>pre-weaning stage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pagpapataas</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timbang</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kakarnehing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mula</w:t>
            </w:r>
            <w:proofErr w:type="spellEnd"/>
            <w:r w:rsidRPr="0005421A">
              <w:rPr>
                <w:rFonts w:ascii="Arial" w:eastAsia="Times New Roman" w:hAnsi="Arial" w:cs="Arial"/>
                <w:color w:val="000000"/>
              </w:rPr>
              <w:t xml:space="preserve"> 15 kg </w:t>
            </w:r>
            <w:proofErr w:type="spellStart"/>
            <w:r w:rsidRPr="0005421A">
              <w:rPr>
                <w:rFonts w:ascii="Arial" w:eastAsia="Times New Roman" w:hAnsi="Arial" w:cs="Arial"/>
                <w:color w:val="000000"/>
              </w:rPr>
              <w:t>tungong</w:t>
            </w:r>
            <w:proofErr w:type="spellEnd"/>
            <w:r w:rsidRPr="0005421A">
              <w:rPr>
                <w:rFonts w:ascii="Arial" w:eastAsia="Times New Roman" w:hAnsi="Arial" w:cs="Arial"/>
                <w:color w:val="000000"/>
              </w:rPr>
              <w:t xml:space="preserve"> 30kg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pagkakaroon</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awtentikong</w:t>
            </w:r>
            <w:proofErr w:type="spellEnd"/>
            <w:r w:rsidRPr="0005421A">
              <w:rPr>
                <w:rFonts w:ascii="Arial" w:eastAsia="Times New Roman" w:hAnsi="Arial" w:cs="Arial"/>
                <w:color w:val="000000"/>
              </w:rPr>
              <w:t xml:space="preserve"> halal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karne</w:t>
            </w:r>
            <w:proofErr w:type="spellEnd"/>
            <w:r w:rsidRPr="0005421A">
              <w:rPr>
                <w:rFonts w:ascii="Arial" w:eastAsia="Times New Roman" w:hAnsi="Arial" w:cs="Arial"/>
                <w:color w:val="000000"/>
              </w:rPr>
              <w:t xml:space="preserve"> at </w:t>
            </w:r>
            <w:proofErr w:type="spellStart"/>
            <w:r w:rsidRPr="0005421A">
              <w:rPr>
                <w:rFonts w:ascii="Arial" w:eastAsia="Times New Roman" w:hAnsi="Arial" w:cs="Arial"/>
                <w:color w:val="000000"/>
              </w:rPr>
              <w:t>iba</w:t>
            </w:r>
            <w:proofErr w:type="spellEnd"/>
            <w:r w:rsidRPr="0005421A">
              <w:rPr>
                <w:rFonts w:ascii="Arial" w:eastAsia="Times New Roman" w:hAnsi="Arial" w:cs="Arial"/>
                <w:color w:val="000000"/>
              </w:rPr>
              <w:t xml:space="preserve"> pang </w:t>
            </w:r>
            <w:proofErr w:type="spellStart"/>
            <w:r w:rsidRPr="0005421A">
              <w:rPr>
                <w:rFonts w:ascii="Arial" w:eastAsia="Times New Roman" w:hAnsi="Arial" w:cs="Arial"/>
                <w:color w:val="000000"/>
              </w:rPr>
              <w:t>produktong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Muslim Mindanao</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pagpapatibay</w:t>
            </w:r>
            <w:proofErr w:type="spellEnd"/>
            <w:r w:rsidRPr="0005421A">
              <w:rPr>
                <w:rFonts w:ascii="Arial" w:eastAsia="Times New Roman" w:hAnsi="Arial" w:cs="Arial"/>
                <w:color w:val="000000"/>
              </w:rPr>
              <w:t xml:space="preserve"> ng Philippine National Standards para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pagkatay</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 xml:space="preserve"> at ng </w:t>
            </w:r>
            <w:proofErr w:type="spellStart"/>
            <w:r w:rsidRPr="0005421A">
              <w:rPr>
                <w:rFonts w:ascii="Arial" w:eastAsia="Times New Roman" w:hAnsi="Arial" w:cs="Arial"/>
                <w:color w:val="000000"/>
              </w:rPr>
              <w:t>Chevon</w:t>
            </w:r>
            <w:proofErr w:type="spellEnd"/>
            <w:r w:rsidRPr="0005421A">
              <w:rPr>
                <w:rFonts w:ascii="Arial" w:eastAsia="Times New Roman" w:hAnsi="Arial" w:cs="Arial"/>
                <w:color w:val="000000"/>
              </w:rPr>
              <w:t xml:space="preserve"> Cu</w:t>
            </w:r>
            <w:r>
              <w:rPr>
                <w:rFonts w:ascii="Arial" w:eastAsia="Times New Roman" w:hAnsi="Arial" w:cs="Arial"/>
                <w:color w:val="000000"/>
              </w:rPr>
              <w:t xml:space="preserve">ts o </w:t>
            </w:r>
            <w:proofErr w:type="spellStart"/>
            <w:r>
              <w:rPr>
                <w:rFonts w:ascii="Arial" w:eastAsia="Times New Roman" w:hAnsi="Arial" w:cs="Arial"/>
                <w:color w:val="000000"/>
              </w:rPr>
              <w:t>hiwa</w:t>
            </w:r>
            <w:proofErr w:type="spellEnd"/>
            <w:r>
              <w:rPr>
                <w:rFonts w:ascii="Arial" w:eastAsia="Times New Roman" w:hAnsi="Arial" w:cs="Arial"/>
                <w:color w:val="000000"/>
              </w:rPr>
              <w:t xml:space="preserve"> ng </w:t>
            </w:r>
            <w:proofErr w:type="spellStart"/>
            <w:r>
              <w:rPr>
                <w:rFonts w:ascii="Arial" w:eastAsia="Times New Roman" w:hAnsi="Arial" w:cs="Arial"/>
                <w:color w:val="000000"/>
              </w:rPr>
              <w:t>karne</w:t>
            </w:r>
            <w:proofErr w:type="spellEnd"/>
            <w:r>
              <w:rPr>
                <w:rFonts w:ascii="Arial" w:eastAsia="Times New Roman" w:hAnsi="Arial" w:cs="Arial"/>
                <w:color w:val="000000"/>
              </w:rPr>
              <w:t xml:space="preserve"> ng </w:t>
            </w:r>
            <w:proofErr w:type="spellStart"/>
            <w:r>
              <w:rPr>
                <w:rFonts w:ascii="Arial" w:eastAsia="Times New Roman" w:hAnsi="Arial" w:cs="Arial"/>
                <w:color w:val="000000"/>
              </w:rPr>
              <w:t>kambing</w:t>
            </w:r>
            <w:proofErr w:type="spellEnd"/>
            <w:r>
              <w:rPr>
                <w:rFonts w:ascii="Arial" w:eastAsia="Times New Roman" w:hAnsi="Arial" w:cs="Arial"/>
                <w:color w:val="000000"/>
              </w:rPr>
              <w:t>, </w:t>
            </w:r>
            <w:proofErr w:type="spellStart"/>
            <w:r w:rsidRPr="0005421A">
              <w:rPr>
                <w:rFonts w:ascii="Arial" w:eastAsia="Times New Roman" w:hAnsi="Arial" w:cs="Arial"/>
                <w:color w:val="000000"/>
              </w:rPr>
              <w:t>pati</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rin</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halal goat quality assurance</w:t>
            </w:r>
          </w:p>
          <w:p w:rsidR="0005421A" w:rsidRPr="0005421A" w:rsidRDefault="0005421A" w:rsidP="0005421A">
            <w:pPr>
              <w:spacing w:after="24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For Dairy Goat</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Increased dairy goat herd by 58% by 2022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Increased milking period from 90days to 180days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lastRenderedPageBreak/>
              <w:t>- Increased milk production from 0.5L/day to 2L/day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Decreased pre</w:t>
            </w:r>
            <w:r>
              <w:rPr>
                <w:rFonts w:ascii="Arial" w:eastAsia="Times New Roman" w:hAnsi="Arial" w:cs="Arial"/>
                <w:color w:val="000000"/>
              </w:rPr>
              <w:t>-</w:t>
            </w:r>
            <w:r w:rsidRPr="0005421A">
              <w:rPr>
                <w:rFonts w:ascii="Arial" w:eastAsia="Times New Roman" w:hAnsi="Arial" w:cs="Arial"/>
                <w:color w:val="000000"/>
              </w:rPr>
              <w:t>weaning mortality from 25% to 10% </w:t>
            </w:r>
          </w:p>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lastRenderedPageBreak/>
              <w:t xml:space="preserve">Para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Dairy Goat</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lastRenderedPageBreak/>
              <w:t xml:space="preserve">- </w:t>
            </w:r>
            <w:proofErr w:type="spellStart"/>
            <w:r w:rsidRPr="0005421A">
              <w:rPr>
                <w:rFonts w:ascii="Arial" w:eastAsia="Times New Roman" w:hAnsi="Arial" w:cs="Arial"/>
                <w:color w:val="000000"/>
              </w:rPr>
              <w:t>pagpapataas</w:t>
            </w:r>
            <w:proofErr w:type="spellEnd"/>
            <w:r w:rsidRPr="0005421A">
              <w:rPr>
                <w:rFonts w:ascii="Arial" w:eastAsia="Times New Roman" w:hAnsi="Arial" w:cs="Arial"/>
                <w:color w:val="000000"/>
              </w:rPr>
              <w:t xml:space="preserve"> ng 58%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bilang</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pinapastol</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 xml:space="preserve"> para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gatas</w:t>
            </w:r>
            <w:proofErr w:type="spellEnd"/>
            <w:r w:rsidRPr="0005421A">
              <w:rPr>
                <w:rFonts w:ascii="Arial" w:eastAsia="Times New Roman" w:hAnsi="Arial" w:cs="Arial"/>
                <w:color w:val="000000"/>
              </w:rPr>
              <w:t xml:space="preserve"> </w:t>
            </w:r>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pagpapahaba</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pagkakaroon</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gatas</w:t>
            </w:r>
            <w:proofErr w:type="spellEnd"/>
            <w:r w:rsidRPr="0005421A">
              <w:rPr>
                <w:rFonts w:ascii="Arial" w:eastAsia="Times New Roman" w:hAnsi="Arial" w:cs="Arial"/>
                <w:color w:val="000000"/>
              </w:rPr>
              <w:t xml:space="preserve"> o milking period </w:t>
            </w:r>
            <w:proofErr w:type="spellStart"/>
            <w:r w:rsidRPr="0005421A">
              <w:rPr>
                <w:rFonts w:ascii="Arial" w:eastAsia="Times New Roman" w:hAnsi="Arial" w:cs="Arial"/>
                <w:color w:val="000000"/>
              </w:rPr>
              <w:t>mula</w:t>
            </w:r>
            <w:proofErr w:type="spellEnd"/>
            <w:r w:rsidRPr="0005421A">
              <w:rPr>
                <w:rFonts w:ascii="Arial" w:eastAsia="Times New Roman" w:hAnsi="Arial" w:cs="Arial"/>
                <w:color w:val="000000"/>
              </w:rPr>
              <w:t xml:space="preserve"> 90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araw</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tungong</w:t>
            </w:r>
            <w:proofErr w:type="spellEnd"/>
            <w:r w:rsidRPr="0005421A">
              <w:rPr>
                <w:rFonts w:ascii="Arial" w:eastAsia="Times New Roman" w:hAnsi="Arial" w:cs="Arial"/>
                <w:color w:val="000000"/>
              </w:rPr>
              <w:t xml:space="preserve"> 180 </w:t>
            </w:r>
            <w:proofErr w:type="spellStart"/>
            <w:r w:rsidRPr="0005421A">
              <w:rPr>
                <w:rFonts w:ascii="Arial" w:eastAsia="Times New Roman" w:hAnsi="Arial" w:cs="Arial"/>
                <w:color w:val="000000"/>
              </w:rPr>
              <w:t>na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araw</w:t>
            </w:r>
            <w:proofErr w:type="spellEnd"/>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pagpaparami</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produksyon</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gatas</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mula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kalahating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litro</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kada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araw</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tungong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dalawang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litro</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kada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araw</w:t>
            </w:r>
            <w:proofErr w:type="spellEnd"/>
          </w:p>
          <w:p w:rsidR="0005421A" w:rsidRPr="0005421A" w:rsidRDefault="0005421A" w:rsidP="0005421A">
            <w:pPr>
              <w:spacing w:after="0" w:line="240" w:lineRule="auto"/>
              <w:rPr>
                <w:rFonts w:ascii="Times New Roman" w:eastAsia="Times New Roman" w:hAnsi="Times New Roman" w:cs="Times New Roman"/>
                <w:sz w:val="24"/>
                <w:szCs w:val="24"/>
              </w:rPr>
            </w:pPr>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pagbaba</w:t>
            </w:r>
            <w:proofErr w:type="spellEnd"/>
            <w:r w:rsidRPr="0005421A">
              <w:rPr>
                <w:rFonts w:ascii="Arial" w:eastAsia="Times New Roman" w:hAnsi="Arial" w:cs="Arial"/>
                <w:color w:val="000000"/>
              </w:rPr>
              <w:t xml:space="preserve"> ng </w:t>
            </w:r>
          </w:p>
          <w:p w:rsidR="0005421A" w:rsidRPr="0005421A" w:rsidRDefault="0005421A" w:rsidP="0005421A">
            <w:pPr>
              <w:spacing w:after="240" w:line="240" w:lineRule="auto"/>
              <w:rPr>
                <w:rFonts w:ascii="Times New Roman" w:eastAsia="Times New Roman" w:hAnsi="Times New Roman" w:cs="Times New Roman"/>
                <w:sz w:val="24"/>
                <w:szCs w:val="24"/>
              </w:rPr>
            </w:pPr>
            <w:r w:rsidRPr="0005421A">
              <w:rPr>
                <w:rFonts w:ascii="Times New Roman" w:eastAsia="Times New Roman" w:hAnsi="Times New Roman" w:cs="Times New Roman"/>
                <w:sz w:val="24"/>
                <w:szCs w:val="24"/>
              </w:rPr>
              <w:br/>
            </w: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Default="0005421A" w:rsidP="0005421A">
            <w:pPr>
              <w:spacing w:after="0" w:line="240" w:lineRule="auto"/>
              <w:rPr>
                <w:rFonts w:ascii="Arial" w:eastAsia="Times New Roman" w:hAnsi="Arial" w:cs="Arial"/>
                <w:color w:val="000000"/>
              </w:rPr>
            </w:pPr>
            <w:r w:rsidRPr="0005421A">
              <w:rPr>
                <w:rFonts w:ascii="Arial" w:eastAsia="Times New Roman" w:hAnsi="Arial" w:cs="Arial"/>
                <w:color w:val="000000"/>
              </w:rPr>
              <w:lastRenderedPageBreak/>
              <w:t>A few of the technologies developed by ISPs for goat are:</w:t>
            </w:r>
          </w:p>
          <w:p w:rsidR="0005421A" w:rsidRDefault="0005421A" w:rsidP="0005421A">
            <w:pPr>
              <w:spacing w:after="0" w:line="240" w:lineRule="auto"/>
              <w:rPr>
                <w:rFonts w:ascii="Arial" w:eastAsia="Times New Roman" w:hAnsi="Arial" w:cs="Arial"/>
                <w:color w:val="000000"/>
              </w:rPr>
            </w:pPr>
          </w:p>
          <w:p w:rsidR="0005421A" w:rsidRPr="0005421A" w:rsidRDefault="0005421A" w:rsidP="0005421A">
            <w:pPr>
              <w:spacing w:after="0" w:line="240" w:lineRule="auto"/>
              <w:rPr>
                <w:rFonts w:ascii="Arial" w:eastAsia="Times New Roman" w:hAnsi="Arial" w:cs="Arial"/>
                <w:color w:val="000000"/>
              </w:rPr>
            </w:pPr>
            <w:r>
              <w:rPr>
                <w:rFonts w:ascii="Arial" w:eastAsia="Times New Roman" w:hAnsi="Arial" w:cs="Arial"/>
                <w:color w:val="000000"/>
              </w:rPr>
              <w:t>- Creep Feeds for Kids, 31-60days old (</w:t>
            </w:r>
            <w:r w:rsidRPr="0005421A">
              <w:rPr>
                <w:rFonts w:ascii="Arial" w:eastAsia="Times New Roman" w:hAnsi="Arial" w:cs="Arial"/>
                <w:b/>
                <w:color w:val="000000"/>
              </w:rPr>
              <w:t>3 variants of pelletized creep feeds</w:t>
            </w:r>
            <w:r w:rsidRPr="0005421A">
              <w:rPr>
                <w:rFonts w:ascii="Arial" w:eastAsia="Times New Roman" w:hAnsi="Arial" w:cs="Arial"/>
                <w:color w:val="000000"/>
              </w:rPr>
              <w:t xml:space="preserve"> for </w:t>
            </w:r>
            <w:proofErr w:type="spellStart"/>
            <w:r w:rsidRPr="0005421A">
              <w:rPr>
                <w:rFonts w:ascii="Arial" w:eastAsia="Times New Roman" w:hAnsi="Arial" w:cs="Arial"/>
                <w:color w:val="000000"/>
              </w:rPr>
              <w:t>preweaner</w:t>
            </w:r>
            <w:proofErr w:type="spellEnd"/>
            <w:r w:rsidRPr="0005421A">
              <w:rPr>
                <w:rFonts w:ascii="Arial" w:eastAsia="Times New Roman" w:hAnsi="Arial" w:cs="Arial"/>
                <w:color w:val="000000"/>
              </w:rPr>
              <w:t xml:space="preserve"> kids to help bridge the gap from liquid (milk) to solid (forage) feeding</w:t>
            </w:r>
            <w:r>
              <w:rPr>
                <w:rFonts w:ascii="Arial" w:eastAsia="Times New Roman" w:hAnsi="Arial" w:cs="Arial"/>
                <w:color w:val="000000"/>
              </w:rPr>
              <w:t>)</w:t>
            </w:r>
          </w:p>
          <w:p w:rsidR="0005421A" w:rsidRDefault="0005421A" w:rsidP="0005421A">
            <w:pPr>
              <w:spacing w:after="0" w:line="240" w:lineRule="auto"/>
              <w:rPr>
                <w:rFonts w:ascii="Arial" w:eastAsia="Times New Roman" w:hAnsi="Arial" w:cs="Arial"/>
                <w:color w:val="000000"/>
              </w:rPr>
            </w:pPr>
          </w:p>
          <w:p w:rsidR="0005421A" w:rsidRDefault="0005421A" w:rsidP="0005421A">
            <w:pPr>
              <w:spacing w:after="0" w:line="240" w:lineRule="auto"/>
              <w:rPr>
                <w:rFonts w:ascii="Arial" w:eastAsia="Times New Roman" w:hAnsi="Arial" w:cs="Arial"/>
                <w:color w:val="000000"/>
              </w:rPr>
            </w:pPr>
            <w:r w:rsidRPr="0005421A">
              <w:rPr>
                <w:rFonts w:ascii="Arial" w:eastAsia="Times New Roman" w:hAnsi="Arial" w:cs="Arial"/>
                <w:color w:val="000000"/>
              </w:rPr>
              <w:t xml:space="preserve">- Non-invasive heat induction techniques </w:t>
            </w:r>
          </w:p>
          <w:p w:rsidR="0005421A" w:rsidRDefault="0005421A" w:rsidP="0005421A">
            <w:pPr>
              <w:spacing w:after="0" w:line="240" w:lineRule="auto"/>
              <w:rPr>
                <w:rFonts w:ascii="Arial" w:eastAsia="Times New Roman" w:hAnsi="Arial" w:cs="Arial"/>
                <w:color w:val="000000"/>
                <w:lang w:val="en-PH"/>
              </w:rPr>
            </w:pPr>
            <w:r>
              <w:rPr>
                <w:rFonts w:ascii="Arial" w:eastAsia="Times New Roman" w:hAnsi="Arial" w:cs="Arial"/>
                <w:color w:val="000000"/>
              </w:rPr>
              <w:t xml:space="preserve">- </w:t>
            </w:r>
            <w:r w:rsidRPr="0005421A">
              <w:rPr>
                <w:rFonts w:ascii="Arial" w:eastAsia="Times New Roman" w:hAnsi="Arial" w:cs="Arial"/>
                <w:color w:val="000000"/>
                <w:lang w:val="en-PH"/>
              </w:rPr>
              <w:t xml:space="preserve">Standards on </w:t>
            </w:r>
            <w:proofErr w:type="spellStart"/>
            <w:r w:rsidRPr="0005421A">
              <w:rPr>
                <w:rFonts w:ascii="Arial" w:eastAsia="Times New Roman" w:hAnsi="Arial" w:cs="Arial"/>
                <w:color w:val="000000"/>
                <w:lang w:val="en-PH"/>
              </w:rPr>
              <w:t>Chevon</w:t>
            </w:r>
            <w:proofErr w:type="spellEnd"/>
            <w:r w:rsidRPr="0005421A">
              <w:rPr>
                <w:rFonts w:ascii="Arial" w:eastAsia="Times New Roman" w:hAnsi="Arial" w:cs="Arial"/>
                <w:color w:val="000000"/>
                <w:lang w:val="en-PH"/>
              </w:rPr>
              <w:t xml:space="preserve"> Cuts</w:t>
            </w:r>
          </w:p>
          <w:p w:rsidR="0005421A" w:rsidRDefault="0005421A" w:rsidP="0005421A">
            <w:pPr>
              <w:spacing w:after="0" w:line="240" w:lineRule="auto"/>
              <w:rPr>
                <w:rFonts w:ascii="Arial" w:eastAsia="Times New Roman" w:hAnsi="Arial" w:cs="Arial"/>
                <w:color w:val="000000"/>
              </w:rPr>
            </w:pPr>
            <w:r>
              <w:rPr>
                <w:rFonts w:ascii="Arial" w:eastAsia="Times New Roman" w:hAnsi="Arial" w:cs="Arial"/>
                <w:color w:val="000000"/>
                <w:lang w:val="en-PH"/>
              </w:rPr>
              <w:t xml:space="preserve">- </w:t>
            </w:r>
            <w:proofErr w:type="spellStart"/>
            <w:r w:rsidRPr="0005421A">
              <w:rPr>
                <w:rFonts w:ascii="Arial" w:eastAsia="Times New Roman" w:hAnsi="Arial" w:cs="Arial"/>
                <w:b/>
                <w:i/>
                <w:color w:val="000000"/>
              </w:rPr>
              <w:t>SemEx</w:t>
            </w:r>
            <w:proofErr w:type="spellEnd"/>
            <w:r w:rsidRPr="0005421A">
              <w:rPr>
                <w:rFonts w:ascii="Arial" w:eastAsia="Times New Roman" w:hAnsi="Arial" w:cs="Arial"/>
                <w:b/>
                <w:i/>
                <w:color w:val="000000"/>
              </w:rPr>
              <w:t xml:space="preserve">, </w:t>
            </w:r>
            <w:r w:rsidRPr="0005421A">
              <w:rPr>
                <w:rFonts w:ascii="Arial" w:eastAsia="Times New Roman" w:hAnsi="Arial" w:cs="Arial"/>
                <w:color w:val="000000"/>
              </w:rPr>
              <w:t>the semen-extender mixture, a product added to goat semen to increase the amount of fluid for insemination while improving livability of sperm cells</w:t>
            </w:r>
          </w:p>
          <w:p w:rsidR="0005421A" w:rsidRPr="0005421A" w:rsidRDefault="0005421A" w:rsidP="0005421A">
            <w:pPr>
              <w:spacing w:after="0" w:line="240" w:lineRule="auto"/>
              <w:rPr>
                <w:rFonts w:ascii="Arial" w:eastAsia="Times New Roman" w:hAnsi="Arial" w:cs="Arial"/>
                <w:color w:val="000000"/>
              </w:rPr>
            </w:pPr>
            <w:r w:rsidRPr="0005421A">
              <w:rPr>
                <w:rFonts w:ascii="Arial" w:eastAsia="Times New Roman" w:hAnsi="Arial" w:cs="Arial"/>
                <w:color w:val="000000"/>
              </w:rPr>
              <w:t xml:space="preserve">- Philippine National Standards on </w:t>
            </w:r>
            <w:proofErr w:type="spellStart"/>
            <w:r w:rsidRPr="0005421A">
              <w:rPr>
                <w:rFonts w:ascii="Arial" w:eastAsia="Times New Roman" w:hAnsi="Arial" w:cs="Arial"/>
                <w:color w:val="000000"/>
              </w:rPr>
              <w:t>Chevon</w:t>
            </w:r>
            <w:proofErr w:type="spellEnd"/>
            <w:r w:rsidRPr="0005421A">
              <w:rPr>
                <w:rFonts w:ascii="Arial" w:eastAsia="Times New Roman" w:hAnsi="Arial" w:cs="Arial"/>
                <w:color w:val="000000"/>
              </w:rPr>
              <w:t xml:space="preserve"> Cuts</w:t>
            </w:r>
          </w:p>
          <w:p w:rsidR="0005421A" w:rsidRDefault="0005421A" w:rsidP="0005421A">
            <w:pPr>
              <w:rPr>
                <w:rFonts w:ascii="Arial" w:eastAsia="Times New Roman" w:hAnsi="Arial" w:cs="Arial"/>
                <w:bCs/>
                <w:color w:val="000000"/>
                <w:lang w:val="en-PH"/>
              </w:rPr>
            </w:pPr>
            <w:r w:rsidRPr="0005421A">
              <w:rPr>
                <w:rFonts w:ascii="Arial" w:eastAsia="Times New Roman" w:hAnsi="Arial" w:cs="Arial"/>
                <w:color w:val="000000"/>
              </w:rPr>
              <w:t xml:space="preserve">- </w:t>
            </w:r>
            <w:r w:rsidRPr="0005421A">
              <w:rPr>
                <w:rFonts w:ascii="Arial" w:eastAsia="Times New Roman" w:hAnsi="Arial" w:cs="Arial"/>
                <w:bCs/>
                <w:color w:val="000000"/>
                <w:lang w:val="en-PH"/>
              </w:rPr>
              <w:t xml:space="preserve">Protocols in production and halal assurance </w:t>
            </w:r>
          </w:p>
          <w:p w:rsidR="0005421A" w:rsidRDefault="0005421A" w:rsidP="0005421A">
            <w:pPr>
              <w:rPr>
                <w:rFonts w:ascii="Arial" w:eastAsia="Times New Roman" w:hAnsi="Arial" w:cs="Arial"/>
                <w:bCs/>
                <w:color w:val="000000"/>
              </w:rPr>
            </w:pPr>
            <w:r w:rsidRPr="0005421A">
              <w:rPr>
                <w:rFonts w:ascii="Arial" w:eastAsia="Times New Roman" w:hAnsi="Arial" w:cs="Arial"/>
                <w:bCs/>
                <w:color w:val="000000"/>
                <w:lang w:val="en-PH"/>
              </w:rPr>
              <w:t xml:space="preserve">- </w:t>
            </w:r>
            <w:proofErr w:type="spellStart"/>
            <w:r w:rsidRPr="0005421A">
              <w:rPr>
                <w:rFonts w:ascii="Arial" w:eastAsia="Times New Roman" w:hAnsi="Arial" w:cs="Arial"/>
                <w:b/>
                <w:bCs/>
                <w:color w:val="000000"/>
              </w:rPr>
              <w:t>Makahiya-Caimito-Makabuhay</w:t>
            </w:r>
            <w:proofErr w:type="spellEnd"/>
            <w:r w:rsidRPr="0005421A">
              <w:rPr>
                <w:rFonts w:ascii="Arial" w:eastAsia="Times New Roman" w:hAnsi="Arial" w:cs="Arial"/>
                <w:b/>
                <w:bCs/>
                <w:color w:val="000000"/>
              </w:rPr>
              <w:t xml:space="preserve"> goat </w:t>
            </w:r>
            <w:proofErr w:type="spellStart"/>
            <w:r w:rsidRPr="0005421A">
              <w:rPr>
                <w:rFonts w:ascii="Arial" w:eastAsia="Times New Roman" w:hAnsi="Arial" w:cs="Arial"/>
                <w:b/>
                <w:bCs/>
                <w:color w:val="000000"/>
              </w:rPr>
              <w:t>dewormer</w:t>
            </w:r>
            <w:proofErr w:type="spellEnd"/>
            <w:r w:rsidRPr="0005421A">
              <w:rPr>
                <w:rFonts w:ascii="Arial" w:eastAsia="Times New Roman" w:hAnsi="Arial" w:cs="Arial"/>
                <w:bCs/>
                <w:color w:val="000000"/>
              </w:rPr>
              <w:t xml:space="preserve"> in capsule and suspension </w:t>
            </w:r>
          </w:p>
          <w:p w:rsidR="0005421A" w:rsidRPr="0005421A" w:rsidRDefault="0005421A" w:rsidP="0005421A">
            <w:pPr>
              <w:rPr>
                <w:rFonts w:ascii="Arial" w:eastAsia="Times New Roman" w:hAnsi="Arial" w:cs="Arial"/>
                <w:bCs/>
                <w:color w:val="000000"/>
              </w:rPr>
            </w:pPr>
            <w:r>
              <w:rPr>
                <w:rFonts w:ascii="Arial" w:eastAsia="Times New Roman" w:hAnsi="Arial" w:cs="Arial"/>
                <w:bCs/>
                <w:color w:val="000000"/>
                <w:lang w:val="en-PH"/>
              </w:rPr>
              <w:lastRenderedPageBreak/>
              <w:t xml:space="preserve">- </w:t>
            </w:r>
            <w:r w:rsidRPr="0005421A">
              <w:rPr>
                <w:rFonts w:ascii="Arial" w:eastAsia="Times New Roman" w:hAnsi="Arial" w:cs="Arial"/>
                <w:b/>
                <w:bCs/>
                <w:color w:val="000000"/>
              </w:rPr>
              <w:t>Pelletized blended rations</w:t>
            </w:r>
            <w:r w:rsidRPr="0005421A">
              <w:rPr>
                <w:rFonts w:ascii="Arial" w:eastAsia="Times New Roman" w:hAnsi="Arial" w:cs="Arial"/>
                <w:bCs/>
                <w:color w:val="000000"/>
              </w:rPr>
              <w:t xml:space="preserve"> for the </w:t>
            </w:r>
            <w:proofErr w:type="gramStart"/>
            <w:r w:rsidRPr="0005421A">
              <w:rPr>
                <w:rFonts w:ascii="Arial" w:eastAsia="Times New Roman" w:hAnsi="Arial" w:cs="Arial"/>
                <w:bCs/>
                <w:color w:val="000000"/>
              </w:rPr>
              <w:t>does  (</w:t>
            </w:r>
            <w:proofErr w:type="gramEnd"/>
            <w:r w:rsidRPr="0005421A">
              <w:rPr>
                <w:rFonts w:ascii="Arial" w:eastAsia="Times New Roman" w:hAnsi="Arial" w:cs="Arial"/>
                <w:bCs/>
                <w:color w:val="000000"/>
              </w:rPr>
              <w:t>SFEED)</w:t>
            </w:r>
          </w:p>
          <w:p w:rsidR="0005421A" w:rsidRDefault="0005421A" w:rsidP="0005421A">
            <w:pPr>
              <w:rPr>
                <w:rFonts w:ascii="Arial" w:eastAsia="Times New Roman" w:hAnsi="Arial" w:cs="Arial"/>
                <w:bCs/>
                <w:color w:val="000000"/>
                <w:lang w:val="en-PH"/>
              </w:rPr>
            </w:pPr>
          </w:p>
          <w:p w:rsidR="0005421A" w:rsidRPr="0005421A" w:rsidRDefault="0005421A" w:rsidP="0005421A">
            <w:pPr>
              <w:rPr>
                <w:rFonts w:ascii="Arial" w:eastAsia="Times New Roman" w:hAnsi="Arial" w:cs="Arial"/>
                <w:bCs/>
                <w:color w:val="000000"/>
                <w:lang w:val="en-PH"/>
              </w:rPr>
            </w:pPr>
            <w:r>
              <w:rPr>
                <w:rFonts w:ascii="Arial" w:eastAsia="Times New Roman" w:hAnsi="Arial" w:cs="Arial"/>
                <w:bCs/>
                <w:color w:val="000000"/>
                <w:lang w:val="en-PH"/>
              </w:rPr>
              <w:t xml:space="preserve">- </w:t>
            </w:r>
          </w:p>
          <w:p w:rsidR="0005421A" w:rsidRPr="0005421A" w:rsidRDefault="0005421A" w:rsidP="0005421A">
            <w:pPr>
              <w:spacing w:after="0" w:line="240" w:lineRule="auto"/>
              <w:rPr>
                <w:rFonts w:ascii="Arial" w:eastAsia="Times New Roman" w:hAnsi="Arial" w:cs="Arial"/>
                <w:color w:val="000000"/>
                <w:lang w:val="en-PH"/>
              </w:rPr>
            </w:pPr>
          </w:p>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roofErr w:type="spellStart"/>
            <w:r w:rsidRPr="0005421A">
              <w:rPr>
                <w:rFonts w:ascii="Arial" w:eastAsia="Times New Roman" w:hAnsi="Arial" w:cs="Arial"/>
                <w:color w:val="000000"/>
              </w:rPr>
              <w:lastRenderedPageBreak/>
              <w:t>Ilan</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mga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teknolohiyang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pinagyabong</w:t>
            </w:r>
            <w:proofErr w:type="spellEnd"/>
            <w:r w:rsidRPr="0005421A">
              <w:rPr>
                <w:rFonts w:ascii="Arial" w:eastAsia="Times New Roman" w:hAnsi="Arial" w:cs="Arial"/>
                <w:color w:val="000000"/>
              </w:rPr>
              <w:t xml:space="preserve"> ng </w:t>
            </w:r>
            <w:proofErr w:type="spellStart"/>
            <w:r w:rsidRPr="0005421A">
              <w:rPr>
                <w:rFonts w:ascii="Arial" w:eastAsia="Times New Roman" w:hAnsi="Arial" w:cs="Arial"/>
                <w:color w:val="000000"/>
              </w:rPr>
              <w:t>mga</w:t>
            </w:r>
            <w:proofErr w:type="spellEnd"/>
            <w:r w:rsidRPr="0005421A">
              <w:rPr>
                <w:rFonts w:ascii="Arial" w:eastAsia="Times New Roman" w:hAnsi="Arial" w:cs="Arial"/>
                <w:color w:val="000000"/>
              </w:rPr>
              <w:t xml:space="preserve"> ISP para </w:t>
            </w:r>
            <w:proofErr w:type="spellStart"/>
            <w:r w:rsidRPr="0005421A">
              <w:rPr>
                <w:rFonts w:ascii="Arial" w:eastAsia="Times New Roman" w:hAnsi="Arial" w:cs="Arial"/>
                <w:color w:val="000000"/>
              </w:rPr>
              <w:t>sa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kambing</w:t>
            </w:r>
            <w:proofErr w:type="spellEnd"/>
            <w:r w:rsidRPr="0005421A">
              <w:rPr>
                <w:rFonts w:ascii="Arial" w:eastAsia="Times New Roman" w:hAnsi="Arial" w:cs="Arial"/>
                <w:color w:val="000000"/>
              </w:rPr>
              <w:t xml:space="preserve"> ay </w:t>
            </w:r>
            <w:proofErr w:type="spellStart"/>
            <w:r w:rsidRPr="0005421A">
              <w:rPr>
                <w:rFonts w:ascii="Arial" w:eastAsia="Times New Roman" w:hAnsi="Arial" w:cs="Arial"/>
                <w:color w:val="000000"/>
              </w:rPr>
              <w:t>ang</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mga</w:t>
            </w:r>
            <w:proofErr w:type="spellEnd"/>
            <w:r w:rsidRPr="0005421A">
              <w:rPr>
                <w:rFonts w:ascii="Arial" w:eastAsia="Times New Roman" w:hAnsi="Arial" w:cs="Arial"/>
                <w:color w:val="000000"/>
              </w:rPr>
              <w:t xml:space="preserve"> </w:t>
            </w:r>
            <w:proofErr w:type="spellStart"/>
            <w:r w:rsidRPr="0005421A">
              <w:rPr>
                <w:rFonts w:ascii="Arial" w:eastAsia="Times New Roman" w:hAnsi="Arial" w:cs="Arial"/>
                <w:color w:val="000000"/>
              </w:rPr>
              <w:t>sumusunod</w:t>
            </w:r>
            <w:proofErr w:type="spellEnd"/>
            <w:r w:rsidRPr="0005421A">
              <w:rPr>
                <w:rFonts w:ascii="Arial" w:eastAsia="Times New Roman" w:hAnsi="Arial" w:cs="Arial"/>
                <w:color w:val="000000"/>
              </w:rPr>
              <w:t>:</w:t>
            </w: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r w:rsidR="0005421A" w:rsidRPr="0005421A" w:rsidTr="000542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3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421A" w:rsidRPr="0005421A" w:rsidRDefault="0005421A" w:rsidP="0005421A">
            <w:pPr>
              <w:spacing w:after="0" w:line="240" w:lineRule="auto"/>
              <w:rPr>
                <w:rFonts w:ascii="Times New Roman" w:eastAsia="Times New Roman" w:hAnsi="Times New Roman" w:cs="Times New Roman"/>
                <w:sz w:val="24"/>
                <w:szCs w:val="24"/>
              </w:rPr>
            </w:pPr>
          </w:p>
        </w:tc>
      </w:tr>
    </w:tbl>
    <w:p w:rsidR="00577932" w:rsidRDefault="003C6EDD"/>
    <w:sectPr w:rsidR="00577932" w:rsidSect="0005421A">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1A"/>
    <w:rsid w:val="0005421A"/>
    <w:rsid w:val="003C6EDD"/>
    <w:rsid w:val="003D1C64"/>
    <w:rsid w:val="00C658E9"/>
    <w:rsid w:val="00E3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AEB8"/>
  <w15:chartTrackingRefBased/>
  <w15:docId w15:val="{EF446770-B652-4F4E-B0B5-59793B26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2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5421A"/>
  </w:style>
  <w:style w:type="paragraph" w:styleId="ListParagraph">
    <w:name w:val="List Paragraph"/>
    <w:basedOn w:val="Normal"/>
    <w:uiPriority w:val="34"/>
    <w:qFormat/>
    <w:rsid w:val="0005421A"/>
    <w:pPr>
      <w:ind w:left="720"/>
      <w:contextualSpacing/>
    </w:pPr>
  </w:style>
  <w:style w:type="character" w:customStyle="1" w:styleId="Heading1Char">
    <w:name w:val="Heading 1 Char"/>
    <w:basedOn w:val="DefaultParagraphFont"/>
    <w:link w:val="Heading1"/>
    <w:uiPriority w:val="9"/>
    <w:rsid w:val="000542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18131">
      <w:bodyDiv w:val="1"/>
      <w:marLeft w:val="0"/>
      <w:marRight w:val="0"/>
      <w:marTop w:val="0"/>
      <w:marBottom w:val="0"/>
      <w:divBdr>
        <w:top w:val="none" w:sz="0" w:space="0" w:color="auto"/>
        <w:left w:val="none" w:sz="0" w:space="0" w:color="auto"/>
        <w:bottom w:val="none" w:sz="0" w:space="0" w:color="auto"/>
        <w:right w:val="none" w:sz="0" w:space="0" w:color="auto"/>
      </w:divBdr>
    </w:div>
    <w:div w:id="147988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Bucu-Flores</dc:creator>
  <cp:keywords/>
  <dc:description/>
  <cp:lastModifiedBy>Catherine Bucu-Flores</cp:lastModifiedBy>
  <cp:revision>1</cp:revision>
  <dcterms:created xsi:type="dcterms:W3CDTF">2020-05-15T02:15:00Z</dcterms:created>
  <dcterms:modified xsi:type="dcterms:W3CDTF">2020-05-15T21:08:00Z</dcterms:modified>
</cp:coreProperties>
</file>