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995A453" w:rsidR="00352370" w:rsidRPr="00F662BD" w:rsidRDefault="0035237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  <w:lang w:val="id-ID"/>
        </w:rPr>
      </w:pPr>
    </w:p>
    <w:tbl>
      <w:tblPr>
        <w:tblStyle w:val="a"/>
        <w:tblW w:w="8529" w:type="dxa"/>
        <w:tblLayout w:type="fixed"/>
        <w:tblLook w:val="0400" w:firstRow="0" w:lastRow="0" w:firstColumn="0" w:lastColumn="0" w:noHBand="0" w:noVBand="1"/>
      </w:tblPr>
      <w:tblGrid>
        <w:gridCol w:w="4264"/>
        <w:gridCol w:w="4265"/>
      </w:tblGrid>
      <w:tr w:rsidR="00352370" w:rsidRPr="00F662BD" w14:paraId="3EECFB36" w14:textId="77777777">
        <w:tc>
          <w:tcPr>
            <w:tcW w:w="4264" w:type="dxa"/>
          </w:tcPr>
          <w:p w14:paraId="00000002" w14:textId="13848BE7" w:rsidR="00352370" w:rsidRPr="00F662BD" w:rsidRDefault="00741701">
            <w:pPr>
              <w:pStyle w:val="Title"/>
              <w:jc w:val="left"/>
              <w:rPr>
                <w:rFonts w:ascii="Arial" w:eastAsia="Arial" w:hAnsi="Arial" w:cs="Arial"/>
                <w:lang w:val="id-ID"/>
              </w:rPr>
            </w:pPr>
            <w:r w:rsidRPr="00F662BD">
              <w:rPr>
                <w:rFonts w:ascii="Arial" w:eastAsia="Arial" w:hAnsi="Arial" w:cs="Arial"/>
                <w:noProof/>
                <w:lang w:val="id-ID"/>
              </w:rPr>
              <w:drawing>
                <wp:inline distT="0" distB="0" distL="0" distR="0" wp14:anchorId="31E3AF34" wp14:editId="66FF21F6">
                  <wp:extent cx="1057275" cy="866775"/>
                  <wp:effectExtent l="0" t="0" r="0" b="0"/>
                  <wp:docPr id="1576430157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8667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5" w:type="dxa"/>
            <w:vAlign w:val="center"/>
          </w:tcPr>
          <w:p w14:paraId="00000003" w14:textId="7CCE058D" w:rsidR="00352370" w:rsidRPr="00F662BD" w:rsidRDefault="00B55B4C" w:rsidP="00F86D07">
            <w:pPr>
              <w:pStyle w:val="Title"/>
              <w:jc w:val="left"/>
              <w:rPr>
                <w:rFonts w:ascii="Arial" w:eastAsia="Arial" w:hAnsi="Arial" w:cs="Arial"/>
                <w:lang w:val="id-ID"/>
              </w:rPr>
            </w:pPr>
            <w:r>
              <w:rPr>
                <w:rFonts w:ascii="Arial" w:eastAsia="Arial" w:hAnsi="Arial" w:cs="Arial"/>
                <w:noProof/>
                <w:color w:val="000000"/>
                <w:sz w:val="22"/>
                <w:szCs w:val="22"/>
                <w:lang w:val="id-ID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F61B80C" wp14:editId="37A9B662">
                      <wp:simplePos x="0" y="0"/>
                      <wp:positionH relativeFrom="column">
                        <wp:posOffset>1770380</wp:posOffset>
                      </wp:positionH>
                      <wp:positionV relativeFrom="paragraph">
                        <wp:posOffset>-99060</wp:posOffset>
                      </wp:positionV>
                      <wp:extent cx="1104900" cy="1028700"/>
                      <wp:effectExtent l="0" t="0" r="19050" b="19050"/>
                      <wp:wrapNone/>
                      <wp:docPr id="22641266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10287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3A9F69" w14:textId="77777777" w:rsidR="00950BA1" w:rsidRPr="005B3727" w:rsidRDefault="00950BA1" w:rsidP="00950BA1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 w:rsidRPr="005B3727">
                                    <w:rPr>
                                      <w:color w:val="000000" w:themeColor="text1"/>
                                    </w:rPr>
                                    <w:t>${LOGO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_</w:t>
                                  </w:r>
                                  <w:r w:rsidRPr="005B3727">
                                    <w:rPr>
                                      <w:color w:val="000000" w:themeColor="text1"/>
                                    </w:rPr>
                                    <w:t>PENYEWA}</w:t>
                                  </w:r>
                                </w:p>
                                <w:p w14:paraId="581BA585" w14:textId="7DEBFC4A" w:rsidR="00B55B4C" w:rsidRDefault="00B55B4C" w:rsidP="00B55B4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61B80C" id="Oval 2" o:spid="_x0000_s1026" style="position:absolute;margin-left:139.4pt;margin-top:-7.8pt;width:87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" fillcolor="#4472c4 [3204]" strokecolor="#09101d [484]" strokeweight="1pt">
                      <v:stroke joinstyle="miter"/>
                      <v:textbox>
                        <w:txbxContent>
                          <w:p w14:paraId="613A9F69" w14:textId="77777777" w:rsidR="00950BA1" w:rsidRPr="005B3727" w:rsidRDefault="00950BA1" w:rsidP="00950BA1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B3727">
                              <w:rPr>
                                <w:color w:val="000000" w:themeColor="text1"/>
                              </w:rPr>
                              <w:t>${LOGO</w:t>
                            </w:r>
                            <w:r>
                              <w:rPr>
                                <w:color w:val="000000" w:themeColor="text1"/>
                              </w:rPr>
                              <w:t>_</w:t>
                            </w:r>
                            <w:r w:rsidRPr="005B3727">
                              <w:rPr>
                                <w:color w:val="000000" w:themeColor="text1"/>
                              </w:rPr>
                              <w:t>PENYEWA}</w:t>
                            </w:r>
                          </w:p>
                          <w:p w14:paraId="581BA585" w14:textId="7DEBFC4A" w:rsidR="00B55B4C" w:rsidRDefault="00B55B4C" w:rsidP="00B55B4C">
                            <w:pPr>
                              <w:jc w:val="center"/>
                            </w:pP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</w:tc>
      </w:tr>
    </w:tbl>
    <w:p w14:paraId="00000004" w14:textId="00D2303B" w:rsidR="00352370" w:rsidRPr="00F662BD" w:rsidRDefault="00B55B4C" w:rsidP="00F86D07">
      <w:pPr>
        <w:pStyle w:val="Title"/>
        <w:jc w:val="left"/>
        <w:rPr>
          <w:rFonts w:ascii="Arial" w:eastAsia="Arial" w:hAnsi="Arial" w:cs="Arial"/>
          <w:lang w:val="id-ID"/>
        </w:rPr>
      </w:pPr>
      <w:r w:rsidRPr="00F662BD">
        <w:rPr>
          <w:noProof/>
          <w:lang w:val="id-ID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561E5" wp14:editId="77FB347B">
                <wp:simplePos x="0" y="0"/>
                <wp:positionH relativeFrom="margin">
                  <wp:posOffset>567055</wp:posOffset>
                </wp:positionH>
                <wp:positionV relativeFrom="paragraph">
                  <wp:posOffset>124460</wp:posOffset>
                </wp:positionV>
                <wp:extent cx="4756785" cy="1733550"/>
                <wp:effectExtent l="0" t="0" r="24765" b="19050"/>
                <wp:wrapNone/>
                <wp:docPr id="15850744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6785" cy="1733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933D54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TEMPLATE 1</w:t>
                            </w:r>
                          </w:p>
                          <w:p w14:paraId="58A46E45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273418" w14:textId="77777777" w:rsidR="007F6583" w:rsidRDefault="007F6583" w:rsidP="007F658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Note:</w:t>
                            </w:r>
                          </w:p>
                          <w:p w14:paraId="76064D30" w14:textId="1502303B" w:rsidR="007F6583" w:rsidRDefault="007F6583" w:rsidP="00F662BD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</w:pPr>
                            <w:r w:rsidRPr="00F662BD">
                              <w:t xml:space="preserve">Template </w:t>
                            </w:r>
                            <w:proofErr w:type="spellStart"/>
                            <w:r w:rsidRPr="00F662BD">
                              <w:t>ini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digunakan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dalam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hal</w:t>
                            </w:r>
                            <w:proofErr w:type="spellEnd"/>
                            <w:r w:rsidRPr="00F662BD">
                              <w:t xml:space="preserve"> Surat </w:t>
                            </w:r>
                            <w:proofErr w:type="spellStart"/>
                            <w:r w:rsidRPr="00F662BD">
                              <w:t>Persetujuan</w:t>
                            </w:r>
                            <w:proofErr w:type="spellEnd"/>
                            <w:r w:rsidRPr="00F662BD">
                              <w:t xml:space="preserve"> KPKNL </w:t>
                            </w:r>
                            <w:proofErr w:type="spellStart"/>
                            <w:r w:rsidRPr="00F662BD">
                              <w:t>sudah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terbit</w:t>
                            </w:r>
                            <w:proofErr w:type="spellEnd"/>
                            <w:r w:rsidRPr="00F662BD">
                              <w:t xml:space="preserve">, </w:t>
                            </w:r>
                            <w:proofErr w:type="spellStart"/>
                            <w:r w:rsidRPr="00F662BD">
                              <w:t>pembayaran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harga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sewa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sesuai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dengan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penetapan</w:t>
                            </w:r>
                            <w:proofErr w:type="spellEnd"/>
                            <w:r w:rsidRPr="00F662BD">
                              <w:t xml:space="preserve">. Tidak </w:t>
                            </w:r>
                            <w:proofErr w:type="spellStart"/>
                            <w:r w:rsidRPr="00F662BD">
                              <w:t>ada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kekurangan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biaya</w:t>
                            </w:r>
                            <w:proofErr w:type="spellEnd"/>
                            <w:r w:rsidRPr="00F662BD">
                              <w:t xml:space="preserve"> </w:t>
                            </w:r>
                            <w:proofErr w:type="spellStart"/>
                            <w:r w:rsidRPr="00F662BD">
                              <w:t>sewa</w:t>
                            </w:r>
                            <w:proofErr w:type="spellEnd"/>
                          </w:p>
                          <w:p w14:paraId="34CC6CDF" w14:textId="6D4620C5" w:rsidR="00F662BD" w:rsidRPr="00776E49" w:rsidRDefault="00F662BD" w:rsidP="00F662BD">
                            <w:pPr>
                              <w:pStyle w:val="ListParagraph"/>
                              <w:numPr>
                                <w:ilvl w:val="0"/>
                                <w:numId w:val="30"/>
                              </w:numPr>
                              <w:rPr>
                                <w:b/>
                                <w:bCs/>
                              </w:rPr>
                            </w:pPr>
                            <w:r w:rsidRPr="00776E49">
                              <w:rPr>
                                <w:b/>
                                <w:bCs/>
                              </w:rPr>
                              <w:t xml:space="preserve">Jika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konsep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perjanjian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sewa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tidak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menggunakan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file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ini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maka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dokumen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776E49">
                              <w:rPr>
                                <w:b/>
                                <w:bCs/>
                              </w:rPr>
                              <w:t>akan</w:t>
                            </w:r>
                            <w:proofErr w:type="spellEnd"/>
                            <w:r w:rsidRPr="00776E49">
                              <w:rPr>
                                <w:b/>
                                <w:bCs/>
                              </w:rPr>
                              <w:t xml:space="preserve"> DIKEMBALIKAN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360561E5">
                <v:stroke joinstyle="miter"/>
                <v:path gradientshapeok="t" o:connecttype="rect"/>
              </v:shapetype>
              <v:shape id="Text Box 3" style="position:absolute;margin-left:44.65pt;margin-top:9.8pt;width:374.55pt;height:136.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">
                <v:textbox>
                  <w:txbxContent>
                    <w:p w:rsidR="007F6583" w:rsidP="007F6583" w:rsidRDefault="007F6583" w14:paraId="11933D54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TEMPLATE 1</w:t>
                      </w:r>
                    </w:p>
                    <w:p w:rsidR="007F6583" w:rsidP="007F6583" w:rsidRDefault="007F6583" w14:paraId="58A46E45" w14:textId="77777777">
                      <w:pPr>
                        <w:rPr>
                          <w:b/>
                          <w:bCs/>
                        </w:rPr>
                      </w:pPr>
                    </w:p>
                    <w:p w:rsidR="007F6583" w:rsidP="007F6583" w:rsidRDefault="007F6583" w14:paraId="37273418" w14:textId="77777777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Note:</w:t>
                      </w:r>
                    </w:p>
                    <w:p w:rsidR="007F6583" w:rsidP="00F662BD" w:rsidRDefault="007F6583" w14:paraId="76064D30" w14:textId="1502303B">
                      <w:pPr>
                        <w:pStyle w:val="ListParagraph"/>
                        <w:numPr>
                          <w:ilvl w:val="0"/>
                          <w:numId w:val="30"/>
                        </w:numPr>
                      </w:pPr>
                      <w:r w:rsidRPr="00F662BD">
                        <w:t>Template ini digunakan dalam hal Surat Persetujuan KPKNL sudah terbit, pembayaran harga sewa sesuai dengan penetapan. Tidak ada kekurangan biaya sewa</w:t>
                      </w:r>
                    </w:p>
                    <w:p w:rsidRPr="00776E49" w:rsidR="00F662BD" w:rsidP="00F662BD" w:rsidRDefault="00F662BD" w14:paraId="34CC6CDF" w14:textId="6D4620C5">
                      <w:pPr>
                        <w:pStyle w:val="ListParagraph"/>
                        <w:numPr>
                          <w:ilvl w:val="0"/>
                          <w:numId w:val="30"/>
                        </w:numPr>
                        <w:rPr>
                          <w:b/>
                          <w:bCs/>
                        </w:rPr>
                      </w:pPr>
                      <w:r w:rsidRPr="00776E49">
                        <w:rPr>
                          <w:b/>
                          <w:bCs/>
                        </w:rPr>
                        <w:t>Jika konsep perjanjian sewa tidak menggunakan file ini, maka dokumen akan DIKEMBALIKAN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000005" w14:textId="509C18BF" w:rsidR="00352370" w:rsidRPr="00F662BD" w:rsidRDefault="00352370">
      <w:pPr>
        <w:pStyle w:val="Title"/>
        <w:rPr>
          <w:rFonts w:ascii="Arial" w:eastAsia="Arial" w:hAnsi="Arial" w:cs="Arial"/>
          <w:lang w:val="id-ID"/>
        </w:rPr>
      </w:pPr>
    </w:p>
    <w:p w14:paraId="00000006" w14:textId="202CB623" w:rsidR="00352370" w:rsidRPr="00F662BD" w:rsidRDefault="00741701">
      <w:pPr>
        <w:pStyle w:val="Title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PERJANJIAN SEWA-MENYEWA BARANG MILIK NEGARA </w:t>
      </w:r>
    </w:p>
    <w:p w14:paraId="00000007" w14:textId="77777777" w:rsidR="00352370" w:rsidRPr="00F662BD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08" w14:textId="14342536" w:rsidR="00352370" w:rsidRPr="00F662BD" w:rsidRDefault="0074170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ANTARA</w:t>
      </w:r>
    </w:p>
    <w:p w14:paraId="00000009" w14:textId="77777777" w:rsidR="00352370" w:rsidRPr="00F662BD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0A" w14:textId="77829F53" w:rsidR="00352370" w:rsidRPr="00F662BD" w:rsidRDefault="0074170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SEKRETARIAT JENDERAL </w:t>
      </w:r>
    </w:p>
    <w:p w14:paraId="0000000B" w14:textId="36FCBA95" w:rsidR="00352370" w:rsidRPr="00F662BD" w:rsidRDefault="0074170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DEWAN PERWAKILAN RAKYAT REPUBLIK INDONESIA </w:t>
      </w:r>
    </w:p>
    <w:p w14:paraId="0000000C" w14:textId="77777777" w:rsidR="00352370" w:rsidRPr="00F662BD" w:rsidRDefault="00741701">
      <w:pPr>
        <w:jc w:val="center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                                            </w:t>
      </w:r>
    </w:p>
    <w:p w14:paraId="0000000D" w14:textId="77777777" w:rsidR="00352370" w:rsidRPr="00F662BD" w:rsidRDefault="0074170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DENGAN</w:t>
      </w:r>
    </w:p>
    <w:p w14:paraId="0000000E" w14:textId="77777777" w:rsidR="00352370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469E5C3F" w14:textId="77777777" w:rsidR="00950BA1" w:rsidRPr="00F662BD" w:rsidRDefault="00950BA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4445B60D" w14:textId="77777777" w:rsidR="00950BA1" w:rsidRPr="007D59AF" w:rsidRDefault="00950BA1" w:rsidP="00950BA1">
      <w:pPr>
        <w:jc w:val="center"/>
        <w:rPr>
          <w:rFonts w:eastAsia="Arial"/>
        </w:rPr>
      </w:pPr>
      <w:r w:rsidRPr="007D59AF">
        <w:rPr>
          <w:rFonts w:eastAsia="Arial"/>
        </w:rPr>
        <w:t>${MITRA_PENYEWA}</w:t>
      </w:r>
    </w:p>
    <w:p w14:paraId="00000010" w14:textId="77777777" w:rsidR="00352370" w:rsidRPr="00F662BD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11" w14:textId="77777777" w:rsidR="00352370" w:rsidRPr="00F662BD" w:rsidRDefault="00741701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TENTANG </w:t>
      </w:r>
    </w:p>
    <w:p w14:paraId="00000012" w14:textId="77777777" w:rsidR="00352370" w:rsidRPr="00F662BD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4FE96FCB" w14:textId="77777777" w:rsidR="0018636B" w:rsidRPr="00F662BD" w:rsidRDefault="00741701" w:rsidP="0018636B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PEMANFAATAN  BARANG MILIK </w:t>
      </w:r>
      <w:r w:rsidR="0018636B" w:rsidRPr="00F662BD">
        <w:rPr>
          <w:rFonts w:ascii="Arial" w:eastAsia="Arial" w:hAnsi="Arial" w:cs="Arial"/>
          <w:b/>
          <w:sz w:val="22"/>
          <w:szCs w:val="22"/>
          <w:lang w:val="id-ID"/>
        </w:rPr>
        <w:t>NEGARA BERUPA SEBAGIAN</w:t>
      </w:r>
    </w:p>
    <w:p w14:paraId="4972AE17" w14:textId="4CF22AF7" w:rsidR="0018636B" w:rsidRPr="00F662BD" w:rsidRDefault="0018636B" w:rsidP="0018636B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 xml:space="preserve">TANAH DAN/ATAU BANGUNAN UNTUK </w:t>
      </w:r>
      <w:r w:rsidR="00950BA1" w:rsidRPr="00950BA1">
        <w:rPr>
          <w:rFonts w:eastAsia="Arial"/>
          <w:b/>
          <w:bCs/>
        </w:rPr>
        <w:t>${PERUNTUKAN}</w:t>
      </w:r>
      <w:r w:rsidR="00950BA1" w:rsidRPr="007D59AF">
        <w:rPr>
          <w:rFonts w:eastAsia="Arial"/>
        </w:rPr>
        <w:t xml:space="preserve">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DI GEDUNG</w:t>
      </w:r>
      <w:r w:rsidR="00950BA1">
        <w:rPr>
          <w:rFonts w:ascii="Arial" w:eastAsia="Arial" w:hAnsi="Arial" w:cs="Arial"/>
          <w:b/>
          <w:sz w:val="22"/>
          <w:szCs w:val="22"/>
          <w:lang w:val="id-ID"/>
        </w:rPr>
        <w:t xml:space="preserve"> </w:t>
      </w:r>
      <w:r w:rsidR="00950BA1" w:rsidRPr="00950BA1">
        <w:rPr>
          <w:rFonts w:eastAsia="Arial"/>
          <w:b/>
          <w:bCs/>
        </w:rPr>
        <w:t>${GEDUNG}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 xml:space="preserve"> </w:t>
      </w:r>
    </w:p>
    <w:p w14:paraId="00000016" w14:textId="4F8D7F0C" w:rsidR="00352370" w:rsidRPr="00F662BD" w:rsidRDefault="0018636B" w:rsidP="0018636B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 xml:space="preserve"> DEWAN PERWAKILAN RAKYAT REPUBLIK INDONESIA</w:t>
      </w:r>
    </w:p>
    <w:p w14:paraId="00000017" w14:textId="77777777" w:rsidR="00352370" w:rsidRPr="00F662BD" w:rsidRDefault="00352370">
      <w:pPr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18" w14:textId="77777777" w:rsidR="00352370" w:rsidRPr="00F662BD" w:rsidRDefault="00741701">
      <w:pPr>
        <w:ind w:left="1701" w:hanging="140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ab/>
      </w:r>
      <w:sdt>
        <w:sdtPr>
          <w:rPr>
            <w:color w:val="000000" w:themeColor="text1"/>
            <w:lang w:val="id-ID"/>
          </w:rPr>
          <w:tag w:val="goog_rdk_0"/>
          <w:id w:val="289860893"/>
        </w:sdtPr>
        <w:sdtContent>
          <w:commentRangeStart w:id="0"/>
        </w:sdtContent>
      </w:sdt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NOMOR :</w:t>
      </w:r>
      <w:commentRangeEnd w:id="0"/>
      <w:r w:rsidRPr="00F662BD">
        <w:rPr>
          <w:color w:val="000000" w:themeColor="text1"/>
          <w:lang w:val="id-ID"/>
        </w:rPr>
        <w:commentReference w:id="0"/>
      </w:r>
    </w:p>
    <w:p w14:paraId="00000019" w14:textId="77777777" w:rsidR="00352370" w:rsidRPr="00F662BD" w:rsidRDefault="00741701">
      <w:pPr>
        <w:ind w:left="1701"/>
        <w:rPr>
          <w:rFonts w:ascii="Arial" w:eastAsia="Arial" w:hAnsi="Arial" w:cs="Arial"/>
          <w:b/>
          <w:color w:val="000000" w:themeColor="text1"/>
          <w:sz w:val="22"/>
          <w:szCs w:val="22"/>
          <w:u w:val="single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NOMOR :              </w:t>
      </w:r>
    </w:p>
    <w:p w14:paraId="0000001A" w14:textId="77777777" w:rsidR="00352370" w:rsidRPr="00F662BD" w:rsidRDefault="00741701">
      <w:pPr>
        <w:tabs>
          <w:tab w:val="left" w:pos="1418"/>
        </w:tabs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_________________________________________________________________________</w:t>
      </w:r>
    </w:p>
    <w:p w14:paraId="0000001B" w14:textId="2BC58695" w:rsidR="00352370" w:rsidRPr="00F662BD" w:rsidRDefault="00741701" w:rsidP="00FC27F2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Pada hari</w:t>
      </w:r>
      <w:r w:rsidR="0018636B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ini, </w:t>
      </w:r>
      <w:r w:rsidR="00950BA1" w:rsidRPr="007D59AF">
        <w:rPr>
          <w:rFonts w:eastAsia="Arial"/>
        </w:rPr>
        <w:t>${TANGGAL_LENGKAP}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yang bertanda tangan di bawah ini:</w:t>
      </w:r>
    </w:p>
    <w:p w14:paraId="0000001C" w14:textId="77777777" w:rsidR="00352370" w:rsidRPr="00F662BD" w:rsidRDefault="00352370" w:rsidP="00FC27F2">
      <w:pPr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1D" w14:textId="66A7A40F" w:rsidR="00352370" w:rsidRPr="00F662BD" w:rsidRDefault="00950BA1" w:rsidP="472E58B3">
      <w:pPr>
        <w:numPr>
          <w:ilvl w:val="0"/>
          <w:numId w:val="3"/>
        </w:numPr>
        <w:spacing w:line="276" w:lineRule="auto"/>
        <w:ind w:left="426" w:hanging="284"/>
        <w:jc w:val="both"/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</w:pPr>
      <w:bookmarkStart w:id="1" w:name="_heading=h.gjdgxs"/>
      <w:bookmarkEnd w:id="1"/>
      <w:r w:rsidRPr="007D59AF">
        <w:rPr>
          <w:rFonts w:eastAsia="Arial"/>
        </w:rPr>
        <w:t>${NAMA_PIHAK_PERTAMA}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,</w:t>
      </w:r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jabatannya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sebagai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7D59AF">
        <w:rPr>
          <w:rFonts w:eastAsia="Arial"/>
        </w:rPr>
        <w:t>${PIHAK_PERTAMA_KEDUDUKAN_SEBAGAI}</w:t>
      </w:r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Sekretariat</w:t>
      </w:r>
      <w:proofErr w:type="spellEnd"/>
      <w:r w:rsidR="00F662BD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Jenderal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Dewan Perwakilan Rakyat Republik Indonesia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berdasarkan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Keputusan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Presiden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Nomor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 </w:t>
      </w:r>
      <w:r w:rsidRPr="007D59AF">
        <w:rPr>
          <w:rFonts w:eastAsia="Arial"/>
        </w:rPr>
        <w:t>${PIHAK_PERTAMA_KEPUTUSAN_NOMOR}</w:t>
      </w:r>
      <w:r>
        <w:rPr>
          <w:rFonts w:eastAsia="Arial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>Tahun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7D59AF">
        <w:rPr>
          <w:rFonts w:eastAsia="Arial"/>
        </w:rPr>
        <w:t>${PIHAK_PERTAMA_KEPUTUSAN_TAHUN}</w:t>
      </w:r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tentang</w:t>
      </w:r>
      <w:proofErr w:type="spellEnd"/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7D59AF">
        <w:rPr>
          <w:rFonts w:eastAsia="Arial"/>
        </w:rPr>
        <w:t>${</w:t>
      </w:r>
      <w:proofErr w:type="gramStart"/>
      <w:r w:rsidRPr="007D59AF">
        <w:rPr>
          <w:rFonts w:eastAsia="Arial"/>
        </w:rPr>
        <w:t xml:space="preserve">PERUNTUKAN} </w:t>
      </w:r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oleh</w:t>
      </w:r>
      <w:proofErr w:type="gram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karenanya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sah</w:t>
      </w:r>
      <w:proofErr w:type="spellEnd"/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bertindak untuk dan atas nama Sekretariat Jenderal Dewan Perwakilan Rakyat Republik Indonesia yang berkedudukan di Jalan Jenderal Gatot Subroto Jakarta, untuk selanjutnya disebut “</w:t>
      </w:r>
      <w:r w:rsidR="00741701"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 PERTAMA</w:t>
      </w:r>
      <w:r w:rsidR="00741701" w:rsidRPr="472E58B3">
        <w:rPr>
          <w:rFonts w:ascii="Arial" w:eastAsia="Arial" w:hAnsi="Arial" w:cs="Arial"/>
          <w:color w:val="000000" w:themeColor="text1"/>
          <w:sz w:val="22"/>
          <w:szCs w:val="22"/>
        </w:rPr>
        <w:t>”.</w:t>
      </w:r>
    </w:p>
    <w:p w14:paraId="0000001E" w14:textId="77777777" w:rsidR="00352370" w:rsidRPr="00F662BD" w:rsidRDefault="00741701" w:rsidP="00FC27F2">
      <w:pPr>
        <w:tabs>
          <w:tab w:val="left" w:pos="360"/>
        </w:tabs>
        <w:spacing w:line="276" w:lineRule="auto"/>
        <w:ind w:left="360"/>
        <w:jc w:val="both"/>
        <w:rPr>
          <w:rFonts w:ascii="Arial" w:eastAsia="Arial" w:hAnsi="Arial" w:cs="Arial"/>
          <w:smallCaps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smallCaps/>
          <w:color w:val="000000" w:themeColor="text1"/>
          <w:sz w:val="22"/>
          <w:szCs w:val="22"/>
          <w:lang w:val="id-ID"/>
        </w:rPr>
        <w:t xml:space="preserve"> </w:t>
      </w:r>
    </w:p>
    <w:p w14:paraId="7E1D6952" w14:textId="05D1278C" w:rsidR="0018636B" w:rsidRPr="00F662BD" w:rsidRDefault="00950BA1" w:rsidP="0018636B">
      <w:pPr>
        <w:numPr>
          <w:ilvl w:val="0"/>
          <w:numId w:val="3"/>
        </w:numPr>
        <w:spacing w:line="276" w:lineRule="auto"/>
        <w:ind w:left="426" w:hanging="284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7D59AF">
        <w:rPr>
          <w:rFonts w:eastAsia="Arial"/>
        </w:rPr>
        <w:t>${NAMA_PIHAK_KEDUA}</w:t>
      </w:r>
      <w:r w:rsidR="0018636B" w:rsidRPr="00F662BD">
        <w:rPr>
          <w:rFonts w:ascii="Arial" w:eastAsia="Arial" w:hAnsi="Arial" w:cs="Arial"/>
          <w:b/>
          <w:smallCaps/>
          <w:sz w:val="22"/>
          <w:szCs w:val="22"/>
          <w:lang w:val="id-ID"/>
        </w:rPr>
        <w:t xml:space="preserve">, </w:t>
      </w:r>
      <w:r w:rsidR="0018636B" w:rsidRPr="00F662BD">
        <w:rPr>
          <w:rFonts w:ascii="Arial" w:eastAsia="Arial" w:hAnsi="Arial" w:cs="Arial"/>
          <w:sz w:val="22"/>
          <w:szCs w:val="22"/>
          <w:lang w:val="id-ID"/>
        </w:rPr>
        <w:t xml:space="preserve">dalam kedudukannya sebagai </w:t>
      </w:r>
      <w:r w:rsidRPr="007D59AF">
        <w:rPr>
          <w:rFonts w:eastAsia="Arial"/>
        </w:rPr>
        <w:t>${PIHAK_KEDUA_KEDUDUKAN_SEBAGAI}</w:t>
      </w:r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berdasarkan </w:t>
      </w:r>
      <w:r w:rsidRPr="007D59AF">
        <w:rPr>
          <w:rFonts w:eastAsia="Arial"/>
        </w:rPr>
        <w:t>${PIHAK_KEDUA_BERDASARKAN_</w:t>
      </w:r>
      <w:proofErr w:type="gramStart"/>
      <w:r w:rsidRPr="007D59AF">
        <w:rPr>
          <w:rFonts w:eastAsia="Arial"/>
        </w:rPr>
        <w:t xml:space="preserve">KEPUTUSAN} </w:t>
      </w:r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Nomor</w:t>
      </w:r>
      <w:proofErr w:type="gramEnd"/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</w:t>
      </w:r>
      <w:r w:rsidRPr="007D59AF">
        <w:rPr>
          <w:rFonts w:eastAsia="Arial"/>
        </w:rPr>
        <w:t>${PIHAK_KEDUA_KEPUTUSAN_</w:t>
      </w:r>
      <w:proofErr w:type="gramStart"/>
      <w:r w:rsidRPr="007D59AF">
        <w:rPr>
          <w:rFonts w:eastAsia="Arial"/>
        </w:rPr>
        <w:t xml:space="preserve">NOMOR} </w:t>
      </w:r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tanggal</w:t>
      </w:r>
      <w:proofErr w:type="gramEnd"/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</w:t>
      </w:r>
      <w:r w:rsidRPr="007D59AF">
        <w:rPr>
          <w:rFonts w:eastAsia="Arial"/>
        </w:rPr>
        <w:t>${PIHAK_KEDUA_KEPUTUSAN_TANGGAL</w:t>
      </w:r>
      <w:r>
        <w:rPr>
          <w:rFonts w:eastAsia="Arial"/>
        </w:rPr>
        <w:t xml:space="preserve">} </w:t>
      </w:r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oleh karena itu sah bertindak untuk dan atas nama </w:t>
      </w:r>
      <w:r w:rsidRPr="007D59AF">
        <w:rPr>
          <w:rFonts w:eastAsia="Arial"/>
        </w:rPr>
        <w:t>${PIHAK_KEDUA_ATAS_</w:t>
      </w:r>
      <w:proofErr w:type="gramStart"/>
      <w:r w:rsidRPr="007D59AF">
        <w:rPr>
          <w:rFonts w:eastAsia="Arial"/>
        </w:rPr>
        <w:t xml:space="preserve">NAMA} </w:t>
      </w:r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beralamat</w:t>
      </w:r>
      <w:proofErr w:type="gramEnd"/>
      <w:r w:rsidR="0018636B"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 di </w:t>
      </w:r>
      <w:r w:rsidRPr="007D59AF">
        <w:rPr>
          <w:rFonts w:eastAsia="Arial"/>
        </w:rPr>
        <w:t>${PIHAK_KEDUA_ALAMAT</w:t>
      </w:r>
      <w:proofErr w:type="gramStart"/>
      <w:r w:rsidRPr="007D59AF">
        <w:rPr>
          <w:rFonts w:eastAsia="Arial"/>
        </w:rPr>
        <w:t>}</w:t>
      </w:r>
      <w:r>
        <w:rPr>
          <w:rFonts w:eastAsia="Arial"/>
        </w:rPr>
        <w:t xml:space="preserve"> ,</w:t>
      </w:r>
      <w:proofErr w:type="gramEnd"/>
      <w:r w:rsidR="0018636B" w:rsidRPr="00F662BD">
        <w:rPr>
          <w:rFonts w:ascii="Arial" w:eastAsia="Arial" w:hAnsi="Arial" w:cs="Arial"/>
          <w:sz w:val="22"/>
          <w:szCs w:val="22"/>
          <w:lang w:val="id-ID"/>
        </w:rPr>
        <w:t xml:space="preserve"> untuk selanjutnya disebut </w:t>
      </w:r>
      <w:r w:rsidR="0018636B" w:rsidRPr="00F662BD">
        <w:rPr>
          <w:rFonts w:ascii="Arial" w:eastAsia="Arial" w:hAnsi="Arial" w:cs="Arial"/>
          <w:b/>
          <w:sz w:val="22"/>
          <w:szCs w:val="22"/>
          <w:lang w:val="id-ID"/>
        </w:rPr>
        <w:t>“PIHAK KEDUA”.</w:t>
      </w:r>
    </w:p>
    <w:p w14:paraId="00000020" w14:textId="77777777" w:rsidR="00352370" w:rsidRPr="00F662BD" w:rsidRDefault="00352370">
      <w:pPr>
        <w:spacing w:line="276" w:lineRule="auto"/>
        <w:jc w:val="both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21" w14:textId="2544E67B" w:rsidR="00352370" w:rsidRPr="00F662BD" w:rsidRDefault="00741701" w:rsidP="472E58B3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lastRenderedPageBreak/>
        <w:t>PIHAK PERTAMA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 KEDUA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untuk selanjutnya secara bersama-sama disebut sebagai </w:t>
      </w:r>
      <w:r w:rsidR="0018636B" w:rsidRPr="472E58B3">
        <w:rPr>
          <w:rFonts w:ascii="Arial" w:eastAsia="Arial" w:hAnsi="Arial" w:cs="Arial"/>
          <w:color w:val="000000" w:themeColor="text1"/>
          <w:sz w:val="22"/>
          <w:szCs w:val="22"/>
        </w:rPr>
        <w:t>“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PARA PIHAK</w:t>
      </w:r>
      <w:r w:rsidR="0018636B"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”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dan secara sendiri-sendiri disebut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18636B"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“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</w:t>
      </w:r>
      <w:r w:rsidR="0018636B"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”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, 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menyepakati hal-hal sebagai berikut:</w:t>
      </w:r>
    </w:p>
    <w:p w14:paraId="53B31442" w14:textId="77777777" w:rsidR="0018636B" w:rsidRPr="00F662BD" w:rsidRDefault="0018636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2D039347" w14:textId="77777777" w:rsidR="0018636B" w:rsidRPr="00F662BD" w:rsidRDefault="0018636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1720D192" w14:textId="77777777" w:rsidR="0018636B" w:rsidRPr="00F662BD" w:rsidRDefault="0018636B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6BC1EABA" w14:textId="77777777" w:rsidR="0018636B" w:rsidRPr="00F662BD" w:rsidRDefault="0018636B">
      <w:pPr>
        <w:spacing w:line="276" w:lineRule="auto"/>
        <w:jc w:val="both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26B62034" w14:textId="77777777" w:rsidR="00F662BD" w:rsidRPr="00F662BD" w:rsidRDefault="00F662BD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37A904C5" w14:textId="77777777" w:rsidR="00F662BD" w:rsidRPr="00F662BD" w:rsidRDefault="00F662BD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22" w14:textId="33FE239D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1</w:t>
      </w:r>
    </w:p>
    <w:p w14:paraId="00000023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MAKSUD DAN TUJUAN</w:t>
      </w:r>
    </w:p>
    <w:p w14:paraId="00000024" w14:textId="77777777" w:rsidR="00352370" w:rsidRPr="00F662BD" w:rsidRDefault="00352370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25" w14:textId="77777777" w:rsidR="00352370" w:rsidRPr="00F662BD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Perjanjian Sewa-menyewa ini dimaksudkan untuk memanfaatkan Barang Milik Negara sesuai dengan ketentuan peraturan perundang-undangan dan mencegah penggunaan Barang Milik Negara oleh pihak lain secara tidak sah.</w:t>
      </w:r>
    </w:p>
    <w:p w14:paraId="00000026" w14:textId="77777777" w:rsidR="00352370" w:rsidRPr="00F662BD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Perjanjian Sewa-menyewa ini bertujuan untuk mengoptimalkan pemanfaatan Barang Milik Negara guna meningkatkan penerimaan negara sesuai dengan ketentuan peraturan perundang-undangan.</w:t>
      </w:r>
    </w:p>
    <w:p w14:paraId="00000027" w14:textId="77777777" w:rsidR="00352370" w:rsidRPr="00F662BD" w:rsidRDefault="00741701">
      <w:pPr>
        <w:numPr>
          <w:ilvl w:val="0"/>
          <w:numId w:val="10"/>
        </w:num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Perjanjian sewa-menyewa ini diadakan untuk memberikan kepastian hukum bagi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tentang penggunaan sebagian tanah dan/atau bangunan sebagai Barang Milik Negara yang dikelola oleh Sekretariat Jenderal Dewan Perwakilan Rakyat Republik Indonesia.</w:t>
      </w:r>
    </w:p>
    <w:p w14:paraId="6BBDCF44" w14:textId="77777777" w:rsidR="00F662BD" w:rsidRDefault="00F662BD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28" w14:textId="383531A1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2</w:t>
      </w:r>
    </w:p>
    <w:p w14:paraId="00000029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RUANG LINGKUP PERJANJIAN</w:t>
      </w:r>
    </w:p>
    <w:p w14:paraId="0000002A" w14:textId="77777777" w:rsidR="00352370" w:rsidRPr="00F662BD" w:rsidRDefault="00352370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2B" w14:textId="77777777" w:rsidR="00352370" w:rsidRPr="00F662BD" w:rsidRDefault="00741701">
      <w:pP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Ruang lingkup yang diatur dalam perjanjian sewa-menyewa ini terdiri atas:</w:t>
      </w:r>
    </w:p>
    <w:p w14:paraId="0000002C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Objek perjanjian; </w:t>
      </w:r>
    </w:p>
    <w:p w14:paraId="0000002D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Harga sewa dan cara pembayaran;</w:t>
      </w:r>
    </w:p>
    <w:p w14:paraId="0000002E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Hak dan kewajiban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2F" w14:textId="137CC3F8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Jangka waktu sewa</w:t>
      </w:r>
      <w:r w:rsidR="00E34217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-menyewa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5872121A" w14:textId="176C5BE6" w:rsidR="00346A23" w:rsidRPr="00F662BD" w:rsidRDefault="00346A2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Larangan;</w:t>
      </w:r>
    </w:p>
    <w:p w14:paraId="00000030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Sanksi;</w:t>
      </w:r>
    </w:p>
    <w:p w14:paraId="00000031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Berakhirnya Perjanjian sewa-menyewa;</w:t>
      </w:r>
    </w:p>
    <w:p w14:paraId="00000032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Pembatalan sewa-menyewa;</w:t>
      </w:r>
    </w:p>
    <w:p w14:paraId="00000033" w14:textId="77777777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Keadaan Kahar (“</w:t>
      </w:r>
      <w:r w:rsidRPr="00F662BD">
        <w:rPr>
          <w:rFonts w:ascii="Arial" w:eastAsia="Arial" w:hAnsi="Arial" w:cs="Arial"/>
          <w:i/>
          <w:color w:val="000000" w:themeColor="text1"/>
          <w:sz w:val="22"/>
          <w:szCs w:val="22"/>
          <w:lang w:val="id-ID"/>
        </w:rPr>
        <w:t>Force Majeure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”);</w:t>
      </w:r>
    </w:p>
    <w:p w14:paraId="4616DC95" w14:textId="2C9E7DCF" w:rsidR="00346A23" w:rsidRPr="00F662BD" w:rsidRDefault="00346A23" w:rsidP="00346A23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Penyelesaian perselisihan; dan</w:t>
      </w:r>
    </w:p>
    <w:p w14:paraId="00000034" w14:textId="02678414" w:rsidR="00352370" w:rsidRPr="00F662BD" w:rsidRDefault="00741701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Adendum</w:t>
      </w:r>
      <w:r w:rsidR="00346A23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.</w:t>
      </w:r>
    </w:p>
    <w:p w14:paraId="00000036" w14:textId="77777777" w:rsidR="00352370" w:rsidRPr="00F662BD" w:rsidRDefault="00352370">
      <w:pPr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37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3</w:t>
      </w:r>
    </w:p>
    <w:p w14:paraId="00000038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</w:p>
    <w:p w14:paraId="00000039" w14:textId="77777777" w:rsidR="00352370" w:rsidRPr="00F662BD" w:rsidRDefault="00352370">
      <w:pPr>
        <w:spacing w:line="276" w:lineRule="auto"/>
        <w:jc w:val="center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3A" w14:textId="7C0D76DC" w:rsidR="00352370" w:rsidRPr="00F662BD" w:rsidRDefault="00741701" w:rsidP="472E58B3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</w:rPr>
      </w:pP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 PERTAMA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selaku Pengguna Barang Milik Negara dengan ini berjanji dan mengikatkan diri untuk menyewakan Barang Milik Negara berupa sebagian tanah dan/atau bangunan kepada 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 KEDUA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selaku Penyewa, dan 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PIHAK KEDUA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dengan ini berjanji dan mengikatkan diri untuk pemanfaatan Barang Milik Negara yang berupa sebagian tanah dan/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atau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bangunan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seluas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50BA1" w:rsidRPr="007D59AF">
        <w:rPr>
          <w:rFonts w:eastAsia="Arial"/>
        </w:rPr>
        <w:t xml:space="preserve">${LUAS} ${SATUAN_LUAS} 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yang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terletak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  <w:highlight w:val="yellow"/>
        </w:rPr>
        <w:t xml:space="preserve">di </w:t>
      </w:r>
      <w:r w:rsidR="00950BA1" w:rsidRPr="007D59AF">
        <w:rPr>
          <w:rFonts w:eastAsia="Arial"/>
        </w:rPr>
        <w:t>${LETAK_BANGUNAN}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Komplek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Gedung Dewan Perwakilan Rakyat Republik Indonesia J</w:t>
      </w:r>
      <w:r w:rsidR="0018636B" w:rsidRPr="472E58B3">
        <w:rPr>
          <w:rFonts w:ascii="Arial" w:eastAsia="Arial" w:hAnsi="Arial" w:cs="Arial"/>
          <w:color w:val="000000" w:themeColor="text1"/>
          <w:sz w:val="22"/>
          <w:szCs w:val="22"/>
        </w:rPr>
        <w:t>alan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Gatot Subroto Jakarta Pusat,  yang digunakan oleh 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PIHAK KEDUA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kegiatan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usaha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950BA1" w:rsidRPr="007D59AF">
        <w:rPr>
          <w:rFonts w:eastAsia="Arial"/>
        </w:rPr>
        <w:t>${PIHAK_KEDUA_KEGIATAN_USAHA}</w:t>
      </w:r>
      <w:r w:rsidR="00950BA1">
        <w:rPr>
          <w:rFonts w:eastAsia="Arial"/>
        </w:rPr>
        <w:t xml:space="preserve"> 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yang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selanjutnya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>disebut</w:t>
      </w:r>
      <w:proofErr w:type="spellEnd"/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472E58B3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OBJEK PERJANJIAN</w:t>
      </w:r>
      <w:r w:rsidRPr="472E58B3">
        <w:rPr>
          <w:rFonts w:ascii="Arial" w:eastAsia="Arial" w:hAnsi="Arial" w:cs="Arial"/>
          <w:color w:val="000000" w:themeColor="text1"/>
          <w:sz w:val="22"/>
          <w:szCs w:val="22"/>
        </w:rPr>
        <w:t xml:space="preserve">.  </w:t>
      </w:r>
    </w:p>
    <w:p w14:paraId="4CC665BA" w14:textId="77777777" w:rsidR="00401CA8" w:rsidRPr="00F662BD" w:rsidRDefault="00401CA8" w:rsidP="00401CA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3E" w14:textId="72397353" w:rsidR="00352370" w:rsidRPr="00F662BD" w:rsidRDefault="00741701" w:rsidP="00401CA8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4</w:t>
      </w:r>
    </w:p>
    <w:p w14:paraId="0000003F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after="200"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HARGA SEWA DAN CARA PEMBAYARAN</w:t>
      </w:r>
    </w:p>
    <w:p w14:paraId="41CC2F34" w14:textId="73F2C220" w:rsidR="0018636B" w:rsidRPr="00F662BD" w:rsidRDefault="0018636B" w:rsidP="0018636B">
      <w:pPr>
        <w:numPr>
          <w:ilvl w:val="0"/>
          <w:numId w:val="13"/>
        </w:numPr>
        <w:tabs>
          <w:tab w:val="left" w:pos="540"/>
        </w:tabs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  <w:lang w:val="id-ID"/>
        </w:rPr>
      </w:pPr>
      <w:bookmarkStart w:id="2" w:name="_heading=h.3znysh7" w:colFirst="0" w:colLast="0"/>
      <w:bookmarkEnd w:id="2"/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Penggunaan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sebagaimana dimaksud dalam Pasal </w:t>
      </w:r>
      <w:r w:rsidR="005859FF" w:rsidRPr="00F662BD">
        <w:rPr>
          <w:rFonts w:ascii="Arial" w:eastAsia="Arial" w:hAnsi="Arial" w:cs="Arial"/>
          <w:sz w:val="22"/>
          <w:szCs w:val="22"/>
          <w:lang w:val="id-ID"/>
        </w:rPr>
        <w:t>3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, dikenakan biaya sewa yang besarnya ditetapkan dalam </w:t>
      </w:r>
      <w:r w:rsidR="00F662BD">
        <w:rPr>
          <w:rFonts w:ascii="Arial" w:eastAsia="Arial" w:hAnsi="Arial" w:cs="Arial"/>
          <w:sz w:val="22"/>
          <w:szCs w:val="22"/>
          <w:lang w:val="id-ID"/>
        </w:rPr>
        <w:t>P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erjanjian </w:t>
      </w:r>
      <w:r w:rsidR="00F662BD">
        <w:rPr>
          <w:rFonts w:ascii="Arial" w:eastAsia="Arial" w:hAnsi="Arial" w:cs="Arial"/>
          <w:sz w:val="22"/>
          <w:szCs w:val="22"/>
          <w:lang w:val="id-ID"/>
        </w:rPr>
        <w:t>S</w:t>
      </w:r>
      <w:r w:rsidRPr="00F662BD">
        <w:rPr>
          <w:rFonts w:ascii="Arial" w:eastAsia="Arial" w:hAnsi="Arial" w:cs="Arial"/>
          <w:sz w:val="22"/>
          <w:szCs w:val="22"/>
          <w:lang w:val="id-ID"/>
        </w:rPr>
        <w:t>ewa-</w:t>
      </w:r>
      <w:r w:rsidR="00F662BD">
        <w:rPr>
          <w:rFonts w:ascii="Arial" w:eastAsia="Arial" w:hAnsi="Arial" w:cs="Arial"/>
          <w:sz w:val="22"/>
          <w:szCs w:val="22"/>
          <w:lang w:val="id-ID"/>
        </w:rPr>
        <w:t>M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enyewa ini dengan mempertimbangkan faktor penyesuai sewa sebagaimana diatur dalam Peraturan Menteri Keuangan Nomor 115/PMK.06/2020 tentang Pemanfaatan Barang Milik Negara dan sesuai dengan </w:t>
      </w:r>
      <w:r w:rsidR="00553364" w:rsidRPr="00F662BD">
        <w:rPr>
          <w:rFonts w:ascii="Arial" w:eastAsia="Arial" w:hAnsi="Arial" w:cs="Arial"/>
          <w:sz w:val="22"/>
          <w:szCs w:val="22"/>
          <w:highlight w:val="cyan"/>
          <w:lang w:val="id-ID"/>
        </w:rPr>
        <w:t>surat persetujuan sewa Kantor Pelayanan Kekayaan Negara dan Lelang Jakarta I Nomor …. tentang Persetujuan Sewa atas Barang Milik Negara Berupa Sebagian Bangunan pada Dewan Perwakilan Rakyat Republik Indonesia tanggal ….</w:t>
      </w:r>
      <w:r w:rsidR="00553364" w:rsidRPr="00F662BD">
        <w:rPr>
          <w:rFonts w:ascii="Arial" w:eastAsia="Arial" w:hAnsi="Arial" w:cs="Arial"/>
          <w:sz w:val="22"/>
          <w:szCs w:val="22"/>
          <w:lang w:val="id-ID"/>
        </w:rPr>
        <w:t xml:space="preserve">  </w:t>
      </w:r>
    </w:p>
    <w:p w14:paraId="00000041" w14:textId="4061F97E" w:rsidR="00352370" w:rsidRPr="00F662BD" w:rsidRDefault="00741701">
      <w:pPr>
        <w:numPr>
          <w:ilvl w:val="0"/>
          <w:numId w:val="13"/>
        </w:numPr>
        <w:tabs>
          <w:tab w:val="left" w:pos="540"/>
        </w:tabs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Besarnya biaya sewa atas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highlight w:val="yellow"/>
          <w:lang w:val="id-ID"/>
        </w:rPr>
        <w:t xml:space="preserve">selama </w:t>
      </w:r>
      <w:r w:rsidR="00950BA1" w:rsidRPr="007D59AF">
        <w:rPr>
          <w:rFonts w:eastAsia="Arial"/>
        </w:rPr>
        <w:t>${DURASI_SEWA}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dengan total nilai sewa adalah sebesar </w:t>
      </w:r>
      <w:r w:rsidR="00950BA1" w:rsidRPr="007D59AF">
        <w:rPr>
          <w:rFonts w:eastAsia="Arial"/>
        </w:rPr>
        <w:t>${NILAI_SEWA_ANGKA</w:t>
      </w:r>
      <w:r w:rsidR="00950BA1">
        <w:rPr>
          <w:rFonts w:eastAsia="Arial"/>
        </w:rPr>
        <w:t xml:space="preserve">} </w:t>
      </w:r>
      <w:r w:rsidR="00950BA1" w:rsidRPr="007D59AF">
        <w:rPr>
          <w:rFonts w:eastAsia="Arial"/>
        </w:rPr>
        <w:t>${NILAI_SEWA_TERBILANG}</w:t>
      </w:r>
      <w:r w:rsidR="00950BA1">
        <w:rPr>
          <w:rFonts w:eastAsia="Arial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highlight w:val="cyan"/>
          <w:lang w:val="id-ID"/>
        </w:rPr>
        <w:t>termasuk biaya listrik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, serta dibayar dimuka secara sekaligus.</w:t>
      </w:r>
    </w:p>
    <w:p w14:paraId="00000042" w14:textId="4290D8E8" w:rsidR="00352370" w:rsidRPr="00F662BD" w:rsidRDefault="00741701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Pembayaran biaya sewa sebagaimana dimaksud pada ayat (2) dibuktikan dengan bukti setor/kuitansi sebagai salah satu dokumen pada lampiran yang menjadi bagian tidak terpisahkan dari </w:t>
      </w:r>
      <w:r w:rsidR="00F662BD">
        <w:rPr>
          <w:rFonts w:ascii="Arial" w:eastAsia="Arial" w:hAnsi="Arial" w:cs="Arial"/>
          <w:sz w:val="22"/>
          <w:szCs w:val="22"/>
          <w:lang w:val="id-ID"/>
        </w:rPr>
        <w:t>P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 xml:space="preserve">erjanjian </w:t>
      </w:r>
      <w:r w:rsidR="00F662BD">
        <w:rPr>
          <w:rFonts w:ascii="Arial" w:eastAsia="Arial" w:hAnsi="Arial" w:cs="Arial"/>
          <w:sz w:val="22"/>
          <w:szCs w:val="22"/>
          <w:lang w:val="id-ID"/>
        </w:rPr>
        <w:t>S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>ewa-</w:t>
      </w:r>
      <w:r w:rsidR="00F662BD">
        <w:rPr>
          <w:rFonts w:ascii="Arial" w:eastAsia="Arial" w:hAnsi="Arial" w:cs="Arial"/>
          <w:sz w:val="22"/>
          <w:szCs w:val="22"/>
          <w:lang w:val="id-ID"/>
        </w:rPr>
        <w:t>M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 xml:space="preserve">enyewa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ini.</w:t>
      </w:r>
    </w:p>
    <w:p w14:paraId="00000043" w14:textId="77777777" w:rsidR="00352370" w:rsidRPr="00F662BD" w:rsidRDefault="00741701">
      <w:pPr>
        <w:numPr>
          <w:ilvl w:val="0"/>
          <w:numId w:val="9"/>
        </w:numP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Pembayaran biaya sewa sebagaimana dimaksud pada ayat (2) dilakukan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dengan cara transfer ke kas negara dengan biaya transfer dan provisi menjadi beban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.</w:t>
      </w:r>
    </w:p>
    <w:p w14:paraId="00000045" w14:textId="77777777" w:rsidR="00352370" w:rsidRPr="00F662BD" w:rsidRDefault="00352370" w:rsidP="00401CA8">
      <w:pPr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46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5</w:t>
      </w:r>
    </w:p>
    <w:p w14:paraId="00000048" w14:textId="63E9A978" w:rsidR="00352370" w:rsidRPr="00F662BD" w:rsidRDefault="00741701" w:rsidP="00F86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hanging="1440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HAK DAN KEWAJIBAN PIHAK PERTAMA</w:t>
      </w:r>
    </w:p>
    <w:p w14:paraId="20E02982" w14:textId="77777777" w:rsidR="00F86D07" w:rsidRPr="00F662BD" w:rsidRDefault="00F86D07" w:rsidP="00F86D0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40" w:hanging="1440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49" w14:textId="77777777" w:rsidR="00352370" w:rsidRPr="00F662BD" w:rsidRDefault="0074170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mempunyai hak:</w:t>
      </w:r>
    </w:p>
    <w:p w14:paraId="0000004A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menerima bukti transfer pembayaran biaya sewa dengan jumlah sebagaimana yang tercantum dalam Pasal 4 ayat (2) Perjanjian Sewa-menyewa ini;</w:t>
      </w:r>
    </w:p>
    <w:p w14:paraId="0000004B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memberikan surat teguran dan surat peringatan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apabila tidak melaksanakan ketentuan dalam Perjanjian Sewa-menyewa ini dan peraturan perundang-undangan yang mengatur pemanfaatan Barang Milik Negara; </w:t>
      </w:r>
    </w:p>
    <w:p w14:paraId="0000004C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menghentikan kegiatan sewa apabila surat teguran dan/atau surat peringatan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sebagaimana dimaksud pada huruf b tidak diindahkan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4D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menerima penyerahan kembali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yang disewakan dari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pada saat berakhirnya Perjanjian Sewa-menyewa ini dalam keadaan baik dan layak digunakan sesuai fungsi dan peruntukannya;</w:t>
      </w:r>
    </w:p>
    <w:p w14:paraId="0000004E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menerima penyerahan kembali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yang disewakan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dalam hal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akan digunakan untuk kepentingan Dewan Perwakilan Rakyat Republik Indonesia;</w:t>
      </w:r>
    </w:p>
    <w:p w14:paraId="0000004F" w14:textId="77777777" w:rsidR="00352370" w:rsidRPr="00F662BD" w:rsidRDefault="00741701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melakukan pengecekan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sebelum ditandatanganinya Berita Acara Serah Terima guna memastikan kelayakan kondisi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yang disewakan;</w:t>
      </w:r>
    </w:p>
    <w:p w14:paraId="00000050" w14:textId="0517AA18" w:rsidR="00352370" w:rsidRPr="00F662BD" w:rsidRDefault="00741701">
      <w:pPr>
        <w:numPr>
          <w:ilvl w:val="0"/>
          <w:numId w:val="7"/>
        </w:numP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mengosongkan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dan mengeluarkan barang-barang milik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dalam hal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tidak mengosongkan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yang ditempati</w:t>
      </w:r>
      <w:r w:rsid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1 (satu) bulan pasca berakhirnya </w:t>
      </w:r>
      <w:r w:rsidR="00F662BD">
        <w:rPr>
          <w:rFonts w:ascii="Arial" w:eastAsia="Arial" w:hAnsi="Arial" w:cs="Arial"/>
          <w:sz w:val="22"/>
          <w:szCs w:val="22"/>
          <w:lang w:val="id-ID"/>
        </w:rPr>
        <w:t>P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 xml:space="preserve">erjanjian </w:t>
      </w:r>
      <w:r w:rsidR="00F662BD">
        <w:rPr>
          <w:rFonts w:ascii="Arial" w:eastAsia="Arial" w:hAnsi="Arial" w:cs="Arial"/>
          <w:sz w:val="22"/>
          <w:szCs w:val="22"/>
          <w:lang w:val="id-ID"/>
        </w:rPr>
        <w:t>S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>ewa-</w:t>
      </w:r>
      <w:r w:rsidR="00F662BD">
        <w:rPr>
          <w:rFonts w:ascii="Arial" w:eastAsia="Arial" w:hAnsi="Arial" w:cs="Arial"/>
          <w:sz w:val="22"/>
          <w:szCs w:val="22"/>
          <w:lang w:val="id-ID"/>
        </w:rPr>
        <w:t>M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>enyewa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51" w14:textId="77777777" w:rsidR="00352370" w:rsidRPr="00F662BD" w:rsidRDefault="00741701">
      <w:pPr>
        <w:numPr>
          <w:ilvl w:val="0"/>
          <w:numId w:val="7"/>
        </w:numPr>
        <w:spacing w:line="276" w:lineRule="auto"/>
        <w:ind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dibebaskan atas setiap kehilangan dan kerusakan barang milik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yang terjadi akibat pengosongan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sebagaimana dimaksud pada huruf g.</w:t>
      </w:r>
    </w:p>
    <w:p w14:paraId="565787F5" w14:textId="413B1EB3" w:rsidR="0018636B" w:rsidRPr="00F662BD" w:rsidRDefault="00741701" w:rsidP="00346A2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wajib menyediakan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sebagaimana yang telah disepakati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dalam Perjanjian Sewa-menyewa ini</w:t>
      </w:r>
      <w:r w:rsidR="00401CA8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sepanjang kegiatan usaha dilaksanakan sesuai dengan ketentuan Perjanjian Sewa-menyewa ini.</w:t>
      </w:r>
    </w:p>
    <w:p w14:paraId="2D7EAEDC" w14:textId="77777777" w:rsidR="0018636B" w:rsidRPr="00F662BD" w:rsidRDefault="001863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17D0416E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3E005607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17D10C7B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155ACF4E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54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 6</w:t>
      </w:r>
    </w:p>
    <w:p w14:paraId="00000055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HAK DAN KEWAJIBAN PIHAK KEDUA</w:t>
      </w:r>
    </w:p>
    <w:p w14:paraId="00000056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57" w14:textId="51A45BCE" w:rsidR="00352370" w:rsidRPr="00F662BD" w:rsidRDefault="007417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berhak untuk menggunakan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sebagaimana yang dimaksud dalam Pasal 3 </w:t>
      </w:r>
      <w:r w:rsidR="00F662BD">
        <w:rPr>
          <w:rFonts w:ascii="Arial" w:eastAsia="Arial" w:hAnsi="Arial" w:cs="Arial"/>
          <w:sz w:val="22"/>
          <w:szCs w:val="22"/>
          <w:lang w:val="id-ID"/>
        </w:rPr>
        <w:t>P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 xml:space="preserve">erjanjian </w:t>
      </w:r>
      <w:r w:rsidR="00F662BD">
        <w:rPr>
          <w:rFonts w:ascii="Arial" w:eastAsia="Arial" w:hAnsi="Arial" w:cs="Arial"/>
          <w:sz w:val="22"/>
          <w:szCs w:val="22"/>
          <w:lang w:val="id-ID"/>
        </w:rPr>
        <w:t>S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>ewa-</w:t>
      </w:r>
      <w:r w:rsidR="00F662BD">
        <w:rPr>
          <w:rFonts w:ascii="Arial" w:eastAsia="Arial" w:hAnsi="Arial" w:cs="Arial"/>
          <w:sz w:val="22"/>
          <w:szCs w:val="22"/>
          <w:lang w:val="id-ID"/>
        </w:rPr>
        <w:t>M</w:t>
      </w:r>
      <w:r w:rsidR="00F662BD" w:rsidRPr="00F662BD">
        <w:rPr>
          <w:rFonts w:ascii="Arial" w:eastAsia="Arial" w:hAnsi="Arial" w:cs="Arial"/>
          <w:sz w:val="22"/>
          <w:szCs w:val="22"/>
          <w:lang w:val="id-ID"/>
        </w:rPr>
        <w:t xml:space="preserve">enyewa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ini. </w:t>
      </w:r>
    </w:p>
    <w:p w14:paraId="00000059" w14:textId="77777777" w:rsidR="00352370" w:rsidRPr="00F662BD" w:rsidRDefault="00741701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wajib: </w:t>
      </w:r>
    </w:p>
    <w:p w14:paraId="0000005A" w14:textId="77777777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bookmarkStart w:id="3" w:name="_heading=h.2et92p0" w:colFirst="0" w:colLast="0"/>
      <w:bookmarkEnd w:id="3"/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membayar biaya sewa yang telah disepakati dalam Perjanjian Sewa-menyewa ini paling lambat sebelum perjanjian sewa menyewa ini ditandatangani;</w:t>
      </w:r>
    </w:p>
    <w:p w14:paraId="0000005B" w14:textId="77777777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mengirimkan bukti transfer pembayaran sewa dengan jumlah sebagaimana tercantum dalam Pasal 4 ayat (2) Perjanjian Sewa-menyewa ini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5C" w14:textId="1895C58B" w:rsidR="00352370" w:rsidRPr="00F662BD" w:rsidRDefault="00F662BD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melakukan pemeliharaan, termasuk 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menjaga, merawat, memelihara kebersihan, ketertiban, dan keamanan terhadap </w:t>
      </w:r>
      <w:r w:rsidR="00741701"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yang dipergunakan sesuai dengan ketentuan yang berlaku di lingkungan Dewan Perwakilan Rakyat Republik Indonesia;</w:t>
      </w:r>
    </w:p>
    <w:p w14:paraId="0000005D" w14:textId="2962BF96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dalam hal terjadi kerusakan dan/atau kehilangan sebagian atau seluruhnya dari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selama masa Perjanjian Sewa-menyewa ini berlangsung,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melakukan perbaikan dan/atau penggantian Barang Milik Negara yang disewa apabila rusak atau hilang dengan ketentuan kerusakan atau kehilangan tersebut disebabkan oleh kelalaian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selambat-lambatnya 5 (lima) hari kerja sebelum berakhirnya jangka waktu Perjanjian Sewa-menyewa ini dengan biaya ditanggung sepenuhnya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5E" w14:textId="77777777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membayar biaya perbaikan dan/atau penggantian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secara tunai sesuai dengan kesepakatan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PARA PIHAK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apabila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tidak melakukan perbaikan dan/atau penggantian atau kerusakan dan/atau kehilangan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sebagaimana dimaksud pada huruf  d sebelum berakhirnya perjanjian sewa-menyewa ini;</w:t>
      </w:r>
    </w:p>
    <w:p w14:paraId="0000005F" w14:textId="77777777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10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menyerahkan kembali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pada saat berakhirnya Perjanjian Sewa-menyewa ini dalam keadaan baik dan layak digunakan secara optimal sesuai fungsi peruntukan semula, paling lambat 1 (satu) bulan setelah perjanjian sewa-menyewa ini berakhir;</w:t>
      </w:r>
    </w:p>
    <w:p w14:paraId="00000060" w14:textId="77777777" w:rsidR="00352370" w:rsidRPr="00F662BD" w:rsidRDefault="00741701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ind w:left="851" w:hanging="425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menyerahkan kembali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dalam keadaan baik dan layak digunakan secara optimal sesuai fungsi peruntukan semula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PERTAMA.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ab/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ab/>
      </w:r>
    </w:p>
    <w:p w14:paraId="5F897F03" w14:textId="77777777" w:rsidR="00F86D07" w:rsidRPr="00F662BD" w:rsidRDefault="00F86D07">
      <w:pPr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63" w14:textId="77777777" w:rsidR="00352370" w:rsidRPr="00F662BD" w:rsidRDefault="00741701" w:rsidP="00005C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7</w:t>
      </w:r>
    </w:p>
    <w:p w14:paraId="00000064" w14:textId="0BD26C0C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JANGKA WAKTU SEWA</w:t>
      </w:r>
      <w:r w:rsidR="00E34217"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-MENYEWA</w:t>
      </w:r>
    </w:p>
    <w:p w14:paraId="00000065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799F4D1E" w14:textId="2ECA011E" w:rsidR="00346A23" w:rsidRPr="00F662BD" w:rsidRDefault="00346A23" w:rsidP="00346A23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Perjanjian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Sewa-menyewa ini berlaku </w:t>
      </w:r>
      <w:r w:rsidRPr="00F662BD">
        <w:rPr>
          <w:rFonts w:ascii="Arial" w:eastAsia="Arial" w:hAnsi="Arial" w:cs="Arial"/>
          <w:sz w:val="22"/>
          <w:szCs w:val="22"/>
          <w:highlight w:val="yellow"/>
          <w:lang w:val="id-ID"/>
        </w:rPr>
        <w:t xml:space="preserve">selama </w:t>
      </w:r>
      <w:r w:rsidR="00950BA1" w:rsidRPr="007D59AF">
        <w:rPr>
          <w:rFonts w:eastAsia="Arial"/>
        </w:rPr>
        <w:t>${DURASI_SEWA}</w:t>
      </w:r>
      <w:r w:rsidR="00950BA1">
        <w:rPr>
          <w:rFonts w:ascii="Arial" w:eastAsia="Arial" w:hAnsi="Arial" w:cs="Arial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terhitung sejak </w:t>
      </w:r>
      <w:r w:rsidRPr="00F662BD">
        <w:rPr>
          <w:rFonts w:ascii="Arial" w:eastAsia="Arial" w:hAnsi="Arial" w:cs="Arial"/>
          <w:b/>
          <w:sz w:val="22"/>
          <w:szCs w:val="22"/>
          <w:highlight w:val="yellow"/>
          <w:lang w:val="id-ID"/>
        </w:rPr>
        <w:t xml:space="preserve">tanggal </w:t>
      </w:r>
      <w:r w:rsidR="00950BA1" w:rsidRPr="007D59AF">
        <w:rPr>
          <w:rFonts w:eastAsia="Arial"/>
        </w:rPr>
        <w:t>${TANGGAL_MULAI</w:t>
      </w:r>
      <w:r w:rsidR="00950BA1">
        <w:rPr>
          <w:rFonts w:eastAsia="Arial"/>
        </w:rPr>
        <w:t xml:space="preserve">} 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sampai dengan </w:t>
      </w:r>
      <w:r w:rsidR="00950BA1" w:rsidRPr="007D59AF">
        <w:rPr>
          <w:rFonts w:eastAsia="Arial"/>
        </w:rPr>
        <w:t>${TANGGAL_SELESAI}</w:t>
      </w:r>
      <w:r w:rsidRPr="00F662BD">
        <w:rPr>
          <w:rFonts w:ascii="Arial" w:eastAsia="Arial" w:hAnsi="Arial" w:cs="Arial"/>
          <w:sz w:val="22"/>
          <w:szCs w:val="22"/>
          <w:lang w:val="id-ID"/>
        </w:rPr>
        <w:t>.</w:t>
      </w:r>
    </w:p>
    <w:p w14:paraId="00000067" w14:textId="77777777" w:rsidR="00352370" w:rsidRPr="00F662BD" w:rsidRDefault="0074170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ind w:left="426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Perjanjian sewa-menyewa ini dapat diperpanjang untuk jangka waktu tertentu dan syarat-syarat yang akan disepakati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PARA PIHAK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sesuai dengan ketentuan Peraturan Perundang-undangan dan dibuat dalam suatu perjanjian sewa-menyewa yang baru.</w:t>
      </w:r>
    </w:p>
    <w:p w14:paraId="00000068" w14:textId="77777777" w:rsidR="00352370" w:rsidRPr="00F662BD" w:rsidRDefault="00741701">
      <w:pPr>
        <w:numPr>
          <w:ilvl w:val="1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Apabila perjanjian sewa-menyewa ini akan diperpanjang maka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dalam jangka waktu </w:t>
      </w:r>
      <w:r w:rsidRPr="00776E49">
        <w:rPr>
          <w:rFonts w:ascii="Arial" w:eastAsia="Arial" w:hAnsi="Arial" w:cs="Arial"/>
          <w:color w:val="000000" w:themeColor="text1"/>
          <w:sz w:val="22"/>
          <w:szCs w:val="22"/>
          <w:highlight w:val="cyan"/>
          <w:lang w:val="id-ID"/>
        </w:rPr>
        <w:t>minimal 4 (empat) bulan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sebelum berakhirnya perjanjian sewa-menyewa ini harus menyatakan kehendaknya secara tertulis untuk perpanjangan perjanjian sewa- menyewa ini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.</w:t>
      </w:r>
    </w:p>
    <w:p w14:paraId="00000069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16BCF1B9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5418615E" w14:textId="77777777" w:rsidR="00346A23" w:rsidRPr="00F662BD" w:rsidRDefault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6A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8</w:t>
      </w:r>
    </w:p>
    <w:p w14:paraId="0000006B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LARANGAN</w:t>
      </w:r>
    </w:p>
    <w:p w14:paraId="0000006C" w14:textId="77777777" w:rsidR="00352370" w:rsidRPr="00F662BD" w:rsidRDefault="00352370">
      <w:pP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6D" w14:textId="77777777" w:rsidR="00352370" w:rsidRPr="00F662BD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49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Selama Jangka waktu sewa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dilarang:</w:t>
      </w:r>
    </w:p>
    <w:p w14:paraId="0000006E" w14:textId="77777777" w:rsidR="00352370" w:rsidRPr="00F662BD" w:rsidRDefault="007417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memindahkan hak sewanya baik sebagian atau seluruhnya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lain tanpa persetujuan tertulis dari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6F" w14:textId="39356EE3" w:rsidR="00352370" w:rsidRPr="00F662BD" w:rsidRDefault="00776E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enambah, mengubah dan/atau mengganti bangunan yang telah ada/disediakan tanpa izin tertulis </w:t>
      </w:r>
      <w:r w:rsidR="00741701"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; </w:t>
      </w:r>
    </w:p>
    <w:p w14:paraId="77DBCA38" w14:textId="5C14CA59" w:rsidR="00346A23" w:rsidRPr="00F662BD" w:rsidRDefault="00776E49" w:rsidP="00346A23">
      <w:pPr>
        <w:numPr>
          <w:ilvl w:val="0"/>
          <w:numId w:val="2"/>
        </w:numPr>
        <w:jc w:val="both"/>
        <w:rPr>
          <w:rFonts w:ascii="Arial" w:eastAsia="Arial" w:hAnsi="Arial" w:cs="Arial"/>
          <w:sz w:val="22"/>
          <w:szCs w:val="22"/>
          <w:highlight w:val="cyan"/>
          <w:lang w:val="id-ID"/>
        </w:rPr>
      </w:pPr>
      <w:r>
        <w:rPr>
          <w:rFonts w:ascii="Arial" w:eastAsia="Arial" w:hAnsi="Arial" w:cs="Arial"/>
          <w:sz w:val="22"/>
          <w:szCs w:val="22"/>
          <w:highlight w:val="cyan"/>
          <w:lang w:val="id-ID"/>
        </w:rPr>
        <w:t>m</w:t>
      </w:r>
      <w:commentRangeStart w:id="4"/>
      <w:r w:rsidR="00346A23" w:rsidRPr="00F662BD">
        <w:rPr>
          <w:rFonts w:ascii="Arial" w:eastAsia="Arial" w:hAnsi="Arial" w:cs="Arial"/>
          <w:sz w:val="22"/>
          <w:szCs w:val="22"/>
          <w:highlight w:val="cyan"/>
          <w:lang w:val="id-ID"/>
        </w:rPr>
        <w:t>enjual minuman keras (Miras) di lingkungan Komplek Gedung Dewan Perwakilan Rakyat Republik Indonesia; dan/atau</w:t>
      </w:r>
      <w:commentRangeEnd w:id="4"/>
      <w:r w:rsidR="00346A23" w:rsidRPr="00F662BD">
        <w:rPr>
          <w:rStyle w:val="CommentReference"/>
          <w:lang w:val="id-ID"/>
        </w:rPr>
        <w:commentReference w:id="4"/>
      </w:r>
    </w:p>
    <w:p w14:paraId="00000071" w14:textId="075D5882" w:rsidR="00352370" w:rsidRPr="00F662BD" w:rsidRDefault="00776E4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enggunakan untuk tujuan lain selain yang diperjanjikan dalam </w:t>
      </w:r>
      <w:r>
        <w:rPr>
          <w:rFonts w:ascii="Arial" w:eastAsia="Arial" w:hAnsi="Arial" w:cs="Arial"/>
          <w:sz w:val="22"/>
          <w:szCs w:val="22"/>
          <w:lang w:val="id-ID"/>
        </w:rPr>
        <w:t>P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erjanjian </w:t>
      </w:r>
      <w:r>
        <w:rPr>
          <w:rFonts w:ascii="Arial" w:eastAsia="Arial" w:hAnsi="Arial" w:cs="Arial"/>
          <w:sz w:val="22"/>
          <w:szCs w:val="22"/>
          <w:lang w:val="id-ID"/>
        </w:rPr>
        <w:t>S</w:t>
      </w:r>
      <w:r w:rsidRPr="00F662BD">
        <w:rPr>
          <w:rFonts w:ascii="Arial" w:eastAsia="Arial" w:hAnsi="Arial" w:cs="Arial"/>
          <w:sz w:val="22"/>
          <w:szCs w:val="22"/>
          <w:lang w:val="id-ID"/>
        </w:rPr>
        <w:t>ewa-</w:t>
      </w:r>
      <w:r>
        <w:rPr>
          <w:rFonts w:ascii="Arial" w:eastAsia="Arial" w:hAnsi="Arial" w:cs="Arial"/>
          <w:sz w:val="22"/>
          <w:szCs w:val="22"/>
          <w:lang w:val="id-ID"/>
        </w:rPr>
        <w:t>M</w:t>
      </w:r>
      <w:r w:rsidRPr="00F662BD">
        <w:rPr>
          <w:rFonts w:ascii="Arial" w:eastAsia="Arial" w:hAnsi="Arial" w:cs="Arial"/>
          <w:sz w:val="22"/>
          <w:szCs w:val="22"/>
          <w:lang w:val="id-ID"/>
        </w:rPr>
        <w:t>enyewa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ini.</w:t>
      </w:r>
    </w:p>
    <w:p w14:paraId="00000072" w14:textId="77777777" w:rsidR="00352370" w:rsidRPr="00F662BD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49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Pelanggaran terhadap ketentuan sebagaimana dimaksud pada ayat (1) berakibat perjanjian ini batal demi hukum, dan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wajib mengosongkan dan mengembalikan tempat usaha tersebut dalam keadaan kondisi semula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, selambat-lambatnya 5 (lima) hari kerja sejak pemberitahuan pembatalan.</w:t>
      </w:r>
    </w:p>
    <w:p w14:paraId="00000073" w14:textId="77777777" w:rsidR="00352370" w:rsidRPr="00F662BD" w:rsidRDefault="00741701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57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sepakat untuk tidak menuntut ganti rugi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apabila dalam pelaksanaan perjanjian ini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melanggar ketentuan sebagaimana dimaksud pada ayat (2).</w:t>
      </w:r>
    </w:p>
    <w:p w14:paraId="37425251" w14:textId="77777777" w:rsidR="00FC27F2" w:rsidRPr="00F662BD" w:rsidRDefault="00FC27F2" w:rsidP="00FC27F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75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Pasal 9</w:t>
      </w:r>
    </w:p>
    <w:p w14:paraId="00000077" w14:textId="465C4052" w:rsidR="00352370" w:rsidRPr="00F662BD" w:rsidRDefault="00741701" w:rsidP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SANKSI </w:t>
      </w:r>
    </w:p>
    <w:p w14:paraId="4624604F" w14:textId="77777777" w:rsidR="00346A23" w:rsidRPr="00F662BD" w:rsidRDefault="00346A23" w:rsidP="00346A2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</w:pPr>
    </w:p>
    <w:p w14:paraId="00000078" w14:textId="77777777" w:rsidR="00352370" w:rsidRPr="00F662BD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dikenakan sanksi administratif berupa pemberian surat teguran dalam hal:</w:t>
      </w:r>
    </w:p>
    <w:p w14:paraId="00000079" w14:textId="2A4495E2" w:rsidR="00352370" w:rsidRPr="00F662BD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tidak melakukan kewajibannya sebagaimana dimaksud dalam Pasal 6 ayat  (2) huruf a dan b Perjanjian Sewa-menyewa ini dalam waktu 5 (lima) hari kerja melampaui batas waktu maksimal pembayaran biaya sewa yang telah ditentukan;</w:t>
      </w:r>
    </w:p>
    <w:p w14:paraId="0000007A" w14:textId="7937DF60" w:rsidR="00352370" w:rsidRPr="00F662BD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tidak melakukan kewajibannya sebagaimana dimaksud dalam Pasal  6 ayat  (2) huruf c Perjanjian Sewa-menyewa ini dalam waktu 5 (lima) hari kerja sejak berakhirnya Perjanjian Sewa-menyewa;</w:t>
      </w:r>
    </w:p>
    <w:p w14:paraId="0000007B" w14:textId="6DDC6AC0" w:rsidR="00352370" w:rsidRPr="00F662BD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tidak melakukan kewajibannya sebagaimana dimaksud dalam Pasal 6 ayat  (2) huruf d dan huruf e Perjanjian Sewa-menyewa ini dalam waktu 5 (lima) hari kerja melampaui batas waktu maksimal pembayaran biaya perbaikan/penggantian yang telah ditentukan; dan/atau </w:t>
      </w:r>
    </w:p>
    <w:p w14:paraId="0000007C" w14:textId="54FBB37A" w:rsidR="00352370" w:rsidRPr="00F662BD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tidak melakukan kewajibannya sebagaimana dimaksud dalam Pasal  6 ayat (2) huruf f dan g Perjanjian Sewa-menyewa ini dalam waktu 5 (lima) hari kerja sejak diterimanya surat pemberitahuan pengembalian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untuk mendukung pelaksanaan tugas dan fungsi Dewan Perwakilan Rakyat Republik Indonesia dan/atau Sekretariat Jenderal Dewan Perwakilan Rakyat Republik Indonesia.</w:t>
      </w:r>
    </w:p>
    <w:p w14:paraId="0000007D" w14:textId="6265BD8A" w:rsidR="00352370" w:rsidRPr="00F662BD" w:rsidRDefault="00741701">
      <w:pPr>
        <w:numPr>
          <w:ilvl w:val="1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melanggar ketentuan sebagaimana dimaksud dalam Pasal 8</w:t>
      </w:r>
      <w:r w:rsidR="000F7BF3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selama jangka waktu Perjanjian Sewa-menyewa ini berlaku.</w:t>
      </w:r>
    </w:p>
    <w:p w14:paraId="0000007E" w14:textId="77777777" w:rsidR="00352370" w:rsidRPr="00F662BD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Dalam hal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tidak memenuhi kewajibannya dalam waktu 5 (lima) hari kerja sejak diterimanya surat teguran sebagaimana dimaksud pada ayat (1),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memberikan sanksi administratif berupa surat peringatan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.</w:t>
      </w:r>
    </w:p>
    <w:p w14:paraId="0000007F" w14:textId="77777777" w:rsidR="00352370" w:rsidRPr="00F662BD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Apabila dalam waktu selambat-lambatnya 5 (lima) hari kerja sejak diterimanya surat peringatan sebagaimana dimaksud pada ayat (2)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tidak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melaksanakan kewajibannya,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menjatuhkan sanksi terhadap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berupa: </w:t>
      </w:r>
    </w:p>
    <w:p w14:paraId="00000080" w14:textId="77777777" w:rsidR="00352370" w:rsidRPr="00F662BD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pemutusan Perjanjian Sewa-menyewa ini secara sepihak tanpa pemberian kompensasi ganti rugi apapun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; </w:t>
      </w:r>
    </w:p>
    <w:p w14:paraId="00000081" w14:textId="77777777" w:rsidR="00352370" w:rsidRPr="00F662BD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pembebanan kewajiban pembayaran kompensasi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dan/atau</w:t>
      </w:r>
    </w:p>
    <w:p w14:paraId="00000082" w14:textId="77777777" w:rsidR="00352370" w:rsidRPr="00F662BD" w:rsidRDefault="00741701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373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penjatuhan sanksi administratif denda.</w:t>
      </w:r>
    </w:p>
    <w:p w14:paraId="00000083" w14:textId="77777777" w:rsidR="00352370" w:rsidRPr="00F662BD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Biaya kompensasi dan besaran denda sebagaimana dimaksud pada ayat (3) huruf b wajib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dibayarkan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kepada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dengan ketentuan:</w:t>
      </w:r>
    </w:p>
    <w:p w14:paraId="00000084" w14:textId="62423563" w:rsidR="00352370" w:rsidRPr="00F662BD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atas tidak dilaksanakannya kewajiban sebagaimana dimaksud dalam Pasal 6  ayat </w:t>
      </w:r>
      <w:r w:rsidR="001D31C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(2)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huruf a Perjanjian Sewa-menyewa ini,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membayar denda sebesar 2% (dua persen) per bulan dari jumlah seluruh biaya sewa yang masih harus dibayarkan oleh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;</w:t>
      </w:r>
    </w:p>
    <w:p w14:paraId="00000085" w14:textId="16A565E1" w:rsidR="00352370" w:rsidRPr="00F662BD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atas tidak dilaksanakannya kewajiban sebagaimana dimaksud dalam Pasal 6  ayat</w:t>
      </w:r>
      <w:r w:rsidR="001D31C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(2)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huruf d dan e Perjanjian Sewa-menyewa ini,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membayar kompensasi senilai biaya perbaikan dan/atau penggantian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dan denda sebesar 2 % (dua persen) perbulan dari nilai perbaikan dan/atau penggantian; dan/atau</w:t>
      </w:r>
    </w:p>
    <w:p w14:paraId="00000086" w14:textId="110104CF" w:rsidR="00352370" w:rsidRPr="00F662BD" w:rsidRDefault="00741701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atas tidak dilaksanakannya kewajiban sebagaimana dimaksud dalam Pasa 6 ayat</w:t>
      </w:r>
      <w:r w:rsidR="001D31C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(2)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huruf f dan huruf g Perjanjian Sewa-menyewa ini,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membayar denda 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sebesar 110% (seratus sepuluh persen) dari besaran sewa yang dihitung secara proporsional dalam hitungan harian sesuai keterlambatan penyerahan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;</w:t>
      </w:r>
    </w:p>
    <w:p w14:paraId="00000087" w14:textId="77777777" w:rsidR="00352370" w:rsidRPr="00F662BD" w:rsidRDefault="00741701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hanging="360"/>
        <w:jc w:val="both"/>
        <w:rPr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Denda sebagaimana dimaksud pada ayat (4) huruf c paling banyak 50% (lima puluh persen) dari nilai perbaikan dan/atau penggantian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 xml:space="preserve">OBJEK PERJANJIAN 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yang rusak/hilang.</w:t>
      </w:r>
    </w:p>
    <w:p w14:paraId="00000088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</w:p>
    <w:p w14:paraId="00000089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Pasal 10</w:t>
      </w:r>
    </w:p>
    <w:p w14:paraId="0000008A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BERAKHIRNYA PERJANJIAN SEWA-MENYEWA</w:t>
      </w:r>
    </w:p>
    <w:p w14:paraId="0000008B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</w:p>
    <w:p w14:paraId="0000008C" w14:textId="77777777" w:rsidR="00352370" w:rsidRPr="00F662BD" w:rsidRDefault="00741701">
      <w:pPr>
        <w:numPr>
          <w:ilvl w:val="5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Perjanjian Sewa-menyewa ini berakhir apabila:</w:t>
      </w:r>
    </w:p>
    <w:p w14:paraId="0000008D" w14:textId="1997DA6A" w:rsidR="00352370" w:rsidRPr="00F662BD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sz w:val="22"/>
          <w:szCs w:val="22"/>
          <w:lang w:val="id-ID"/>
        </w:rPr>
      </w:pPr>
      <w:bookmarkStart w:id="5" w:name="_heading=h.tyjcwt" w:colFirst="0" w:colLast="0"/>
      <w:bookmarkEnd w:id="5"/>
      <w:r>
        <w:rPr>
          <w:rFonts w:ascii="Arial" w:eastAsia="Arial" w:hAnsi="Arial" w:cs="Arial"/>
          <w:color w:val="000000"/>
          <w:sz w:val="22"/>
          <w:szCs w:val="22"/>
          <w:lang w:val="id-ID"/>
        </w:rPr>
        <w:t>j</w:t>
      </w:r>
      <w:r w:rsidR="00741701"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angka waktu perjanjian berakhir;</w:t>
      </w:r>
    </w:p>
    <w:p w14:paraId="0000008E" w14:textId="079CD679" w:rsidR="00352370" w:rsidRPr="00F662BD" w:rsidRDefault="00741701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OBJEK PERJANJIAN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berdasarkan kebijakan Dewan Perwakilan Rakyat Republik Indonesia dan/atau Sekretariat Jenderal Dewan Perwakilan Rakyat Republik Indonesia akan digunakan untuk kepentingan Dewan Perwakilan Rakyat Republik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Indonesia dan/atau Sekretariat Jenderal Dewan Perwakilan Rakyat Republik Indonesia, sebagaimana dimaksud dalam Pasal 6 ayat </w:t>
      </w:r>
      <w:r w:rsidR="006C04F5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(2)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huruf g;</w:t>
      </w:r>
    </w:p>
    <w:p w14:paraId="37627D32" w14:textId="77777777" w:rsidR="006C04F5" w:rsidRPr="00F662BD" w:rsidRDefault="00741701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dan/atau </w:t>
      </w:r>
      <w:r w:rsidRPr="00F662BD">
        <w:rPr>
          <w:rFonts w:ascii="Arial" w:eastAsia="Arial" w:hAnsi="Arial" w:cs="Arial"/>
          <w:b/>
          <w:color w:val="000000" w:themeColor="text1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membatalkan perjanjian sewa-menyewa ini;</w:t>
      </w:r>
    </w:p>
    <w:p w14:paraId="00000090" w14:textId="0FE9DD2D" w:rsidR="00352370" w:rsidRPr="00F662BD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m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>elanggar ketentuan larangan sebagaimana dimaksud dalam Pasal 8;</w:t>
      </w:r>
    </w:p>
    <w:p w14:paraId="130B178D" w14:textId="5D17CA57" w:rsidR="006C04F5" w:rsidRPr="00F662BD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>
        <w:rPr>
          <w:rFonts w:ascii="Arial" w:eastAsia="Arial" w:hAnsi="Arial" w:cs="Arial"/>
          <w:bCs/>
          <w:color w:val="000000" w:themeColor="text1"/>
          <w:sz w:val="22"/>
          <w:szCs w:val="22"/>
          <w:lang w:val="id-ID"/>
        </w:rPr>
        <w:t>b</w:t>
      </w:r>
      <w:r w:rsidR="00741701" w:rsidRPr="00F662BD">
        <w:rPr>
          <w:rFonts w:ascii="Arial" w:eastAsia="Arial" w:hAnsi="Arial" w:cs="Arial"/>
          <w:bCs/>
          <w:color w:val="000000" w:themeColor="text1"/>
          <w:sz w:val="22"/>
          <w:szCs w:val="22"/>
          <w:lang w:val="id-ID"/>
        </w:rPr>
        <w:t>erlakunya</w:t>
      </w:r>
      <w:r w:rsidR="00741701" w:rsidRPr="00F662BD">
        <w:rPr>
          <w:rFonts w:ascii="Arial" w:eastAsia="Arial" w:hAnsi="Arial" w:cs="Arial"/>
          <w:color w:val="000000" w:themeColor="text1"/>
          <w:sz w:val="22"/>
          <w:szCs w:val="22"/>
          <w:lang w:val="id-ID"/>
        </w:rPr>
        <w:t xml:space="preserve"> syarat batal sesuai perjanjian sewa-menyewa ini; dan/atau</w:t>
      </w:r>
    </w:p>
    <w:p w14:paraId="00000092" w14:textId="2CC14D27" w:rsidR="00352370" w:rsidRPr="00F662BD" w:rsidRDefault="00776E49" w:rsidP="006C04F5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851"/>
        <w:jc w:val="both"/>
        <w:rPr>
          <w:rFonts w:ascii="Arial" w:eastAsia="Arial" w:hAnsi="Arial" w:cs="Arial"/>
          <w:sz w:val="22"/>
          <w:szCs w:val="22"/>
          <w:lang w:val="id-ID"/>
        </w:rPr>
      </w:pPr>
      <w:r>
        <w:rPr>
          <w:rFonts w:ascii="Arial" w:eastAsia="Arial" w:hAnsi="Arial" w:cs="Arial"/>
          <w:color w:val="000000"/>
          <w:sz w:val="22"/>
          <w:szCs w:val="22"/>
          <w:lang w:val="id-ID"/>
        </w:rPr>
        <w:t>k</w:t>
      </w:r>
      <w:r w:rsidR="00741701"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etentuan lain sesuai peraturan perundang-undangan.</w:t>
      </w:r>
    </w:p>
    <w:p w14:paraId="00000093" w14:textId="77777777" w:rsidR="00352370" w:rsidRPr="00F662BD" w:rsidRDefault="00741701">
      <w:pPr>
        <w:numPr>
          <w:ilvl w:val="5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Dalam hal perjanjian sewa-menyewa ini berakhir sebagaimana dimaksud pada ayat (1) tidak menghapus kewajiban dan/atau sanksi yang belum dilaksanakan dan/atau dibayar oleh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dan harus  segera mengembalikan Objek Perjanjian yang disewa kepada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terhitung sejak tanggal berakhirnya perjanjian ini dalam keadaan baik dan layak sesuai dengan fungsi dan peruntukkan semula.</w:t>
      </w:r>
    </w:p>
    <w:p w14:paraId="00000094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</w:p>
    <w:p w14:paraId="00000095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Pasal 11</w:t>
      </w:r>
    </w:p>
    <w:p w14:paraId="00000096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PEMBATALAN SEWA-MENYEWA</w:t>
      </w:r>
    </w:p>
    <w:p w14:paraId="00000097" w14:textId="77777777" w:rsidR="00352370" w:rsidRPr="00F662BD" w:rsidRDefault="00352370">
      <w:pPr>
        <w:widowControl w:val="0"/>
        <w:spacing w:before="7" w:line="276" w:lineRule="auto"/>
        <w:rPr>
          <w:rFonts w:ascii="Arial" w:eastAsia="Arial" w:hAnsi="Arial" w:cs="Arial"/>
          <w:b/>
          <w:sz w:val="22"/>
          <w:szCs w:val="22"/>
          <w:lang w:val="id-ID"/>
        </w:rPr>
      </w:pPr>
    </w:p>
    <w:p w14:paraId="41A10A28" w14:textId="77777777" w:rsidR="00F86D07" w:rsidRPr="00F662BD" w:rsidRDefault="00741701" w:rsidP="00F86D0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Apabila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 xml:space="preserve">PIHAK KEDUA 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membatalkan perjanjian sewa-menyewa ini, maka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 xml:space="preserve">PIHAK PERTAMA 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dibebaskan dari segala tuntutan untuk mengembalikan uang yang telah diterimanya dari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>.</w:t>
      </w:r>
    </w:p>
    <w:p w14:paraId="509906E2" w14:textId="3127083C" w:rsidR="001D31C1" w:rsidRPr="00F662BD" w:rsidRDefault="001D31C1" w:rsidP="00346A23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r w:rsidRPr="00F662BD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Pembatalan sebagaimana dimaksud pada ayat (1) disampaikan secara tertulis kepada </w:t>
      </w:r>
      <w:r w:rsidRPr="00F662BD">
        <w:rPr>
          <w:rFonts w:ascii="Arial" w:hAnsi="Arial" w:cs="Arial"/>
          <w:b/>
          <w:color w:val="000000" w:themeColor="text1"/>
          <w:sz w:val="22"/>
          <w:szCs w:val="22"/>
          <w:lang w:val="id-ID"/>
        </w:rPr>
        <w:t>PIHAK PERTAMA</w:t>
      </w:r>
      <w:r w:rsidRPr="00F662BD">
        <w:rPr>
          <w:rFonts w:ascii="Arial" w:hAnsi="Arial" w:cs="Arial"/>
          <w:color w:val="000000" w:themeColor="text1"/>
          <w:sz w:val="22"/>
          <w:szCs w:val="22"/>
          <w:lang w:val="id-ID"/>
        </w:rPr>
        <w:t xml:space="preserve"> selambat-lambatnya 5 (lima) hari kerja sebelum pembatalan dilakukan.</w:t>
      </w:r>
    </w:p>
    <w:p w14:paraId="0FC54AD0" w14:textId="77777777" w:rsidR="00346A23" w:rsidRPr="00F662BD" w:rsidRDefault="00346A23" w:rsidP="00346A23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ind w:left="425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</w:p>
    <w:p w14:paraId="0000009B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Pasal 12</w:t>
      </w:r>
    </w:p>
    <w:p w14:paraId="0000009C" w14:textId="77777777" w:rsidR="00352370" w:rsidRPr="00F662BD" w:rsidRDefault="00741701">
      <w:pP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KEADAAN KAHAR (“</w:t>
      </w:r>
      <w:r w:rsidRPr="00F662BD">
        <w:rPr>
          <w:rFonts w:ascii="Arial" w:eastAsia="Arial" w:hAnsi="Arial" w:cs="Arial"/>
          <w:b/>
          <w:i/>
          <w:sz w:val="22"/>
          <w:szCs w:val="22"/>
          <w:lang w:val="id-ID"/>
        </w:rPr>
        <w:t>FORCE MAJEURE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”)</w:t>
      </w:r>
    </w:p>
    <w:p w14:paraId="0000009D" w14:textId="77777777" w:rsidR="00352370" w:rsidRPr="00F662BD" w:rsidRDefault="00352370">
      <w:pP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</w:p>
    <w:p w14:paraId="211AA84E" w14:textId="0EB9913C" w:rsidR="00CB455D" w:rsidRPr="00F662BD" w:rsidRDefault="00741701" w:rsidP="00346A23">
      <w:pPr>
        <w:tabs>
          <w:tab w:val="left" w:pos="567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bahwa apabila ada keadaan kahar atau terpaksa </w:t>
      </w:r>
      <w:r w:rsidRPr="00F662BD">
        <w:rPr>
          <w:rFonts w:ascii="Arial" w:eastAsia="Arial" w:hAnsi="Arial" w:cs="Arial"/>
          <w:i/>
          <w:sz w:val="22"/>
          <w:szCs w:val="22"/>
          <w:lang w:val="id-ID"/>
        </w:rPr>
        <w:t>(force majeure)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di luar jangkauan dan kehendak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atau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seperti huru-hara, pemogokan massal, peperangan, embargo, krisis ekonomi global atau nasional, kebakaran, peledakan, sabotase, badai, banjir, gempa bumi, tsunami, dan kebijakan pemerintah yang dapat menimbulkan keterlambatan atau kegagalan salah satu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dalam menjalankan dan memenuhi prestasi yang diperjanjikan maka keterlambatan atau kegagalan tersebut tidak boleh dianggap sebagai kesalahan dari salah satu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, dan karena itu dibebaskan dari tuntutan atas kerugian yang diderita oleh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>.</w:t>
      </w:r>
    </w:p>
    <w:p w14:paraId="19A3AEB7" w14:textId="77777777" w:rsidR="00CB455D" w:rsidRPr="00F662BD" w:rsidRDefault="00CB455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</w:p>
    <w:p w14:paraId="000000A0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Pasal 13</w:t>
      </w:r>
    </w:p>
    <w:p w14:paraId="000000A1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PEMBERITAHUAN</w:t>
      </w:r>
    </w:p>
    <w:p w14:paraId="000000A2" w14:textId="77777777" w:rsidR="00352370" w:rsidRPr="00F662BD" w:rsidRDefault="00352370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</w:p>
    <w:p w14:paraId="64C82C09" w14:textId="1BA451CB" w:rsidR="004138EC" w:rsidRPr="00776E49" w:rsidRDefault="00741701" w:rsidP="00776E49">
      <w:pPr>
        <w:numPr>
          <w:ilvl w:val="0"/>
          <w:numId w:val="16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Setiap pemberitahuan yang berhubungan dengan Perjanjian Sewa-menyewa ini wajib diberikan secara tertulis oleh masing-masing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kepada Pejabat dan alamat sebagai berikut:</w:t>
      </w:r>
    </w:p>
    <w:tbl>
      <w:tblPr>
        <w:tblStyle w:val="a0"/>
        <w:tblW w:w="8500" w:type="dxa"/>
        <w:tblInd w:w="567" w:type="dxa"/>
        <w:tblLayout w:type="fixed"/>
        <w:tblLook w:val="0400" w:firstRow="0" w:lastRow="0" w:firstColumn="0" w:lastColumn="0" w:noHBand="0" w:noVBand="1"/>
      </w:tblPr>
      <w:tblGrid>
        <w:gridCol w:w="4673"/>
        <w:gridCol w:w="3827"/>
      </w:tblGrid>
      <w:tr w:rsidR="00352370" w:rsidRPr="00F662BD" w14:paraId="105917B3" w14:textId="77777777">
        <w:trPr>
          <w:trHeight w:val="185"/>
        </w:trPr>
        <w:tc>
          <w:tcPr>
            <w:tcW w:w="4673" w:type="dxa"/>
          </w:tcPr>
          <w:p w14:paraId="000000A4" w14:textId="77777777" w:rsidR="00352370" w:rsidRPr="00F662BD" w:rsidRDefault="0074170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sz w:val="22"/>
                <w:szCs w:val="22"/>
                <w:u w:val="single"/>
                <w:lang w:val="id-ID"/>
              </w:rPr>
              <w:t>PIHAK PERTAMA:</w:t>
            </w:r>
          </w:p>
        </w:tc>
        <w:tc>
          <w:tcPr>
            <w:tcW w:w="3827" w:type="dxa"/>
          </w:tcPr>
          <w:p w14:paraId="000000A5" w14:textId="77777777" w:rsidR="00352370" w:rsidRPr="00F662BD" w:rsidRDefault="00741701">
            <w:pPr>
              <w:tabs>
                <w:tab w:val="left" w:pos="4253"/>
              </w:tabs>
              <w:spacing w:line="276" w:lineRule="auto"/>
              <w:ind w:left="-117"/>
              <w:jc w:val="both"/>
              <w:rPr>
                <w:rFonts w:ascii="Arial" w:eastAsia="Arial" w:hAnsi="Arial" w:cs="Arial"/>
                <w:b/>
                <w:sz w:val="22"/>
                <w:szCs w:val="22"/>
                <w:u w:val="single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sz w:val="22"/>
                <w:szCs w:val="22"/>
                <w:u w:val="single"/>
                <w:lang w:val="id-ID"/>
              </w:rPr>
              <w:t>PIHAK KEDUA:</w:t>
            </w:r>
          </w:p>
        </w:tc>
      </w:tr>
      <w:tr w:rsidR="00950BA1" w:rsidRPr="00F662BD" w14:paraId="102370C8" w14:textId="77777777">
        <w:trPr>
          <w:trHeight w:val="1409"/>
        </w:trPr>
        <w:tc>
          <w:tcPr>
            <w:tcW w:w="4673" w:type="dxa"/>
          </w:tcPr>
          <w:p w14:paraId="000000A6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b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sz w:val="22"/>
                <w:szCs w:val="22"/>
                <w:lang w:val="id-ID"/>
              </w:rPr>
              <w:t>Sekretariat Jenderal DPR RI</w:t>
            </w:r>
          </w:p>
          <w:p w14:paraId="000000A7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sz w:val="22"/>
                <w:szCs w:val="22"/>
                <w:lang w:val="id-ID"/>
              </w:rPr>
              <w:t>Bagian Administrasi BMN</w:t>
            </w:r>
          </w:p>
          <w:p w14:paraId="000000A8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sz w:val="22"/>
                <w:szCs w:val="22"/>
                <w:lang w:val="id-ID"/>
              </w:rPr>
              <w:t>Gedung Mekanik Lt.2</w:t>
            </w:r>
          </w:p>
          <w:p w14:paraId="000000A9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sz w:val="22"/>
                <w:szCs w:val="22"/>
                <w:lang w:val="id-ID"/>
              </w:rPr>
              <w:t>Komplek Gedung DPR/MPR/DPD RI</w:t>
            </w:r>
          </w:p>
          <w:p w14:paraId="000000AA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sz w:val="22"/>
                <w:szCs w:val="22"/>
                <w:lang w:val="id-ID"/>
              </w:rPr>
              <w:t>Jl. Jend. Gatot Subroto Jakarta</w:t>
            </w:r>
          </w:p>
          <w:p w14:paraId="000000AB" w14:textId="77777777" w:rsidR="00950BA1" w:rsidRPr="00F662BD" w:rsidRDefault="00950BA1" w:rsidP="00950BA1">
            <w:pPr>
              <w:spacing w:line="276" w:lineRule="auto"/>
              <w:ind w:left="-56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sz w:val="22"/>
                <w:szCs w:val="22"/>
                <w:lang w:val="id-ID"/>
              </w:rPr>
              <w:t>Telepon: (021) 5715357, 5715355</w:t>
            </w:r>
          </w:p>
        </w:tc>
        <w:tc>
          <w:tcPr>
            <w:tcW w:w="3827" w:type="dxa"/>
          </w:tcPr>
          <w:p w14:paraId="403EB42F" w14:textId="77777777" w:rsidR="00950BA1" w:rsidRPr="00950BA1" w:rsidRDefault="00950BA1" w:rsidP="00950BA1">
            <w:pPr>
              <w:jc w:val="both"/>
              <w:rPr>
                <w:b/>
                <w:bCs/>
              </w:rPr>
            </w:pPr>
            <w:r w:rsidRPr="00950BA1">
              <w:rPr>
                <w:b/>
                <w:bCs/>
              </w:rPr>
              <w:t>${NAMA_PIHAK_KEDUA}</w:t>
            </w:r>
          </w:p>
          <w:p w14:paraId="409357D3" w14:textId="77777777" w:rsidR="00950BA1" w:rsidRPr="007D59AF" w:rsidRDefault="00950BA1" w:rsidP="00950BA1">
            <w:pPr>
              <w:jc w:val="both"/>
              <w:rPr>
                <w:rFonts w:eastAsia="Arial"/>
              </w:rPr>
            </w:pPr>
            <w:r w:rsidRPr="007D59AF">
              <w:t>${ALAMAT_PIHAK_KEDUA}</w:t>
            </w:r>
          </w:p>
          <w:p w14:paraId="6F9D10F1" w14:textId="77777777" w:rsidR="00950BA1" w:rsidRPr="007D59AF" w:rsidRDefault="00950BA1" w:rsidP="00950BA1">
            <w:pPr>
              <w:ind w:hanging="113"/>
              <w:rPr>
                <w:rFonts w:eastAsia="Arial"/>
              </w:rPr>
            </w:pPr>
          </w:p>
          <w:p w14:paraId="000000AF" w14:textId="77777777" w:rsidR="00950BA1" w:rsidRPr="00F662BD" w:rsidRDefault="00950BA1" w:rsidP="00950BA1">
            <w:pPr>
              <w:tabs>
                <w:tab w:val="left" w:pos="876"/>
              </w:tabs>
              <w:spacing w:line="276" w:lineRule="auto"/>
              <w:ind w:left="-117"/>
              <w:jc w:val="both"/>
              <w:rPr>
                <w:rFonts w:ascii="Arial" w:eastAsia="Arial" w:hAnsi="Arial" w:cs="Arial"/>
                <w:sz w:val="22"/>
                <w:szCs w:val="22"/>
                <w:lang w:val="id-ID"/>
              </w:rPr>
            </w:pPr>
          </w:p>
        </w:tc>
      </w:tr>
    </w:tbl>
    <w:p w14:paraId="54D0C55E" w14:textId="77777777" w:rsidR="00776E49" w:rsidRPr="00776E49" w:rsidRDefault="00776E49" w:rsidP="00776E49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B0" w14:textId="09E2973D" w:rsidR="00352370" w:rsidRPr="00F662BD" w:rsidRDefault="00741701">
      <w:pPr>
        <w:numPr>
          <w:ilvl w:val="0"/>
          <w:numId w:val="16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bahwa perubahan alamat salah satu pihak wajib diberitahukan kepada Pihak lainnya paling lambat 14 (empat belas) hari kerja sebelum perubahan tersebut dilakukan.</w:t>
      </w:r>
    </w:p>
    <w:p w14:paraId="000000B1" w14:textId="77777777" w:rsidR="00352370" w:rsidRPr="00F662BD" w:rsidRDefault="00741701">
      <w:pPr>
        <w:numPr>
          <w:ilvl w:val="0"/>
          <w:numId w:val="16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Perubahan/penggantian dari alamat-alamat tersebut di atas, wajib diberitahukan secara tertulis oleh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yang satu kepada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yang lain.</w:t>
      </w:r>
    </w:p>
    <w:p w14:paraId="000000B3" w14:textId="77777777" w:rsidR="00352370" w:rsidRPr="00F662BD" w:rsidRDefault="00352370" w:rsidP="003240FD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rPr>
          <w:rFonts w:ascii="Arial" w:eastAsia="Arial" w:hAnsi="Arial" w:cs="Arial"/>
          <w:b/>
          <w:sz w:val="22"/>
          <w:szCs w:val="22"/>
          <w:lang w:val="id-ID"/>
        </w:rPr>
      </w:pPr>
    </w:p>
    <w:p w14:paraId="000000B4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Pasal 14</w:t>
      </w:r>
    </w:p>
    <w:p w14:paraId="000000B5" w14:textId="77777777" w:rsidR="00352370" w:rsidRPr="00F662BD" w:rsidRDefault="00741701">
      <w:pPr>
        <w:tabs>
          <w:tab w:val="left" w:pos="567"/>
        </w:tabs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PENYELESAIAN PERSELISIHAN</w:t>
      </w:r>
    </w:p>
    <w:p w14:paraId="000000B6" w14:textId="77777777" w:rsidR="00352370" w:rsidRPr="00F662BD" w:rsidRDefault="00352370">
      <w:pPr>
        <w:tabs>
          <w:tab w:val="left" w:pos="567"/>
        </w:tabs>
        <w:spacing w:line="276" w:lineRule="auto"/>
        <w:ind w:left="360"/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B7" w14:textId="77777777" w:rsidR="00352370" w:rsidRPr="00F662BD" w:rsidRDefault="00741701">
      <w:pPr>
        <w:numPr>
          <w:ilvl w:val="0"/>
          <w:numId w:val="12"/>
        </w:numPr>
        <w:spacing w:line="276" w:lineRule="auto"/>
        <w:ind w:left="426"/>
        <w:jc w:val="both"/>
        <w:rPr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Apabila terjadi perbedaan penafsiran terhadap isi dan pelaksanaan perjanjian sewa-menyewa ini, maka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untuk menyelesaikan perbedaan tersebut secara musyawarah untuk mufakat. </w:t>
      </w:r>
    </w:p>
    <w:p w14:paraId="000000B8" w14:textId="77777777" w:rsidR="00352370" w:rsidRPr="00F662BD" w:rsidRDefault="00741701">
      <w:pPr>
        <w:numPr>
          <w:ilvl w:val="0"/>
          <w:numId w:val="12"/>
        </w:numPr>
        <w:spacing w:line="276" w:lineRule="auto"/>
        <w:ind w:left="426"/>
        <w:jc w:val="both"/>
        <w:rPr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Apabila penyelesaian perselisihan dengan upaya sebagaimana dimaksud pada ayat (1) tidak tercapai, maka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untuk menempuh upaya akhir melalui Pengadilan Negeri Jakarta Pusat.</w:t>
      </w:r>
    </w:p>
    <w:p w14:paraId="000000B9" w14:textId="77777777" w:rsidR="00352370" w:rsidRPr="00F662BD" w:rsidRDefault="00741701" w:rsidP="006C04F5">
      <w:pPr>
        <w:numPr>
          <w:ilvl w:val="0"/>
          <w:numId w:val="12"/>
        </w:numPr>
        <w:spacing w:line="276" w:lineRule="auto"/>
        <w:ind w:left="426"/>
        <w:jc w:val="both"/>
        <w:rPr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memilih tempat tinggal domisili hukum yang tetap dan seumumnya di Kepaniteraan Pengadilan Negeri Jakarta Pusat.</w:t>
      </w:r>
    </w:p>
    <w:p w14:paraId="79FC3B48" w14:textId="77777777" w:rsidR="006C04F5" w:rsidRPr="00F662BD" w:rsidRDefault="006C04F5" w:rsidP="006C04F5">
      <w:pPr>
        <w:spacing w:line="276" w:lineRule="auto"/>
        <w:ind w:left="426"/>
        <w:jc w:val="both"/>
        <w:rPr>
          <w:sz w:val="22"/>
          <w:szCs w:val="22"/>
          <w:lang w:val="id-ID"/>
        </w:rPr>
      </w:pPr>
    </w:p>
    <w:p w14:paraId="000000BA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Pasal 15</w:t>
      </w:r>
    </w:p>
    <w:p w14:paraId="000000BB" w14:textId="77777777" w:rsidR="00352370" w:rsidRPr="00F662BD" w:rsidRDefault="00741701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ADENDUM</w:t>
      </w:r>
    </w:p>
    <w:p w14:paraId="000000BC" w14:textId="77777777" w:rsidR="00352370" w:rsidRPr="00F662BD" w:rsidRDefault="00352370">
      <w:pPr>
        <w:spacing w:line="276" w:lineRule="auto"/>
        <w:jc w:val="both"/>
        <w:rPr>
          <w:rFonts w:ascii="Arial" w:eastAsia="Arial" w:hAnsi="Arial" w:cs="Arial"/>
          <w:b/>
          <w:strike/>
          <w:sz w:val="22"/>
          <w:szCs w:val="22"/>
          <w:lang w:val="id-ID"/>
        </w:rPr>
      </w:pPr>
    </w:p>
    <w:p w14:paraId="000000BD" w14:textId="77777777" w:rsidR="00352370" w:rsidRPr="00F662BD" w:rsidRDefault="00741701">
      <w:pPr>
        <w:numPr>
          <w:ilvl w:val="5"/>
          <w:numId w:val="4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sepakat bahwa perubahan, penambahan, atau pengurangan terhadap isi perjanjian ini hanya dapat dilakukan melalui adendum yang disepakati bersama oleh kedua belah pihak.</w:t>
      </w:r>
    </w:p>
    <w:p w14:paraId="000000BE" w14:textId="77777777" w:rsidR="00352370" w:rsidRPr="00F662BD" w:rsidRDefault="00741701">
      <w:pPr>
        <w:numPr>
          <w:ilvl w:val="5"/>
          <w:numId w:val="4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Adendum sebagaimana dimaksud dalam ayat (1) wajib dibuat secara tertulis dan ditandatangani oleh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serta menjadi bagian yang tidak terpisahkan dari perjanjian ini.</w:t>
      </w:r>
    </w:p>
    <w:p w14:paraId="3C5383A3" w14:textId="251B572B" w:rsidR="00CB455D" w:rsidRPr="00F662BD" w:rsidRDefault="00741701" w:rsidP="00346A23">
      <w:pPr>
        <w:numPr>
          <w:ilvl w:val="5"/>
          <w:numId w:val="4"/>
        </w:num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Segala adendum yang dibuat tanpa persetujuan tertulis dari kedua belah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dinyatakan tidak berlaku dan tidak mengikat secara hukum.</w:t>
      </w:r>
    </w:p>
    <w:p w14:paraId="087F33D8" w14:textId="77777777" w:rsidR="00346A23" w:rsidRPr="00F662BD" w:rsidRDefault="00346A23" w:rsidP="00346A23">
      <w:pP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C1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Pasal 16</w:t>
      </w:r>
    </w:p>
    <w:p w14:paraId="000000C2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b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KETENTUAN LAIN-LAIN</w:t>
      </w:r>
    </w:p>
    <w:p w14:paraId="000000C3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C4" w14:textId="77777777" w:rsidR="00352370" w:rsidRPr="00F662BD" w:rsidRDefault="00741701">
      <w:pPr>
        <w:numPr>
          <w:ilvl w:val="0"/>
          <w:numId w:val="1"/>
        </w:numPr>
        <w:spacing w:line="276" w:lineRule="auto"/>
        <w:ind w:left="425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Apabila terjadi keadaan tertentu termasuk namun tidak terbatas pada penggantian kepengurusan, perubahan struktur organisasi, pensiun, pemberhentian, dan/atau mutasi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, maka perjanjian sewa-menyewa ini harus tetap ditaati oleh pengganti hak yang sah dari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PERTAMA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atau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sz w:val="22"/>
          <w:szCs w:val="22"/>
          <w:lang w:val="id-ID"/>
        </w:rPr>
        <w:t>.</w:t>
      </w:r>
    </w:p>
    <w:p w14:paraId="000000C7" w14:textId="2956AECF" w:rsidR="00352370" w:rsidRPr="00F662BD" w:rsidRDefault="00741701" w:rsidP="003240FD">
      <w:pPr>
        <w:numPr>
          <w:ilvl w:val="0"/>
          <w:numId w:val="1"/>
        </w:numPr>
        <w:spacing w:line="276" w:lineRule="auto"/>
        <w:ind w:left="425"/>
        <w:jc w:val="both"/>
        <w:rPr>
          <w:rFonts w:ascii="Arial" w:eastAsia="Arial" w:hAnsi="Arial" w:cs="Arial"/>
          <w:sz w:val="22"/>
          <w:szCs w:val="22"/>
          <w:lang w:val="id-ID"/>
        </w:rPr>
      </w:pP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Selama dalam waktu berlakunya perjanjian sewa-menyewa ini, setiap kerusakan yang diakibatkan oleh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sz w:val="22"/>
          <w:szCs w:val="22"/>
          <w:lang w:val="id-ID"/>
        </w:rPr>
        <w:t xml:space="preserve"> dalam area sewa menjadi tanggung jawab </w:t>
      </w:r>
      <w:r w:rsidRPr="00F662BD">
        <w:rPr>
          <w:rFonts w:ascii="Arial" w:eastAsia="Arial" w:hAnsi="Arial" w:cs="Arial"/>
          <w:b/>
          <w:sz w:val="22"/>
          <w:szCs w:val="22"/>
          <w:lang w:val="id-ID"/>
        </w:rPr>
        <w:t>PIHAK KEDUA</w:t>
      </w:r>
      <w:r w:rsidRPr="00F662BD">
        <w:rPr>
          <w:rFonts w:ascii="Arial" w:eastAsia="Arial" w:hAnsi="Arial" w:cs="Arial"/>
          <w:sz w:val="22"/>
          <w:szCs w:val="22"/>
          <w:lang w:val="id-ID"/>
        </w:rPr>
        <w:t>.</w:t>
      </w:r>
    </w:p>
    <w:p w14:paraId="308E6EC6" w14:textId="77777777" w:rsidR="00FC27F2" w:rsidRPr="00F662BD" w:rsidRDefault="00FC27F2" w:rsidP="00C609EC">
      <w:pPr>
        <w:spacing w:line="276" w:lineRule="auto"/>
        <w:jc w:val="both"/>
        <w:rPr>
          <w:rFonts w:ascii="Arial" w:eastAsia="Arial" w:hAnsi="Arial" w:cs="Arial"/>
          <w:color w:val="0000FF"/>
          <w:sz w:val="22"/>
          <w:szCs w:val="22"/>
          <w:lang w:val="id-ID"/>
        </w:rPr>
      </w:pPr>
    </w:p>
    <w:p w14:paraId="000000C8" w14:textId="77777777" w:rsidR="00352370" w:rsidRPr="00F662BD" w:rsidRDefault="007417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Arial" w:eastAsia="Arial" w:hAnsi="Arial" w:cs="Arial"/>
          <w:color w:val="000000"/>
          <w:sz w:val="22"/>
          <w:szCs w:val="22"/>
          <w:lang w:val="id-ID"/>
        </w:rPr>
      </w:pP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Demikian Perjanjian Sewa-menyewa ini dibuat dan ditandatangani oleh </w:t>
      </w:r>
      <w:r w:rsidRPr="00F662BD">
        <w:rPr>
          <w:rFonts w:ascii="Arial" w:eastAsia="Arial" w:hAnsi="Arial" w:cs="Arial"/>
          <w:b/>
          <w:color w:val="000000"/>
          <w:sz w:val="22"/>
          <w:szCs w:val="22"/>
          <w:lang w:val="id-ID"/>
        </w:rPr>
        <w:t>PARA PIHAK</w:t>
      </w:r>
      <w:r w:rsidRPr="00F662BD">
        <w:rPr>
          <w:rFonts w:ascii="Arial" w:eastAsia="Arial" w:hAnsi="Arial" w:cs="Arial"/>
          <w:color w:val="000000"/>
          <w:sz w:val="22"/>
          <w:szCs w:val="22"/>
          <w:lang w:val="id-ID"/>
        </w:rPr>
        <w:t xml:space="preserve"> dalam keadaan sadar dan tanpa ada paksaan dari pihak manapun juga. Perjanjian sewa-menyewa ini dibuat dalam rangkap 2 (dua) asli bermeterai cukup dimana masing-masing mempunyai kekuatan hukum yang sama.</w:t>
      </w:r>
    </w:p>
    <w:p w14:paraId="000000C9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CA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  <w:lang w:val="id-ID"/>
        </w:rPr>
      </w:pPr>
    </w:p>
    <w:p w14:paraId="000000CB" w14:textId="77777777" w:rsidR="00352370" w:rsidRPr="00F662BD" w:rsidRDefault="0035237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sz w:val="22"/>
          <w:szCs w:val="22"/>
          <w:lang w:val="id-ID"/>
        </w:rPr>
      </w:pPr>
    </w:p>
    <w:tbl>
      <w:tblPr>
        <w:tblStyle w:val="a1"/>
        <w:tblW w:w="8364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3969"/>
        <w:gridCol w:w="284"/>
        <w:gridCol w:w="4111"/>
      </w:tblGrid>
      <w:tr w:rsidR="00352370" w:rsidRPr="00F662BD" w14:paraId="3AAA6832" w14:textId="77777777">
        <w:trPr>
          <w:trHeight w:val="3220"/>
        </w:trPr>
        <w:tc>
          <w:tcPr>
            <w:tcW w:w="3969" w:type="dxa"/>
          </w:tcPr>
          <w:p w14:paraId="000000CC" w14:textId="77777777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>PIHAK PERTAMA</w:t>
            </w:r>
          </w:p>
          <w:p w14:paraId="000000CD" w14:textId="77777777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  <w:t xml:space="preserve"> </w:t>
            </w:r>
          </w:p>
          <w:p w14:paraId="000000CE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CF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0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1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2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386961DA" w14:textId="77777777" w:rsidR="00ED33A9" w:rsidRPr="00ED33A9" w:rsidRDefault="00ED33A9" w:rsidP="00ED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  <w:u w:val="single"/>
              </w:rPr>
            </w:pPr>
            <w:r w:rsidRPr="00ED33A9">
              <w:rPr>
                <w:rFonts w:eastAsia="Arial"/>
                <w:u w:val="single"/>
              </w:rPr>
              <w:t xml:space="preserve">${NAMA_PIHAK_PERTAMA}   </w:t>
            </w:r>
          </w:p>
          <w:p w14:paraId="000000D3" w14:textId="139E325B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  <w:t xml:space="preserve">   </w:t>
            </w:r>
          </w:p>
          <w:p w14:paraId="000000D4" w14:textId="77777777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u w:val="single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284" w:type="dxa"/>
          </w:tcPr>
          <w:p w14:paraId="000000D5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line="276" w:lineRule="auto"/>
              <w:jc w:val="both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</w:tc>
        <w:tc>
          <w:tcPr>
            <w:tcW w:w="4111" w:type="dxa"/>
          </w:tcPr>
          <w:p w14:paraId="000000D6" w14:textId="77777777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  <w:t>PIHAK KEDUA</w:t>
            </w:r>
          </w:p>
          <w:p w14:paraId="000000D7" w14:textId="77777777" w:rsidR="00352370" w:rsidRPr="00F662BD" w:rsidRDefault="0074170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  <w:r w:rsidRPr="00F662BD"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  <w:t xml:space="preserve"> </w:t>
            </w:r>
          </w:p>
          <w:p w14:paraId="000000D8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9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A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  <w:lang w:val="id-ID"/>
              </w:rPr>
            </w:pPr>
          </w:p>
          <w:p w14:paraId="000000DB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u w:val="single"/>
                <w:lang w:val="id-ID"/>
              </w:rPr>
            </w:pPr>
          </w:p>
          <w:p w14:paraId="000000DC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u w:val="single"/>
                <w:lang w:val="id-ID"/>
              </w:rPr>
            </w:pPr>
          </w:p>
          <w:p w14:paraId="50B060D7" w14:textId="77777777" w:rsidR="00ED33A9" w:rsidRPr="00ED33A9" w:rsidRDefault="00ED33A9" w:rsidP="00ED33A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eastAsia="Arial"/>
                <w:u w:val="single"/>
              </w:rPr>
            </w:pPr>
            <w:r w:rsidRPr="00ED33A9">
              <w:rPr>
                <w:rFonts w:eastAsia="Arial"/>
                <w:u w:val="single"/>
              </w:rPr>
              <w:t>${NAMA_PIHAK_KEDUA}</w:t>
            </w:r>
          </w:p>
          <w:p w14:paraId="000000DE" w14:textId="77777777" w:rsidR="00352370" w:rsidRPr="00F662BD" w:rsidRDefault="003523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  <w:lang w:val="id-ID"/>
              </w:rPr>
            </w:pPr>
          </w:p>
        </w:tc>
      </w:tr>
    </w:tbl>
    <w:p w14:paraId="000000DF" w14:textId="77777777" w:rsidR="00352370" w:rsidRPr="00F662BD" w:rsidRDefault="00352370">
      <w:pPr>
        <w:spacing w:line="276" w:lineRule="auto"/>
        <w:jc w:val="both"/>
        <w:rPr>
          <w:rFonts w:ascii="Arial" w:eastAsia="Arial" w:hAnsi="Arial" w:cs="Arial"/>
          <w:lang w:val="id-ID"/>
        </w:rPr>
      </w:pPr>
    </w:p>
    <w:p w14:paraId="000000E0" w14:textId="77777777" w:rsidR="00352370" w:rsidRPr="00F662BD" w:rsidRDefault="00352370">
      <w:pPr>
        <w:spacing w:line="276" w:lineRule="auto"/>
        <w:rPr>
          <w:rFonts w:ascii="Arial" w:eastAsia="Arial" w:hAnsi="Arial" w:cs="Arial"/>
          <w:lang w:val="id-ID"/>
        </w:rPr>
      </w:pPr>
    </w:p>
    <w:sectPr w:rsidR="00352370" w:rsidRPr="00F662BD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9" w:h="16834"/>
      <w:pgMar w:top="1418" w:right="1419" w:bottom="709" w:left="1417" w:header="720" w:footer="41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agian PPH" w:date="2025-03-06T06:21:00Z" w:initials="">
    <w:p w14:paraId="000000F0" w14:textId="77777777" w:rsidR="00352370" w:rsidRDefault="0074170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Koordinasikan penomoran dengan Bagian PDIH.</w:t>
      </w:r>
    </w:p>
  </w:comment>
  <w:comment w:id="4" w:author="AlmaHarfiya" w:date="2025-03-11T09:46:00Z" w:initials="AH">
    <w:p w14:paraId="093D071E" w14:textId="77777777" w:rsidR="00346A23" w:rsidRDefault="00346A23" w:rsidP="00346A23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opsional apabila Perjanjian Sewa Menyewa terkait dengan tempat usaha makanan/minuman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0000F0" w15:done="0"/>
  <w15:commentEx w15:paraId="093D071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4A654C7" w16cex:dateUtc="2025-03-11T0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0000F0" w16cid:durableId="000000F0"/>
  <w16cid:commentId w16cid:paraId="093D071E" w16cid:durableId="64A654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28214" w14:textId="77777777" w:rsidR="00F53184" w:rsidRDefault="00F53184">
      <w:r>
        <w:separator/>
      </w:r>
    </w:p>
  </w:endnote>
  <w:endnote w:type="continuationSeparator" w:id="0">
    <w:p w14:paraId="6204F883" w14:textId="77777777" w:rsidR="00F53184" w:rsidRDefault="00F531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" w:fontKey="{921815C0-242C-4CAD-AD48-BBDED448F13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AF238F6-4AB3-415A-B22E-43EF0757EC02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254B8A54-4519-487D-A287-A036E367F7A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B6B6E95-5D4B-47A0-8CEB-78D65A55CAED}"/>
    <w:embedItalic r:id="rId5" w:fontKey="{54FD3CEF-AA0D-4C7C-8C07-90E95D9CFB7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722A0A8-78D7-4062-B7D4-55EE9CDE05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2" w14:textId="77777777" w:rsidR="00352370" w:rsidRDefault="0074170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000000E3" w14:textId="77777777" w:rsidR="00352370" w:rsidRDefault="0035237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4" w14:textId="13E46337" w:rsidR="00352370" w:rsidRDefault="0074170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right"/>
      <w:rPr>
        <w:rFonts w:ascii="Arial" w:eastAsia="Arial" w:hAnsi="Arial" w:cs="Arial"/>
        <w:color w:val="000000"/>
        <w:sz w:val="22"/>
        <w:szCs w:val="22"/>
      </w:rPr>
    </w:pPr>
    <w:r>
      <w:rPr>
        <w:rFonts w:ascii="Arial" w:eastAsia="Arial" w:hAnsi="Arial" w:cs="Arial"/>
        <w:color w:val="000000"/>
        <w:sz w:val="22"/>
        <w:szCs w:val="22"/>
      </w:rPr>
      <w:fldChar w:fldCharType="begin"/>
    </w:r>
    <w:r>
      <w:rPr>
        <w:rFonts w:ascii="Arial" w:eastAsia="Arial" w:hAnsi="Arial" w:cs="Arial"/>
        <w:color w:val="000000"/>
        <w:sz w:val="22"/>
        <w:szCs w:val="22"/>
      </w:rPr>
      <w:instrText>PAGE</w:instrText>
    </w:r>
    <w:r>
      <w:rPr>
        <w:rFonts w:ascii="Arial" w:eastAsia="Arial" w:hAnsi="Arial" w:cs="Arial"/>
        <w:color w:val="000000"/>
        <w:sz w:val="22"/>
        <w:szCs w:val="22"/>
      </w:rPr>
      <w:fldChar w:fldCharType="separate"/>
    </w:r>
    <w:r w:rsidR="00401CA8">
      <w:rPr>
        <w:rFonts w:ascii="Arial" w:eastAsia="Arial" w:hAnsi="Arial" w:cs="Arial"/>
        <w:noProof/>
        <w:color w:val="000000"/>
        <w:sz w:val="22"/>
        <w:szCs w:val="22"/>
      </w:rPr>
      <w:t>1</w:t>
    </w:r>
    <w:r>
      <w:rPr>
        <w:rFonts w:ascii="Arial" w:eastAsia="Arial" w:hAnsi="Arial" w:cs="Arial"/>
        <w:color w:val="000000"/>
        <w:sz w:val="22"/>
        <w:szCs w:val="22"/>
      </w:rPr>
      <w:fldChar w:fldCharType="end"/>
    </w:r>
  </w:p>
  <w:tbl>
    <w:tblPr>
      <w:tblStyle w:val="a2"/>
      <w:tblW w:w="8926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990"/>
      <w:gridCol w:w="990"/>
      <w:gridCol w:w="4678"/>
      <w:gridCol w:w="2268"/>
    </w:tblGrid>
    <w:tr w:rsidR="00352370" w14:paraId="043D76C9" w14:textId="77777777">
      <w:trPr>
        <w:trHeight w:val="280"/>
      </w:trPr>
      <w:tc>
        <w:tcPr>
          <w:tcW w:w="1980" w:type="dxa"/>
          <w:gridSpan w:val="2"/>
        </w:tcPr>
        <w:p w14:paraId="000000E5" w14:textId="77777777" w:rsidR="00352370" w:rsidRDefault="007417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PIHAK PERTAMA</w:t>
          </w:r>
        </w:p>
      </w:tc>
      <w:tc>
        <w:tcPr>
          <w:tcW w:w="4678" w:type="dxa"/>
          <w:tcBorders>
            <w:top w:val="nil"/>
            <w:bottom w:val="nil"/>
          </w:tcBorders>
        </w:tcPr>
        <w:p w14:paraId="000000E7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268" w:type="dxa"/>
        </w:tcPr>
        <w:p w14:paraId="000000E8" w14:textId="77777777" w:rsidR="00352370" w:rsidRDefault="0074170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  <w:r>
            <w:rPr>
              <w:rFonts w:ascii="Arial" w:eastAsia="Arial" w:hAnsi="Arial" w:cs="Arial"/>
              <w:color w:val="000000"/>
              <w:sz w:val="20"/>
              <w:szCs w:val="20"/>
            </w:rPr>
            <w:t>PIHAK KEDUA</w:t>
          </w:r>
        </w:p>
      </w:tc>
    </w:tr>
    <w:tr w:rsidR="00352370" w14:paraId="4502B5BE" w14:textId="77777777">
      <w:trPr>
        <w:trHeight w:val="579"/>
      </w:trPr>
      <w:tc>
        <w:tcPr>
          <w:tcW w:w="990" w:type="dxa"/>
        </w:tcPr>
        <w:p w14:paraId="000000E9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990" w:type="dxa"/>
        </w:tcPr>
        <w:p w14:paraId="000000EA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4678" w:type="dxa"/>
          <w:tcBorders>
            <w:top w:val="nil"/>
            <w:bottom w:val="nil"/>
          </w:tcBorders>
        </w:tcPr>
        <w:p w14:paraId="000000EB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  <w:tc>
        <w:tcPr>
          <w:tcW w:w="2268" w:type="dxa"/>
        </w:tcPr>
        <w:p w14:paraId="000000EC" w14:textId="77777777" w:rsidR="00352370" w:rsidRDefault="0035237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0"/>
            <w:jc w:val="center"/>
            <w:rPr>
              <w:rFonts w:ascii="Arial" w:eastAsia="Arial" w:hAnsi="Arial" w:cs="Arial"/>
              <w:color w:val="000000"/>
              <w:sz w:val="20"/>
              <w:szCs w:val="20"/>
            </w:rPr>
          </w:pPr>
        </w:p>
      </w:tc>
    </w:tr>
  </w:tbl>
  <w:p w14:paraId="000000ED" w14:textId="77777777" w:rsidR="00352370" w:rsidRDefault="00352370">
    <w:pPr>
      <w:pBdr>
        <w:top w:val="nil"/>
        <w:left w:val="nil"/>
        <w:bottom w:val="nil"/>
        <w:right w:val="nil"/>
        <w:between w:val="nil"/>
      </w:pBdr>
      <w:tabs>
        <w:tab w:val="left" w:pos="2120"/>
        <w:tab w:val="center" w:pos="4320"/>
        <w:tab w:val="right" w:pos="8640"/>
      </w:tabs>
      <w:ind w:right="360"/>
      <w:rPr>
        <w:rFonts w:ascii="Arial" w:eastAsia="Arial" w:hAnsi="Arial" w:cs="Arial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4B4A" w14:textId="77777777" w:rsidR="00F662BD" w:rsidRDefault="00F662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30554" w14:textId="77777777" w:rsidR="00F53184" w:rsidRDefault="00F53184">
      <w:r>
        <w:separator/>
      </w:r>
    </w:p>
  </w:footnote>
  <w:footnote w:type="continuationSeparator" w:id="0">
    <w:p w14:paraId="45A54CD1" w14:textId="77777777" w:rsidR="00F53184" w:rsidRDefault="00F531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8F6DA9" w14:textId="5C19DB90" w:rsidR="00F662BD" w:rsidRDefault="00000000">
    <w:pPr>
      <w:pStyle w:val="Header"/>
    </w:pPr>
    <w:r>
      <w:rPr>
        <w:noProof/>
      </w:rPr>
      <w:pict w14:anchorId="7A59A4F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92.1pt;height:47.35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E1" w14:textId="1E4733E7" w:rsidR="003523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w:pict w14:anchorId="16B44EF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0" type="#_x0000_t136" style="position:absolute;margin-left:0;margin-top:0;width:592.1pt;height:47.35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688A6" w14:textId="6528C010" w:rsidR="00F662BD" w:rsidRDefault="00000000">
    <w:pPr>
      <w:pStyle w:val="Header"/>
    </w:pPr>
    <w:r>
      <w:rPr>
        <w:noProof/>
      </w:rPr>
      <w:pict w14:anchorId="431A5B2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592.1pt;height:47.35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Times New Roman&quot;;font-size:1pt" string="TEMPLATE SEWA BMN 2025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342F"/>
    <w:multiLevelType w:val="multilevel"/>
    <w:tmpl w:val="4EEC3058"/>
    <w:lvl w:ilvl="0">
      <w:start w:val="1"/>
      <w:numFmt w:val="decimal"/>
      <w:lvlText w:val="(%1)"/>
      <w:lvlJc w:val="left"/>
      <w:pPr>
        <w:ind w:left="3196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B8475B6"/>
    <w:multiLevelType w:val="multilevel"/>
    <w:tmpl w:val="2CB0B7E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605BAA"/>
    <w:multiLevelType w:val="multilevel"/>
    <w:tmpl w:val="8690DEE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B55F90"/>
    <w:multiLevelType w:val="multilevel"/>
    <w:tmpl w:val="E44A9A0C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AD1242"/>
    <w:multiLevelType w:val="multilevel"/>
    <w:tmpl w:val="60F625CC"/>
    <w:lvl w:ilvl="0">
      <w:start w:val="1"/>
      <w:numFmt w:val="decimal"/>
      <w:lvlText w:val="(%1)"/>
      <w:lvlJc w:val="left"/>
      <w:pPr>
        <w:ind w:left="720" w:hanging="360"/>
      </w:pPr>
      <w:rPr>
        <w:b w:val="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DD0440"/>
    <w:multiLevelType w:val="multilevel"/>
    <w:tmpl w:val="7464BAC8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A04D4"/>
    <w:multiLevelType w:val="multilevel"/>
    <w:tmpl w:val="D50A8B6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  <w:rPr>
        <w:b w:val="0"/>
      </w:r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806877"/>
    <w:multiLevelType w:val="multilevel"/>
    <w:tmpl w:val="EF1E0A98"/>
    <w:lvl w:ilvl="0">
      <w:start w:val="1"/>
      <w:numFmt w:val="lowerLetter"/>
      <w:lvlText w:val="%1."/>
      <w:lvlJc w:val="left"/>
      <w:pPr>
        <w:ind w:left="644" w:hanging="359"/>
      </w:pPr>
      <w:rPr>
        <w:strike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A52EB"/>
    <w:multiLevelType w:val="multilevel"/>
    <w:tmpl w:val="A22AB3C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74B18"/>
    <w:multiLevelType w:val="multilevel"/>
    <w:tmpl w:val="4B6E4584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36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A84C3F"/>
    <w:multiLevelType w:val="multilevel"/>
    <w:tmpl w:val="B04E3446"/>
    <w:lvl w:ilvl="0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)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34DF1221"/>
    <w:multiLevelType w:val="multilevel"/>
    <w:tmpl w:val="6972B320"/>
    <w:lvl w:ilvl="0">
      <w:start w:val="1"/>
      <w:numFmt w:val="decimal"/>
      <w:lvlText w:val="(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F21448"/>
    <w:multiLevelType w:val="multilevel"/>
    <w:tmpl w:val="724EAC76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5556AD"/>
    <w:multiLevelType w:val="multilevel"/>
    <w:tmpl w:val="CE485BBA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4ED74A7B"/>
    <w:multiLevelType w:val="multilevel"/>
    <w:tmpl w:val="0B58AA4C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  <w:color w:val="000000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B7540E"/>
    <w:multiLevelType w:val="multilevel"/>
    <w:tmpl w:val="16806B88"/>
    <w:lvl w:ilvl="0">
      <w:start w:val="1"/>
      <w:numFmt w:val="decimal"/>
      <w:lvlText w:val="(%1)"/>
      <w:lvlJc w:val="left"/>
      <w:pPr>
        <w:ind w:left="720" w:hanging="360"/>
      </w:pPr>
      <w:rPr>
        <w:b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3B5AF4"/>
    <w:multiLevelType w:val="multilevel"/>
    <w:tmpl w:val="32B0D92C"/>
    <w:lvl w:ilvl="0">
      <w:start w:val="1"/>
      <w:numFmt w:val="decimal"/>
      <w:lvlText w:val="(%1)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5AB528D5"/>
    <w:multiLevelType w:val="multilevel"/>
    <w:tmpl w:val="724EAC76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33609C"/>
    <w:multiLevelType w:val="hybridMultilevel"/>
    <w:tmpl w:val="F7203F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E003B9"/>
    <w:multiLevelType w:val="multilevel"/>
    <w:tmpl w:val="0E24BE10"/>
    <w:lvl w:ilvl="0">
      <w:start w:val="1"/>
      <w:numFmt w:val="lowerLetter"/>
      <w:lvlText w:val="%1."/>
      <w:lvlJc w:val="left"/>
      <w:pPr>
        <w:ind w:left="720" w:hanging="360"/>
      </w:pPr>
      <w:rPr>
        <w:rFonts w:ascii="Arial Narrow" w:eastAsia="Arial Narrow" w:hAnsi="Arial Narrow" w:cs="Arial Narrow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500" w:hanging="360"/>
      </w:pPr>
      <w:rPr>
        <w:b w:val="0"/>
        <w:color w:val="00000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D4260"/>
    <w:multiLevelType w:val="multilevel"/>
    <w:tmpl w:val="5C56EBD4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8A0970"/>
    <w:multiLevelType w:val="multilevel"/>
    <w:tmpl w:val="7F10188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E3A99"/>
    <w:multiLevelType w:val="multilevel"/>
    <w:tmpl w:val="649063C2"/>
    <w:lvl w:ilvl="0">
      <w:start w:val="1"/>
      <w:numFmt w:val="lowerLetter"/>
      <w:lvlText w:val="%1."/>
      <w:lvlJc w:val="left"/>
      <w:pPr>
        <w:ind w:left="1065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CC1C23"/>
    <w:multiLevelType w:val="multilevel"/>
    <w:tmpl w:val="55B2F274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2010" w:hanging="360"/>
      </w:pPr>
    </w:lvl>
    <w:lvl w:ilvl="2">
      <w:start w:val="1"/>
      <w:numFmt w:val="lowerRoman"/>
      <w:lvlText w:val="%3."/>
      <w:lvlJc w:val="right"/>
      <w:pPr>
        <w:ind w:left="2730" w:hanging="180"/>
      </w:pPr>
    </w:lvl>
    <w:lvl w:ilvl="3">
      <w:start w:val="1"/>
      <w:numFmt w:val="decimal"/>
      <w:lvlText w:val="%4."/>
      <w:lvlJc w:val="left"/>
      <w:pPr>
        <w:ind w:left="3450" w:hanging="360"/>
      </w:pPr>
    </w:lvl>
    <w:lvl w:ilvl="4">
      <w:start w:val="1"/>
      <w:numFmt w:val="lowerLetter"/>
      <w:lvlText w:val="%5."/>
      <w:lvlJc w:val="left"/>
      <w:pPr>
        <w:ind w:left="4170" w:hanging="360"/>
      </w:pPr>
    </w:lvl>
    <w:lvl w:ilvl="5">
      <w:start w:val="1"/>
      <w:numFmt w:val="lowerRoman"/>
      <w:lvlText w:val="%6."/>
      <w:lvlJc w:val="right"/>
      <w:pPr>
        <w:ind w:left="4890" w:hanging="180"/>
      </w:pPr>
    </w:lvl>
    <w:lvl w:ilvl="6">
      <w:start w:val="1"/>
      <w:numFmt w:val="decimal"/>
      <w:lvlText w:val="%7."/>
      <w:lvlJc w:val="left"/>
      <w:pPr>
        <w:ind w:left="5610" w:hanging="360"/>
      </w:pPr>
    </w:lvl>
    <w:lvl w:ilvl="7">
      <w:start w:val="1"/>
      <w:numFmt w:val="lowerLetter"/>
      <w:lvlText w:val="%8."/>
      <w:lvlJc w:val="left"/>
      <w:pPr>
        <w:ind w:left="6330" w:hanging="360"/>
      </w:pPr>
    </w:lvl>
    <w:lvl w:ilvl="8">
      <w:start w:val="1"/>
      <w:numFmt w:val="lowerRoman"/>
      <w:lvlText w:val="%9."/>
      <w:lvlJc w:val="right"/>
      <w:pPr>
        <w:ind w:left="7050" w:hanging="180"/>
      </w:pPr>
    </w:lvl>
  </w:abstractNum>
  <w:abstractNum w:abstractNumId="24" w15:restartNumberingAfterBreak="0">
    <w:nsid w:val="74A400BA"/>
    <w:multiLevelType w:val="multilevel"/>
    <w:tmpl w:val="FACC21CC"/>
    <w:lvl w:ilvl="0">
      <w:start w:val="3"/>
      <w:numFmt w:val="decimal"/>
      <w:lvlText w:val="(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284E5F"/>
    <w:multiLevelType w:val="multilevel"/>
    <w:tmpl w:val="A15E2260"/>
    <w:lvl w:ilvl="0">
      <w:start w:val="1"/>
      <w:numFmt w:val="decimal"/>
      <w:lvlText w:val="(%1)"/>
      <w:lvlJc w:val="left"/>
      <w:pPr>
        <w:ind w:left="570" w:hanging="570"/>
      </w:pPr>
      <w:rPr>
        <w:rFonts w:ascii="Arial" w:eastAsia="Arial" w:hAnsi="Arial" w:cs="Arial"/>
        <w:b w:val="0"/>
        <w:color w:val="000000"/>
      </w:rPr>
    </w:lvl>
    <w:lvl w:ilvl="1">
      <w:start w:val="1"/>
      <w:numFmt w:val="lowerLetter"/>
      <w:lvlText w:val="%2."/>
      <w:lvlJc w:val="left"/>
      <w:pPr>
        <w:ind w:left="2010" w:hanging="360"/>
      </w:pPr>
    </w:lvl>
    <w:lvl w:ilvl="2">
      <w:start w:val="1"/>
      <w:numFmt w:val="lowerRoman"/>
      <w:lvlText w:val="%3."/>
      <w:lvlJc w:val="right"/>
      <w:pPr>
        <w:ind w:left="2730" w:hanging="180"/>
      </w:pPr>
    </w:lvl>
    <w:lvl w:ilvl="3">
      <w:start w:val="1"/>
      <w:numFmt w:val="decimal"/>
      <w:lvlText w:val="%4."/>
      <w:lvlJc w:val="left"/>
      <w:pPr>
        <w:ind w:left="3450" w:hanging="360"/>
      </w:pPr>
    </w:lvl>
    <w:lvl w:ilvl="4">
      <w:start w:val="1"/>
      <w:numFmt w:val="lowerLetter"/>
      <w:lvlText w:val="%5."/>
      <w:lvlJc w:val="left"/>
      <w:pPr>
        <w:ind w:left="4170" w:hanging="360"/>
      </w:pPr>
    </w:lvl>
    <w:lvl w:ilvl="5">
      <w:start w:val="1"/>
      <w:numFmt w:val="lowerRoman"/>
      <w:lvlText w:val="%6."/>
      <w:lvlJc w:val="right"/>
      <w:pPr>
        <w:ind w:left="4890" w:hanging="180"/>
      </w:pPr>
    </w:lvl>
    <w:lvl w:ilvl="6">
      <w:start w:val="1"/>
      <w:numFmt w:val="decimal"/>
      <w:lvlText w:val="%7."/>
      <w:lvlJc w:val="left"/>
      <w:pPr>
        <w:ind w:left="5610" w:hanging="360"/>
      </w:pPr>
    </w:lvl>
    <w:lvl w:ilvl="7">
      <w:start w:val="1"/>
      <w:numFmt w:val="lowerLetter"/>
      <w:lvlText w:val="%8."/>
      <w:lvlJc w:val="left"/>
      <w:pPr>
        <w:ind w:left="6330" w:hanging="360"/>
      </w:pPr>
    </w:lvl>
    <w:lvl w:ilvl="8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789D6AAE"/>
    <w:multiLevelType w:val="multilevel"/>
    <w:tmpl w:val="45DC7006"/>
    <w:lvl w:ilvl="0">
      <w:start w:val="1"/>
      <w:numFmt w:val="upperRoman"/>
      <w:lvlText w:val="%1."/>
      <w:lvlJc w:val="right"/>
      <w:pPr>
        <w:ind w:left="720" w:hanging="360"/>
      </w:pPr>
      <w:rPr>
        <w:b w:val="0"/>
        <w:color w:val="auto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18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180"/>
      </w:pPr>
    </w:lvl>
    <w:lvl w:ilvl="6">
      <w:start w:val="1"/>
      <w:numFmt w:val="lowerRoman"/>
      <w:lvlText w:val="(%7)"/>
      <w:lvlJc w:val="righ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right"/>
      <w:pPr>
        <w:ind w:left="6480" w:hanging="180"/>
      </w:pPr>
    </w:lvl>
  </w:abstractNum>
  <w:abstractNum w:abstractNumId="27" w15:restartNumberingAfterBreak="0">
    <w:nsid w:val="790E58B7"/>
    <w:multiLevelType w:val="multilevel"/>
    <w:tmpl w:val="79DC6E08"/>
    <w:lvl w:ilvl="0">
      <w:start w:val="1"/>
      <w:numFmt w:val="decimal"/>
      <w:lvlText w:val="(%1)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1431FD"/>
    <w:multiLevelType w:val="multilevel"/>
    <w:tmpl w:val="CEC6316C"/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7F570049"/>
    <w:multiLevelType w:val="multilevel"/>
    <w:tmpl w:val="26980F4C"/>
    <w:lvl w:ilvl="0">
      <w:start w:val="1"/>
      <w:numFmt w:val="decimal"/>
      <w:lvlText w:val="(%1)"/>
      <w:lvlJc w:val="left"/>
      <w:pPr>
        <w:ind w:left="720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94766779">
    <w:abstractNumId w:val="28"/>
  </w:num>
  <w:num w:numId="2" w16cid:durableId="997265982">
    <w:abstractNumId w:val="2"/>
  </w:num>
  <w:num w:numId="3" w16cid:durableId="1726292263">
    <w:abstractNumId w:val="26"/>
  </w:num>
  <w:num w:numId="4" w16cid:durableId="286468487">
    <w:abstractNumId w:val="3"/>
  </w:num>
  <w:num w:numId="5" w16cid:durableId="1066536286">
    <w:abstractNumId w:val="19"/>
  </w:num>
  <w:num w:numId="6" w16cid:durableId="515115915">
    <w:abstractNumId w:val="5"/>
  </w:num>
  <w:num w:numId="7" w16cid:durableId="543635413">
    <w:abstractNumId w:val="7"/>
  </w:num>
  <w:num w:numId="8" w16cid:durableId="313724840">
    <w:abstractNumId w:val="13"/>
  </w:num>
  <w:num w:numId="9" w16cid:durableId="1305622019">
    <w:abstractNumId w:val="24"/>
  </w:num>
  <w:num w:numId="10" w16cid:durableId="78479237">
    <w:abstractNumId w:val="4"/>
  </w:num>
  <w:num w:numId="11" w16cid:durableId="41372787">
    <w:abstractNumId w:val="16"/>
  </w:num>
  <w:num w:numId="12" w16cid:durableId="1930917977">
    <w:abstractNumId w:val="27"/>
  </w:num>
  <w:num w:numId="13" w16cid:durableId="1676683627">
    <w:abstractNumId w:val="29"/>
  </w:num>
  <w:num w:numId="14" w16cid:durableId="1283920349">
    <w:abstractNumId w:val="1"/>
  </w:num>
  <w:num w:numId="15" w16cid:durableId="288515197">
    <w:abstractNumId w:val="9"/>
  </w:num>
  <w:num w:numId="16" w16cid:durableId="1324235699">
    <w:abstractNumId w:val="20"/>
  </w:num>
  <w:num w:numId="17" w16cid:durableId="427195395">
    <w:abstractNumId w:val="11"/>
  </w:num>
  <w:num w:numId="18" w16cid:durableId="1230186182">
    <w:abstractNumId w:val="25"/>
  </w:num>
  <w:num w:numId="19" w16cid:durableId="182983331">
    <w:abstractNumId w:val="23"/>
  </w:num>
  <w:num w:numId="20" w16cid:durableId="803622672">
    <w:abstractNumId w:val="12"/>
  </w:num>
  <w:num w:numId="21" w16cid:durableId="894506306">
    <w:abstractNumId w:val="22"/>
  </w:num>
  <w:num w:numId="22" w16cid:durableId="258485764">
    <w:abstractNumId w:val="14"/>
  </w:num>
  <w:num w:numId="23" w16cid:durableId="1185709379">
    <w:abstractNumId w:val="0"/>
  </w:num>
  <w:num w:numId="24" w16cid:durableId="69523097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00602763">
    <w:abstractNumId w:val="17"/>
  </w:num>
  <w:num w:numId="26" w16cid:durableId="2054309589">
    <w:abstractNumId w:val="8"/>
  </w:num>
  <w:num w:numId="27" w16cid:durableId="1541701375">
    <w:abstractNumId w:val="15"/>
  </w:num>
  <w:num w:numId="28" w16cid:durableId="1419600747">
    <w:abstractNumId w:val="6"/>
  </w:num>
  <w:num w:numId="29" w16cid:durableId="1879975514">
    <w:abstractNumId w:val="21"/>
  </w:num>
  <w:num w:numId="30" w16cid:durableId="806817909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agian PPH">
    <w15:presenceInfo w15:providerId="None" w15:userId="Bagian PPH"/>
  </w15:person>
  <w15:person w15:author="AlmaHarfiya">
    <w15:presenceInfo w15:providerId="AD" w15:userId="S::AlmaHarfiya@wd99.onmicrosoft.com::c8793d0f-9112-41c6-85e1-14779404ed6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embedTrueTypeFonts/>
  <w:proofState w:spelling="clean" w:grammar="clean"/>
  <w:revisionView w:insDel="0" w:formatting="0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370"/>
    <w:rsid w:val="00005CDC"/>
    <w:rsid w:val="00030D4F"/>
    <w:rsid w:val="000B62E1"/>
    <w:rsid w:val="000F7BF3"/>
    <w:rsid w:val="0018636B"/>
    <w:rsid w:val="00190558"/>
    <w:rsid w:val="001D31C1"/>
    <w:rsid w:val="00243B3E"/>
    <w:rsid w:val="00285C8F"/>
    <w:rsid w:val="002C39C6"/>
    <w:rsid w:val="003240FD"/>
    <w:rsid w:val="00334009"/>
    <w:rsid w:val="00346A23"/>
    <w:rsid w:val="00352370"/>
    <w:rsid w:val="00357582"/>
    <w:rsid w:val="003F0BF2"/>
    <w:rsid w:val="00401CA8"/>
    <w:rsid w:val="00406C88"/>
    <w:rsid w:val="004138EC"/>
    <w:rsid w:val="004158D0"/>
    <w:rsid w:val="00463506"/>
    <w:rsid w:val="00522660"/>
    <w:rsid w:val="00553364"/>
    <w:rsid w:val="005859FF"/>
    <w:rsid w:val="00593390"/>
    <w:rsid w:val="00607A09"/>
    <w:rsid w:val="0061501F"/>
    <w:rsid w:val="00675903"/>
    <w:rsid w:val="006A2EC2"/>
    <w:rsid w:val="006C04F5"/>
    <w:rsid w:val="006C243E"/>
    <w:rsid w:val="006C463B"/>
    <w:rsid w:val="007112C5"/>
    <w:rsid w:val="00741701"/>
    <w:rsid w:val="00753AFD"/>
    <w:rsid w:val="00766FB8"/>
    <w:rsid w:val="00776E49"/>
    <w:rsid w:val="007F6583"/>
    <w:rsid w:val="009073AF"/>
    <w:rsid w:val="00914A6F"/>
    <w:rsid w:val="00916887"/>
    <w:rsid w:val="00925E96"/>
    <w:rsid w:val="0094433C"/>
    <w:rsid w:val="00950BA1"/>
    <w:rsid w:val="00980CF2"/>
    <w:rsid w:val="009A41B8"/>
    <w:rsid w:val="00A220D1"/>
    <w:rsid w:val="00A74334"/>
    <w:rsid w:val="00B27A8D"/>
    <w:rsid w:val="00B55B4C"/>
    <w:rsid w:val="00C609EC"/>
    <w:rsid w:val="00CB455D"/>
    <w:rsid w:val="00CD69E0"/>
    <w:rsid w:val="00D0327B"/>
    <w:rsid w:val="00D27810"/>
    <w:rsid w:val="00E34217"/>
    <w:rsid w:val="00E91E58"/>
    <w:rsid w:val="00ED33A9"/>
    <w:rsid w:val="00F53184"/>
    <w:rsid w:val="00F662BD"/>
    <w:rsid w:val="00F86D07"/>
    <w:rsid w:val="00FC27F2"/>
    <w:rsid w:val="472E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D743CC"/>
  <w15:docId w15:val="{27769353-51CA-428A-9F27-9FCB8F13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4D2"/>
  </w:style>
  <w:style w:type="paragraph" w:styleId="Heading1">
    <w:name w:val="heading 1"/>
    <w:basedOn w:val="Normal"/>
    <w:link w:val="Heading1Char"/>
    <w:uiPriority w:val="9"/>
    <w:qFormat/>
    <w:rsid w:val="007644D2"/>
    <w:pPr>
      <w:widowControl w:val="0"/>
      <w:autoSpaceDE w:val="0"/>
      <w:autoSpaceDN w:val="0"/>
      <w:spacing w:line="251" w:lineRule="exact"/>
      <w:ind w:left="1652" w:right="1652"/>
      <w:jc w:val="center"/>
      <w:outlineLvl w:val="0"/>
    </w:pPr>
    <w:rPr>
      <w:rFonts w:ascii="Arial" w:eastAsia="Arial" w:hAnsi="Arial" w:cs="Arial"/>
      <w:b/>
      <w:bCs/>
      <w:sz w:val="22"/>
      <w:szCs w:val="22"/>
      <w:lang w:val="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F638B"/>
    <w:pPr>
      <w:jc w:val="center"/>
    </w:pPr>
    <w:rPr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7644D2"/>
    <w:pPr>
      <w:ind w:left="720"/>
      <w:contextualSpacing/>
    </w:pPr>
  </w:style>
  <w:style w:type="table" w:styleId="TableGrid">
    <w:name w:val="Table Grid"/>
    <w:basedOn w:val="TableNormal"/>
    <w:rsid w:val="007644D2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7644D2"/>
    <w:pPr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rsid w:val="007644D2"/>
    <w:rPr>
      <w:rFonts w:ascii="Times New Roman" w:eastAsia="Times New Roman" w:hAnsi="Times New Roman" w:cs="Times New Roman"/>
      <w:kern w:val="0"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644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4D2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644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4D2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unhideWhenUsed/>
    <w:rsid w:val="007644D2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644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644D2"/>
    <w:rPr>
      <w:rFonts w:ascii="Times New Roman" w:eastAsia="Times New Roman" w:hAnsi="Times New Roman" w:cs="Times New Roman"/>
      <w:kern w:val="0"/>
      <w:sz w:val="20"/>
      <w:szCs w:val="20"/>
    </w:rPr>
  </w:style>
  <w:style w:type="table" w:customStyle="1" w:styleId="1">
    <w:name w:val="1"/>
    <w:basedOn w:val="TableNormal"/>
    <w:rsid w:val="007644D2"/>
    <w:pPr>
      <w:ind w:hanging="1"/>
    </w:pPr>
    <w:rPr>
      <w:rFonts w:ascii="Calibri" w:eastAsia="Calibri" w:hAnsi="Calibri" w:cs="Calibri"/>
      <w:lang w:val="id-ID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644D2"/>
    <w:rPr>
      <w:rFonts w:ascii="Arial" w:eastAsia="Arial" w:hAnsi="Arial" w:cs="Arial"/>
      <w:b/>
      <w:bCs/>
      <w:kern w:val="0"/>
      <w:lang w:val="id"/>
    </w:rPr>
  </w:style>
  <w:style w:type="character" w:styleId="PageNumber">
    <w:name w:val="page number"/>
    <w:basedOn w:val="DefaultParagraphFont"/>
    <w:rsid w:val="007644D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44D2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44D2"/>
    <w:rPr>
      <w:rFonts w:ascii="Times New Roman" w:eastAsia="Times New Roman" w:hAnsi="Times New Roman" w:cs="Times New Roman"/>
      <w:b/>
      <w:bCs/>
      <w:kern w:val="0"/>
      <w:sz w:val="20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44D2"/>
    <w:rPr>
      <w:rFonts w:ascii="Segoe UI" w:hAnsi="Segoe UI" w:cs="Segoe UI"/>
      <w:sz w:val="18"/>
      <w:szCs w:val="18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44D2"/>
    <w:rPr>
      <w:rFonts w:ascii="Segoe UI" w:eastAsia="Times New Roman" w:hAnsi="Segoe UI" w:cs="Segoe UI"/>
      <w:kern w:val="0"/>
      <w:sz w:val="18"/>
      <w:szCs w:val="18"/>
      <w:lang w:val="en-US"/>
    </w:rPr>
  </w:style>
  <w:style w:type="character" w:customStyle="1" w:styleId="TitleChar">
    <w:name w:val="Title Char"/>
    <w:basedOn w:val="DefaultParagraphFont"/>
    <w:link w:val="Title"/>
    <w:rsid w:val="00FF638B"/>
    <w:rPr>
      <w:rFonts w:ascii="Times New Roman" w:eastAsia="Times New Roman" w:hAnsi="Times New Roman" w:cs="Times New Roman"/>
      <w:b/>
      <w:kern w:val="0"/>
      <w:sz w:val="24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ind w:hanging="1"/>
    </w:pPr>
    <w:rPr>
      <w:rFonts w:ascii="Calibri" w:eastAsia="Calibri" w:hAnsi="Calibri" w:cs="Calibri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1/relationships/commentsExtended" Target="commentsExtended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settings" Target="settings.xml"/><Relationship Id="rId12" Type="http://schemas.openxmlformats.org/officeDocument/2006/relationships/comments" Target="comments.xml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microsoft.com/office/2018/08/relationships/commentsExtensible" Target="commentsExtensible.xml"/><Relationship Id="rId23" Type="http://schemas.microsoft.com/office/2011/relationships/people" Target="people.xml"/><Relationship Id="rId10" Type="http://schemas.openxmlformats.org/officeDocument/2006/relationships/endnotes" Target="end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6/09/relationships/commentsIds" Target="commentsIds.xml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7C08409D24E474E875E56E51C8BBFA3" ma:contentTypeVersion="13" ma:contentTypeDescription="Create a new document." ma:contentTypeScope="" ma:versionID="aebc1b5da32cc8037b22efbb82b3a3f9">
  <xsd:schema xmlns:xsd="http://www.w3.org/2001/XMLSchema" xmlns:xs="http://www.w3.org/2001/XMLSchema" xmlns:p="http://schemas.microsoft.com/office/2006/metadata/properties" xmlns:ns2="89c2af87-1dff-4565-a9ce-f552b9e82c45" xmlns:ns3="3bc0cf7f-4e8a-48d8-bdc7-714124ae42ac" targetNamespace="http://schemas.microsoft.com/office/2006/metadata/properties" ma:root="true" ma:fieldsID="42bd7bc3f07a16fa0e90db025b3840f1" ns2:_="" ns3:_="">
    <xsd:import namespace="89c2af87-1dff-4565-a9ce-f552b9e82c45"/>
    <xsd:import namespace="3bc0cf7f-4e8a-48d8-bdc7-714124ae42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c2af87-1dff-4565-a9ce-f552b9e82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e362292-8b6a-4338-a8d3-75addcccc73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0cf7f-4e8a-48d8-bdc7-714124ae42a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be025c5-64c0-46ab-b10c-3fd24e33b30e}" ma:internalName="TaxCatchAll" ma:showField="CatchAllData" ma:web="3bc0cf7f-4e8a-48d8-bdc7-714124ae42a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icbAcx7l1SC2OgVZDA26SakQvQ==">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9c2af87-1dff-4565-a9ce-f552b9e82c45">
      <Terms xmlns="http://schemas.microsoft.com/office/infopath/2007/PartnerControls"/>
    </lcf76f155ced4ddcb4097134ff3c332f>
    <TaxCatchAll xmlns="3bc0cf7f-4e8a-48d8-bdc7-714124ae42ac" xsi:nil="true"/>
  </documentManagement>
</p:properties>
</file>

<file path=customXml/itemProps1.xml><?xml version="1.0" encoding="utf-8"?>
<ds:datastoreItem xmlns:ds="http://schemas.openxmlformats.org/officeDocument/2006/customXml" ds:itemID="{4D4FDA62-2184-4208-8EBF-1254306CC6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73350B-B078-43DB-A125-444DC1E75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9c2af87-1dff-4565-a9ce-f552b9e82c45"/>
    <ds:schemaRef ds:uri="3bc0cf7f-4e8a-48d8-bdc7-714124ae42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A1B04DA6-9EAD-4239-8FA5-EF0B094001A4}">
  <ds:schemaRefs>
    <ds:schemaRef ds:uri="http://schemas.microsoft.com/office/2006/metadata/properties"/>
    <ds:schemaRef ds:uri="http://schemas.microsoft.com/office/infopath/2007/PartnerControls"/>
    <ds:schemaRef ds:uri="89c2af87-1dff-4565-a9ce-f552b9e82c45"/>
    <ds:schemaRef ds:uri="3bc0cf7f-4e8a-48d8-bdc7-714124ae42a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2677</Words>
  <Characters>15263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Pradina Kurnia</dc:creator>
  <cp:lastModifiedBy>Mirza Kurniawan</cp:lastModifiedBy>
  <cp:revision>4</cp:revision>
  <dcterms:created xsi:type="dcterms:W3CDTF">2025-03-13T01:50:00Z</dcterms:created>
  <dcterms:modified xsi:type="dcterms:W3CDTF">2025-11-26T12:54:00Z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0x01010047C08409D24E474E875E56E51C8BBFA3</vt:lpwstr>
  </property>
  <property fmtid="{D5CDD505-2E9C-101B-9397-08002B2CF9AE}" pid="3" name="MediaServiceImageTags">
    <vt:lpwstr/>
  </property>
</Properties>
</file>