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EC6C" w14:textId="4C763B93" w:rsidR="000C1973" w:rsidRDefault="00EF49EC" w:rsidP="00766AB0">
      <w:pPr>
        <w:pStyle w:val="Heading1"/>
        <w:jc w:val="center"/>
      </w:pPr>
      <w:r>
        <w:t xml:space="preserve">Refrigeration Temperature Simulator - </w:t>
      </w:r>
      <w:r w:rsidR="009008EE">
        <w:t xml:space="preserve"> </w:t>
      </w:r>
      <w:r w:rsidR="00766AB0">
        <w:t>User Manual</w:t>
      </w:r>
    </w:p>
    <w:p w14:paraId="6E02D45D" w14:textId="77777777" w:rsidR="00BC469B" w:rsidRPr="00BC469B" w:rsidRDefault="00BC469B" w:rsidP="00BC469B"/>
    <w:p w14:paraId="29692DAB" w14:textId="6FE99CAD" w:rsidR="00C16C21" w:rsidRDefault="00D62BAF" w:rsidP="00C16C21">
      <w:pPr>
        <w:pStyle w:val="Heading2"/>
      </w:pPr>
      <w:r>
        <w:t xml:space="preserve">Step 1: </w:t>
      </w:r>
      <w:r w:rsidR="00A15DC3">
        <w:t>Collect</w:t>
      </w:r>
      <w:r>
        <w:t xml:space="preserve"> Calibration Datasets</w:t>
      </w:r>
    </w:p>
    <w:p w14:paraId="4612A4DC" w14:textId="5DD4CE5E" w:rsidR="00D62BAF" w:rsidRDefault="00D62BAF" w:rsidP="00D62BAF">
      <w:r>
        <w:t xml:space="preserve">Prepare two temperature timeseries for </w:t>
      </w:r>
      <w:r w:rsidR="00A15DC3">
        <w:t>calibrating the simulator:</w:t>
      </w:r>
    </w:p>
    <w:p w14:paraId="0D088EE8" w14:textId="3146EFE2" w:rsidR="00A15DC3" w:rsidRDefault="00A15DC3" w:rsidP="00A15DC3">
      <w:pPr>
        <w:pStyle w:val="ListParagraph"/>
        <w:numPr>
          <w:ilvl w:val="0"/>
          <w:numId w:val="8"/>
        </w:numPr>
      </w:pPr>
      <w:r>
        <w:t xml:space="preserve">Closed-door (steady state) condition, characterized by a steadily oscillating temperature curve as in </w:t>
      </w:r>
      <w:r>
        <w:fldChar w:fldCharType="begin"/>
      </w:r>
      <w:r>
        <w:instrText xml:space="preserve"> REF _Ref75724574 \h </w:instrText>
      </w:r>
      <w:r>
        <w:fldChar w:fldCharType="separate"/>
      </w:r>
      <w:r>
        <w:t xml:space="preserve">Figure </w:t>
      </w:r>
      <w:r>
        <w:rPr>
          <w:noProof/>
        </w:rPr>
        <w:t>1</w:t>
      </w:r>
      <w:r>
        <w:fldChar w:fldCharType="end"/>
      </w:r>
    </w:p>
    <w:p w14:paraId="36FBEA90" w14:textId="77777777" w:rsidR="00A15DC3" w:rsidRDefault="00A15DC3" w:rsidP="00A15DC3">
      <w:pPr>
        <w:keepNext/>
        <w:ind w:left="360"/>
        <w:jc w:val="center"/>
      </w:pPr>
      <w:r>
        <w:rPr>
          <w:noProof/>
        </w:rPr>
        <w:drawing>
          <wp:inline distT="0" distB="0" distL="0" distR="0" wp14:anchorId="4E50528A" wp14:editId="7A7B6573">
            <wp:extent cx="3870371" cy="232651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5125" cy="2329369"/>
                    </a:xfrm>
                    <a:prstGeom prst="rect">
                      <a:avLst/>
                    </a:prstGeom>
                    <a:noFill/>
                  </pic:spPr>
                </pic:pic>
              </a:graphicData>
            </a:graphic>
          </wp:inline>
        </w:drawing>
      </w:r>
    </w:p>
    <w:p w14:paraId="796261D6" w14:textId="0E11ED0E" w:rsidR="00A15DC3" w:rsidRDefault="00A15DC3" w:rsidP="00A15DC3">
      <w:pPr>
        <w:pStyle w:val="Caption"/>
        <w:ind w:left="360"/>
      </w:pPr>
      <w:bookmarkStart w:id="0" w:name="_Ref75724574"/>
      <w:r>
        <w:t xml:space="preserve">Figure </w:t>
      </w:r>
      <w:r>
        <w:fldChar w:fldCharType="begin"/>
      </w:r>
      <w:r>
        <w:instrText xml:space="preserve"> SEQ Figure \* ARABIC </w:instrText>
      </w:r>
      <w:r>
        <w:fldChar w:fldCharType="separate"/>
      </w:r>
      <w:r w:rsidR="00A0292F">
        <w:rPr>
          <w:noProof/>
        </w:rPr>
        <w:t>1</w:t>
      </w:r>
      <w:r>
        <w:rPr>
          <w:noProof/>
        </w:rPr>
        <w:fldChar w:fldCharType="end"/>
      </w:r>
      <w:bookmarkEnd w:id="0"/>
      <w:r>
        <w:t xml:space="preserve"> Plot of measured air temperature in the middle of the refrigeration compartment of a domestic refrigerator</w:t>
      </w:r>
      <w:r w:rsidRPr="00A35143">
        <w:t xml:space="preserve"> </w:t>
      </w:r>
      <w:r>
        <w:t xml:space="preserve">set to 0 </w:t>
      </w:r>
      <w:r>
        <w:rPr>
          <w:rFonts w:cstheme="minorHAnsi"/>
        </w:rPr>
        <w:t>°</w:t>
      </w:r>
      <w:r>
        <w:t>C, under steady-state (no door opening) condition</w:t>
      </w:r>
    </w:p>
    <w:p w14:paraId="466EB668" w14:textId="77777777" w:rsidR="00A15DC3" w:rsidRDefault="00A15DC3" w:rsidP="00A15DC3">
      <w:pPr>
        <w:pStyle w:val="ListParagraph"/>
        <w:numPr>
          <w:ilvl w:val="0"/>
          <w:numId w:val="0"/>
        </w:numPr>
        <w:ind w:left="720"/>
      </w:pPr>
    </w:p>
    <w:p w14:paraId="47FDD6B2" w14:textId="27DB11DB" w:rsidR="00A15DC3" w:rsidRDefault="00A15DC3" w:rsidP="00A15DC3">
      <w:pPr>
        <w:pStyle w:val="ListParagraph"/>
        <w:numPr>
          <w:ilvl w:val="0"/>
          <w:numId w:val="8"/>
        </w:numPr>
      </w:pPr>
      <w:r>
        <w:t xml:space="preserve">Open-door (transient) condition, capturing the temperature fluctuation before, during, and after the compartment door is opened for a relatively long period of time e.g., 10-15 minutes, as in </w:t>
      </w:r>
      <w:r>
        <w:fldChar w:fldCharType="begin"/>
      </w:r>
      <w:r>
        <w:instrText xml:space="preserve"> REF _Ref75727800 \h </w:instrText>
      </w:r>
      <w:r>
        <w:fldChar w:fldCharType="separate"/>
      </w:r>
      <w:r>
        <w:t xml:space="preserve">Figure </w:t>
      </w:r>
      <w:r>
        <w:rPr>
          <w:noProof/>
        </w:rPr>
        <w:t>2</w:t>
      </w:r>
      <w:r>
        <w:fldChar w:fldCharType="end"/>
      </w:r>
    </w:p>
    <w:p w14:paraId="1406CFA5" w14:textId="77777777" w:rsidR="00A15DC3" w:rsidRDefault="00A15DC3" w:rsidP="00A15DC3">
      <w:pPr>
        <w:keepNext/>
        <w:ind w:left="360"/>
        <w:jc w:val="center"/>
      </w:pPr>
      <w:r>
        <w:rPr>
          <w:noProof/>
        </w:rPr>
        <w:lastRenderedPageBreak/>
        <w:drawing>
          <wp:inline distT="0" distB="0" distL="0" distR="0" wp14:anchorId="368A6485" wp14:editId="763F07B2">
            <wp:extent cx="4166738" cy="25046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032" cy="2513853"/>
                    </a:xfrm>
                    <a:prstGeom prst="rect">
                      <a:avLst/>
                    </a:prstGeom>
                    <a:noFill/>
                  </pic:spPr>
                </pic:pic>
              </a:graphicData>
            </a:graphic>
          </wp:inline>
        </w:drawing>
      </w:r>
    </w:p>
    <w:p w14:paraId="64589CF6" w14:textId="4D83219B" w:rsidR="00A15DC3" w:rsidRDefault="00A15DC3" w:rsidP="00A15DC3">
      <w:pPr>
        <w:pStyle w:val="Caption"/>
        <w:ind w:left="360"/>
      </w:pPr>
      <w:bookmarkStart w:id="1" w:name="_Ref75727800"/>
      <w:r>
        <w:t xml:space="preserve">Figure </w:t>
      </w:r>
      <w:r>
        <w:fldChar w:fldCharType="begin"/>
      </w:r>
      <w:r>
        <w:instrText xml:space="preserve"> SEQ Figure \* ARABIC </w:instrText>
      </w:r>
      <w:r>
        <w:fldChar w:fldCharType="separate"/>
      </w:r>
      <w:r w:rsidR="00A0292F">
        <w:rPr>
          <w:noProof/>
        </w:rPr>
        <w:t>2</w:t>
      </w:r>
      <w:r>
        <w:rPr>
          <w:noProof/>
        </w:rPr>
        <w:fldChar w:fldCharType="end"/>
      </w:r>
      <w:bookmarkEnd w:id="1"/>
      <w:r>
        <w:t xml:space="preserve"> </w:t>
      </w:r>
      <w:r w:rsidRPr="0008506D">
        <w:t xml:space="preserve">Plot of measured air temperature in the middle of the refrigeration compartment of a domestic refrigerator set to 0 °C, under </w:t>
      </w:r>
      <w:r>
        <w:t>transient</w:t>
      </w:r>
      <w:r w:rsidRPr="0008506D">
        <w:t xml:space="preserve"> (door opening) condition</w:t>
      </w:r>
    </w:p>
    <w:p w14:paraId="2ECB9B04" w14:textId="77777777" w:rsidR="00A15DC3" w:rsidRDefault="00A15DC3" w:rsidP="00A15DC3"/>
    <w:p w14:paraId="7851CC67" w14:textId="1E8DFF0E" w:rsidR="00A15DC3" w:rsidRDefault="00A15DC3" w:rsidP="00A15DC3">
      <w:pPr>
        <w:pStyle w:val="Heading2"/>
      </w:pPr>
      <w:r>
        <w:t>Step 2: Clean Calibration Datasets</w:t>
      </w:r>
    </w:p>
    <w:p w14:paraId="45E837CD" w14:textId="702C8E08" w:rsidR="00A72908" w:rsidRDefault="00D62BAF" w:rsidP="00D62BAF">
      <w:r>
        <w:t xml:space="preserve">Clean the </w:t>
      </w:r>
      <w:r w:rsidR="00C26F99">
        <w:t>temperature</w:t>
      </w:r>
      <w:r>
        <w:t xml:space="preserve"> history</w:t>
      </w:r>
      <w:r w:rsidR="00C26F99">
        <w:t xml:space="preserve"> to be used for system identification</w:t>
      </w:r>
      <w:r w:rsidR="00A72908">
        <w:t>:</w:t>
      </w:r>
    </w:p>
    <w:p w14:paraId="78B1915B" w14:textId="22F818CE" w:rsidR="00A72908" w:rsidRDefault="00A72908" w:rsidP="00A72908">
      <w:pPr>
        <w:pStyle w:val="ListParagraph"/>
        <w:numPr>
          <w:ilvl w:val="0"/>
          <w:numId w:val="3"/>
        </w:numPr>
        <w:spacing w:after="160" w:line="259" w:lineRule="auto"/>
        <w:contextualSpacing/>
      </w:pPr>
      <w:r>
        <w:t xml:space="preserve">Delete regions of </w:t>
      </w:r>
      <w:r w:rsidR="00A15DC3">
        <w:t xml:space="preserve">sensor </w:t>
      </w:r>
      <w:r>
        <w:t xml:space="preserve">temperature transition </w:t>
      </w:r>
      <w:r w:rsidR="00A15DC3">
        <w:t>from room temperature to fridge temperature</w:t>
      </w:r>
    </w:p>
    <w:p w14:paraId="4F2240C0" w14:textId="77777777" w:rsidR="00A72908" w:rsidRDefault="00A72908" w:rsidP="00A72908">
      <w:pPr>
        <w:pStyle w:val="ListParagraph"/>
        <w:numPr>
          <w:ilvl w:val="0"/>
          <w:numId w:val="3"/>
        </w:numPr>
        <w:spacing w:after="160" w:line="259" w:lineRule="auto"/>
        <w:contextualSpacing/>
      </w:pPr>
      <w:r>
        <w:t>If the sampling rate is not constant, resample the data by interpolation to get a fixed sampling interval</w:t>
      </w:r>
    </w:p>
    <w:p w14:paraId="701AE6C8" w14:textId="1102FB9B" w:rsidR="00A72908" w:rsidRDefault="00A72908" w:rsidP="00A72908">
      <w:pPr>
        <w:pStyle w:val="ListParagraph"/>
        <w:numPr>
          <w:ilvl w:val="0"/>
          <w:numId w:val="3"/>
        </w:numPr>
        <w:spacing w:after="160" w:line="259" w:lineRule="auto"/>
        <w:contextualSpacing/>
      </w:pPr>
      <w:r>
        <w:t xml:space="preserve">Convert date-time stamps to minutes starting from zero </w:t>
      </w:r>
    </w:p>
    <w:p w14:paraId="3A7B367C" w14:textId="77777777" w:rsidR="00A72908" w:rsidRDefault="00A72908" w:rsidP="00A72908">
      <w:pPr>
        <w:pStyle w:val="ListParagraph"/>
        <w:numPr>
          <w:ilvl w:val="0"/>
          <w:numId w:val="0"/>
        </w:numPr>
        <w:spacing w:after="160" w:line="259" w:lineRule="auto"/>
        <w:ind w:left="1080"/>
        <w:contextualSpacing/>
      </w:pPr>
    </w:p>
    <w:p w14:paraId="139EBD4B" w14:textId="24A75BD3" w:rsidR="00852059" w:rsidRDefault="00852059" w:rsidP="00852059">
      <w:pPr>
        <w:pStyle w:val="Heading2"/>
      </w:pPr>
      <w:r>
        <w:t>Step 3: Install Additional Matlab Packages</w:t>
      </w:r>
    </w:p>
    <w:p w14:paraId="4D87E226" w14:textId="16DC11AC" w:rsidR="00C16C21" w:rsidRPr="00A72908" w:rsidRDefault="002573A7" w:rsidP="00852059">
      <w:r w:rsidRPr="00A72908">
        <w:t xml:space="preserve">Install </w:t>
      </w:r>
      <w:r>
        <w:t>a</w:t>
      </w:r>
      <w:r w:rsidR="00A72908">
        <w:t xml:space="preserve">dditional Matlab tools: </w:t>
      </w:r>
      <w:r w:rsidR="00A72908" w:rsidRPr="00A72908">
        <w:t xml:space="preserve">System Identification Toolbox and Simulink </w:t>
      </w:r>
    </w:p>
    <w:p w14:paraId="20B37A35" w14:textId="4B2D3CDD" w:rsidR="00766AB0" w:rsidRPr="00852059" w:rsidRDefault="00852059" w:rsidP="00852059">
      <w:pPr>
        <w:pStyle w:val="Heading2"/>
      </w:pPr>
      <w:r>
        <w:t>Step 4: Prepare Input Files</w:t>
      </w:r>
    </w:p>
    <w:p w14:paraId="131A5B91" w14:textId="6FDF8F46" w:rsidR="00FB1E8C" w:rsidRPr="00FB1E8C" w:rsidRDefault="00FB1E8C" w:rsidP="00FB1E8C">
      <w:r>
        <w:t>Download the zipped file and extract it in any folder. Open the ‘Input Files’ folder.</w:t>
      </w:r>
    </w:p>
    <w:p w14:paraId="0FE7CAB3" w14:textId="3D42A510" w:rsidR="00766AB0" w:rsidRDefault="00766AB0" w:rsidP="00766AB0">
      <w:r>
        <w:t xml:space="preserve">The Input files folder contains </w:t>
      </w:r>
      <w:r w:rsidR="00852059">
        <w:t>4</w:t>
      </w:r>
      <w:r>
        <w:t xml:space="preserve"> excel workbooks</w:t>
      </w:r>
      <w:r w:rsidR="00C16C21">
        <w:t xml:space="preserve"> in which the user must insert the inputs to the program.</w:t>
      </w:r>
      <w:r w:rsidR="00D470CC">
        <w:t xml:space="preserve"> The description and purpose of each input file is given in the table below</w:t>
      </w:r>
      <w:r w:rsidR="00852059">
        <w:t>.</w:t>
      </w:r>
    </w:p>
    <w:p w14:paraId="40C33393" w14:textId="77777777" w:rsidR="00852059" w:rsidRDefault="00852059" w:rsidP="00766AB0"/>
    <w:p w14:paraId="67DA0C1B" w14:textId="140BFE5A" w:rsidR="00852059" w:rsidRDefault="00852059" w:rsidP="00852059">
      <w:pPr>
        <w:pStyle w:val="Caption"/>
        <w:keepNext/>
      </w:pPr>
      <w:r>
        <w:t xml:space="preserve">Table </w:t>
      </w:r>
      <w:fldSimple w:instr=" SEQ Table \* ARABIC ">
        <w:r>
          <w:rPr>
            <w:noProof/>
          </w:rPr>
          <w:t>1</w:t>
        </w:r>
      </w:fldSimple>
      <w:r>
        <w:t xml:space="preserve"> Description of Input Files</w:t>
      </w:r>
    </w:p>
    <w:tbl>
      <w:tblPr>
        <w:tblStyle w:val="PlainTable2"/>
        <w:tblW w:w="0" w:type="auto"/>
        <w:tblLook w:val="04A0" w:firstRow="1" w:lastRow="0" w:firstColumn="1" w:lastColumn="0" w:noHBand="0" w:noVBand="1"/>
      </w:tblPr>
      <w:tblGrid>
        <w:gridCol w:w="1903"/>
        <w:gridCol w:w="4333"/>
        <w:gridCol w:w="3124"/>
      </w:tblGrid>
      <w:tr w:rsidR="002573A7" w:rsidRPr="00FB1E8C" w14:paraId="3DB335ED" w14:textId="127C8E88" w:rsidTr="00852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34BD33EA" w14:textId="435ACF40" w:rsidR="00766AB0" w:rsidRPr="00FB1E8C" w:rsidRDefault="00766AB0" w:rsidP="00766AB0">
            <w:pPr>
              <w:rPr>
                <w:sz w:val="20"/>
                <w:szCs w:val="20"/>
              </w:rPr>
            </w:pPr>
            <w:r w:rsidRPr="00FB1E8C">
              <w:rPr>
                <w:sz w:val="20"/>
                <w:szCs w:val="20"/>
              </w:rPr>
              <w:t>File name</w:t>
            </w:r>
          </w:p>
        </w:tc>
        <w:tc>
          <w:tcPr>
            <w:tcW w:w="4333" w:type="dxa"/>
          </w:tcPr>
          <w:p w14:paraId="597D79B7" w14:textId="7BECF73B" w:rsidR="00766AB0" w:rsidRPr="00FB1E8C" w:rsidRDefault="00ED4309" w:rsidP="00766AB0">
            <w:pPr>
              <w:cnfStyle w:val="100000000000" w:firstRow="1" w:lastRow="0" w:firstColumn="0" w:lastColumn="0" w:oddVBand="0" w:evenVBand="0" w:oddHBand="0" w:evenHBand="0" w:firstRowFirstColumn="0" w:firstRowLastColumn="0" w:lastRowFirstColumn="0" w:lastRowLastColumn="0"/>
              <w:rPr>
                <w:sz w:val="20"/>
                <w:szCs w:val="20"/>
              </w:rPr>
            </w:pPr>
            <w:r w:rsidRPr="00FB1E8C">
              <w:rPr>
                <w:sz w:val="20"/>
                <w:szCs w:val="20"/>
              </w:rPr>
              <w:t>Contents</w:t>
            </w:r>
          </w:p>
        </w:tc>
        <w:tc>
          <w:tcPr>
            <w:tcW w:w="3124" w:type="dxa"/>
          </w:tcPr>
          <w:p w14:paraId="4F74A20A" w14:textId="7EA4DE2F" w:rsidR="00766AB0" w:rsidRPr="00FB1E8C" w:rsidRDefault="00766AB0" w:rsidP="00766AB0">
            <w:pPr>
              <w:cnfStyle w:val="100000000000" w:firstRow="1" w:lastRow="0" w:firstColumn="0" w:lastColumn="0" w:oddVBand="0" w:evenVBand="0" w:oddHBand="0" w:evenHBand="0" w:firstRowFirstColumn="0" w:firstRowLastColumn="0" w:lastRowFirstColumn="0" w:lastRowLastColumn="0"/>
              <w:rPr>
                <w:sz w:val="20"/>
                <w:szCs w:val="20"/>
              </w:rPr>
            </w:pPr>
            <w:r w:rsidRPr="00FB1E8C">
              <w:rPr>
                <w:sz w:val="20"/>
                <w:szCs w:val="20"/>
              </w:rPr>
              <w:t>Purpose</w:t>
            </w:r>
          </w:p>
        </w:tc>
      </w:tr>
      <w:tr w:rsidR="00FB1E8C" w:rsidRPr="00FB1E8C" w14:paraId="6024E59A" w14:textId="48794109" w:rsidTr="00852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F2893C6" w14:textId="16F51009" w:rsidR="00766AB0" w:rsidRPr="00FB1E8C" w:rsidRDefault="00766AB0" w:rsidP="00766AB0">
            <w:pPr>
              <w:rPr>
                <w:sz w:val="20"/>
                <w:szCs w:val="20"/>
              </w:rPr>
            </w:pPr>
            <w:r w:rsidRPr="00FB1E8C">
              <w:rPr>
                <w:sz w:val="20"/>
                <w:szCs w:val="20"/>
              </w:rPr>
              <w:t>No door openings-cleaned.xlsx</w:t>
            </w:r>
          </w:p>
        </w:tc>
        <w:tc>
          <w:tcPr>
            <w:tcW w:w="4333" w:type="dxa"/>
          </w:tcPr>
          <w:p w14:paraId="72B9E220" w14:textId="2D6FA736" w:rsidR="00766AB0" w:rsidRPr="00FB1E8C" w:rsidRDefault="004B0CEA" w:rsidP="00766A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r w:rsidR="00766AB0" w:rsidRPr="00FB1E8C">
              <w:rPr>
                <w:sz w:val="20"/>
                <w:szCs w:val="20"/>
              </w:rPr>
              <w:t>mbient temperature</w:t>
            </w:r>
            <w:r>
              <w:rPr>
                <w:sz w:val="20"/>
                <w:szCs w:val="20"/>
              </w:rPr>
              <w:t xml:space="preserve"> t</w:t>
            </w:r>
            <w:r w:rsidRPr="00FB1E8C">
              <w:rPr>
                <w:sz w:val="20"/>
                <w:szCs w:val="20"/>
              </w:rPr>
              <w:t>imeseries</w:t>
            </w:r>
            <w:r w:rsidR="00766AB0" w:rsidRPr="00FB1E8C">
              <w:rPr>
                <w:sz w:val="20"/>
                <w:szCs w:val="20"/>
              </w:rPr>
              <w:t xml:space="preserve"> inside </w:t>
            </w:r>
            <w:r>
              <w:rPr>
                <w:sz w:val="20"/>
                <w:szCs w:val="20"/>
              </w:rPr>
              <w:t>the</w:t>
            </w:r>
            <w:r w:rsidR="00766AB0" w:rsidRPr="00FB1E8C">
              <w:rPr>
                <w:sz w:val="20"/>
                <w:szCs w:val="20"/>
              </w:rPr>
              <w:t xml:space="preserve"> fridge while the fridge door is closed.</w:t>
            </w:r>
          </w:p>
        </w:tc>
        <w:tc>
          <w:tcPr>
            <w:tcW w:w="3124" w:type="dxa"/>
          </w:tcPr>
          <w:p w14:paraId="6EC0C338" w14:textId="1B304753" w:rsidR="00766AB0" w:rsidRPr="00FB1E8C" w:rsidRDefault="005E74F7" w:rsidP="00766AB0">
            <w:pPr>
              <w:cnfStyle w:val="000000100000" w:firstRow="0" w:lastRow="0" w:firstColumn="0" w:lastColumn="0" w:oddVBand="0" w:evenVBand="0" w:oddHBand="1" w:evenHBand="0" w:firstRowFirstColumn="0" w:firstRowLastColumn="0" w:lastRowFirstColumn="0" w:lastRowLastColumn="0"/>
              <w:rPr>
                <w:sz w:val="20"/>
                <w:szCs w:val="20"/>
              </w:rPr>
            </w:pPr>
            <w:r w:rsidRPr="00FB1E8C">
              <w:rPr>
                <w:sz w:val="20"/>
                <w:szCs w:val="20"/>
              </w:rPr>
              <w:t xml:space="preserve">Training dataset for </w:t>
            </w:r>
            <w:r w:rsidR="00852059">
              <w:rPr>
                <w:sz w:val="20"/>
                <w:szCs w:val="20"/>
              </w:rPr>
              <w:t>system</w:t>
            </w:r>
            <w:r w:rsidR="00766AB0" w:rsidRPr="00FB1E8C">
              <w:rPr>
                <w:sz w:val="20"/>
                <w:szCs w:val="20"/>
              </w:rPr>
              <w:t xml:space="preserve"> identification</w:t>
            </w:r>
          </w:p>
        </w:tc>
      </w:tr>
      <w:tr w:rsidR="002573A7" w:rsidRPr="00FB1E8C" w14:paraId="5E4A6822" w14:textId="740E2A16" w:rsidTr="00852059">
        <w:tc>
          <w:tcPr>
            <w:cnfStyle w:val="001000000000" w:firstRow="0" w:lastRow="0" w:firstColumn="1" w:lastColumn="0" w:oddVBand="0" w:evenVBand="0" w:oddHBand="0" w:evenHBand="0" w:firstRowFirstColumn="0" w:firstRowLastColumn="0" w:lastRowFirstColumn="0" w:lastRowLastColumn="0"/>
            <w:tcW w:w="1903" w:type="dxa"/>
          </w:tcPr>
          <w:p w14:paraId="02892814" w14:textId="302985A6" w:rsidR="00766AB0" w:rsidRPr="00FB1E8C" w:rsidRDefault="00766AB0" w:rsidP="00766AB0">
            <w:pPr>
              <w:rPr>
                <w:sz w:val="20"/>
                <w:szCs w:val="20"/>
              </w:rPr>
            </w:pPr>
            <w:r w:rsidRPr="00FB1E8C">
              <w:rPr>
                <w:sz w:val="20"/>
                <w:szCs w:val="20"/>
              </w:rPr>
              <w:t>door opening-cleaned.xlsx</w:t>
            </w:r>
          </w:p>
        </w:tc>
        <w:tc>
          <w:tcPr>
            <w:tcW w:w="4333" w:type="dxa"/>
          </w:tcPr>
          <w:p w14:paraId="62D346A7" w14:textId="2630336F" w:rsidR="00766AB0" w:rsidRPr="00FB1E8C" w:rsidRDefault="004B0CEA" w:rsidP="00766A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FB1E8C">
              <w:rPr>
                <w:sz w:val="20"/>
                <w:szCs w:val="20"/>
              </w:rPr>
              <w:t>mbient temperature</w:t>
            </w:r>
            <w:r>
              <w:rPr>
                <w:sz w:val="20"/>
                <w:szCs w:val="20"/>
              </w:rPr>
              <w:t xml:space="preserve"> t</w:t>
            </w:r>
            <w:r w:rsidRPr="00FB1E8C">
              <w:rPr>
                <w:sz w:val="20"/>
                <w:szCs w:val="20"/>
              </w:rPr>
              <w:t xml:space="preserve">imeseries inside </w:t>
            </w:r>
            <w:r>
              <w:rPr>
                <w:sz w:val="20"/>
                <w:szCs w:val="20"/>
              </w:rPr>
              <w:t>the</w:t>
            </w:r>
            <w:r w:rsidRPr="00FB1E8C">
              <w:rPr>
                <w:sz w:val="20"/>
                <w:szCs w:val="20"/>
              </w:rPr>
              <w:t xml:space="preserve"> fridge </w:t>
            </w:r>
            <w:r w:rsidR="00766AB0" w:rsidRPr="00FB1E8C">
              <w:rPr>
                <w:sz w:val="20"/>
                <w:szCs w:val="20"/>
              </w:rPr>
              <w:t xml:space="preserve">for a duration </w:t>
            </w:r>
            <w:r w:rsidR="00ED4309" w:rsidRPr="00FB1E8C">
              <w:rPr>
                <w:sz w:val="20"/>
                <w:szCs w:val="20"/>
              </w:rPr>
              <w:t>involving</w:t>
            </w:r>
            <w:r w:rsidR="00766AB0" w:rsidRPr="00FB1E8C">
              <w:rPr>
                <w:sz w:val="20"/>
                <w:szCs w:val="20"/>
              </w:rPr>
              <w:t xml:space="preserve"> instances of the fridge door being opened and closed any number of times</w:t>
            </w:r>
          </w:p>
        </w:tc>
        <w:tc>
          <w:tcPr>
            <w:tcW w:w="3124" w:type="dxa"/>
          </w:tcPr>
          <w:p w14:paraId="5E7179D0" w14:textId="3E9D5E4F" w:rsidR="00766AB0" w:rsidRPr="00FB1E8C" w:rsidRDefault="005E74F7" w:rsidP="00766AB0">
            <w:pPr>
              <w:cnfStyle w:val="000000000000" w:firstRow="0" w:lastRow="0" w:firstColumn="0" w:lastColumn="0" w:oddVBand="0" w:evenVBand="0" w:oddHBand="0" w:evenHBand="0" w:firstRowFirstColumn="0" w:firstRowLastColumn="0" w:lastRowFirstColumn="0" w:lastRowLastColumn="0"/>
              <w:rPr>
                <w:sz w:val="20"/>
                <w:szCs w:val="20"/>
              </w:rPr>
            </w:pPr>
            <w:r w:rsidRPr="00FB1E8C">
              <w:rPr>
                <w:sz w:val="20"/>
                <w:szCs w:val="20"/>
              </w:rPr>
              <w:t>Identification of system behavior when door is opened</w:t>
            </w:r>
          </w:p>
        </w:tc>
      </w:tr>
      <w:tr w:rsidR="002573A7" w:rsidRPr="00FB1E8C" w14:paraId="62C3440A" w14:textId="5DE34550" w:rsidTr="00852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1389B48" w14:textId="69BC45AA" w:rsidR="00766AB0" w:rsidRPr="00FB1E8C" w:rsidRDefault="00766AB0" w:rsidP="00766AB0">
            <w:pPr>
              <w:rPr>
                <w:sz w:val="20"/>
                <w:szCs w:val="20"/>
              </w:rPr>
            </w:pPr>
            <w:r w:rsidRPr="00FB1E8C">
              <w:rPr>
                <w:sz w:val="20"/>
                <w:szCs w:val="20"/>
              </w:rPr>
              <w:lastRenderedPageBreak/>
              <w:t>SensorFeed.xlsx</w:t>
            </w:r>
          </w:p>
        </w:tc>
        <w:tc>
          <w:tcPr>
            <w:tcW w:w="4333" w:type="dxa"/>
          </w:tcPr>
          <w:p w14:paraId="43A9C3A4" w14:textId="45659680" w:rsidR="00ED4309" w:rsidRPr="00FB1E8C" w:rsidRDefault="00ED4309" w:rsidP="00C16C21">
            <w:pPr>
              <w:pStyle w:val="ListParagraph"/>
              <w:cnfStyle w:val="000000100000" w:firstRow="0" w:lastRow="0" w:firstColumn="0" w:lastColumn="0" w:oddVBand="0" w:evenVBand="0" w:oddHBand="1" w:evenHBand="0" w:firstRowFirstColumn="0" w:firstRowLastColumn="0" w:lastRowFirstColumn="0" w:lastRowLastColumn="0"/>
              <w:rPr>
                <w:sz w:val="20"/>
                <w:szCs w:val="20"/>
              </w:rPr>
            </w:pPr>
            <w:r w:rsidRPr="00FB1E8C">
              <w:rPr>
                <w:sz w:val="20"/>
                <w:szCs w:val="20"/>
              </w:rPr>
              <w:t>Instants</w:t>
            </w:r>
            <w:r w:rsidR="00C47C32">
              <w:rPr>
                <w:sz w:val="20"/>
                <w:szCs w:val="20"/>
              </w:rPr>
              <w:t xml:space="preserve"> (in minutes counting from the start of the trip)</w:t>
            </w:r>
            <w:r w:rsidRPr="00FB1E8C">
              <w:rPr>
                <w:sz w:val="20"/>
                <w:szCs w:val="20"/>
              </w:rPr>
              <w:t xml:space="preserve"> at which the fridge door was </w:t>
            </w:r>
            <w:r w:rsidR="00852059">
              <w:rPr>
                <w:sz w:val="20"/>
                <w:szCs w:val="20"/>
              </w:rPr>
              <w:t>is</w:t>
            </w:r>
            <w:r w:rsidR="00D470CC">
              <w:rPr>
                <w:sz w:val="20"/>
                <w:szCs w:val="20"/>
              </w:rPr>
              <w:t xml:space="preserve"> expected</w:t>
            </w:r>
            <w:r w:rsidRPr="00FB1E8C">
              <w:rPr>
                <w:sz w:val="20"/>
                <w:szCs w:val="20"/>
              </w:rPr>
              <w:t xml:space="preserve"> to </w:t>
            </w:r>
            <w:r w:rsidR="00D470CC">
              <w:rPr>
                <w:sz w:val="20"/>
                <w:szCs w:val="20"/>
              </w:rPr>
              <w:t>be</w:t>
            </w:r>
            <w:r w:rsidRPr="00FB1E8C">
              <w:rPr>
                <w:sz w:val="20"/>
                <w:szCs w:val="20"/>
              </w:rPr>
              <w:t xml:space="preserve"> opened/closed</w:t>
            </w:r>
          </w:p>
        </w:tc>
        <w:tc>
          <w:tcPr>
            <w:tcW w:w="3124" w:type="dxa"/>
          </w:tcPr>
          <w:p w14:paraId="72E6FF5A" w14:textId="4C21DA1E" w:rsidR="00ED4309" w:rsidRPr="00FB1E8C" w:rsidRDefault="00ED4309" w:rsidP="00C16C21">
            <w:pPr>
              <w:pStyle w:val="ListParagraph"/>
              <w:cnfStyle w:val="000000100000" w:firstRow="0" w:lastRow="0" w:firstColumn="0" w:lastColumn="0" w:oddVBand="0" w:evenVBand="0" w:oddHBand="1" w:evenHBand="0" w:firstRowFirstColumn="0" w:firstRowLastColumn="0" w:lastRowFirstColumn="0" w:lastRowLastColumn="0"/>
              <w:rPr>
                <w:sz w:val="20"/>
                <w:szCs w:val="20"/>
              </w:rPr>
            </w:pPr>
            <w:r w:rsidRPr="00FB1E8C">
              <w:rPr>
                <w:sz w:val="20"/>
                <w:szCs w:val="20"/>
              </w:rPr>
              <w:t xml:space="preserve">Record the times at which the door was opened/closed, whether the events </w:t>
            </w:r>
            <w:r w:rsidR="00C16C21" w:rsidRPr="00FB1E8C">
              <w:rPr>
                <w:sz w:val="20"/>
                <w:szCs w:val="20"/>
              </w:rPr>
              <w:t>were</w:t>
            </w:r>
            <w:r w:rsidRPr="00FB1E8C">
              <w:rPr>
                <w:sz w:val="20"/>
                <w:szCs w:val="20"/>
              </w:rPr>
              <w:t xml:space="preserve"> monitored or simulated</w:t>
            </w:r>
          </w:p>
        </w:tc>
      </w:tr>
      <w:tr w:rsidR="00FB1E8C" w:rsidRPr="00FB1E8C" w14:paraId="292498AE" w14:textId="22DF121D" w:rsidTr="00852059">
        <w:tc>
          <w:tcPr>
            <w:cnfStyle w:val="001000000000" w:firstRow="0" w:lastRow="0" w:firstColumn="1" w:lastColumn="0" w:oddVBand="0" w:evenVBand="0" w:oddHBand="0" w:evenHBand="0" w:firstRowFirstColumn="0" w:firstRowLastColumn="0" w:lastRowFirstColumn="0" w:lastRowLastColumn="0"/>
            <w:tcW w:w="1903" w:type="dxa"/>
          </w:tcPr>
          <w:p w14:paraId="78162F30" w14:textId="24F3CD33" w:rsidR="00766AB0" w:rsidRPr="00FB1E8C" w:rsidRDefault="00766AB0" w:rsidP="00766AB0">
            <w:pPr>
              <w:rPr>
                <w:sz w:val="20"/>
                <w:szCs w:val="20"/>
              </w:rPr>
            </w:pPr>
            <w:r w:rsidRPr="00FB1E8C">
              <w:rPr>
                <w:sz w:val="20"/>
                <w:szCs w:val="20"/>
              </w:rPr>
              <w:t>SysID</w:t>
            </w:r>
            <w:r w:rsidR="00484845">
              <w:rPr>
                <w:sz w:val="20"/>
                <w:szCs w:val="20"/>
              </w:rPr>
              <w:t>Setup</w:t>
            </w:r>
            <w:r w:rsidRPr="00FB1E8C">
              <w:rPr>
                <w:sz w:val="20"/>
                <w:szCs w:val="20"/>
              </w:rPr>
              <w:t>Data.xlsx</w:t>
            </w:r>
          </w:p>
        </w:tc>
        <w:tc>
          <w:tcPr>
            <w:tcW w:w="4333" w:type="dxa"/>
          </w:tcPr>
          <w:p w14:paraId="6B593429" w14:textId="77777777" w:rsidR="00766AB0" w:rsidRDefault="00ED4309" w:rsidP="00484845">
            <w:pPr>
              <w:pStyle w:val="ListParagraph"/>
              <w:cnfStyle w:val="000000000000" w:firstRow="0" w:lastRow="0" w:firstColumn="0" w:lastColumn="0" w:oddVBand="0" w:evenVBand="0" w:oddHBand="0" w:evenHBand="0" w:firstRowFirstColumn="0" w:firstRowLastColumn="0" w:lastRowFirstColumn="0" w:lastRowLastColumn="0"/>
            </w:pPr>
            <w:r w:rsidRPr="00FB1E8C">
              <w:t>Six plant</w:t>
            </w:r>
            <w:r w:rsidR="00C16C21" w:rsidRPr="00FB1E8C">
              <w:t>-controller</w:t>
            </w:r>
            <w:r w:rsidRPr="00FB1E8C">
              <w:t xml:space="preserve"> parameters </w:t>
            </w:r>
            <w:r w:rsidR="005E74F7" w:rsidRPr="00FB1E8C">
              <w:t xml:space="preserve">to be deduced </w:t>
            </w:r>
            <w:r w:rsidRPr="00FB1E8C">
              <w:t>by the user</w:t>
            </w:r>
            <w:r w:rsidR="00C16C21" w:rsidRPr="00FB1E8C">
              <w:t xml:space="preserve"> offline (prior to running the program)</w:t>
            </w:r>
            <w:r w:rsidRPr="00FB1E8C">
              <w:t xml:space="preserve"> </w:t>
            </w:r>
            <w:r w:rsidR="005E74F7" w:rsidRPr="00FB1E8C">
              <w:t xml:space="preserve">from the </w:t>
            </w:r>
            <w:r w:rsidR="00C16C21" w:rsidRPr="00FB1E8C">
              <w:t>open-door and closed-door timeseries</w:t>
            </w:r>
          </w:p>
          <w:p w14:paraId="061D3270" w14:textId="184913E5" w:rsidR="00484845" w:rsidRPr="00FB1E8C" w:rsidRDefault="00484845" w:rsidP="00484845">
            <w:pPr>
              <w:pStyle w:val="ListParagraph"/>
              <w:cnfStyle w:val="000000000000" w:firstRow="0" w:lastRow="0" w:firstColumn="0" w:lastColumn="0" w:oddVBand="0" w:evenVBand="0" w:oddHBand="0" w:evenHBand="0" w:firstRowFirstColumn="0" w:firstRowLastColumn="0" w:lastRowFirstColumn="0" w:lastRowLastColumn="0"/>
            </w:pPr>
            <w:r>
              <w:t>Simulation time</w:t>
            </w:r>
          </w:p>
        </w:tc>
        <w:tc>
          <w:tcPr>
            <w:tcW w:w="3124" w:type="dxa"/>
          </w:tcPr>
          <w:p w14:paraId="296777B5" w14:textId="1AA8AA80" w:rsidR="00766AB0" w:rsidRDefault="00ED4309" w:rsidP="00484845">
            <w:pPr>
              <w:pStyle w:val="ListParagraph"/>
              <w:cnfStyle w:val="000000000000" w:firstRow="0" w:lastRow="0" w:firstColumn="0" w:lastColumn="0" w:oddVBand="0" w:evenVBand="0" w:oddHBand="0" w:evenHBand="0" w:firstRowFirstColumn="0" w:firstRowLastColumn="0" w:lastRowFirstColumn="0" w:lastRowLastColumn="0"/>
            </w:pPr>
            <w:r w:rsidRPr="00FB1E8C">
              <w:t>Plant-controller identification</w:t>
            </w:r>
          </w:p>
          <w:p w14:paraId="53A19EE1" w14:textId="3610F238" w:rsidR="00484845" w:rsidRDefault="00484845" w:rsidP="00484845">
            <w:pPr>
              <w:pStyle w:val="ListParagraph"/>
              <w:cnfStyle w:val="000000000000" w:firstRow="0" w:lastRow="0" w:firstColumn="0" w:lastColumn="0" w:oddVBand="0" w:evenVBand="0" w:oddHBand="0" w:evenHBand="0" w:firstRowFirstColumn="0" w:firstRowLastColumn="0" w:lastRowFirstColumn="0" w:lastRowLastColumn="0"/>
            </w:pPr>
            <w:r>
              <w:t>Defining the total simulation time</w:t>
            </w:r>
          </w:p>
          <w:p w14:paraId="62C6A418" w14:textId="468CFA34" w:rsidR="00484845" w:rsidRPr="00FB1E8C" w:rsidRDefault="00484845" w:rsidP="00766AB0">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6F8574" w14:textId="77777777" w:rsidR="00766AB0" w:rsidRPr="00766AB0" w:rsidRDefault="00766AB0" w:rsidP="00766AB0"/>
    <w:p w14:paraId="26E59550" w14:textId="401373BB" w:rsidR="00745CBE" w:rsidRPr="000F3DC9" w:rsidRDefault="00745CBE" w:rsidP="00745CBE">
      <w:pPr>
        <w:pStyle w:val="Heading3"/>
      </w:pPr>
      <w:r w:rsidRPr="000F3DC9">
        <w:t>No door openings-cleaned.xlsx</w:t>
      </w:r>
    </w:p>
    <w:p w14:paraId="454B9371" w14:textId="329CFA2F" w:rsidR="00745CBE" w:rsidRDefault="00745CBE" w:rsidP="00745CBE">
      <w:r>
        <w:t>The workbook contains only one worksheet containing the cleaned ambient temperature timeseries for steady-state, closed-door condition, where time is in minutes, starting from zero, and sampled at a fixed sampling rate. The data starts in cell A3:</w:t>
      </w:r>
    </w:p>
    <w:p w14:paraId="05C4D55B" w14:textId="0A142C0C" w:rsidR="00745CBE" w:rsidRDefault="00745CBE" w:rsidP="00745CBE">
      <w:pPr>
        <w:jc w:val="center"/>
      </w:pPr>
      <w:r w:rsidRPr="00745CBE">
        <w:rPr>
          <w:noProof/>
        </w:rPr>
        <w:drawing>
          <wp:inline distT="0" distB="0" distL="0" distR="0" wp14:anchorId="0A1BB62C" wp14:editId="02797F45">
            <wp:extent cx="1779563" cy="23403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716" cy="2354993"/>
                    </a:xfrm>
                    <a:prstGeom prst="rect">
                      <a:avLst/>
                    </a:prstGeom>
                  </pic:spPr>
                </pic:pic>
              </a:graphicData>
            </a:graphic>
          </wp:inline>
        </w:drawing>
      </w:r>
    </w:p>
    <w:p w14:paraId="42EA81C2" w14:textId="3C491ED2" w:rsidR="00745CBE" w:rsidRDefault="00745CBE" w:rsidP="00745CBE">
      <w:pPr>
        <w:pStyle w:val="Heading3"/>
      </w:pPr>
      <w:r w:rsidRPr="00FB1E8C">
        <w:t>door opening-cleaned.xlsx</w:t>
      </w:r>
    </w:p>
    <w:p w14:paraId="7A0C2B6C" w14:textId="4AE03AAC" w:rsidR="00745CBE" w:rsidRDefault="00A517CC" w:rsidP="00745CBE">
      <w:r>
        <w:t>Likewise</w:t>
      </w:r>
      <w:r w:rsidR="00745CBE">
        <w:t>, th</w:t>
      </w:r>
      <w:r>
        <w:t>is</w:t>
      </w:r>
      <w:r w:rsidR="00745CBE">
        <w:t xml:space="preserve"> workbook contains only one worksheet containing the cleaned ambient temperature timeseries for </w:t>
      </w:r>
      <w:r w:rsidR="000F3DC9">
        <w:t>transient</w:t>
      </w:r>
      <w:r w:rsidR="00745CBE">
        <w:t xml:space="preserve"> condition</w:t>
      </w:r>
      <w:r w:rsidR="000F3DC9">
        <w:t xml:space="preserve"> involving door openings</w:t>
      </w:r>
      <w:r w:rsidR="00745CBE">
        <w:t>, where time is in minutes, starting from zero, and sampled at a fixed sampling rate. The data starts in cell A3:</w:t>
      </w:r>
    </w:p>
    <w:p w14:paraId="6C955891" w14:textId="021BDB0A" w:rsidR="00745CBE" w:rsidRDefault="00745CBE" w:rsidP="00745CBE">
      <w:pPr>
        <w:jc w:val="center"/>
      </w:pPr>
      <w:r w:rsidRPr="00745CBE">
        <w:rPr>
          <w:noProof/>
        </w:rPr>
        <w:lastRenderedPageBreak/>
        <w:drawing>
          <wp:inline distT="0" distB="0" distL="0" distR="0" wp14:anchorId="52D9C982" wp14:editId="72E97AE0">
            <wp:extent cx="1561514" cy="22366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2042" cy="2251685"/>
                    </a:xfrm>
                    <a:prstGeom prst="rect">
                      <a:avLst/>
                    </a:prstGeom>
                  </pic:spPr>
                </pic:pic>
              </a:graphicData>
            </a:graphic>
          </wp:inline>
        </w:drawing>
      </w:r>
    </w:p>
    <w:p w14:paraId="1692C501" w14:textId="7B67E9AE" w:rsidR="008C5360" w:rsidRDefault="008C5360" w:rsidP="00EF49EC"/>
    <w:p w14:paraId="6CB94747" w14:textId="383B2AD6" w:rsidR="008C5360" w:rsidRDefault="00A16DAF" w:rsidP="00A16DAF">
      <w:pPr>
        <w:pStyle w:val="Heading3"/>
      </w:pPr>
      <w:r w:rsidRPr="00FB1E8C">
        <w:t>SensorFeed.xlsx</w:t>
      </w:r>
    </w:p>
    <w:p w14:paraId="097B6065" w14:textId="6D5DFD2A" w:rsidR="00023DC1" w:rsidRDefault="003A492B" w:rsidP="000F3DC9">
      <w:r>
        <w:t xml:space="preserve">This workbook contains </w:t>
      </w:r>
      <w:r w:rsidR="00A56633">
        <w:t>the</w:t>
      </w:r>
      <w:r>
        <w:t xml:space="preserve"> worksheet ‘</w:t>
      </w:r>
      <w:proofErr w:type="spellStart"/>
      <w:r>
        <w:t>DoorOpen</w:t>
      </w:r>
      <w:proofErr w:type="spellEnd"/>
      <w:r>
        <w:t>’.</w:t>
      </w:r>
      <w:r w:rsidR="000F3DC9">
        <w:t xml:space="preserve"> </w:t>
      </w:r>
      <w:r w:rsidR="00023DC1">
        <w:t xml:space="preserve">If the fridge door is opened and closed in </w:t>
      </w:r>
      <w:r w:rsidR="00D02DB5">
        <w:t>a simulated trip</w:t>
      </w:r>
      <w:r w:rsidR="00023DC1">
        <w:t>, then the user must enter the instants at which the door is opened and closed in the second worksheet ‘</w:t>
      </w:r>
      <w:proofErr w:type="spellStart"/>
      <w:r w:rsidR="00023DC1">
        <w:t>DoorOpen</w:t>
      </w:r>
      <w:proofErr w:type="spellEnd"/>
      <w:r w:rsidR="00023DC1">
        <w:t>’, where the times are in minutes, assuming the trip starts at 0 minutes.</w:t>
      </w:r>
    </w:p>
    <w:p w14:paraId="64609E30" w14:textId="767B8B1B" w:rsidR="0027625C" w:rsidRDefault="0027625C" w:rsidP="003A492B">
      <w:r>
        <w:t>If door opening is not expected, leave the data table blank:</w:t>
      </w:r>
    </w:p>
    <w:p w14:paraId="0303C938" w14:textId="7C948E14" w:rsidR="00023DC1" w:rsidRDefault="0027625C" w:rsidP="0027625C">
      <w:pPr>
        <w:jc w:val="center"/>
      </w:pPr>
      <w:r w:rsidRPr="0027625C">
        <w:rPr>
          <w:noProof/>
        </w:rPr>
        <w:drawing>
          <wp:inline distT="0" distB="0" distL="0" distR="0" wp14:anchorId="32E95A23" wp14:editId="7064CD98">
            <wp:extent cx="1902985" cy="1596683"/>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493" cy="1606339"/>
                    </a:xfrm>
                    <a:prstGeom prst="rect">
                      <a:avLst/>
                    </a:prstGeom>
                  </pic:spPr>
                </pic:pic>
              </a:graphicData>
            </a:graphic>
          </wp:inline>
        </w:drawing>
      </w:r>
    </w:p>
    <w:p w14:paraId="084E6A64" w14:textId="1C020645" w:rsidR="003A492B" w:rsidRPr="000F3DC9" w:rsidRDefault="007023AD" w:rsidP="007023AD">
      <w:pPr>
        <w:pStyle w:val="Heading3"/>
      </w:pPr>
      <w:r w:rsidRPr="000F3DC9">
        <w:t>SysIDSetupData.xlsx</w:t>
      </w:r>
    </w:p>
    <w:p w14:paraId="106D2BC6" w14:textId="6D0DD807" w:rsidR="007023AD" w:rsidRDefault="007023AD" w:rsidP="007023AD">
      <w:r>
        <w:t>This workbook contains only one worksheet. The user must specify the following parameters before running the program:</w:t>
      </w:r>
    </w:p>
    <w:p w14:paraId="47256D25" w14:textId="7D5AB4E8" w:rsidR="007023AD" w:rsidRDefault="007023AD" w:rsidP="007023AD">
      <w:r w:rsidRPr="007023AD">
        <w:rPr>
          <w:noProof/>
        </w:rPr>
        <w:drawing>
          <wp:inline distT="0" distB="0" distL="0" distR="0" wp14:anchorId="1E2A9A5B" wp14:editId="13595458">
            <wp:extent cx="5943600" cy="1198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8245"/>
                    </a:xfrm>
                    <a:prstGeom prst="rect">
                      <a:avLst/>
                    </a:prstGeom>
                  </pic:spPr>
                </pic:pic>
              </a:graphicData>
            </a:graphic>
          </wp:inline>
        </w:drawing>
      </w:r>
    </w:p>
    <w:p w14:paraId="1BDB24D1" w14:textId="23AB802E" w:rsidR="007641A4" w:rsidRDefault="007641A4" w:rsidP="007023AD">
      <w:r>
        <w:t>And in the case of pre-planning: The simulation time, which is the expected trip time:</w:t>
      </w:r>
    </w:p>
    <w:p w14:paraId="1C21C94B" w14:textId="0473CB37" w:rsidR="007023AD" w:rsidRDefault="007023AD" w:rsidP="007023AD">
      <w:r w:rsidRPr="007023AD">
        <w:rPr>
          <w:noProof/>
        </w:rPr>
        <w:drawing>
          <wp:inline distT="0" distB="0" distL="0" distR="0" wp14:anchorId="60720CBE" wp14:editId="44643A9A">
            <wp:extent cx="5943600" cy="214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630"/>
                    </a:xfrm>
                    <a:prstGeom prst="rect">
                      <a:avLst/>
                    </a:prstGeom>
                  </pic:spPr>
                </pic:pic>
              </a:graphicData>
            </a:graphic>
          </wp:inline>
        </w:drawing>
      </w:r>
    </w:p>
    <w:p w14:paraId="4977BAD9" w14:textId="6A335858" w:rsidR="00C71FB2" w:rsidRDefault="007641A4" w:rsidP="007023AD">
      <w:r>
        <w:lastRenderedPageBreak/>
        <w:t xml:space="preserve">The remaining parameters </w:t>
      </w:r>
      <w:r w:rsidR="00DA1B6C">
        <w:t xml:space="preserve">(ODTRR, CDTRR, and CST) </w:t>
      </w:r>
      <w:r>
        <w:t>are identified by inspecting cleaned open-door and closed-door temperature timeseries</w:t>
      </w:r>
      <w:r w:rsidR="00982BEF">
        <w:t>. The values of ODTRR, CDTRR and CST saved in the excel sheet are considered default values of these variables, unless the user specifies a different value at the command line prompt. The prompt for the values of ODTRR, CDTRR and CST will appear during program execution if the user chooses to identify a new system.</w:t>
      </w:r>
    </w:p>
    <w:p w14:paraId="11C5F2B1" w14:textId="517CECC2" w:rsidR="00C71FB2" w:rsidRDefault="00C71FB2" w:rsidP="007023AD">
      <w:r w:rsidRPr="00C71FB2">
        <w:rPr>
          <w:noProof/>
        </w:rPr>
        <w:drawing>
          <wp:inline distT="0" distB="0" distL="0" distR="0" wp14:anchorId="4093BF9E" wp14:editId="6A225E38">
            <wp:extent cx="5943600" cy="765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058"/>
                    <a:stretch/>
                  </pic:blipFill>
                  <pic:spPr bwMode="auto">
                    <a:xfrm>
                      <a:off x="0" y="0"/>
                      <a:ext cx="5943600" cy="765175"/>
                    </a:xfrm>
                    <a:prstGeom prst="rect">
                      <a:avLst/>
                    </a:prstGeom>
                    <a:ln>
                      <a:noFill/>
                    </a:ln>
                    <a:extLst>
                      <a:ext uri="{53640926-AAD7-44D8-BBD7-CCE9431645EC}">
                        <a14:shadowObscured xmlns:a14="http://schemas.microsoft.com/office/drawing/2010/main"/>
                      </a:ext>
                    </a:extLst>
                  </pic:spPr>
                </pic:pic>
              </a:graphicData>
            </a:graphic>
          </wp:inline>
        </w:drawing>
      </w:r>
    </w:p>
    <w:p w14:paraId="3B20C329" w14:textId="77777777" w:rsidR="00C71FB2" w:rsidRDefault="0062578D" w:rsidP="007023AD">
      <w:r>
        <w:t>The user may</w:t>
      </w:r>
      <w:r w:rsidR="00C71FB2">
        <w:t>:</w:t>
      </w:r>
    </w:p>
    <w:p w14:paraId="4946C88A" w14:textId="3461D826" w:rsidR="00C71FB2" w:rsidRDefault="00C71FB2" w:rsidP="00C71FB2">
      <w:pPr>
        <w:pStyle w:val="ListParagraph"/>
        <w:numPr>
          <w:ilvl w:val="0"/>
          <w:numId w:val="4"/>
        </w:numPr>
      </w:pPr>
      <w:r>
        <w:t xml:space="preserve">Inspect </w:t>
      </w:r>
      <w:r w:rsidR="00DA1B6C">
        <w:t>both</w:t>
      </w:r>
      <w:r>
        <w:t xml:space="preserve"> timeseries</w:t>
      </w:r>
      <w:r w:rsidR="00982BEF">
        <w:t xml:space="preserve"> in excel </w:t>
      </w:r>
      <w:r>
        <w:t>(and subsequently enter the values of the 3 remaining parameters in this excel sheet)</w:t>
      </w:r>
      <w:r w:rsidR="00982BEF">
        <w:t xml:space="preserve"> prior to running the program,</w:t>
      </w:r>
      <w:r w:rsidR="00DA1B6C">
        <w:t xml:space="preserve"> or</w:t>
      </w:r>
    </w:p>
    <w:p w14:paraId="6947AA3C" w14:textId="131975D3" w:rsidR="007641A4" w:rsidRDefault="00DA1B6C" w:rsidP="00C71FB2">
      <w:pPr>
        <w:pStyle w:val="ListParagraph"/>
        <w:numPr>
          <w:ilvl w:val="0"/>
          <w:numId w:val="4"/>
        </w:numPr>
      </w:pPr>
      <w:r>
        <w:t>I</w:t>
      </w:r>
      <w:r w:rsidR="00C71FB2">
        <w:t xml:space="preserve">nspect </w:t>
      </w:r>
      <w:r>
        <w:t>both</w:t>
      </w:r>
      <w:r w:rsidR="00C71FB2">
        <w:t xml:space="preserve"> timeseries </w:t>
      </w:r>
      <w:r w:rsidR="0062578D">
        <w:t>during program execution</w:t>
      </w:r>
      <w:r w:rsidR="00C71FB2">
        <w:t xml:space="preserve"> and enter the values of the 3 remaining parameters in the Matlab command line</w:t>
      </w:r>
      <w:r w:rsidR="00D83421">
        <w:t xml:space="preserve"> when prompted</w:t>
      </w:r>
      <w:r w:rsidR="0062578D">
        <w:t xml:space="preserve">. The latter option is preferred if the user is identifying the plant for the first time, as Simulink’s scope tool is easier than using Excel for identifying slopes and time differences between any two points in the data. </w:t>
      </w:r>
    </w:p>
    <w:p w14:paraId="63999632" w14:textId="4FCF39AD" w:rsidR="00DC0989" w:rsidRPr="00DC0989" w:rsidRDefault="00DA1B6C" w:rsidP="00DA1B6C">
      <w:pPr>
        <w:pStyle w:val="Heading2"/>
      </w:pPr>
      <w:r>
        <w:t xml:space="preserve">Step 5: </w:t>
      </w:r>
      <w:r>
        <w:t>System Identification</w:t>
      </w:r>
    </w:p>
    <w:p w14:paraId="0919178A" w14:textId="220D16A1" w:rsidR="00B76005" w:rsidRPr="00B76005" w:rsidRDefault="00B76005" w:rsidP="00CB4CD8">
      <w:r>
        <w:t>In the extracted folder, open the script named ‘</w:t>
      </w:r>
      <w:r w:rsidR="00E27669" w:rsidRPr="00E27669">
        <w:t>SysIDPrepWS_v18.mlx</w:t>
      </w:r>
      <w:r w:rsidR="00E27669">
        <w:t>’</w:t>
      </w:r>
      <w:r w:rsidR="00CB4CD8">
        <w:t>, c</w:t>
      </w:r>
      <w:r>
        <w:t>hange the Matlab search path to the extracted folder</w:t>
      </w:r>
      <w:r w:rsidR="00CB4CD8">
        <w:t>, then c</w:t>
      </w:r>
      <w:r>
        <w:t>lick on the ‘Run’ button, or press F5 to run this script.</w:t>
      </w:r>
    </w:p>
    <w:p w14:paraId="17473D0B" w14:textId="18A5C45A" w:rsidR="00B76005" w:rsidRDefault="00E27669" w:rsidP="00B76005">
      <w:r>
        <w:t>T</w:t>
      </w:r>
      <w:r w:rsidR="00B76005">
        <w:t xml:space="preserve">he </w:t>
      </w:r>
      <w:r w:rsidR="00C71FB2">
        <w:t>system</w:t>
      </w:r>
      <w:r w:rsidR="00B76005">
        <w:t xml:space="preserve"> identification tasks will commence in the background. First, t</w:t>
      </w:r>
      <w:r w:rsidR="00C71FB2">
        <w:t xml:space="preserve">he open-door and closed-door temperature timeseries will be displayed in Simulink’s scope tool, and then the user will be prompted to enter the values of </w:t>
      </w:r>
      <w:r>
        <w:t>CDTRR, ODTRR, and CST</w:t>
      </w:r>
      <w:r w:rsidR="00982BEF">
        <w:t xml:space="preserve"> in the command line. </w:t>
      </w:r>
    </w:p>
    <w:p w14:paraId="6234CF24" w14:textId="3C2B2956" w:rsidR="00042E91" w:rsidRDefault="00042E91" w:rsidP="00042E91">
      <w:r>
        <w:t xml:space="preserve"> To estimate </w:t>
      </w:r>
      <w:r w:rsidRPr="00042E91">
        <w:rPr>
          <w:b/>
          <w:bCs/>
        </w:rPr>
        <w:t>ODTRR</w:t>
      </w:r>
      <w:r>
        <w:t xml:space="preserve">, which is the average temperature-rise rate when the door is opened, you may select any cycle in the stable region and estimate the upward slope at a time when the door is known to have been opened. Click on “Cursor measurements” </w:t>
      </w:r>
      <w:r w:rsidRPr="001352EB">
        <w:rPr>
          <w:noProof/>
        </w:rPr>
        <w:drawing>
          <wp:inline distT="0" distB="0" distL="0" distR="0" wp14:anchorId="301A2CDD" wp14:editId="7737DB9F">
            <wp:extent cx="304816" cy="2540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16" cy="254013"/>
                    </a:xfrm>
                    <a:prstGeom prst="rect">
                      <a:avLst/>
                    </a:prstGeom>
                  </pic:spPr>
                </pic:pic>
              </a:graphicData>
            </a:graphic>
          </wp:inline>
        </w:drawing>
      </w:r>
      <w:r>
        <w:t>, then move pointer 1 to the trough of the cycle, and pointer 2 to the first peak on the right of pointer 1. From the figure below, the ODTRR is about 1.313 degrees Celsius per minute (don’t convert between seconds and minutes).</w:t>
      </w:r>
    </w:p>
    <w:p w14:paraId="1728D6FD" w14:textId="77777777" w:rsidR="00CB4CD8" w:rsidRDefault="00CB4CD8" w:rsidP="00CB4CD8">
      <w:pPr>
        <w:keepNext/>
        <w:jc w:val="center"/>
      </w:pPr>
      <w:r>
        <w:rPr>
          <w:noProof/>
        </w:rPr>
        <w:lastRenderedPageBreak/>
        <w:drawing>
          <wp:inline distT="0" distB="0" distL="0" distR="0" wp14:anchorId="0A7A977A" wp14:editId="655915E7">
            <wp:extent cx="4742815" cy="30968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815" cy="3096895"/>
                    </a:xfrm>
                    <a:prstGeom prst="rect">
                      <a:avLst/>
                    </a:prstGeom>
                    <a:noFill/>
                  </pic:spPr>
                </pic:pic>
              </a:graphicData>
            </a:graphic>
          </wp:inline>
        </w:drawing>
      </w:r>
    </w:p>
    <w:p w14:paraId="1EFB773D" w14:textId="00184F27" w:rsidR="00042E91" w:rsidRDefault="00CB4CD8" w:rsidP="00CB4CD8">
      <w:pPr>
        <w:pStyle w:val="Caption"/>
      </w:pPr>
      <w:r>
        <w:t xml:space="preserve">Figure </w:t>
      </w:r>
      <w:fldSimple w:instr=" SEQ Figure \* ARABIC ">
        <w:r w:rsidR="00A0292F">
          <w:rPr>
            <w:noProof/>
          </w:rPr>
          <w:t>3</w:t>
        </w:r>
      </w:fldSimple>
      <w:r>
        <w:t xml:space="preserve"> </w:t>
      </w:r>
      <w:r w:rsidRPr="007B602C">
        <w:t>Estimation of ODTRR (time in minutes)</w:t>
      </w:r>
    </w:p>
    <w:p w14:paraId="2D550FAC" w14:textId="4C540832" w:rsidR="00042E91" w:rsidRDefault="00042E91" w:rsidP="00042E91">
      <w:r>
        <w:t>Type 1.313 at the command prompt and click Enter:</w:t>
      </w:r>
    </w:p>
    <w:p w14:paraId="75F8739C" w14:textId="3E1BD6E3" w:rsidR="00042E91" w:rsidRDefault="00042E91" w:rsidP="00042E91">
      <w:r w:rsidRPr="00042E91">
        <w:rPr>
          <w:noProof/>
        </w:rPr>
        <w:drawing>
          <wp:inline distT="0" distB="0" distL="0" distR="0" wp14:anchorId="77D0E8E3" wp14:editId="05D100E4">
            <wp:extent cx="5943600" cy="478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155"/>
                    </a:xfrm>
                    <a:prstGeom prst="rect">
                      <a:avLst/>
                    </a:prstGeom>
                  </pic:spPr>
                </pic:pic>
              </a:graphicData>
            </a:graphic>
          </wp:inline>
        </w:drawing>
      </w:r>
    </w:p>
    <w:p w14:paraId="0CF5FC6C" w14:textId="678C6140" w:rsidR="00042E91" w:rsidRDefault="00042E91" w:rsidP="00042E91">
      <w:r>
        <w:t xml:space="preserve">An automatically generated plot of the closed-door dataset appears.  Estimate the temperature-rise rate when the door is closed  (CDTRR). From the figure below, </w:t>
      </w:r>
      <w:r w:rsidRPr="00A25622">
        <w:rPr>
          <w:b/>
          <w:bCs/>
        </w:rPr>
        <w:t>CDTRR</w:t>
      </w:r>
      <w:r>
        <w:t xml:space="preserve"> appears to be 0.125 degrees Celsius per minute (do not convert between minutes and seconds).</w:t>
      </w:r>
    </w:p>
    <w:p w14:paraId="2B7DD33B" w14:textId="77777777" w:rsidR="00CB4CD8" w:rsidRDefault="00E27669" w:rsidP="00CB4CD8">
      <w:pPr>
        <w:keepNext/>
        <w:ind w:left="360"/>
        <w:jc w:val="center"/>
      </w:pPr>
      <w:r>
        <w:rPr>
          <w:noProof/>
        </w:rPr>
        <w:lastRenderedPageBreak/>
        <w:drawing>
          <wp:inline distT="0" distB="0" distL="0" distR="0" wp14:anchorId="70A6EA1E" wp14:editId="21D86E05">
            <wp:extent cx="4200525" cy="310769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1011"/>
                    <a:stretch/>
                  </pic:blipFill>
                  <pic:spPr bwMode="auto">
                    <a:xfrm>
                      <a:off x="0" y="0"/>
                      <a:ext cx="4200525" cy="3107690"/>
                    </a:xfrm>
                    <a:prstGeom prst="rect">
                      <a:avLst/>
                    </a:prstGeom>
                    <a:noFill/>
                    <a:ln>
                      <a:noFill/>
                    </a:ln>
                    <a:extLst>
                      <a:ext uri="{53640926-AAD7-44D8-BBD7-CCE9431645EC}">
                        <a14:shadowObscured xmlns:a14="http://schemas.microsoft.com/office/drawing/2010/main"/>
                      </a:ext>
                    </a:extLst>
                  </pic:spPr>
                </pic:pic>
              </a:graphicData>
            </a:graphic>
          </wp:inline>
        </w:drawing>
      </w:r>
    </w:p>
    <w:p w14:paraId="7A732211" w14:textId="5778C3AE" w:rsidR="00E27669" w:rsidRDefault="00CB4CD8" w:rsidP="00CB4CD8">
      <w:pPr>
        <w:pStyle w:val="Caption"/>
      </w:pPr>
      <w:r>
        <w:t xml:space="preserve">Figure </w:t>
      </w:r>
      <w:fldSimple w:instr=" SEQ Figure \* ARABIC ">
        <w:r w:rsidR="00A0292F">
          <w:rPr>
            <w:noProof/>
          </w:rPr>
          <w:t>4</w:t>
        </w:r>
      </w:fldSimple>
      <w:r>
        <w:t xml:space="preserve"> </w:t>
      </w:r>
      <w:r w:rsidRPr="0033568A">
        <w:t>Estimation of CDTRR (time in minutes)</w:t>
      </w:r>
    </w:p>
    <w:p w14:paraId="53E16844" w14:textId="37F196AB" w:rsidR="00042E91" w:rsidRDefault="00042E91" w:rsidP="00042E91">
      <w:pPr>
        <w:ind w:left="360"/>
      </w:pPr>
    </w:p>
    <w:p w14:paraId="4C0A466C" w14:textId="77777777" w:rsidR="00042E91" w:rsidRDefault="00042E91" w:rsidP="00042E91">
      <w:r>
        <w:t>At the next command prompt, enter 0.125  and hit Enter:</w:t>
      </w:r>
    </w:p>
    <w:p w14:paraId="413C76B3" w14:textId="77777777" w:rsidR="00042E91" w:rsidRDefault="00042E91" w:rsidP="00042E91">
      <w:r w:rsidRPr="003320E9">
        <w:rPr>
          <w:noProof/>
        </w:rPr>
        <w:drawing>
          <wp:inline distT="0" distB="0" distL="0" distR="0" wp14:anchorId="47A28638" wp14:editId="41040057">
            <wp:extent cx="5943600" cy="712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2470"/>
                    </a:xfrm>
                    <a:prstGeom prst="rect">
                      <a:avLst/>
                    </a:prstGeom>
                  </pic:spPr>
                </pic:pic>
              </a:graphicData>
            </a:graphic>
          </wp:inline>
        </w:drawing>
      </w:r>
    </w:p>
    <w:p w14:paraId="79D66E59" w14:textId="0227CFA8" w:rsidR="00042E91" w:rsidRDefault="00042E91" w:rsidP="00042E91">
      <w:r>
        <w:t>Estimate the sample time of the discrete controller (</w:t>
      </w:r>
      <w:r w:rsidRPr="00A25622">
        <w:rPr>
          <w:b/>
          <w:bCs/>
        </w:rPr>
        <w:t>CST</w:t>
      </w:r>
      <w:r>
        <w:t>) by measuring the time between a peak and the following trough in the stable region. Move pointer 1 to the peak of a cycle, and pointer 2 to the first trough on the right of pointer 1. The figure below shows that the discrete controller has a sample time of about 12.47 minutes.</w:t>
      </w:r>
      <w:r w:rsidRPr="00E00635">
        <w:rPr>
          <w:noProof/>
        </w:rPr>
        <w:t xml:space="preserve"> </w:t>
      </w:r>
    </w:p>
    <w:p w14:paraId="24707ED7" w14:textId="77777777" w:rsidR="00FF381E" w:rsidRDefault="00FF381E" w:rsidP="00FF381E">
      <w:pPr>
        <w:keepNext/>
        <w:jc w:val="center"/>
      </w:pPr>
      <w:r>
        <w:rPr>
          <w:noProof/>
        </w:rPr>
        <w:lastRenderedPageBreak/>
        <w:drawing>
          <wp:inline distT="0" distB="0" distL="0" distR="0" wp14:anchorId="51A3C7CF" wp14:editId="13352492">
            <wp:extent cx="4706620" cy="2371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6620" cy="2371725"/>
                    </a:xfrm>
                    <a:prstGeom prst="rect">
                      <a:avLst/>
                    </a:prstGeom>
                    <a:noFill/>
                  </pic:spPr>
                </pic:pic>
              </a:graphicData>
            </a:graphic>
          </wp:inline>
        </w:drawing>
      </w:r>
    </w:p>
    <w:p w14:paraId="0ABEB7F4" w14:textId="5E0BC274" w:rsidR="00FF381E" w:rsidRDefault="00FF381E" w:rsidP="00FF381E">
      <w:pPr>
        <w:pStyle w:val="Caption"/>
      </w:pPr>
      <w:r>
        <w:t xml:space="preserve">Figure </w:t>
      </w:r>
      <w:r>
        <w:fldChar w:fldCharType="begin"/>
      </w:r>
      <w:r>
        <w:instrText xml:space="preserve"> SEQ Figure \* ARABIC </w:instrText>
      </w:r>
      <w:r>
        <w:fldChar w:fldCharType="separate"/>
      </w:r>
      <w:r w:rsidR="00A0292F">
        <w:rPr>
          <w:noProof/>
        </w:rPr>
        <w:t>5</w:t>
      </w:r>
      <w:r>
        <w:fldChar w:fldCharType="end"/>
      </w:r>
      <w:r>
        <w:t xml:space="preserve"> </w:t>
      </w:r>
      <w:r w:rsidRPr="002C5227">
        <w:t>Identifying the discrete controller sample time from ambient temperature timeseries measured under steady-state (no door-opening) condition</w:t>
      </w:r>
    </w:p>
    <w:p w14:paraId="32544963" w14:textId="388C223E" w:rsidR="00042E91" w:rsidRDefault="00042E91" w:rsidP="00042E91">
      <w:pPr>
        <w:jc w:val="center"/>
      </w:pPr>
    </w:p>
    <w:p w14:paraId="64666EED" w14:textId="65DD6A79" w:rsidR="00042E91" w:rsidRDefault="00042E91" w:rsidP="00042E91">
      <w:r>
        <w:t>Enter 12.47 at the third command prompt and click Enter:</w:t>
      </w:r>
    </w:p>
    <w:p w14:paraId="7A4A8E6D" w14:textId="63520F36" w:rsidR="00042E91" w:rsidRDefault="00094A49" w:rsidP="00042E91">
      <w:r w:rsidRPr="00094A49">
        <w:rPr>
          <w:noProof/>
        </w:rPr>
        <w:drawing>
          <wp:inline distT="0" distB="0" distL="0" distR="0" wp14:anchorId="5E1E7DEE" wp14:editId="404D6EAD">
            <wp:extent cx="5943600" cy="8832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83285"/>
                    </a:xfrm>
                    <a:prstGeom prst="rect">
                      <a:avLst/>
                    </a:prstGeom>
                  </pic:spPr>
                </pic:pic>
              </a:graphicData>
            </a:graphic>
          </wp:inline>
        </w:drawing>
      </w:r>
    </w:p>
    <w:p w14:paraId="1A4EA00B" w14:textId="77777777" w:rsidR="00E27669" w:rsidRDefault="00E27669" w:rsidP="00B76005"/>
    <w:p w14:paraId="0E0B7A0E" w14:textId="22C7E025" w:rsidR="0062578D" w:rsidRDefault="00982BEF" w:rsidP="00B76005">
      <w:r>
        <w:t xml:space="preserve">Note that if the user enters nothing (by hitting Enter key) at the command-line prompt for a variable, its corresponding </w:t>
      </w:r>
      <w:r w:rsidR="00FF381E">
        <w:t xml:space="preserve">default </w:t>
      </w:r>
      <w:r>
        <w:t xml:space="preserve">value in </w:t>
      </w:r>
      <w:r w:rsidR="00FF381E">
        <w:t xml:space="preserve">‘SysIDSetupData.xlsx’ </w:t>
      </w:r>
      <w:r>
        <w:t>will be used as a default value.</w:t>
      </w:r>
    </w:p>
    <w:p w14:paraId="26B75C76" w14:textId="261B8445" w:rsidR="00094A49" w:rsidRDefault="00094A49" w:rsidP="00094A49">
      <w:r>
        <w:t xml:space="preserve">Next, an automatically generated plot shows the </w:t>
      </w:r>
      <w:r w:rsidRPr="00094A49">
        <w:rPr>
          <w:i/>
          <w:iCs/>
        </w:rPr>
        <w:t>Hankel singular values</w:t>
      </w:r>
      <w:r>
        <w:t xml:space="preserve"> for </w:t>
      </w:r>
      <w:r w:rsidR="00490C7F">
        <w:t xml:space="preserve">state-space </w:t>
      </w:r>
      <w:r>
        <w:t xml:space="preserve">models of the orders </w:t>
      </w:r>
      <w:r w:rsidR="00E40136">
        <w:t>between 1 and 10</w:t>
      </w:r>
      <w:r>
        <w:t>. States with relatively small Hankel singular values can be safely discarded. (Red is usually the recommended choice for model reduction).  Select the model order in the Chosen Order list and click Apply.</w:t>
      </w:r>
    </w:p>
    <w:p w14:paraId="3406DB4E" w14:textId="77777777" w:rsidR="00FF381E" w:rsidRDefault="00094A49" w:rsidP="00FF381E">
      <w:pPr>
        <w:keepNext/>
        <w:jc w:val="center"/>
      </w:pPr>
      <w:r w:rsidRPr="00094A49">
        <w:rPr>
          <w:noProof/>
        </w:rPr>
        <w:lastRenderedPageBreak/>
        <w:drawing>
          <wp:inline distT="0" distB="0" distL="0" distR="0" wp14:anchorId="62EC408F" wp14:editId="0F125380">
            <wp:extent cx="3261851" cy="26164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348" cy="2628080"/>
                    </a:xfrm>
                    <a:prstGeom prst="rect">
                      <a:avLst/>
                    </a:prstGeom>
                  </pic:spPr>
                </pic:pic>
              </a:graphicData>
            </a:graphic>
          </wp:inline>
        </w:drawing>
      </w:r>
    </w:p>
    <w:p w14:paraId="1FDC8E61" w14:textId="21F57C40" w:rsidR="00094A49" w:rsidRDefault="00FF381E" w:rsidP="00FF381E">
      <w:pPr>
        <w:pStyle w:val="Caption"/>
      </w:pPr>
      <w:r>
        <w:t xml:space="preserve">Figure </w:t>
      </w:r>
      <w:fldSimple w:instr=" SEQ Figure \* ARABIC ">
        <w:r w:rsidR="00A0292F">
          <w:rPr>
            <w:noProof/>
          </w:rPr>
          <w:t>6</w:t>
        </w:r>
      </w:fldSimple>
      <w:r>
        <w:t xml:space="preserve"> </w:t>
      </w:r>
      <w:r w:rsidRPr="00181FBD">
        <w:t>Example of an automatically generated plot of Hankel Singular Values</w:t>
      </w:r>
    </w:p>
    <w:p w14:paraId="6362D5FC" w14:textId="723AC193" w:rsidR="00094A49" w:rsidRDefault="00094A49" w:rsidP="00094A49">
      <w:r>
        <w:t xml:space="preserve">With the completion of this step, the calibration of the </w:t>
      </w:r>
      <w:r w:rsidR="00D02DB5">
        <w:t xml:space="preserve">Refrigerator Temperature Simulator </w:t>
      </w:r>
      <w:r>
        <w:t xml:space="preserve">is finally complete. </w:t>
      </w:r>
    </w:p>
    <w:p w14:paraId="0C8A3127" w14:textId="08733893" w:rsidR="00FF381E" w:rsidRDefault="00FF381E" w:rsidP="00FF381E">
      <w:r>
        <w:t>The o</w:t>
      </w:r>
      <w:r w:rsidR="00E27669">
        <w:t>utput of the system identification step</w:t>
      </w:r>
      <w:r>
        <w:t xml:space="preserve"> is a graph comparing the training data (closed-door dataset provided by the user) to the response of the identified state-space model. The legend shows </w:t>
      </w:r>
      <w:r>
        <w:t xml:space="preserve">the </w:t>
      </w:r>
      <w:r w:rsidRPr="00DB3845">
        <w:t>NRMSE fitness value</w:t>
      </w:r>
      <w:r>
        <w:t xml:space="preserve">. In addition, </w:t>
      </w:r>
      <w:r>
        <w:t xml:space="preserve">an </w:t>
      </w:r>
      <w:proofErr w:type="spellStart"/>
      <w:r>
        <w:t>idss</w:t>
      </w:r>
      <w:proofErr w:type="spellEnd"/>
      <w:r>
        <w:t xml:space="preserve"> object in the workspace named ‘sys’</w:t>
      </w:r>
      <w:r>
        <w:t xml:space="preserve"> appears in the workspace, which represents the identified s</w:t>
      </w:r>
      <w:r>
        <w:t>tate-space model</w:t>
      </w:r>
      <w:r>
        <w:t>.</w:t>
      </w:r>
    </w:p>
    <w:p w14:paraId="72C21C2F" w14:textId="2C8C5460" w:rsidR="00094A49" w:rsidRDefault="00094A49" w:rsidP="00EF49EC">
      <w:pPr>
        <w:contextualSpacing/>
      </w:pPr>
    </w:p>
    <w:p w14:paraId="215E60D6" w14:textId="77777777" w:rsidR="00DC0989" w:rsidRDefault="00DC0989" w:rsidP="00EF49EC">
      <w:pPr>
        <w:contextualSpacing/>
      </w:pPr>
    </w:p>
    <w:p w14:paraId="11904589" w14:textId="77777777" w:rsidR="00FF381E" w:rsidRDefault="00E27669" w:rsidP="00FF381E">
      <w:pPr>
        <w:keepNext/>
        <w:spacing w:after="0" w:line="240" w:lineRule="auto"/>
        <w:jc w:val="center"/>
      </w:pPr>
      <w:r w:rsidRPr="00E27669">
        <w:rPr>
          <w:rFonts w:ascii="Times New Roman" w:eastAsia="Times New Roman" w:hAnsi="Times New Roman" w:cs="Times New Roman"/>
          <w:noProof/>
          <w:sz w:val="24"/>
          <w:szCs w:val="24"/>
        </w:rPr>
        <w:drawing>
          <wp:inline distT="0" distB="0" distL="0" distR="0" wp14:anchorId="54F26BAA" wp14:editId="1A9C20D1">
            <wp:extent cx="3784922" cy="2837882"/>
            <wp:effectExtent l="0" t="0" r="635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3733" cy="2844488"/>
                    </a:xfrm>
                    <a:prstGeom prst="rect">
                      <a:avLst/>
                    </a:prstGeom>
                    <a:noFill/>
                    <a:ln>
                      <a:noFill/>
                    </a:ln>
                  </pic:spPr>
                </pic:pic>
              </a:graphicData>
            </a:graphic>
          </wp:inline>
        </w:drawing>
      </w:r>
    </w:p>
    <w:p w14:paraId="73193BCF" w14:textId="25C15CEC" w:rsidR="00E27669" w:rsidRDefault="00FF381E" w:rsidP="00FF381E">
      <w:pPr>
        <w:pStyle w:val="Caption"/>
        <w:rPr>
          <w:rFonts w:ascii="Times New Roman" w:eastAsia="Times New Roman" w:hAnsi="Times New Roman" w:cs="Times New Roman"/>
          <w:sz w:val="24"/>
          <w:szCs w:val="24"/>
        </w:rPr>
      </w:pPr>
      <w:r>
        <w:t xml:space="preserve">Figure </w:t>
      </w:r>
      <w:fldSimple w:instr=" SEQ Figure \* ARABIC ">
        <w:r w:rsidR="00A0292F">
          <w:rPr>
            <w:noProof/>
          </w:rPr>
          <w:t>7</w:t>
        </w:r>
      </w:fldSimple>
      <w:r>
        <w:t xml:space="preserve"> </w:t>
      </w:r>
      <w:r w:rsidRPr="00D02BE5">
        <w:t>Comparison of estimated model output to measured output</w:t>
      </w:r>
    </w:p>
    <w:p w14:paraId="2BA862AA" w14:textId="3CB5B70D" w:rsidR="00E27669" w:rsidRDefault="00E27669" w:rsidP="00E27669"/>
    <w:p w14:paraId="223C483D" w14:textId="42542F12" w:rsidR="00DC0989" w:rsidRPr="004420A5" w:rsidRDefault="00DC0989" w:rsidP="004420A5">
      <w:pPr>
        <w:pStyle w:val="Heading2"/>
      </w:pPr>
      <w:r w:rsidRPr="004420A5">
        <w:lastRenderedPageBreak/>
        <w:t xml:space="preserve">Step </w:t>
      </w:r>
      <w:r w:rsidR="004420A5">
        <w:t>6</w:t>
      </w:r>
      <w:r w:rsidRPr="004420A5">
        <w:t>: Temperature Simulation</w:t>
      </w:r>
    </w:p>
    <w:p w14:paraId="433BAD57" w14:textId="4F857027" w:rsidR="001D2816" w:rsidRPr="001D2816" w:rsidRDefault="00FF381E" w:rsidP="001D2816">
      <w:r>
        <w:t>Having performed the previous step, o</w:t>
      </w:r>
      <w:r w:rsidR="001D2816">
        <w:t>pen</w:t>
      </w:r>
      <w:r>
        <w:t xml:space="preserve"> the script named</w:t>
      </w:r>
      <w:r w:rsidR="001D2816">
        <w:t xml:space="preserve"> ‘</w:t>
      </w:r>
      <w:r w:rsidR="001D2816" w:rsidRPr="001D2816">
        <w:t>ControlSysSetup_v18.mlx</w:t>
      </w:r>
      <w:r w:rsidR="001D2816">
        <w:t>’</w:t>
      </w:r>
      <w:r>
        <w:t>, and run it. The output is the simulated ambient temperature in the refrigeration system to which the simulator was calibrated.</w:t>
      </w:r>
      <w:r w:rsidR="00A0292F">
        <w:t xml:space="preserve"> Below are example outputs for the case of no door opening, and for repeated door opening.</w:t>
      </w:r>
    </w:p>
    <w:p w14:paraId="213B3AD1" w14:textId="1EFE596B" w:rsidR="00DC0989" w:rsidRDefault="00DC0989" w:rsidP="00DC0989">
      <w:pPr>
        <w:jc w:val="center"/>
      </w:pPr>
    </w:p>
    <w:p w14:paraId="157DB06C" w14:textId="77777777" w:rsidR="00A0292F" w:rsidRDefault="00355B0B" w:rsidP="00A0292F">
      <w:pPr>
        <w:keepNext/>
        <w:spacing w:after="0" w:line="240" w:lineRule="auto"/>
        <w:jc w:val="center"/>
      </w:pPr>
      <w:r w:rsidRPr="00355B0B">
        <w:rPr>
          <w:rFonts w:ascii="Times New Roman" w:eastAsia="Times New Roman" w:hAnsi="Times New Roman" w:cs="Times New Roman"/>
          <w:noProof/>
          <w:sz w:val="24"/>
          <w:szCs w:val="24"/>
        </w:rPr>
        <w:drawing>
          <wp:inline distT="0" distB="0" distL="0" distR="0" wp14:anchorId="1EABDDDE" wp14:editId="140143E9">
            <wp:extent cx="3765550" cy="2824163"/>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7486" cy="2825615"/>
                    </a:xfrm>
                    <a:prstGeom prst="rect">
                      <a:avLst/>
                    </a:prstGeom>
                    <a:noFill/>
                    <a:ln>
                      <a:noFill/>
                    </a:ln>
                  </pic:spPr>
                </pic:pic>
              </a:graphicData>
            </a:graphic>
          </wp:inline>
        </w:drawing>
      </w:r>
    </w:p>
    <w:p w14:paraId="1779E144" w14:textId="77777777" w:rsidR="00A0292F" w:rsidRDefault="00A0292F" w:rsidP="00A0292F">
      <w:pPr>
        <w:pStyle w:val="Caption"/>
      </w:pPr>
    </w:p>
    <w:p w14:paraId="426B4758" w14:textId="14A19FBD" w:rsidR="00355B0B" w:rsidRPr="00355B0B" w:rsidRDefault="00A0292F" w:rsidP="00A0292F">
      <w:pPr>
        <w:pStyle w:val="Caption"/>
        <w:rPr>
          <w:rFonts w:ascii="Times New Roman" w:eastAsia="Times New Roman" w:hAnsi="Times New Roman" w:cs="Times New Roman"/>
          <w:sz w:val="24"/>
          <w:szCs w:val="24"/>
        </w:rPr>
      </w:pPr>
      <w:r>
        <w:t xml:space="preserve">Figure </w:t>
      </w:r>
      <w:fldSimple w:instr=" SEQ Figure \* ARABIC ">
        <w:r>
          <w:rPr>
            <w:noProof/>
          </w:rPr>
          <w:t>8</w:t>
        </w:r>
      </w:fldSimple>
      <w:r>
        <w:t xml:space="preserve"> </w:t>
      </w:r>
      <w:r w:rsidRPr="00A719A7">
        <w:t>Plot of simulated temperature history under closed-door condition</w:t>
      </w:r>
    </w:p>
    <w:p w14:paraId="21EA5664" w14:textId="4D2C6621" w:rsidR="00DC0989" w:rsidRDefault="00DC0989" w:rsidP="00DC0989">
      <w:pPr>
        <w:spacing w:after="0" w:line="240" w:lineRule="auto"/>
        <w:jc w:val="center"/>
        <w:rPr>
          <w:rFonts w:ascii="Times New Roman" w:eastAsia="Times New Roman" w:hAnsi="Times New Roman" w:cs="Times New Roman"/>
          <w:sz w:val="24"/>
          <w:szCs w:val="24"/>
        </w:rPr>
      </w:pPr>
    </w:p>
    <w:p w14:paraId="7D8F1E13" w14:textId="6513A079" w:rsidR="00DC0989" w:rsidRDefault="00DC0989" w:rsidP="00DC0989">
      <w:pPr>
        <w:spacing w:after="0" w:line="240" w:lineRule="auto"/>
        <w:jc w:val="center"/>
        <w:rPr>
          <w:rFonts w:ascii="Times New Roman" w:eastAsia="Times New Roman" w:hAnsi="Times New Roman" w:cs="Times New Roman"/>
          <w:sz w:val="24"/>
          <w:szCs w:val="24"/>
        </w:rPr>
      </w:pPr>
    </w:p>
    <w:p w14:paraId="376454DF" w14:textId="77777777" w:rsidR="00A0292F" w:rsidRDefault="00DC0989" w:rsidP="00A0292F">
      <w:pPr>
        <w:keepNext/>
        <w:spacing w:after="0" w:line="240" w:lineRule="auto"/>
        <w:jc w:val="center"/>
      </w:pPr>
      <w:r w:rsidRPr="00DC0989">
        <w:rPr>
          <w:rFonts w:ascii="Times New Roman" w:eastAsia="Times New Roman" w:hAnsi="Times New Roman" w:cs="Times New Roman"/>
          <w:noProof/>
          <w:sz w:val="24"/>
          <w:szCs w:val="24"/>
        </w:rPr>
        <w:drawing>
          <wp:inline distT="0" distB="0" distL="0" distR="0" wp14:anchorId="5C9A95C1" wp14:editId="089A4943">
            <wp:extent cx="4070350" cy="305276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3938" cy="3055454"/>
                    </a:xfrm>
                    <a:prstGeom prst="rect">
                      <a:avLst/>
                    </a:prstGeom>
                    <a:noFill/>
                    <a:ln>
                      <a:noFill/>
                    </a:ln>
                  </pic:spPr>
                </pic:pic>
              </a:graphicData>
            </a:graphic>
          </wp:inline>
        </w:drawing>
      </w:r>
    </w:p>
    <w:p w14:paraId="4A97CA45" w14:textId="1D6CE567" w:rsidR="0062578D" w:rsidRPr="007023AD" w:rsidRDefault="00A0292F" w:rsidP="00A0292F">
      <w:pPr>
        <w:pStyle w:val="Caption"/>
      </w:pPr>
      <w:r>
        <w:t xml:space="preserve">Figure </w:t>
      </w:r>
      <w:fldSimple w:instr=" SEQ Figure \* ARABIC ">
        <w:r>
          <w:rPr>
            <w:noProof/>
          </w:rPr>
          <w:t>9</w:t>
        </w:r>
      </w:fldSimple>
      <w:r>
        <w:t xml:space="preserve"> Example plot of </w:t>
      </w:r>
      <w:r w:rsidRPr="00D677C0">
        <w:t xml:space="preserve">simulated temperature history under </w:t>
      </w:r>
      <w:r>
        <w:t>open-door</w:t>
      </w:r>
      <w:r w:rsidRPr="00D677C0">
        <w:t xml:space="preserve"> conditio</w:t>
      </w:r>
      <w:r>
        <w:t>n</w:t>
      </w:r>
    </w:p>
    <w:sectPr w:rsidR="0062578D" w:rsidRPr="0070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46E"/>
    <w:multiLevelType w:val="hybridMultilevel"/>
    <w:tmpl w:val="860AD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D0214"/>
    <w:multiLevelType w:val="hybridMultilevel"/>
    <w:tmpl w:val="AD845716"/>
    <w:lvl w:ilvl="0" w:tplc="B142B1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D4AA7"/>
    <w:multiLevelType w:val="hybridMultilevel"/>
    <w:tmpl w:val="C98476E8"/>
    <w:lvl w:ilvl="0" w:tplc="3AD4628E">
      <w:start w:val="1"/>
      <w:numFmt w:val="decimal"/>
      <w:lvlText w:val="%1-"/>
      <w:lvlJc w:val="left"/>
      <w:pPr>
        <w:ind w:left="63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B0151"/>
    <w:multiLevelType w:val="hybridMultilevel"/>
    <w:tmpl w:val="C98476E8"/>
    <w:lvl w:ilvl="0" w:tplc="3AD4628E">
      <w:start w:val="1"/>
      <w:numFmt w:val="decimal"/>
      <w:lvlText w:val="%1-"/>
      <w:lvlJc w:val="left"/>
      <w:pPr>
        <w:ind w:left="63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15219"/>
    <w:multiLevelType w:val="hybridMultilevel"/>
    <w:tmpl w:val="B7305D78"/>
    <w:lvl w:ilvl="0" w:tplc="8AAA0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8591A"/>
    <w:multiLevelType w:val="hybridMultilevel"/>
    <w:tmpl w:val="FE188B72"/>
    <w:lvl w:ilvl="0" w:tplc="C0CA8AD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F41B2"/>
    <w:multiLevelType w:val="hybridMultilevel"/>
    <w:tmpl w:val="09AC6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C845F9"/>
    <w:multiLevelType w:val="hybridMultilevel"/>
    <w:tmpl w:val="50089166"/>
    <w:lvl w:ilvl="0" w:tplc="BF28D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E5"/>
    <w:rsid w:val="00023DC1"/>
    <w:rsid w:val="00042E91"/>
    <w:rsid w:val="00094A49"/>
    <w:rsid w:val="000C1973"/>
    <w:rsid w:val="000E3D4B"/>
    <w:rsid w:val="000F3DC9"/>
    <w:rsid w:val="001D2816"/>
    <w:rsid w:val="002573A7"/>
    <w:rsid w:val="0027625C"/>
    <w:rsid w:val="002A2394"/>
    <w:rsid w:val="00320B35"/>
    <w:rsid w:val="00355B0B"/>
    <w:rsid w:val="003A492B"/>
    <w:rsid w:val="003E4225"/>
    <w:rsid w:val="004420A5"/>
    <w:rsid w:val="00484845"/>
    <w:rsid w:val="00490C7F"/>
    <w:rsid w:val="004B0CEA"/>
    <w:rsid w:val="00520DA7"/>
    <w:rsid w:val="00543CDC"/>
    <w:rsid w:val="00544DFA"/>
    <w:rsid w:val="00586DF8"/>
    <w:rsid w:val="005E74F7"/>
    <w:rsid w:val="005F6490"/>
    <w:rsid w:val="0062578D"/>
    <w:rsid w:val="007023AD"/>
    <w:rsid w:val="00745CBE"/>
    <w:rsid w:val="007641A4"/>
    <w:rsid w:val="00766AB0"/>
    <w:rsid w:val="0077302F"/>
    <w:rsid w:val="007D4A6F"/>
    <w:rsid w:val="00852059"/>
    <w:rsid w:val="008C5360"/>
    <w:rsid w:val="009008EE"/>
    <w:rsid w:val="00982BEF"/>
    <w:rsid w:val="009E10AE"/>
    <w:rsid w:val="00A01EEA"/>
    <w:rsid w:val="00A0292F"/>
    <w:rsid w:val="00A15DC3"/>
    <w:rsid w:val="00A16DAF"/>
    <w:rsid w:val="00A517CC"/>
    <w:rsid w:val="00A56633"/>
    <w:rsid w:val="00A72908"/>
    <w:rsid w:val="00B76005"/>
    <w:rsid w:val="00BC469B"/>
    <w:rsid w:val="00BC66F0"/>
    <w:rsid w:val="00C16C21"/>
    <w:rsid w:val="00C26F99"/>
    <w:rsid w:val="00C47C32"/>
    <w:rsid w:val="00C71FB2"/>
    <w:rsid w:val="00CB4CD8"/>
    <w:rsid w:val="00D02DB5"/>
    <w:rsid w:val="00D470CC"/>
    <w:rsid w:val="00D55D6A"/>
    <w:rsid w:val="00D62BAF"/>
    <w:rsid w:val="00D67684"/>
    <w:rsid w:val="00D83421"/>
    <w:rsid w:val="00D90079"/>
    <w:rsid w:val="00D94AE5"/>
    <w:rsid w:val="00DA1B6C"/>
    <w:rsid w:val="00DC0989"/>
    <w:rsid w:val="00E27669"/>
    <w:rsid w:val="00E40136"/>
    <w:rsid w:val="00E63C92"/>
    <w:rsid w:val="00EC47C0"/>
    <w:rsid w:val="00ED2CF5"/>
    <w:rsid w:val="00ED4309"/>
    <w:rsid w:val="00EF49EC"/>
    <w:rsid w:val="00FA42A3"/>
    <w:rsid w:val="00FB1E8C"/>
    <w:rsid w:val="00FD2E72"/>
    <w:rsid w:val="00FF3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DD91"/>
  <w15:chartTrackingRefBased/>
  <w15:docId w15:val="{8483B02E-E383-43F3-B0CC-D008A07E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A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6C21"/>
    <w:pPr>
      <w:numPr>
        <w:numId w:val="2"/>
      </w:numPr>
      <w:spacing w:after="240" w:line="240" w:lineRule="auto"/>
    </w:pPr>
  </w:style>
  <w:style w:type="table" w:styleId="TableGrid">
    <w:name w:val="Table Grid"/>
    <w:basedOn w:val="TableNormal"/>
    <w:uiPriority w:val="39"/>
    <w:rsid w:val="0076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B1E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1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B1E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745CB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15DC3"/>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41266">
      <w:bodyDiv w:val="1"/>
      <w:marLeft w:val="0"/>
      <w:marRight w:val="0"/>
      <w:marTop w:val="0"/>
      <w:marBottom w:val="0"/>
      <w:divBdr>
        <w:top w:val="none" w:sz="0" w:space="0" w:color="auto"/>
        <w:left w:val="none" w:sz="0" w:space="0" w:color="auto"/>
        <w:bottom w:val="none" w:sz="0" w:space="0" w:color="auto"/>
        <w:right w:val="none" w:sz="0" w:space="0" w:color="auto"/>
      </w:divBdr>
      <w:divsChild>
        <w:div w:id="1294168590">
          <w:marLeft w:val="0"/>
          <w:marRight w:val="0"/>
          <w:marTop w:val="0"/>
          <w:marBottom w:val="0"/>
          <w:divBdr>
            <w:top w:val="none" w:sz="0" w:space="0" w:color="auto"/>
            <w:left w:val="none" w:sz="0" w:space="0" w:color="auto"/>
            <w:bottom w:val="none" w:sz="0" w:space="0" w:color="auto"/>
            <w:right w:val="none" w:sz="0" w:space="0" w:color="auto"/>
          </w:divBdr>
        </w:div>
      </w:divsChild>
    </w:div>
    <w:div w:id="1360205755">
      <w:bodyDiv w:val="1"/>
      <w:marLeft w:val="0"/>
      <w:marRight w:val="0"/>
      <w:marTop w:val="0"/>
      <w:marBottom w:val="0"/>
      <w:divBdr>
        <w:top w:val="none" w:sz="0" w:space="0" w:color="auto"/>
        <w:left w:val="none" w:sz="0" w:space="0" w:color="auto"/>
        <w:bottom w:val="none" w:sz="0" w:space="0" w:color="auto"/>
        <w:right w:val="none" w:sz="0" w:space="0" w:color="auto"/>
      </w:divBdr>
      <w:divsChild>
        <w:div w:id="1467309975">
          <w:marLeft w:val="0"/>
          <w:marRight w:val="0"/>
          <w:marTop w:val="0"/>
          <w:marBottom w:val="0"/>
          <w:divBdr>
            <w:top w:val="none" w:sz="0" w:space="0" w:color="auto"/>
            <w:left w:val="none" w:sz="0" w:space="0" w:color="auto"/>
            <w:bottom w:val="none" w:sz="0" w:space="0" w:color="auto"/>
            <w:right w:val="none" w:sz="0" w:space="0" w:color="auto"/>
          </w:divBdr>
        </w:div>
      </w:divsChild>
    </w:div>
    <w:div w:id="1406298236">
      <w:bodyDiv w:val="1"/>
      <w:marLeft w:val="0"/>
      <w:marRight w:val="0"/>
      <w:marTop w:val="0"/>
      <w:marBottom w:val="0"/>
      <w:divBdr>
        <w:top w:val="none" w:sz="0" w:space="0" w:color="auto"/>
        <w:left w:val="none" w:sz="0" w:space="0" w:color="auto"/>
        <w:bottom w:val="none" w:sz="0" w:space="0" w:color="auto"/>
        <w:right w:val="none" w:sz="0" w:space="0" w:color="auto"/>
      </w:divBdr>
      <w:divsChild>
        <w:div w:id="1617063339">
          <w:marLeft w:val="0"/>
          <w:marRight w:val="0"/>
          <w:marTop w:val="0"/>
          <w:marBottom w:val="0"/>
          <w:divBdr>
            <w:top w:val="none" w:sz="0" w:space="0" w:color="auto"/>
            <w:left w:val="none" w:sz="0" w:space="0" w:color="auto"/>
            <w:bottom w:val="none" w:sz="0" w:space="0" w:color="auto"/>
            <w:right w:val="none" w:sz="0" w:space="0" w:color="auto"/>
          </w:divBdr>
        </w:div>
      </w:divsChild>
    </w:div>
    <w:div w:id="1800494369">
      <w:bodyDiv w:val="1"/>
      <w:marLeft w:val="0"/>
      <w:marRight w:val="0"/>
      <w:marTop w:val="0"/>
      <w:marBottom w:val="0"/>
      <w:divBdr>
        <w:top w:val="none" w:sz="0" w:space="0" w:color="auto"/>
        <w:left w:val="none" w:sz="0" w:space="0" w:color="auto"/>
        <w:bottom w:val="none" w:sz="0" w:space="0" w:color="auto"/>
        <w:right w:val="none" w:sz="0" w:space="0" w:color="auto"/>
      </w:divBdr>
      <w:divsChild>
        <w:div w:id="66658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10</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AbouGhareeb</dc:creator>
  <cp:keywords/>
  <dc:description/>
  <cp:lastModifiedBy>Arwa AbouGhareeb</cp:lastModifiedBy>
  <cp:revision>50</cp:revision>
  <dcterms:created xsi:type="dcterms:W3CDTF">2021-04-02T15:25:00Z</dcterms:created>
  <dcterms:modified xsi:type="dcterms:W3CDTF">2021-06-28T12:34:00Z</dcterms:modified>
</cp:coreProperties>
</file>