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34C59" w14:textId="77777777" w:rsidR="006743F8" w:rsidRDefault="006743F8" w:rsidP="0070488A">
      <w:pPr>
        <w:spacing w:line="360" w:lineRule="auto"/>
        <w:jc w:val="center"/>
        <w:outlineLvl w:val="0"/>
        <w:rPr>
          <w:rFonts w:ascii="Courier New" w:hAnsi="Courier New" w:cs="Courier New"/>
        </w:rPr>
      </w:pPr>
      <w:r>
        <w:rPr>
          <w:rFonts w:ascii="Courier New" w:hAnsi="Courier New" w:cs="Courier New"/>
        </w:rPr>
        <w:t>Deskripsi</w:t>
      </w:r>
    </w:p>
    <w:p w14:paraId="2C04D889" w14:textId="020A457B" w:rsidR="006743F8" w:rsidRDefault="008A54E1" w:rsidP="0070488A">
      <w:pPr>
        <w:spacing w:line="360" w:lineRule="auto"/>
        <w:jc w:val="center"/>
        <w:outlineLvl w:val="0"/>
        <w:rPr>
          <w:rFonts w:ascii="Courier New" w:hAnsi="Courier New" w:cs="Courier New"/>
          <w:b/>
        </w:rPr>
      </w:pPr>
      <w:r>
        <w:rPr>
          <w:rFonts w:ascii="Courier New" w:hAnsi="Courier New" w:cs="Courier New"/>
          <w:b/>
        </w:rPr>
        <w:t>DI SINI DICANTUMKAN JUDUL PATEN</w:t>
      </w:r>
    </w:p>
    <w:p w14:paraId="4D261DE9" w14:textId="77777777" w:rsidR="00863FAB" w:rsidRDefault="00863FAB" w:rsidP="00863FAB">
      <w:pPr>
        <w:spacing w:line="360" w:lineRule="auto"/>
        <w:jc w:val="both"/>
        <w:rPr>
          <w:rFonts w:ascii="Courier New" w:hAnsi="Courier New" w:cs="Courier New"/>
          <w:b/>
        </w:rPr>
      </w:pPr>
    </w:p>
    <w:p w14:paraId="4A564CBC" w14:textId="6BCAA102" w:rsidR="00863FAB" w:rsidRDefault="00863FAB" w:rsidP="0070488A">
      <w:pPr>
        <w:spacing w:line="360" w:lineRule="auto"/>
        <w:jc w:val="both"/>
        <w:outlineLvl w:val="0"/>
        <w:rPr>
          <w:rFonts w:ascii="Courier New" w:hAnsi="Courier New" w:cs="Courier New"/>
        </w:rPr>
      </w:pPr>
      <w:r>
        <w:rPr>
          <w:rFonts w:ascii="Courier New" w:hAnsi="Courier New" w:cs="Courier New"/>
          <w:b/>
        </w:rPr>
        <w:t>Bidang Teknik Invensi</w:t>
      </w:r>
    </w:p>
    <w:p w14:paraId="578FCC53" w14:textId="0FAE1829" w:rsidR="00863FAB" w:rsidRDefault="00863FAB" w:rsidP="00863FAB">
      <w:pPr>
        <w:spacing w:line="360" w:lineRule="auto"/>
        <w:jc w:val="both"/>
        <w:rPr>
          <w:rFonts w:ascii="Courier New" w:hAnsi="Courier New" w:cs="Courier New"/>
        </w:rPr>
      </w:pPr>
      <w:r>
        <w:rPr>
          <w:rFonts w:ascii="Courier New" w:hAnsi="Courier New" w:cs="Courier New"/>
        </w:rPr>
        <w:tab/>
        <w:t xml:space="preserve">Invensi ini berhubungan dengan </w:t>
      </w:r>
      <w:r w:rsidR="007E2E43">
        <w:rPr>
          <w:rFonts w:ascii="Courier New" w:hAnsi="Courier New" w:cs="Courier New"/>
        </w:rPr>
        <w:t xml:space="preserve">metode untuk </w:t>
      </w:r>
      <w:r w:rsidR="008A54E1">
        <w:rPr>
          <w:rFonts w:ascii="Courier New" w:hAnsi="Courier New" w:cs="Courier New"/>
        </w:rPr>
        <w:t>melakukan sesuatu</w:t>
      </w:r>
      <w:r w:rsidR="007E2E43">
        <w:rPr>
          <w:rFonts w:ascii="Courier New" w:hAnsi="Courier New" w:cs="Courier New"/>
        </w:rPr>
        <w:t xml:space="preserve"> yang berhubungan dengan </w:t>
      </w:r>
      <w:r w:rsidR="008A54E1">
        <w:rPr>
          <w:rFonts w:ascii="Courier New" w:hAnsi="Courier New" w:cs="Courier New"/>
        </w:rPr>
        <w:t>alat tertentu dengan tahapan yang terdiri dari melakukan perbuatan pertema, melakukan perbuatan kedua, melakukan perbuatan ketiga, sehingga akan dihasilkan sebuah barang atau metode untuk memecahkan sesuatu, bagian ini ditulis dalam satu kalimat saja</w:t>
      </w:r>
      <w:r w:rsidR="00201F1C">
        <w:rPr>
          <w:rFonts w:ascii="Courier New" w:hAnsi="Courier New" w:cs="Courier New"/>
        </w:rPr>
        <w:t>, paten ini ditulis dengan menggunakan spasi 1,5 dengan courier new 12, margin atas kanan bawah 2 dan margin kiri 2,5</w:t>
      </w:r>
      <w:bookmarkStart w:id="0" w:name="_GoBack"/>
      <w:bookmarkEnd w:id="0"/>
      <w:r w:rsidR="008A54E1">
        <w:rPr>
          <w:rFonts w:ascii="Courier New" w:hAnsi="Courier New" w:cs="Courier New"/>
        </w:rPr>
        <w:t>.</w:t>
      </w:r>
    </w:p>
    <w:p w14:paraId="44002185" w14:textId="77777777" w:rsidR="007E2E43" w:rsidRDefault="007E2E43" w:rsidP="00863FAB">
      <w:pPr>
        <w:spacing w:line="360" w:lineRule="auto"/>
        <w:jc w:val="both"/>
        <w:rPr>
          <w:rFonts w:ascii="Courier New" w:hAnsi="Courier New" w:cs="Courier New"/>
        </w:rPr>
      </w:pPr>
    </w:p>
    <w:p w14:paraId="6F75BD73" w14:textId="73EA7656" w:rsidR="007E2E43" w:rsidRDefault="00D76792" w:rsidP="0070488A">
      <w:pPr>
        <w:spacing w:line="360" w:lineRule="auto"/>
        <w:jc w:val="both"/>
        <w:outlineLvl w:val="0"/>
        <w:rPr>
          <w:rFonts w:ascii="Courier New" w:hAnsi="Courier New" w:cs="Courier New"/>
        </w:rPr>
      </w:pPr>
      <w:r>
        <w:rPr>
          <w:rFonts w:ascii="Courier New" w:hAnsi="Courier New" w:cs="Courier New"/>
          <w:b/>
        </w:rPr>
        <w:t>Latar Belakang</w:t>
      </w:r>
    </w:p>
    <w:p w14:paraId="3062C4FB" w14:textId="4092EF54" w:rsidR="0051476A" w:rsidRDefault="00D602C9" w:rsidP="00D602C9">
      <w:pPr>
        <w:spacing w:line="360" w:lineRule="auto"/>
        <w:jc w:val="both"/>
        <w:rPr>
          <w:rFonts w:ascii="Courier New" w:hAnsi="Courier New" w:cs="Courier New"/>
        </w:rPr>
      </w:pPr>
      <w:r>
        <w:rPr>
          <w:rFonts w:ascii="Courier New" w:hAnsi="Courier New" w:cs="Courier New"/>
        </w:rPr>
        <w:tab/>
        <w:t xml:space="preserve">Perangkat dan metode untuk </w:t>
      </w:r>
      <w:r w:rsidR="008A54E1">
        <w:rPr>
          <w:rFonts w:ascii="Courier New" w:hAnsi="Courier New" w:cs="Courier New"/>
        </w:rPr>
        <w:t>melakukan sesuatu</w:t>
      </w:r>
      <w:r w:rsidR="00AB669F">
        <w:rPr>
          <w:rFonts w:ascii="Courier New" w:hAnsi="Courier New" w:cs="Courier New"/>
        </w:rPr>
        <w:t xml:space="preserve"> telah disajikan dalam paten A</w:t>
      </w:r>
      <w:r>
        <w:rPr>
          <w:rFonts w:ascii="Courier New" w:hAnsi="Courier New" w:cs="Courier New"/>
        </w:rPr>
        <w:t xml:space="preserve">merika </w:t>
      </w:r>
      <w:r w:rsidR="00AB669F">
        <w:rPr>
          <w:rFonts w:ascii="Courier New" w:hAnsi="Courier New" w:cs="Courier New"/>
        </w:rPr>
        <w:t>S</w:t>
      </w:r>
      <w:r>
        <w:rPr>
          <w:rFonts w:ascii="Courier New" w:hAnsi="Courier New" w:cs="Courier New"/>
        </w:rPr>
        <w:t xml:space="preserve">erikat </w:t>
      </w:r>
      <w:r w:rsidR="004601E8">
        <w:rPr>
          <w:rFonts w:ascii="Courier New" w:hAnsi="Courier New" w:cs="Courier New"/>
        </w:rPr>
        <w:t>nomor</w:t>
      </w:r>
      <w:r>
        <w:rPr>
          <w:rFonts w:ascii="Courier New" w:hAnsi="Courier New" w:cs="Courier New"/>
        </w:rPr>
        <w:t xml:space="preserve"> </w:t>
      </w:r>
      <w:r w:rsidR="0051476A" w:rsidRPr="0051476A">
        <w:rPr>
          <w:rFonts w:ascii="Courier New" w:hAnsi="Courier New" w:cs="Courier New"/>
        </w:rPr>
        <w:t xml:space="preserve">US </w:t>
      </w:r>
      <w:r w:rsidR="008A54E1">
        <w:rPr>
          <w:rFonts w:ascii="Courier New" w:hAnsi="Courier New" w:cs="Courier New"/>
        </w:rPr>
        <w:t xml:space="preserve">x,xxx,xxx yang </w:t>
      </w:r>
      <w:r>
        <w:rPr>
          <w:rFonts w:ascii="Courier New" w:hAnsi="Courier New" w:cs="Courier New"/>
        </w:rPr>
        <w:t xml:space="preserve">dipublikasikan pada </w:t>
      </w:r>
      <w:r w:rsidR="008A54E1">
        <w:rPr>
          <w:rFonts w:ascii="Courier New" w:hAnsi="Courier New" w:cs="Courier New"/>
        </w:rPr>
        <w:t>xx</w:t>
      </w:r>
      <w:r>
        <w:rPr>
          <w:rFonts w:ascii="Courier New" w:hAnsi="Courier New" w:cs="Courier New"/>
        </w:rPr>
        <w:t xml:space="preserve"> Juni </w:t>
      </w:r>
      <w:r w:rsidR="008A54E1">
        <w:rPr>
          <w:rFonts w:ascii="Courier New" w:hAnsi="Courier New" w:cs="Courier New"/>
        </w:rPr>
        <w:t>xxxx</w:t>
      </w:r>
      <w:r>
        <w:rPr>
          <w:rFonts w:ascii="Courier New" w:hAnsi="Courier New" w:cs="Courier New"/>
        </w:rPr>
        <w:t xml:space="preserve"> dengan judul “</w:t>
      </w:r>
      <w:r w:rsidR="008A54E1">
        <w:rPr>
          <w:rFonts w:ascii="Courier New" w:hAnsi="Courier New" w:cs="Courier New"/>
        </w:rPr>
        <w:t>xxxxxx</w:t>
      </w:r>
      <w:r>
        <w:rPr>
          <w:rFonts w:ascii="Courier New" w:hAnsi="Courier New" w:cs="Courier New"/>
        </w:rPr>
        <w:t>”.</w:t>
      </w:r>
      <w:r w:rsidR="0085405E">
        <w:rPr>
          <w:rFonts w:ascii="Courier New" w:hAnsi="Courier New" w:cs="Courier New"/>
        </w:rPr>
        <w:t xml:space="preserve"> Dalam paten tersebut, </w:t>
      </w:r>
      <w:r w:rsidR="008A54E1">
        <w:rPr>
          <w:rFonts w:ascii="Courier New" w:hAnsi="Courier New" w:cs="Courier New"/>
        </w:rPr>
        <w:t>metode yang dilakukan adalah dengan menggunakan bla bla bla</w:t>
      </w:r>
      <w:r w:rsidR="0085405E">
        <w:rPr>
          <w:rFonts w:ascii="Courier New" w:hAnsi="Courier New" w:cs="Courier New"/>
        </w:rPr>
        <w:t xml:space="preserve">. Metode ini hanya bisa dilakukan </w:t>
      </w:r>
      <w:r w:rsidR="008A54E1">
        <w:rPr>
          <w:rFonts w:ascii="Courier New" w:hAnsi="Courier New" w:cs="Courier New"/>
        </w:rPr>
        <w:t>sebuah benda yang bla bla bla.</w:t>
      </w:r>
    </w:p>
    <w:p w14:paraId="11C1DE11" w14:textId="2D92599C" w:rsidR="00A862FB" w:rsidRDefault="008D5B18" w:rsidP="00EE3C4C">
      <w:pPr>
        <w:spacing w:line="360" w:lineRule="auto"/>
        <w:jc w:val="both"/>
        <w:rPr>
          <w:rFonts w:ascii="Courier New" w:hAnsi="Courier New" w:cs="Courier New"/>
        </w:rPr>
      </w:pPr>
      <w:r>
        <w:rPr>
          <w:rFonts w:ascii="Courier New" w:hAnsi="Courier New" w:cs="Courier New"/>
        </w:rPr>
        <w:tab/>
        <w:t xml:space="preserve">Invensi lain yang berkaitan dengan </w:t>
      </w:r>
      <w:r w:rsidR="008A54E1">
        <w:rPr>
          <w:rFonts w:ascii="Courier New" w:hAnsi="Courier New" w:cs="Courier New"/>
        </w:rPr>
        <w:t xml:space="preserve">sesuatu </w:t>
      </w:r>
      <w:r>
        <w:rPr>
          <w:rFonts w:ascii="Courier New" w:hAnsi="Courier New" w:cs="Courier New"/>
        </w:rPr>
        <w:t xml:space="preserve">adalah paten Amerika Serikat </w:t>
      </w:r>
      <w:r w:rsidR="004601E8">
        <w:rPr>
          <w:rFonts w:ascii="Courier New" w:hAnsi="Courier New" w:cs="Courier New"/>
        </w:rPr>
        <w:t>nomor</w:t>
      </w:r>
      <w:r>
        <w:rPr>
          <w:rFonts w:ascii="Courier New" w:hAnsi="Courier New" w:cs="Courier New"/>
        </w:rPr>
        <w:t xml:space="preserve"> </w:t>
      </w:r>
      <w:r w:rsidR="008A54E1">
        <w:rPr>
          <w:rFonts w:ascii="Courier New" w:hAnsi="Courier New" w:cs="Courier New"/>
        </w:rPr>
        <w:t xml:space="preserve">y,yyy,yyy yang dipublikasikan pada y Mei yyyy </w:t>
      </w:r>
      <w:r>
        <w:rPr>
          <w:rFonts w:ascii="Courier New" w:hAnsi="Courier New" w:cs="Courier New"/>
        </w:rPr>
        <w:t>dengan judul “</w:t>
      </w:r>
      <w:r w:rsidR="008A54E1">
        <w:rPr>
          <w:rFonts w:ascii="Courier New" w:hAnsi="Courier New" w:cs="Courier New"/>
        </w:rPr>
        <w:t>yyyyyyy</w:t>
      </w:r>
      <w:r>
        <w:rPr>
          <w:rFonts w:ascii="Courier New" w:hAnsi="Courier New" w:cs="Courier New"/>
        </w:rPr>
        <w:t xml:space="preserve">”. </w:t>
      </w:r>
      <w:r w:rsidR="00E006CB">
        <w:rPr>
          <w:rFonts w:ascii="Courier New" w:hAnsi="Courier New" w:cs="Courier New"/>
        </w:rPr>
        <w:t xml:space="preserve">Dalam paten tersebut, </w:t>
      </w:r>
      <w:r w:rsidR="003B1D8C">
        <w:rPr>
          <w:rFonts w:ascii="Courier New" w:hAnsi="Courier New" w:cs="Courier New"/>
        </w:rPr>
        <w:t>digunakan</w:t>
      </w:r>
      <w:r w:rsidR="008A54E1">
        <w:rPr>
          <w:rFonts w:ascii="Courier New" w:hAnsi="Courier New" w:cs="Courier New"/>
        </w:rPr>
        <w:t xml:space="preserve"> bla bla bla. Metode ini hanya bisa digunakan untuk bla bla bla.</w:t>
      </w:r>
      <w:r w:rsidR="00D049C6">
        <w:rPr>
          <w:rFonts w:ascii="Courier New" w:hAnsi="Courier New" w:cs="Courier New"/>
        </w:rPr>
        <w:t xml:space="preserve"> </w:t>
      </w:r>
    </w:p>
    <w:p w14:paraId="457FEE50" w14:textId="741430C7" w:rsidR="0039348C" w:rsidRDefault="0039348C" w:rsidP="00D602C9">
      <w:pPr>
        <w:spacing w:line="360" w:lineRule="auto"/>
        <w:jc w:val="both"/>
        <w:rPr>
          <w:rFonts w:ascii="Courier New" w:hAnsi="Courier New" w:cs="Courier New"/>
        </w:rPr>
      </w:pPr>
      <w:r>
        <w:rPr>
          <w:rFonts w:ascii="Courier New" w:hAnsi="Courier New" w:cs="Courier New"/>
        </w:rPr>
        <w:tab/>
        <w:t>Kelemahan-kelemahan invensi terdahulu tersebut dapat diatasi dengan invensi ini</w:t>
      </w:r>
      <w:r w:rsidR="009975AE">
        <w:rPr>
          <w:rFonts w:ascii="Courier New" w:hAnsi="Courier New" w:cs="Courier New"/>
        </w:rPr>
        <w:t xml:space="preserve"> yang menggunakan </w:t>
      </w:r>
      <w:r w:rsidR="008A54E1">
        <w:rPr>
          <w:rFonts w:ascii="Courier New" w:hAnsi="Courier New" w:cs="Courier New"/>
        </w:rPr>
        <w:t>bla bla dengan metode bla bla bla</w:t>
      </w:r>
      <w:r w:rsidR="009975AE">
        <w:rPr>
          <w:rFonts w:ascii="Courier New" w:hAnsi="Courier New" w:cs="Courier New"/>
        </w:rPr>
        <w:t>.</w:t>
      </w:r>
    </w:p>
    <w:p w14:paraId="08963A1D" w14:textId="77777777" w:rsidR="00F7608E" w:rsidRDefault="00F7608E" w:rsidP="00D602C9">
      <w:pPr>
        <w:spacing w:line="360" w:lineRule="auto"/>
        <w:jc w:val="both"/>
        <w:rPr>
          <w:rFonts w:ascii="Courier New" w:hAnsi="Courier New" w:cs="Courier New"/>
        </w:rPr>
      </w:pPr>
    </w:p>
    <w:p w14:paraId="64CC2AC2" w14:textId="6D5929A8" w:rsidR="00F7608E" w:rsidRDefault="00F7608E" w:rsidP="0070488A">
      <w:pPr>
        <w:spacing w:line="360" w:lineRule="auto"/>
        <w:jc w:val="both"/>
        <w:outlineLvl w:val="0"/>
        <w:rPr>
          <w:rFonts w:ascii="Courier New" w:hAnsi="Courier New" w:cs="Courier New"/>
        </w:rPr>
      </w:pPr>
      <w:r>
        <w:rPr>
          <w:rFonts w:ascii="Courier New" w:hAnsi="Courier New" w:cs="Courier New"/>
          <w:b/>
        </w:rPr>
        <w:t>Uraian Singkat Invensi</w:t>
      </w:r>
    </w:p>
    <w:p w14:paraId="0800DF70" w14:textId="77777777" w:rsidR="00BF3C4B" w:rsidRDefault="003B4506" w:rsidP="00D602C9">
      <w:pPr>
        <w:spacing w:line="360" w:lineRule="auto"/>
        <w:jc w:val="both"/>
        <w:rPr>
          <w:rFonts w:ascii="Courier New" w:hAnsi="Courier New" w:cs="Courier New"/>
        </w:rPr>
      </w:pPr>
      <w:r>
        <w:rPr>
          <w:rFonts w:ascii="Courier New" w:hAnsi="Courier New" w:cs="Courier New"/>
        </w:rPr>
        <w:tab/>
        <w:t xml:space="preserve">Invensi ini bertujuan </w:t>
      </w:r>
      <w:r w:rsidR="00F5334A">
        <w:rPr>
          <w:rFonts w:ascii="Courier New" w:hAnsi="Courier New" w:cs="Courier New"/>
        </w:rPr>
        <w:t xml:space="preserve">untuk mengatasi kelemahan-kelemahan yang ada pada invensi-invensi yang terdahulu. </w:t>
      </w:r>
      <w:r w:rsidR="00AA6CE4">
        <w:rPr>
          <w:rFonts w:ascii="Courier New" w:hAnsi="Courier New" w:cs="Courier New"/>
        </w:rPr>
        <w:t xml:space="preserve">Tujuan selanjutnya adalah menyediakan suatu metode untuk </w:t>
      </w:r>
      <w:r w:rsidR="00BF3C4B">
        <w:rPr>
          <w:rFonts w:ascii="Courier New" w:hAnsi="Courier New" w:cs="Courier New"/>
        </w:rPr>
        <w:t>melakukan bla bla bla.</w:t>
      </w:r>
    </w:p>
    <w:p w14:paraId="10A00426" w14:textId="4E631979" w:rsidR="00BF3C4B" w:rsidRDefault="00BF3C4B" w:rsidP="00BF3C4B">
      <w:pPr>
        <w:spacing w:line="360" w:lineRule="auto"/>
        <w:jc w:val="both"/>
        <w:rPr>
          <w:rFonts w:ascii="Courier New" w:hAnsi="Courier New" w:cs="Courier New"/>
        </w:rPr>
      </w:pPr>
      <w:r>
        <w:rPr>
          <w:rFonts w:ascii="Courier New" w:hAnsi="Courier New" w:cs="Courier New"/>
        </w:rPr>
        <w:tab/>
        <w:t>Untuk melakukan bla bla bla, langkah-langkah yang dilakukan dalam invensi ini adalah dengan melakukan bla bla bla. Perlu diingat bahwa langkah invensi ditulis dalam kalimat aktif, seperti melakukan pengambilan gambar dengan kamera, mencari posisi kamera yang sesuai dengan posisi objek, dan sebagainya.</w:t>
      </w:r>
    </w:p>
    <w:p w14:paraId="5EF54ECD" w14:textId="493F3F22" w:rsidR="00CF6EA2" w:rsidRDefault="00134F9E" w:rsidP="00D602C9">
      <w:pPr>
        <w:spacing w:line="360" w:lineRule="auto"/>
        <w:jc w:val="both"/>
        <w:rPr>
          <w:rFonts w:ascii="Courier New" w:hAnsi="Courier New" w:cs="Courier New"/>
        </w:rPr>
      </w:pPr>
      <w:r>
        <w:rPr>
          <w:rFonts w:ascii="Courier New" w:hAnsi="Courier New" w:cs="Courier New"/>
        </w:rPr>
        <w:lastRenderedPageBreak/>
        <w:t xml:space="preserve"> </w:t>
      </w:r>
    </w:p>
    <w:p w14:paraId="0B16854A" w14:textId="77777777" w:rsidR="008E51E7" w:rsidRDefault="008E51E7" w:rsidP="00D602C9">
      <w:pPr>
        <w:spacing w:line="360" w:lineRule="auto"/>
        <w:jc w:val="both"/>
        <w:rPr>
          <w:rFonts w:ascii="Courier New" w:hAnsi="Courier New" w:cs="Courier New"/>
        </w:rPr>
      </w:pPr>
    </w:p>
    <w:p w14:paraId="158BCE12" w14:textId="3839CEFB" w:rsidR="000836E2" w:rsidRPr="000836E2" w:rsidRDefault="000836E2" w:rsidP="0070488A">
      <w:pPr>
        <w:spacing w:line="360" w:lineRule="auto"/>
        <w:jc w:val="both"/>
        <w:outlineLvl w:val="0"/>
        <w:rPr>
          <w:rFonts w:ascii="Courier New" w:hAnsi="Courier New" w:cs="Courier New"/>
          <w:b/>
        </w:rPr>
      </w:pPr>
      <w:r w:rsidRPr="000836E2">
        <w:rPr>
          <w:rFonts w:ascii="Courier New" w:hAnsi="Courier New" w:cs="Courier New"/>
          <w:b/>
        </w:rPr>
        <w:t>Uraian Singkat Gambar</w:t>
      </w:r>
    </w:p>
    <w:p w14:paraId="1992895F" w14:textId="185F3701" w:rsidR="00CE56D6" w:rsidRPr="004F1370" w:rsidRDefault="00D72671" w:rsidP="00BD5567">
      <w:pPr>
        <w:spacing w:line="360" w:lineRule="auto"/>
        <w:ind w:firstLine="720"/>
        <w:jc w:val="both"/>
        <w:rPr>
          <w:rFonts w:ascii="Courier New" w:hAnsi="Courier New" w:cs="Courier New"/>
        </w:rPr>
      </w:pPr>
      <w:r>
        <w:rPr>
          <w:rFonts w:ascii="Courier New" w:hAnsi="Courier New" w:cs="Courier New"/>
        </w:rPr>
        <w:t>Gambar 1 adalah</w:t>
      </w:r>
      <w:r w:rsidR="00370FE0">
        <w:rPr>
          <w:rFonts w:ascii="Courier New" w:hAnsi="Courier New" w:cs="Courier New"/>
        </w:rPr>
        <w:t xml:space="preserve"> diagram alir</w:t>
      </w:r>
      <w:r w:rsidR="00CE56D6">
        <w:rPr>
          <w:rFonts w:ascii="Courier New" w:hAnsi="Courier New" w:cs="Courier New"/>
        </w:rPr>
        <w:t xml:space="preserve"> metode </w:t>
      </w:r>
      <w:r w:rsidR="00BF3C4B">
        <w:rPr>
          <w:rFonts w:ascii="Courier New" w:hAnsi="Courier New" w:cs="Courier New"/>
        </w:rPr>
        <w:t>bla bla bla</w:t>
      </w:r>
      <w:r w:rsidR="004F1370">
        <w:rPr>
          <w:rFonts w:ascii="Courier New" w:hAnsi="Courier New" w:cs="Courier New"/>
        </w:rPr>
        <w:t>;</w:t>
      </w:r>
      <w:r w:rsidR="00072CE3">
        <w:rPr>
          <w:rFonts w:ascii="Courier New" w:hAnsi="Courier New" w:cs="Courier New"/>
        </w:rPr>
        <w:t xml:space="preserve"> dan</w:t>
      </w:r>
    </w:p>
    <w:p w14:paraId="41C93E2D" w14:textId="1251B405" w:rsidR="008A0D26" w:rsidRPr="008A0D26" w:rsidRDefault="00CE56D6" w:rsidP="00E95AAA">
      <w:pPr>
        <w:spacing w:line="360" w:lineRule="auto"/>
        <w:ind w:firstLine="720"/>
        <w:jc w:val="both"/>
        <w:rPr>
          <w:rFonts w:ascii="Courier New" w:hAnsi="Courier New" w:cs="Courier New"/>
        </w:rPr>
      </w:pPr>
      <w:r>
        <w:rPr>
          <w:rFonts w:ascii="Courier New" w:hAnsi="Courier New" w:cs="Courier New"/>
        </w:rPr>
        <w:t xml:space="preserve">Gambar 2 adalah </w:t>
      </w:r>
      <w:r w:rsidR="00BF3C4B">
        <w:rPr>
          <w:rFonts w:ascii="Courier New" w:hAnsi="Courier New" w:cs="Courier New"/>
        </w:rPr>
        <w:t>desain perangkat keras bla bla bla</w:t>
      </w:r>
      <w:r w:rsidR="00072CE3">
        <w:rPr>
          <w:rFonts w:ascii="Courier New" w:hAnsi="Courier New" w:cs="Courier New"/>
          <w:i/>
        </w:rPr>
        <w:t>.</w:t>
      </w:r>
    </w:p>
    <w:p w14:paraId="59A9EA44" w14:textId="77777777" w:rsidR="00E548CF" w:rsidRDefault="00E548CF" w:rsidP="00D602C9">
      <w:pPr>
        <w:spacing w:line="360" w:lineRule="auto"/>
        <w:jc w:val="both"/>
        <w:rPr>
          <w:rFonts w:ascii="Courier New" w:hAnsi="Courier New" w:cs="Courier New"/>
        </w:rPr>
      </w:pPr>
    </w:p>
    <w:p w14:paraId="0BFEDA10" w14:textId="63723D48" w:rsidR="008E51E7" w:rsidRDefault="008E51E7" w:rsidP="0070488A">
      <w:pPr>
        <w:spacing w:line="360" w:lineRule="auto"/>
        <w:jc w:val="both"/>
        <w:outlineLvl w:val="0"/>
        <w:rPr>
          <w:rFonts w:ascii="Courier New" w:hAnsi="Courier New" w:cs="Courier New"/>
        </w:rPr>
      </w:pPr>
      <w:r>
        <w:rPr>
          <w:rFonts w:ascii="Courier New" w:hAnsi="Courier New" w:cs="Courier New"/>
          <w:b/>
        </w:rPr>
        <w:t>Uraian Lengkap Invensi</w:t>
      </w:r>
    </w:p>
    <w:p w14:paraId="4BC7767A" w14:textId="77777777" w:rsidR="006D5A8B" w:rsidRDefault="00631EF1" w:rsidP="00045EC3">
      <w:pPr>
        <w:spacing w:line="360" w:lineRule="auto"/>
        <w:jc w:val="both"/>
        <w:rPr>
          <w:rFonts w:ascii="Courier New" w:hAnsi="Courier New" w:cs="Courier New"/>
        </w:rPr>
      </w:pPr>
      <w:r>
        <w:rPr>
          <w:rFonts w:ascii="Courier New" w:hAnsi="Courier New" w:cs="Courier New"/>
        </w:rPr>
        <w:tab/>
        <w:t>Me</w:t>
      </w:r>
      <w:r w:rsidR="00E95AAA">
        <w:rPr>
          <w:rFonts w:ascii="Courier New" w:hAnsi="Courier New" w:cs="Courier New"/>
        </w:rPr>
        <w:t xml:space="preserve">tode deteksi </w:t>
      </w:r>
      <w:r w:rsidR="006D5A8B">
        <w:rPr>
          <w:rFonts w:ascii="Courier New" w:hAnsi="Courier New" w:cs="Courier New"/>
        </w:rPr>
        <w:t>bla bla bla mengacu pada Gambar 1 dan Gambar 2 yang terdiri dari langkah-langkah sebagai berikut:</w:t>
      </w:r>
    </w:p>
    <w:p w14:paraId="1643435D" w14:textId="1839FFA2" w:rsidR="00045EC3" w:rsidRDefault="006D5A8B" w:rsidP="00045EC3">
      <w:pPr>
        <w:spacing w:line="360" w:lineRule="auto"/>
        <w:jc w:val="both"/>
        <w:rPr>
          <w:rFonts w:ascii="Courier New" w:hAnsi="Courier New" w:cs="Courier New"/>
        </w:rPr>
      </w:pPr>
      <w:r>
        <w:rPr>
          <w:rFonts w:ascii="Courier New" w:hAnsi="Courier New" w:cs="Courier New"/>
        </w:rPr>
        <w:tab/>
        <w:t>melakukan langkah pertama dengan cara bla bla bla. Dalam bagian ini, setiap paragraf menjelaskan setiap tahap yang dilakukan dengan sangat rinci dan jelas. Perlu diingat bahwa paragraf ini dimulai dengan kalimat aktif sesuai langkah invensi dan tidak dimulai dengan huruf besar. Jika masih ada langkah selanjutnya, maka paragraf ini diakhiri dengan tanda titik koma;</w:t>
      </w:r>
    </w:p>
    <w:p w14:paraId="0410AD11" w14:textId="497986C6" w:rsidR="006D5A8B" w:rsidRDefault="006D5A8B" w:rsidP="00045EC3">
      <w:pPr>
        <w:spacing w:line="360" w:lineRule="auto"/>
        <w:jc w:val="both"/>
        <w:rPr>
          <w:rFonts w:ascii="Courier New" w:hAnsi="Courier New" w:cs="Courier New"/>
        </w:rPr>
      </w:pPr>
      <w:r>
        <w:rPr>
          <w:rFonts w:ascii="Courier New" w:hAnsi="Courier New" w:cs="Courier New"/>
        </w:rPr>
        <w:tab/>
        <w:t>melakukan langkah kedua dengan cara bla bla bla. Dalam bagian uraian lengkap invensi, jika memang diperlukan rumus, tampilkan rumus di bagian ini. Jika langkah yang terdapat dalam paragraf ini adalah langkah terakhir, maka akhir paragrafnya adalah tanda titik.</w:t>
      </w:r>
    </w:p>
    <w:p w14:paraId="52F2531C" w14:textId="6EB37DC8" w:rsidR="003854C3" w:rsidRPr="00E95AAA" w:rsidRDefault="00523426" w:rsidP="00E11981">
      <w:pPr>
        <w:spacing w:line="360" w:lineRule="auto"/>
        <w:ind w:firstLine="720"/>
        <w:jc w:val="both"/>
        <w:rPr>
          <w:rFonts w:ascii="Courier New" w:hAnsi="Courier New" w:cs="Courier New"/>
        </w:rPr>
      </w:pPr>
      <w:r>
        <w:rPr>
          <w:rFonts w:ascii="Courier New" w:hAnsi="Courier New" w:cs="Courier New"/>
        </w:rPr>
        <w:t xml:space="preserve">Hasil dari invensi ini adalah </w:t>
      </w:r>
      <w:r w:rsidR="008952EA">
        <w:rPr>
          <w:rFonts w:ascii="Courier New" w:hAnsi="Courier New" w:cs="Courier New"/>
        </w:rPr>
        <w:t xml:space="preserve">metode yang dapat digunakan untuk </w:t>
      </w:r>
      <w:r w:rsidR="006D5A8B">
        <w:rPr>
          <w:rFonts w:ascii="Courier New" w:hAnsi="Courier New" w:cs="Courier New"/>
        </w:rPr>
        <w:t>melakukan bla bla</w:t>
      </w:r>
      <w:r w:rsidR="00B224DD">
        <w:rPr>
          <w:rFonts w:ascii="Courier New" w:hAnsi="Courier New" w:cs="Courier New"/>
        </w:rPr>
        <w:t>.</w:t>
      </w:r>
    </w:p>
    <w:p w14:paraId="4B2AF28C" w14:textId="77777777" w:rsidR="00523426" w:rsidRDefault="00523426">
      <w:pPr>
        <w:rPr>
          <w:rFonts w:ascii="Courier New" w:hAnsi="Courier New" w:cs="Courier New"/>
          <w:b/>
        </w:rPr>
      </w:pPr>
      <w:r>
        <w:rPr>
          <w:rFonts w:ascii="Courier New" w:hAnsi="Courier New" w:cs="Courier New"/>
          <w:b/>
        </w:rPr>
        <w:br w:type="page"/>
      </w:r>
    </w:p>
    <w:p w14:paraId="2D8F353A" w14:textId="3FA8D61D" w:rsidR="001B0BDA" w:rsidRDefault="00D049C6" w:rsidP="0070488A">
      <w:pPr>
        <w:spacing w:line="360" w:lineRule="auto"/>
        <w:jc w:val="both"/>
        <w:outlineLvl w:val="0"/>
        <w:rPr>
          <w:rFonts w:ascii="Courier New" w:hAnsi="Courier New" w:cs="Courier New"/>
          <w:b/>
        </w:rPr>
      </w:pPr>
      <w:r>
        <w:rPr>
          <w:rFonts w:ascii="Courier New" w:hAnsi="Courier New" w:cs="Courier New"/>
          <w:b/>
        </w:rPr>
        <w:t>Klaim</w:t>
      </w:r>
    </w:p>
    <w:p w14:paraId="7ACFA1E0" w14:textId="7BE82122" w:rsidR="00C65E4D" w:rsidRDefault="003854C3" w:rsidP="00D049C6">
      <w:pPr>
        <w:pStyle w:val="ListParagraph"/>
        <w:numPr>
          <w:ilvl w:val="0"/>
          <w:numId w:val="1"/>
        </w:numPr>
        <w:spacing w:line="360" w:lineRule="auto"/>
        <w:jc w:val="both"/>
        <w:rPr>
          <w:rFonts w:ascii="Courier New" w:hAnsi="Courier New" w:cs="Courier New"/>
        </w:rPr>
      </w:pPr>
      <w:r>
        <w:rPr>
          <w:rFonts w:ascii="Courier New" w:hAnsi="Courier New" w:cs="Courier New"/>
        </w:rPr>
        <w:t xml:space="preserve">Suatu metode untuk </w:t>
      </w:r>
      <w:r w:rsidR="00C65E4D">
        <w:rPr>
          <w:rFonts w:ascii="Courier New" w:hAnsi="Courier New" w:cs="Courier New"/>
        </w:rPr>
        <w:t>melakukan sesuatu terdiri dari</w:t>
      </w:r>
      <w:r w:rsidR="00E2738D">
        <w:rPr>
          <w:rFonts w:ascii="Courier New" w:hAnsi="Courier New" w:cs="Courier New"/>
        </w:rPr>
        <w:t xml:space="preserve"> (perhatikan tanda titik koma dan tanda titik di setiap akhir kalimat</w:t>
      </w:r>
      <w:r w:rsidR="00F85DEF">
        <w:rPr>
          <w:rFonts w:ascii="Courier New" w:hAnsi="Courier New" w:cs="Courier New"/>
        </w:rPr>
        <w:t>. Tanda titik koma menunjukkan bahwa masih ada langkah selanjutnya, sedangkan tanda titik menunjukkan langkah tersebut adalah langkah yang terakhir</w:t>
      </w:r>
      <w:r w:rsidR="007C4B58">
        <w:rPr>
          <w:rFonts w:ascii="Courier New" w:hAnsi="Courier New" w:cs="Courier New"/>
        </w:rPr>
        <w:t>. Perhatikan juga bahwa kalimat dalam detail klaim berikut dimulai dengan huruf kecil</w:t>
      </w:r>
      <w:r w:rsidR="00E2738D">
        <w:rPr>
          <w:rFonts w:ascii="Courier New" w:hAnsi="Courier New" w:cs="Courier New"/>
        </w:rPr>
        <w:t>)</w:t>
      </w:r>
      <w:r w:rsidR="00C65E4D">
        <w:rPr>
          <w:rFonts w:ascii="Courier New" w:hAnsi="Courier New" w:cs="Courier New"/>
        </w:rPr>
        <w:t>:</w:t>
      </w:r>
    </w:p>
    <w:p w14:paraId="4BE38D1F" w14:textId="082040B1" w:rsidR="00E2738D" w:rsidRDefault="007C4B58" w:rsidP="00C65E4D">
      <w:pPr>
        <w:pStyle w:val="ListParagraph"/>
        <w:numPr>
          <w:ilvl w:val="1"/>
          <w:numId w:val="1"/>
        </w:numPr>
        <w:spacing w:line="360" w:lineRule="auto"/>
        <w:jc w:val="both"/>
        <w:rPr>
          <w:rFonts w:ascii="Courier New" w:hAnsi="Courier New" w:cs="Courier New"/>
        </w:rPr>
      </w:pPr>
      <w:r>
        <w:rPr>
          <w:rFonts w:ascii="Courier New" w:hAnsi="Courier New" w:cs="Courier New"/>
        </w:rPr>
        <w:t>m</w:t>
      </w:r>
      <w:r w:rsidR="00E2738D">
        <w:rPr>
          <w:rFonts w:ascii="Courier New" w:hAnsi="Courier New" w:cs="Courier New"/>
        </w:rPr>
        <w:t>elakukan hal pertama;</w:t>
      </w:r>
    </w:p>
    <w:p w14:paraId="71DAFEEB" w14:textId="3E63B715" w:rsidR="00E2738D" w:rsidRDefault="007C4B58" w:rsidP="00C65E4D">
      <w:pPr>
        <w:pStyle w:val="ListParagraph"/>
        <w:numPr>
          <w:ilvl w:val="1"/>
          <w:numId w:val="1"/>
        </w:numPr>
        <w:spacing w:line="360" w:lineRule="auto"/>
        <w:jc w:val="both"/>
        <w:rPr>
          <w:rFonts w:ascii="Courier New" w:hAnsi="Courier New" w:cs="Courier New"/>
        </w:rPr>
      </w:pPr>
      <w:r>
        <w:rPr>
          <w:rFonts w:ascii="Courier New" w:hAnsi="Courier New" w:cs="Courier New"/>
        </w:rPr>
        <w:t>m</w:t>
      </w:r>
      <w:r w:rsidR="00E2738D">
        <w:rPr>
          <w:rFonts w:ascii="Courier New" w:hAnsi="Courier New" w:cs="Courier New"/>
        </w:rPr>
        <w:t>elakukan hal kedua;</w:t>
      </w:r>
    </w:p>
    <w:p w14:paraId="1A5553D6" w14:textId="732B4FCB" w:rsidR="00E2738D" w:rsidRDefault="007C4B58" w:rsidP="00C65E4D">
      <w:pPr>
        <w:pStyle w:val="ListParagraph"/>
        <w:numPr>
          <w:ilvl w:val="1"/>
          <w:numId w:val="1"/>
        </w:numPr>
        <w:spacing w:line="360" w:lineRule="auto"/>
        <w:jc w:val="both"/>
        <w:rPr>
          <w:rFonts w:ascii="Courier New" w:hAnsi="Courier New" w:cs="Courier New"/>
        </w:rPr>
      </w:pPr>
      <w:r>
        <w:rPr>
          <w:rFonts w:ascii="Courier New" w:hAnsi="Courier New" w:cs="Courier New"/>
        </w:rPr>
        <w:t>m</w:t>
      </w:r>
      <w:r w:rsidR="00E2738D">
        <w:rPr>
          <w:rFonts w:ascii="Courier New" w:hAnsi="Courier New" w:cs="Courier New"/>
        </w:rPr>
        <w:t>elakukan hal ketiga.</w:t>
      </w:r>
    </w:p>
    <w:p w14:paraId="0F107EEA" w14:textId="01E66508" w:rsidR="001F0974" w:rsidRDefault="001F0974" w:rsidP="000F16C3">
      <w:pPr>
        <w:pStyle w:val="ListParagraph"/>
        <w:numPr>
          <w:ilvl w:val="0"/>
          <w:numId w:val="1"/>
        </w:numPr>
        <w:spacing w:line="360" w:lineRule="auto"/>
        <w:jc w:val="both"/>
        <w:rPr>
          <w:rFonts w:ascii="Courier New" w:hAnsi="Courier New" w:cs="Courier New"/>
        </w:rPr>
      </w:pPr>
      <w:r w:rsidRPr="00AF3AD2">
        <w:rPr>
          <w:rFonts w:ascii="Courier New" w:hAnsi="Courier New" w:cs="Courier New"/>
        </w:rPr>
        <w:t xml:space="preserve">Metode untuk </w:t>
      </w:r>
      <w:r w:rsidR="007C4B58">
        <w:rPr>
          <w:rFonts w:ascii="Courier New" w:hAnsi="Courier New" w:cs="Courier New"/>
        </w:rPr>
        <w:t xml:space="preserve">melakukan bla bla bla, dimana </w:t>
      </w:r>
      <w:r w:rsidR="00967219">
        <w:rPr>
          <w:rFonts w:ascii="Courier New" w:hAnsi="Courier New" w:cs="Courier New"/>
        </w:rPr>
        <w:t>melakukan hal kedua, lebih disukai menggunakan setting X (ini dilakukan ketika klaim perlu dispesifikasi, misalnya, dalam rentang perbesaran mikroskop 50 kali sampai 200 kali, yang paling disukai menggunakan perbesaran 50 kali).</w:t>
      </w:r>
    </w:p>
    <w:p w14:paraId="1491E4AA" w14:textId="42D19DF4" w:rsidR="00370FE0" w:rsidRPr="00E21E0C" w:rsidRDefault="00AF3AD2" w:rsidP="000F16C3">
      <w:pPr>
        <w:pStyle w:val="ListParagraph"/>
        <w:numPr>
          <w:ilvl w:val="0"/>
          <w:numId w:val="1"/>
        </w:numPr>
        <w:spacing w:line="360" w:lineRule="auto"/>
        <w:jc w:val="both"/>
        <w:rPr>
          <w:rFonts w:ascii="Courier New" w:hAnsi="Courier New" w:cs="Courier New"/>
        </w:rPr>
      </w:pPr>
      <w:r w:rsidRPr="00AF3AD2">
        <w:rPr>
          <w:rFonts w:ascii="Courier New" w:hAnsi="Courier New" w:cs="Courier New"/>
        </w:rPr>
        <w:t xml:space="preserve">Metode untuk </w:t>
      </w:r>
      <w:r w:rsidR="00967219">
        <w:rPr>
          <w:rFonts w:ascii="Courier New" w:hAnsi="Courier New" w:cs="Courier New"/>
        </w:rPr>
        <w:t>melakukan bla bla bla, dimana melakukan hal ketiga, lebih disukai menggunakan setting Y (bila ada yang lain yang juga perlu dispesifikkan).</w:t>
      </w:r>
      <w:r w:rsidR="00381F27" w:rsidRPr="00E21E0C">
        <w:rPr>
          <w:rFonts w:ascii="Courier New" w:hAnsi="Courier New" w:cs="Courier New"/>
          <w:b/>
        </w:rPr>
        <w:br w:type="page"/>
      </w:r>
    </w:p>
    <w:p w14:paraId="086F183C" w14:textId="387DB997" w:rsidR="00D049C6" w:rsidRDefault="00D049C6" w:rsidP="00370FE0">
      <w:pPr>
        <w:spacing w:line="360" w:lineRule="auto"/>
        <w:jc w:val="center"/>
        <w:rPr>
          <w:rFonts w:ascii="Courier New" w:hAnsi="Courier New" w:cs="Courier New"/>
        </w:rPr>
      </w:pPr>
      <w:r>
        <w:rPr>
          <w:rFonts w:ascii="Courier New" w:hAnsi="Courier New" w:cs="Courier New"/>
        </w:rPr>
        <w:t>Abstrak</w:t>
      </w:r>
    </w:p>
    <w:p w14:paraId="2A7166A2" w14:textId="26F4CE61" w:rsidR="00D049C6" w:rsidRDefault="00D049C6" w:rsidP="00D049C6">
      <w:pPr>
        <w:spacing w:line="360" w:lineRule="auto"/>
        <w:jc w:val="center"/>
        <w:rPr>
          <w:rFonts w:ascii="Courier New" w:hAnsi="Courier New" w:cs="Courier New"/>
          <w:b/>
        </w:rPr>
      </w:pPr>
      <w:r>
        <w:rPr>
          <w:rFonts w:ascii="Courier New" w:hAnsi="Courier New" w:cs="Courier New"/>
          <w:b/>
        </w:rPr>
        <w:t xml:space="preserve">METODE DETEKSI </w:t>
      </w:r>
      <w:r w:rsidR="002A7504">
        <w:rPr>
          <w:rFonts w:ascii="Courier New" w:hAnsi="Courier New" w:cs="Courier New"/>
          <w:b/>
        </w:rPr>
        <w:t>KEBERSIHAN PERMUKAAN BANTALAN</w:t>
      </w:r>
      <w:r>
        <w:rPr>
          <w:rFonts w:ascii="Courier New" w:hAnsi="Courier New" w:cs="Courier New"/>
          <w:b/>
        </w:rPr>
        <w:t xml:space="preserve"> PADA </w:t>
      </w:r>
      <w:r w:rsidR="004940EB">
        <w:rPr>
          <w:rFonts w:ascii="Courier New" w:hAnsi="Courier New" w:cs="Courier New"/>
          <w:b/>
        </w:rPr>
        <w:t>CIP SENSOR</w:t>
      </w:r>
    </w:p>
    <w:p w14:paraId="7868D839" w14:textId="77777777" w:rsidR="006A5A08" w:rsidRDefault="006A5A08" w:rsidP="00D049C6">
      <w:pPr>
        <w:spacing w:line="360" w:lineRule="auto"/>
        <w:jc w:val="center"/>
        <w:rPr>
          <w:rFonts w:ascii="Courier New" w:hAnsi="Courier New" w:cs="Courier New"/>
        </w:rPr>
      </w:pPr>
    </w:p>
    <w:p w14:paraId="32B878BB" w14:textId="46A496BF" w:rsidR="0096047E" w:rsidRDefault="0017545C" w:rsidP="0096047E">
      <w:pPr>
        <w:spacing w:line="360" w:lineRule="auto"/>
        <w:ind w:firstLine="720"/>
        <w:jc w:val="both"/>
        <w:rPr>
          <w:rFonts w:ascii="Courier New" w:hAnsi="Courier New" w:cs="Courier New"/>
        </w:rPr>
      </w:pPr>
      <w:r w:rsidRPr="0096047E">
        <w:rPr>
          <w:rFonts w:ascii="Courier New" w:hAnsi="Courier New" w:cs="Courier New"/>
        </w:rPr>
        <w:t xml:space="preserve">Invensi ini berhubungan dengan metode untuk </w:t>
      </w:r>
      <w:r w:rsidR="00B852FD">
        <w:rPr>
          <w:rFonts w:ascii="Courier New" w:hAnsi="Courier New" w:cs="Courier New"/>
        </w:rPr>
        <w:t xml:space="preserve">bla bla bla. Metode bla bla bla ini terdiri dari melakukan hal pertama, melakukan hal kedua, dan melakukan hal ketiga. Hasil dari invensi ini adalah alat untuk melakukan bla bla bla. Ingat bahwa abstrak ini tidak boleh lebih dari 200 kata. </w:t>
      </w:r>
    </w:p>
    <w:p w14:paraId="6E413388" w14:textId="39084848" w:rsidR="00D049C6" w:rsidRPr="00D049C6" w:rsidRDefault="00D049C6" w:rsidP="00FD1296">
      <w:pPr>
        <w:rPr>
          <w:rFonts w:ascii="Courier New" w:hAnsi="Courier New" w:cs="Courier New"/>
        </w:rPr>
      </w:pPr>
    </w:p>
    <w:sectPr w:rsidR="00D049C6" w:rsidRPr="00D049C6" w:rsidSect="00B852FD">
      <w:pgSz w:w="11900" w:h="16840"/>
      <w:pgMar w:top="1134" w:right="1134" w:bottom="1134" w:left="1418" w:header="709" w:footer="709" w:gutter="0"/>
      <w:lnNumType w:countBy="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12107"/>
    <w:multiLevelType w:val="hybridMultilevel"/>
    <w:tmpl w:val="401CCC2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03C51"/>
    <w:multiLevelType w:val="multilevel"/>
    <w:tmpl w:val="A1D635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DF12B63"/>
    <w:multiLevelType w:val="hybridMultilevel"/>
    <w:tmpl w:val="401CCC2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F8"/>
    <w:rsid w:val="00013489"/>
    <w:rsid w:val="00020DCE"/>
    <w:rsid w:val="00043748"/>
    <w:rsid w:val="00045EC3"/>
    <w:rsid w:val="00050C86"/>
    <w:rsid w:val="00052295"/>
    <w:rsid w:val="00052CDD"/>
    <w:rsid w:val="00072CE3"/>
    <w:rsid w:val="00077985"/>
    <w:rsid w:val="000836E2"/>
    <w:rsid w:val="000A032B"/>
    <w:rsid w:val="000A2B30"/>
    <w:rsid w:val="000A656E"/>
    <w:rsid w:val="000B32EE"/>
    <w:rsid w:val="000E1C2F"/>
    <w:rsid w:val="000E2526"/>
    <w:rsid w:val="000F0BE0"/>
    <w:rsid w:val="000F16C3"/>
    <w:rsid w:val="000F4FA0"/>
    <w:rsid w:val="00105461"/>
    <w:rsid w:val="00121A30"/>
    <w:rsid w:val="0012265C"/>
    <w:rsid w:val="00125E20"/>
    <w:rsid w:val="0013296A"/>
    <w:rsid w:val="00134F9E"/>
    <w:rsid w:val="00141260"/>
    <w:rsid w:val="001457BD"/>
    <w:rsid w:val="0016391E"/>
    <w:rsid w:val="0017545C"/>
    <w:rsid w:val="001A2B58"/>
    <w:rsid w:val="001B0BDA"/>
    <w:rsid w:val="001B52A4"/>
    <w:rsid w:val="001D4B0C"/>
    <w:rsid w:val="001D4EAD"/>
    <w:rsid w:val="001F0974"/>
    <w:rsid w:val="00201F1C"/>
    <w:rsid w:val="002045EC"/>
    <w:rsid w:val="00213C4A"/>
    <w:rsid w:val="002440ED"/>
    <w:rsid w:val="00260B2A"/>
    <w:rsid w:val="0026284B"/>
    <w:rsid w:val="00276B82"/>
    <w:rsid w:val="002859E2"/>
    <w:rsid w:val="002A7504"/>
    <w:rsid w:val="002B0EED"/>
    <w:rsid w:val="002B4B2B"/>
    <w:rsid w:val="002D68EE"/>
    <w:rsid w:val="00367BA9"/>
    <w:rsid w:val="00370FE0"/>
    <w:rsid w:val="00381F27"/>
    <w:rsid w:val="00383EC4"/>
    <w:rsid w:val="003854C3"/>
    <w:rsid w:val="00386E68"/>
    <w:rsid w:val="0039348C"/>
    <w:rsid w:val="003B1D8C"/>
    <w:rsid w:val="003B4506"/>
    <w:rsid w:val="0040539A"/>
    <w:rsid w:val="004601E8"/>
    <w:rsid w:val="004721A7"/>
    <w:rsid w:val="004940EB"/>
    <w:rsid w:val="004A5157"/>
    <w:rsid w:val="004B5967"/>
    <w:rsid w:val="004E106D"/>
    <w:rsid w:val="004F1370"/>
    <w:rsid w:val="00503733"/>
    <w:rsid w:val="00504354"/>
    <w:rsid w:val="00511A03"/>
    <w:rsid w:val="0051476A"/>
    <w:rsid w:val="00523426"/>
    <w:rsid w:val="005932B1"/>
    <w:rsid w:val="005E6F2F"/>
    <w:rsid w:val="005F51FD"/>
    <w:rsid w:val="0060118D"/>
    <w:rsid w:val="00631EF1"/>
    <w:rsid w:val="00660087"/>
    <w:rsid w:val="006738D6"/>
    <w:rsid w:val="006743F8"/>
    <w:rsid w:val="006A5A08"/>
    <w:rsid w:val="006D5A8B"/>
    <w:rsid w:val="0070488A"/>
    <w:rsid w:val="00736405"/>
    <w:rsid w:val="00737201"/>
    <w:rsid w:val="00743A91"/>
    <w:rsid w:val="00766F29"/>
    <w:rsid w:val="007700D1"/>
    <w:rsid w:val="007966E4"/>
    <w:rsid w:val="007A51D4"/>
    <w:rsid w:val="007C4B58"/>
    <w:rsid w:val="007E2E43"/>
    <w:rsid w:val="00802CBF"/>
    <w:rsid w:val="0081313F"/>
    <w:rsid w:val="008142B8"/>
    <w:rsid w:val="0083109A"/>
    <w:rsid w:val="00836D40"/>
    <w:rsid w:val="0085405E"/>
    <w:rsid w:val="00863FAB"/>
    <w:rsid w:val="0088603B"/>
    <w:rsid w:val="00891230"/>
    <w:rsid w:val="008952EA"/>
    <w:rsid w:val="008A0D26"/>
    <w:rsid w:val="008A54E1"/>
    <w:rsid w:val="008B2F09"/>
    <w:rsid w:val="008D5B18"/>
    <w:rsid w:val="008E465B"/>
    <w:rsid w:val="008E51E7"/>
    <w:rsid w:val="008F5DD8"/>
    <w:rsid w:val="009109B2"/>
    <w:rsid w:val="00916268"/>
    <w:rsid w:val="00921C8E"/>
    <w:rsid w:val="0094071B"/>
    <w:rsid w:val="00942E3B"/>
    <w:rsid w:val="0096047E"/>
    <w:rsid w:val="00967219"/>
    <w:rsid w:val="009923F0"/>
    <w:rsid w:val="009975AE"/>
    <w:rsid w:val="009B179A"/>
    <w:rsid w:val="009D4FA1"/>
    <w:rsid w:val="009E3A8F"/>
    <w:rsid w:val="009E4E42"/>
    <w:rsid w:val="00A07D6E"/>
    <w:rsid w:val="00A11A45"/>
    <w:rsid w:val="00A519C3"/>
    <w:rsid w:val="00A641AA"/>
    <w:rsid w:val="00A814FC"/>
    <w:rsid w:val="00A824F0"/>
    <w:rsid w:val="00A862FB"/>
    <w:rsid w:val="00A91BBA"/>
    <w:rsid w:val="00A942BD"/>
    <w:rsid w:val="00AA1A8C"/>
    <w:rsid w:val="00AA6CE4"/>
    <w:rsid w:val="00AB37C6"/>
    <w:rsid w:val="00AB669F"/>
    <w:rsid w:val="00AF3AD2"/>
    <w:rsid w:val="00B224DD"/>
    <w:rsid w:val="00B459A4"/>
    <w:rsid w:val="00B758F2"/>
    <w:rsid w:val="00B75BC9"/>
    <w:rsid w:val="00B852FD"/>
    <w:rsid w:val="00B91148"/>
    <w:rsid w:val="00BD5567"/>
    <w:rsid w:val="00BE1690"/>
    <w:rsid w:val="00BE1FAA"/>
    <w:rsid w:val="00BF3C4B"/>
    <w:rsid w:val="00BF60E0"/>
    <w:rsid w:val="00C11EE4"/>
    <w:rsid w:val="00C14457"/>
    <w:rsid w:val="00C26129"/>
    <w:rsid w:val="00C320D7"/>
    <w:rsid w:val="00C50A34"/>
    <w:rsid w:val="00C56E22"/>
    <w:rsid w:val="00C57678"/>
    <w:rsid w:val="00C616A6"/>
    <w:rsid w:val="00C636AD"/>
    <w:rsid w:val="00C64879"/>
    <w:rsid w:val="00C65E4D"/>
    <w:rsid w:val="00CA5B2C"/>
    <w:rsid w:val="00CB3B06"/>
    <w:rsid w:val="00CE56D6"/>
    <w:rsid w:val="00CF3D9F"/>
    <w:rsid w:val="00CF6EA2"/>
    <w:rsid w:val="00D049C6"/>
    <w:rsid w:val="00D06297"/>
    <w:rsid w:val="00D602C9"/>
    <w:rsid w:val="00D7018D"/>
    <w:rsid w:val="00D72671"/>
    <w:rsid w:val="00D76792"/>
    <w:rsid w:val="00DC364B"/>
    <w:rsid w:val="00DC37FC"/>
    <w:rsid w:val="00E006CB"/>
    <w:rsid w:val="00E11981"/>
    <w:rsid w:val="00E11BC4"/>
    <w:rsid w:val="00E169B2"/>
    <w:rsid w:val="00E21E0C"/>
    <w:rsid w:val="00E2738D"/>
    <w:rsid w:val="00E3754A"/>
    <w:rsid w:val="00E4544E"/>
    <w:rsid w:val="00E5229B"/>
    <w:rsid w:val="00E548CF"/>
    <w:rsid w:val="00E6164D"/>
    <w:rsid w:val="00E707DB"/>
    <w:rsid w:val="00E763DC"/>
    <w:rsid w:val="00E95AAA"/>
    <w:rsid w:val="00EB4124"/>
    <w:rsid w:val="00EC34C7"/>
    <w:rsid w:val="00EE23C5"/>
    <w:rsid w:val="00EE3C4C"/>
    <w:rsid w:val="00EF458E"/>
    <w:rsid w:val="00F05BD6"/>
    <w:rsid w:val="00F32D12"/>
    <w:rsid w:val="00F3504D"/>
    <w:rsid w:val="00F35A95"/>
    <w:rsid w:val="00F47456"/>
    <w:rsid w:val="00F5334A"/>
    <w:rsid w:val="00F7608E"/>
    <w:rsid w:val="00F85DEF"/>
    <w:rsid w:val="00F91423"/>
    <w:rsid w:val="00FC4529"/>
    <w:rsid w:val="00FC6C9F"/>
    <w:rsid w:val="00FD1296"/>
    <w:rsid w:val="00FF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12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743F8"/>
  </w:style>
  <w:style w:type="character" w:customStyle="1" w:styleId="patent-title">
    <w:name w:val="patent-title"/>
    <w:basedOn w:val="DefaultParagraphFont"/>
    <w:rsid w:val="00EE3C4C"/>
  </w:style>
  <w:style w:type="paragraph" w:styleId="ListParagraph">
    <w:name w:val="List Paragraph"/>
    <w:basedOn w:val="Normal"/>
    <w:uiPriority w:val="34"/>
    <w:qFormat/>
    <w:rsid w:val="00D049C6"/>
    <w:pPr>
      <w:ind w:left="720"/>
      <w:contextualSpacing/>
    </w:pPr>
  </w:style>
  <w:style w:type="character" w:styleId="PlaceholderText">
    <w:name w:val="Placeholder Text"/>
    <w:basedOn w:val="DefaultParagraphFont"/>
    <w:uiPriority w:val="99"/>
    <w:semiHidden/>
    <w:rsid w:val="00737201"/>
    <w:rPr>
      <w:color w:val="808080"/>
    </w:rPr>
  </w:style>
  <w:style w:type="table" w:styleId="TableGrid">
    <w:name w:val="Table Grid"/>
    <w:basedOn w:val="TableNormal"/>
    <w:uiPriority w:val="39"/>
    <w:rsid w:val="009923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04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6420">
      <w:bodyDiv w:val="1"/>
      <w:marLeft w:val="0"/>
      <w:marRight w:val="0"/>
      <w:marTop w:val="0"/>
      <w:marBottom w:val="0"/>
      <w:divBdr>
        <w:top w:val="none" w:sz="0" w:space="0" w:color="auto"/>
        <w:left w:val="none" w:sz="0" w:space="0" w:color="auto"/>
        <w:bottom w:val="none" w:sz="0" w:space="0" w:color="auto"/>
        <w:right w:val="none" w:sz="0" w:space="0" w:color="auto"/>
      </w:divBdr>
    </w:div>
    <w:div w:id="1952584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7318ED-C5C6-6443-8978-5150A932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587</Words>
  <Characters>3348</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Deskripsi</vt:lpstr>
      <vt:lpstr>DI SINI DICANTUMKAN JUDUL PATEN</vt:lpstr>
      <vt:lpstr>Bidang Teknik Invensi</vt:lpstr>
      <vt:lpstr>Latar Belakang</vt:lpstr>
      <vt:lpstr>Uraian Singkat Invensi</vt:lpstr>
      <vt:lpstr>Uraian Singkat Gambar</vt:lpstr>
      <vt:lpstr>Uraian Lengkap Invensi</vt:lpstr>
      <vt:lpstr>Klaim</vt:lpstr>
      <vt:lpstr>Gambar 1</vt:lpstr>
    </vt:vector>
  </TitlesOfParts>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Arwan Khoiruddin</dc:creator>
  <cp:keywords/>
  <dc:description/>
  <cp:lastModifiedBy>Arwan Khoiruddin</cp:lastModifiedBy>
  <cp:revision>12</cp:revision>
  <dcterms:created xsi:type="dcterms:W3CDTF">2016-03-16T00:58:00Z</dcterms:created>
  <dcterms:modified xsi:type="dcterms:W3CDTF">2016-03-16T01:20:00Z</dcterms:modified>
</cp:coreProperties>
</file>