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6.png" ContentType="image/png"/>
  <Override PartName="/word/media/rId459.png" ContentType="image/png"/>
  <Override PartName="/word/media/rId472.png" ContentType="image/png"/>
  <Override PartName="/word/media/rId498.png" ContentType="image/png"/>
  <Override PartName="/word/media/rId505.png" ContentType="image/png"/>
  <Override PartName="/word/media/rId508.png" ContentType="image/png"/>
  <Override PartName="/word/media/rId511.png" ContentType="image/png"/>
  <Override PartName="/word/media/rId518.png" ContentType="image/png"/>
  <Override PartName="/word/media/rId521.png" ContentType="image/png"/>
  <Override PartName="/word/media/rId524.png" ContentType="image/png"/>
  <Override PartName="/word/media/rId527.png" ContentType="image/png"/>
  <Override PartName="/word/media/rId530.png" ContentType="image/png"/>
  <Override PartName="/word/media/rId546.png" ContentType="image/png"/>
  <Override PartName="/word/media/rId549.png" ContentType="image/png"/>
  <Override PartName="/word/media/rId534.png" ContentType="image/png"/>
  <Override PartName="/word/media/rId553.png" ContentType="image/png"/>
  <Override PartName="/word/media/rId557.png" ContentType="image/png"/>
  <Override PartName="/word/media/rId566.png" ContentType="image/png"/>
  <Override PartName="/word/media/rId563.png" ContentType="image/png"/>
  <Override PartName="/word/media/rId560.png" ContentType="image/png"/>
  <Override PartName="/word/media/rId573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4.png" ContentType="image/png"/>
  <Override PartName="/word/media/rId243.png" ContentType="image/png"/>
  <Override PartName="/word/media/rId250.png" ContentType="image/png"/>
  <Override PartName="/word/media/rId254.png" ContentType="image/png"/>
  <Override PartName="/word/media/rId261.png" ContentType="image/png"/>
  <Override PartName="/word/media/rId309.png" ContentType="image/png"/>
  <Override PartName="/word/media/rId327.png" ContentType="image/png"/>
  <Override PartName="/word/media/rId321.png" ContentType="image/png"/>
  <Override PartName="/word/media/rId315.png" ContentType="image/png"/>
  <Override PartName="/word/media/rId424.png" ContentType="image/png"/>
  <Override PartName="/word/media/rId268.png" ContentType="image/png"/>
  <Override PartName="/word/media/rId271.png" ContentType="image/png"/>
  <Override PartName="/word/media/rId279.png" ContentType="image/png"/>
  <Override PartName="/word/media/rId286.png" ContentType="image/png"/>
  <Override PartName="/word/media/rId295.png" ContentType="image/png"/>
  <Override PartName="/word/media/rId302.png" ContentType="image/png"/>
  <Override PartName="/word/media/rId334.png" ContentType="image/png"/>
  <Override PartName="/word/media/rId337.png" ContentType="image/png"/>
  <Override PartName="/word/media/rId340.png" ContentType="image/png"/>
  <Override PartName="/word/media/rId343.png" ContentType="image/png"/>
  <Override PartName="/word/media/rId413.png" ContentType="image/png"/>
  <Override PartName="/word/media/rId420.png" ContentType="image/png"/>
  <Override PartName="/word/media/rId428.png" ContentType="image/png"/>
  <Override PartName="/word/media/rId23.png" ContentType="image/png"/>
  <Override PartName="/word/media/rId60.png" ContentType="image/png"/>
  <Override PartName="/word/media/rId70.png" ContentType="image/png"/>
  <Override PartName="/word/media/rId73.png" ContentType="image/png"/>
  <Override PartName="/word/media/rId106.png" ContentType="image/png"/>
  <Override PartName="/word/media/rId118.png" ContentType="image/png"/>
  <Override PartName="/word/media/rId129.png" ContentType="image/png"/>
  <Override PartName="/word/media/rId143.png" ContentType="image/png"/>
  <Override PartName="/word/media/rId150.png" ContentType="image/png"/>
  <Override PartName="/word/media/rId431.png" ContentType="image/png"/>
  <Override PartName="/word/media/rId448.png" ContentType="image/png"/>
  <Override PartName="/word/media/rId171.png" ContentType="image/png"/>
  <Override PartName="/word/media/rId189.png" ContentType="image/png"/>
  <Override PartName="/word/media/rId196.png" ContentType="image/png"/>
  <Override PartName="/word/media/rId434.png" ContentType="image/png"/>
  <Override PartName="/word/media/rId214.png" ContentType="image/png"/>
  <Override PartName="/word/media/rId225.png" ContentType="image/png"/>
  <Override PartName="/word/media/rId246.png" ContentType="image/png"/>
  <Override PartName="/word/media/rId275.png" ContentType="image/png"/>
  <Override PartName="/word/media/rId257.png" ContentType="image/png"/>
  <Override PartName="/word/media/rId282.png" ContentType="image/png"/>
  <Override PartName="/word/media/rId290.png" ContentType="image/png"/>
  <Override PartName="/word/media/rId298.png" ContentType="image/png"/>
  <Override PartName="/word/media/rId305.png" ContentType="image/png"/>
  <Override PartName="/word/media/rId264.png" ContentType="image/png"/>
  <Override PartName="/word/media/rId312.png" ContentType="image/png"/>
  <Override PartName="/word/media/rId330.png" ContentType="image/png"/>
  <Override PartName="/word/media/rId324.png" ContentType="image/png"/>
  <Override PartName="/word/media/rId318.png" ContentType="image/png"/>
  <Override PartName="/word/media/rId358.png" ContentType="image/png"/>
  <Override PartName="/word/media/rId384.png" ContentType="image/png"/>
  <Override PartName="/word/media/rId396.png" ContentType="image/png"/>
  <Override PartName="/word/media/rId482.png" ContentType="image/png"/>
  <Override PartName="/word/media/rId494.png" ContentType="image/png"/>
  <Override PartName="/word/media/rId479.png" ContentType="image/png"/>
  <Override PartName="/word/media/rId485.png" ContentType="image/png"/>
  <Override PartName="/word/media/rId488.png" ContentType="image/png"/>
  <Override PartName="/word/media/rId491.png" ContentType="image/png"/>
  <Override PartName="/word/media/rId465.png" ContentType="image/png"/>
  <Override PartName="/word/media/rId462.png" ContentType="image/png"/>
  <Override PartName="/word/media/rId514.png" ContentType="image/png"/>
  <Override PartName="/word/media/rId501.png" ContentType="image/png"/>
  <Override PartName="/word/media/rId543.png" ContentType="image/png"/>
  <Override PartName="/word/media/rId475.png" ContentType="image/png"/>
  <Override PartName="/word/media/rId569.png" ContentType="image/png"/>
  <Override PartName="/word/media/rId437.png" ContentType="image/png"/>
  <Override PartName="/word/media/rId402.png" ContentType="image/png"/>
  <Override PartName="/word/media/rId406.png" ContentType="image/png"/>
  <Override PartName="/word/media/rId409.png" ContentType="image/png"/>
  <Override PartName="/word/media/rId445.png" ContentType="image/png"/>
  <Override PartName="/word/media/rId452.png" ContentType="image/png"/>
  <Override PartName="/word/media/rId441.png" ContentType="image/png"/>
  <Override PartName="/word/media/rId126.png" ContentType="image/png"/>
  <Override PartName="/word/media/rId133.png" ContentType="image/png"/>
  <Override PartName="/word/media/rId136.png" ContentType="image/png"/>
  <Override PartName="/word/media/rId140.png" ContentType="image/png"/>
  <Override PartName="/word/media/rId154.png" ContentType="image/png"/>
  <Override PartName="/word/media/rId147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3.png" ContentType="image/png"/>
  <Override PartName="/word/media/rId468.jpg" ContentType="image/jpeg"/>
  <Override PartName="/word/media/rId537.jpg" ContentType="image/jpeg"/>
  <Override PartName="/word/media/rId540.jpg" ContentType="image/jpeg"/>
  <Override PartName="/word/media/rId351.png" ContentType="image/png"/>
  <Override PartName="/word/media/rId354.png" ContentType="image/png"/>
  <Override PartName="/word/media/rId368.png" ContentType="image/png"/>
  <Override PartName="/word/media/rId374.png" ContentType="image/png"/>
  <Override PartName="/word/media/rId378.png" ContentType="image/png"/>
  <Override PartName="/word/media/rId362.png" ContentType="image/png"/>
  <Override PartName="/word/media/rId388.png" ContentType="image/png"/>
  <Override PartName="/word/media/rId393.png" ContentType="image/png"/>
  <Override PartName="/word/media/rId416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11.png" ContentType="image/png"/>
  <Override PartName="/word/media/rId115.png" ContentType="image/png"/>
  <Override PartName="/word/media/rId100.png" ContentType="image/png"/>
  <Override PartName="/word/media/rId103.png" ContentType="image/png"/>
  <Override PartName="/word/media/rId203.png" ContentType="image/png"/>
  <Override PartName="/word/media/rId207.png" ContentType="image/png"/>
  <Override PartName="/word/media/rId211.png" ContentType="image/png"/>
  <Override PartName="/word/media/rId218.png" ContentType="image/png"/>
  <Override PartName="/word/media/rId222.png" ContentType="image/png"/>
  <Override PartName="/word/media/rId229.png" ContentType="image/png"/>
  <Override PartName="/word/media/rId233.png" ContentType="image/png"/>
  <Override PartName="/word/media/rId2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������������������������: ���������� ���� ���������������� �� ����������������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��������������������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2" w:name="X5d020085c49a7f19dba3855bccf990250874139"/>
    <w:p>
      <w:pPr>
        <w:pStyle w:val="Heading1"/>
      </w:pPr>
      <w:r>
        <w:t xml:space="preserve">Схемотехника: от простейших схем к сложным</w:t>
      </w:r>
    </w:p>
    <w:p>
      <w:pPr>
        <w:pStyle w:val="FirstParagraph"/>
      </w:pPr>
      <w:r>
        <w:rPr>
          <w:bCs/>
          <w:b/>
        </w:rPr>
        <w:t xml:space="preserve">Тренажёр для подготовки к экзамену.</w:t>
      </w:r>
      <w:r>
        <w:t xml:space="preserve"> </w:t>
      </w:r>
      <w:r>
        <w:t xml:space="preserve">Составлен строго по материалам этого репозитория:</w:t>
      </w:r>
    </w:p>
    <w:p>
      <w:pPr>
        <w:numPr>
          <w:ilvl w:val="0"/>
          <w:numId w:val="1001"/>
        </w:numPr>
        <w:pStyle w:val="Compact"/>
      </w:pPr>
      <w:r>
        <w:t xml:space="preserve">папка</w:t>
      </w:r>
      <w:r>
        <w:t xml:space="preserve"> </w:t>
      </w:r>
      <w:r>
        <w:rPr>
          <w:rStyle w:val="VerbatimChar"/>
        </w:rPr>
        <w:t xml:space="preserve">лекции/</w:t>
      </w:r>
      <w:r>
        <w:t xml:space="preserve"> </w:t>
      </w:r>
      <w:r>
        <w:t xml:space="preserve">— «Лекции 1-4. Схемотехника» (основы, резисторы, конденсаторы, трансформаторы) и «Лекция №5» (диоды);</w:t>
      </w:r>
    </w:p>
    <w:p>
      <w:pPr>
        <w:numPr>
          <w:ilvl w:val="0"/>
          <w:numId w:val="1001"/>
        </w:numPr>
        <w:pStyle w:val="Compact"/>
      </w:pPr>
      <w:r>
        <w:t xml:space="preserve">папка</w:t>
      </w:r>
      <w:r>
        <w:t xml:space="preserve"> </w:t>
      </w:r>
      <w:r>
        <w:rPr>
          <w:rStyle w:val="VerbatimChar"/>
        </w:rPr>
        <w:t xml:space="preserve">конспекты/</w:t>
      </w:r>
      <w:r>
        <w:t xml:space="preserve"> </w:t>
      </w:r>
      <w:r>
        <w:t xml:space="preserve">— 7 пособий со слайдами: основы, резисторы, конденсаторы, трансформаторы, диоды, транзисторы, усилители.</w:t>
      </w:r>
    </w:p>
    <w:p>
      <w:pPr>
        <w:pStyle w:val="FirstParagraph"/>
      </w:pPr>
      <w:r>
        <w:t xml:space="preserve">Каждая схема здесь перерисована по рисунку из лекции или слайда, у каждой схемы указан источник, а мои собственные выводы помечены 💡. Транзисторы и усилители есть только в конспектах (рукописные слайды + текст), поэтому эти уровни опираются на слайды; где текст конспекта расходится со слайдом, я следую слайду и отмечаю это (см.</w:t>
      </w:r>
      <w:r>
        <w:t xml:space="preserve"> </w:t>
      </w:r>
      <w:hyperlink w:anchor="X571c1cd690bc3e82f270d14b5e3d7ec6b097267">
        <w:r>
          <w:rPr>
            <w:rStyle w:val="Hyperlink"/>
          </w:rPr>
          <w:t xml:space="preserve">Приложение А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22" w:name="как-работать-с-этим-файлом"/>
    <w:p>
      <w:pPr>
        <w:pStyle w:val="Heading2"/>
      </w:pPr>
      <w:r>
        <w:t xml:space="preserve">Как работать с этим файлом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Идите строго по порядку.</w:t>
      </w:r>
      <w:r>
        <w:t xml:space="preserve"> </w:t>
      </w:r>
      <w:r>
        <w:t xml:space="preserve">Каждый уровень опирается на предыдущий: резистор объясняется через делитель, конденсатор — через RC-цепь, диод — через «конденсатор» p-n-перехода, транзистор — через ключ и переменный резистор, усилитель — через всё сразу.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 каждой схеме сначала задайте себе три вопроса</w:t>
      </w:r>
      <w:r>
        <w:t xml:space="preserve"> </w:t>
      </w:r>
      <w:r>
        <w:t xml:space="preserve">(конспект «Основы», п.1.1):</w:t>
      </w:r>
      <w:r>
        <w:t xml:space="preserve"> </w:t>
      </w:r>
      <w:r>
        <w:rPr>
          <w:iCs/>
          <w:i/>
        </w:rPr>
        <w:t xml:space="preserve">где источник? по какому пути может течь ток? между какими точками измеряется напряжение?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На изолированных схемах (уровни 3–8)</w:t>
      </w:r>
      <w:r>
        <w:t xml:space="preserve"> </w:t>
      </w:r>
      <w:r>
        <w:t xml:space="preserve">всё внимание — на одном новом элементе. Для каждого элемента дано 2–3 простейшие схемы, чтобы увидеть один принцип с разных сторон.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На гибридных схемах (уровень 9)</w:t>
      </w:r>
      <w:r>
        <w:t xml:space="preserve"> </w:t>
      </w:r>
      <w:r>
        <w:t xml:space="preserve">закройте таблицу «Зачем элемент / что будет без него» и попробуйте ответить сами, потом сверьтесь.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Ищите кирпичики</w:t>
      </w:r>
      <w:r>
        <w:t xml:space="preserve"> </w:t>
      </w:r>
      <w:r>
        <w:t xml:space="preserve">🔁 P1…P10 (список ниже). В сложных схемах вы будете узнавать их снова и снова — так и складывается полная картина.</w:t>
      </w:r>
    </w:p>
    <w:p>
      <w:pPr>
        <w:numPr>
          <w:ilvl w:val="0"/>
          <w:numId w:val="1002"/>
        </w:numPr>
        <w:pStyle w:val="Compact"/>
      </w:pPr>
      <w:r>
        <w:t xml:space="preserve">В конце каждого уровня есть</w:t>
      </w:r>
      <w:r>
        <w:t xml:space="preserve"> </w:t>
      </w:r>
      <w:r>
        <w:rPr>
          <w:bCs/>
          <w:b/>
        </w:rPr>
        <w:t xml:space="preserve">❓ Проверь себя</w:t>
      </w:r>
      <w:r>
        <w:t xml:space="preserve">. Ответ спрятан под «Ответ» — сначала ответьте вслух.</w:t>
      </w:r>
    </w:p>
    <w:bookmarkStart w:id="20" w:name="обозначения"/>
    <w:p>
      <w:pPr>
        <w:pStyle w:val="Heading3"/>
      </w:pPr>
      <w:r>
        <w:t xml:space="preserve">Обозначения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Значок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значит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📘 Л1…Л5, рис.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— папка «лекции» (номер лекции и рисунка в ней)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📗 «Пособие», слайд N, рис.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— папка «конспекты» (страница-слайд и рисунок на ней)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🔁 P1…P10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кирпичик-паттерн, который потом встретится в сложных схемах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и лекция/слайд расходятся — указано, чему следовать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💡 Вывод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рассуждение, которое я вывел из правил, данных в лекциях (а не цитата)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вопросы для самопроверки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Цвета на рисунках:</w:t>
      </w:r>
      <w:r>
        <w:t xml:space="preserve"> </w:t>
      </w:r>
      <w:r>
        <w:t xml:space="preserve">розовым — напряжения и токи (как маркером на слайдах), синим — пояснения; если элемент выделен цветом, то схема разбирается ради него.</w:t>
      </w:r>
    </w:p>
    <w:bookmarkEnd w:id="20"/>
    <w:bookmarkStart w:id="21" w:name="оглавление"/>
    <w:p>
      <w:pPr>
        <w:pStyle w:val="Heading3"/>
      </w:pPr>
      <w:r>
        <w:t xml:space="preserve">Оглавление</w:t>
      </w:r>
    </w:p>
    <w:p>
      <w:pPr>
        <w:numPr>
          <w:ilvl w:val="0"/>
          <w:numId w:val="1003"/>
        </w:numPr>
        <w:pStyle w:val="Compact"/>
      </w:pPr>
      <w:hyperlink w:anchor="Xb66528c4dc86c252159fa7b325e3bd3168b1900">
        <w:r>
          <w:rPr>
            <w:rStyle w:val="Hyperlink"/>
          </w:rPr>
          <w:t xml:space="preserve">Уровень 0. Фундамент: из чего состоит любая схема</w:t>
        </w:r>
      </w:hyperlink>
    </w:p>
    <w:p>
      <w:pPr>
        <w:numPr>
          <w:ilvl w:val="0"/>
          <w:numId w:val="1003"/>
        </w:numPr>
        <w:pStyle w:val="Compact"/>
      </w:pPr>
      <w:hyperlink w:anchor="Xa576e1c9fcf185ce3cb524e5442eb6bcdfc8bf4">
        <w:r>
          <w:rPr>
            <w:rStyle w:val="Hyperlink"/>
          </w:rPr>
          <w:t xml:space="preserve">Уровень 1. Простейшие цепи: источник, резистор, ключ</w:t>
        </w:r>
      </w:hyperlink>
    </w:p>
    <w:p>
      <w:pPr>
        <w:numPr>
          <w:ilvl w:val="0"/>
          <w:numId w:val="1003"/>
        </w:numPr>
        <w:pStyle w:val="Compact"/>
      </w:pPr>
      <w:hyperlink w:anchor="X02e8b3d0294797244d8b77912225d9b21ae1209">
        <w:r>
          <w:rPr>
            <w:rStyle w:val="Hyperlink"/>
          </w:rPr>
          <w:t xml:space="preserve">Уровень 2. Переменный сигнал — язык графиков</w:t>
        </w:r>
      </w:hyperlink>
    </w:p>
    <w:p>
      <w:pPr>
        <w:numPr>
          <w:ilvl w:val="0"/>
          <w:numId w:val="1003"/>
        </w:numPr>
        <w:pStyle w:val="Compact"/>
      </w:pPr>
      <w:hyperlink w:anchor="уровень-3-резистор">
        <w:r>
          <w:rPr>
            <w:rStyle w:val="Hyperlink"/>
          </w:rPr>
          <w:t xml:space="preserve">Уровень 3. Резистор</w:t>
        </w:r>
      </w:hyperlink>
    </w:p>
    <w:p>
      <w:pPr>
        <w:numPr>
          <w:ilvl w:val="0"/>
          <w:numId w:val="1003"/>
        </w:numPr>
        <w:pStyle w:val="Compact"/>
      </w:pPr>
      <w:hyperlink w:anchor="уровень-4-конденсатор">
        <w:r>
          <w:rPr>
            <w:rStyle w:val="Hyperlink"/>
          </w:rPr>
          <w:t xml:space="preserve">Уровень 4. Конденсатор</w:t>
        </w:r>
      </w:hyperlink>
    </w:p>
    <w:p>
      <w:pPr>
        <w:numPr>
          <w:ilvl w:val="0"/>
          <w:numId w:val="1003"/>
        </w:numPr>
        <w:pStyle w:val="Compact"/>
      </w:pPr>
      <w:hyperlink w:anchor="уровень-5-катушка-и-колебательный-контур">
        <w:r>
          <w:rPr>
            <w:rStyle w:val="Hyperlink"/>
          </w:rPr>
          <w:t xml:space="preserve">Уровень 5. Катушка и колебательный контур</w:t>
        </w:r>
      </w:hyperlink>
    </w:p>
    <w:p>
      <w:pPr>
        <w:numPr>
          <w:ilvl w:val="0"/>
          <w:numId w:val="1003"/>
        </w:numPr>
        <w:pStyle w:val="Compact"/>
      </w:pPr>
      <w:hyperlink w:anchor="уровень-6-трансформатор">
        <w:r>
          <w:rPr>
            <w:rStyle w:val="Hyperlink"/>
          </w:rPr>
          <w:t xml:space="preserve">Уровень 6. Трансформатор</w:t>
        </w:r>
      </w:hyperlink>
    </w:p>
    <w:p>
      <w:pPr>
        <w:numPr>
          <w:ilvl w:val="0"/>
          <w:numId w:val="1003"/>
        </w:numPr>
        <w:pStyle w:val="Compact"/>
      </w:pPr>
      <w:hyperlink w:anchor="уровень-7-диод-и-его-родственники">
        <w:r>
          <w:rPr>
            <w:rStyle w:val="Hyperlink"/>
          </w:rPr>
          <w:t xml:space="preserve">Уровень 7. Диод и его «родственники»</w:t>
        </w:r>
      </w:hyperlink>
    </w:p>
    <w:p>
      <w:pPr>
        <w:numPr>
          <w:ilvl w:val="0"/>
          <w:numId w:val="1003"/>
        </w:numPr>
        <w:pStyle w:val="Compact"/>
      </w:pPr>
      <w:hyperlink w:anchor="уровень-8-транзистор">
        <w:r>
          <w:rPr>
            <w:rStyle w:val="Hyperlink"/>
          </w:rPr>
          <w:t xml:space="preserve">Уровень 8. Транзистор</w:t>
        </w:r>
      </w:hyperlink>
    </w:p>
    <w:p>
      <w:pPr>
        <w:numPr>
          <w:ilvl w:val="0"/>
          <w:numId w:val="1003"/>
        </w:numPr>
        <w:pStyle w:val="Compact"/>
      </w:pPr>
      <w:hyperlink w:anchor="Xd5e0a3af8288f23107db4bdcf55054d167e0ea0">
        <w:r>
          <w:rPr>
            <w:rStyle w:val="Hyperlink"/>
          </w:rPr>
          <w:t xml:space="preserve">Уровень 9. Гибридные схемы: от двух элементов к усилителю</w:t>
        </w:r>
      </w:hyperlink>
    </w:p>
    <w:p>
      <w:pPr>
        <w:numPr>
          <w:ilvl w:val="0"/>
          <w:numId w:val="1003"/>
        </w:numPr>
        <w:pStyle w:val="Compact"/>
      </w:pPr>
      <w:hyperlink w:anchor="Xa3cb1f725c961113d2f04aec3b4cbfb4699cc8d">
        <w:r>
          <w:rPr>
            <w:rStyle w:val="Hyperlink"/>
          </w:rPr>
          <w:t xml:space="preserve">Уровень 10. Карта паттернов: где простое прячется в сложном</w:t>
        </w:r>
      </w:hyperlink>
    </w:p>
    <w:p>
      <w:pPr>
        <w:numPr>
          <w:ilvl w:val="0"/>
          <w:numId w:val="1003"/>
        </w:numPr>
        <w:pStyle w:val="Compact"/>
      </w:pPr>
      <w:hyperlink w:anchor="X571c1cd690bc3e82f270d14b5e3d7ec6b097267">
        <w:r>
          <w:rPr>
            <w:rStyle w:val="Hyperlink"/>
          </w:rPr>
          <w:t xml:space="preserve">Приложение А. Расхождения между источниками</w:t>
        </w:r>
      </w:hyperlink>
    </w:p>
    <w:p>
      <w:pPr>
        <w:numPr>
          <w:ilvl w:val="0"/>
          <w:numId w:val="1003"/>
        </w:numPr>
        <w:pStyle w:val="Compact"/>
      </w:pPr>
      <w:hyperlink w:anchor="X37cbf47dc921ca9ba288d7668380b784d57a35b">
        <w:r>
          <w:rPr>
            <w:rStyle w:val="Hyperlink"/>
          </w:rPr>
          <w:t xml:space="preserve">Приложение Б. Все формулы на одной странице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ea373b2083fff3a354a0616caedb8aa88a74a0d"/>
    <w:p>
      <w:pPr>
        <w:pStyle w:val="Heading2"/>
      </w:pPr>
      <w:r>
        <w:t xml:space="preserve">Уровень 0. Фундамент: из чего состоит любая схема</w:t>
      </w:r>
    </w:p>
    <w:bookmarkStart w:id="26" w:name="Xb0fb0528cbff42625f1b7f8414f7fe264262ba0"/>
    <w:p>
      <w:pPr>
        <w:pStyle w:val="Heading3"/>
      </w:pPr>
      <w:r>
        <w:t xml:space="preserve">0.1. Четыре величины, без которых не прочитать ни одну схему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Аналогия из конспекта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</w:t>
            </w:r>
            <w:r>
              <w:t xml:space="preserve"> </w:t>
            </w: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упорядоченное движение зарядов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ампер, 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расход воды в трубе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Напряжение</w:t>
            </w:r>
            <w:r>
              <w:t xml:space="preserve"> </w:t>
            </w:r>
            <w:r>
              <w:rPr>
                <w:bCs/>
                <w:b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разность потенциалов</w:t>
            </w:r>
            <w:r>
              <w:t xml:space="preserve"> </w:t>
            </w:r>
            <w:r>
              <w:rPr>
                <w:bCs/>
                <w:b/>
              </w:rPr>
              <w:t xml:space="preserve">между двумя точками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вольт,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разность высот (давлений)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Сопротивление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насколько элемент мешает току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ом, 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узкое место трубы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Мощность</w:t>
            </w:r>
            <w:r>
              <w:t xml:space="preserve"> </w:t>
            </w:r>
            <w:r>
              <w:rPr>
                <w:bCs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передачи или расходования энергии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ватт, 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📘 Л1, рис.1–2 · 📗 «Основы», п.1.3–1.6, слайд 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Направление тока.</w:t>
      </w:r>
      <w:r>
        <w:t xml:space="preserve"> </w:t>
      </w:r>
      <w:r>
        <w:t xml:space="preserve">Электроны движутся от точки с их избытком (минус) к точке с недостатком (плюс). Но</w:t>
      </w:r>
      <w:r>
        <w:t xml:space="preserve"> </w:t>
      </w:r>
      <w:r>
        <w:rPr>
          <w:bCs/>
          <w:b/>
        </w:rPr>
        <w:t xml:space="preserve">за направление тока принято противоположное: от плюса к минусу</w:t>
      </w:r>
      <w:r>
        <w:t xml:space="preserve"> </w:t>
      </w:r>
      <w:r>
        <w:t xml:space="preserve">(📘 Л1, рис.1).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Полярность на элементе.</w:t>
      </w:r>
      <w:r>
        <w:t xml:space="preserve"> </w:t>
      </w:r>
      <w:r>
        <w:t xml:space="preserve">«Там, где ток втекает в резистор, — положительный потенциал, на выходе — отрицательный» (📘 Л1). Отсюда знаки «+ / −» на всех рисунках ниже.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Закон Ома:</w:t>
      </w:r>
      <w:r>
        <w:t xml:space="preserve"> </w:t>
      </w:r>
      <w:r>
        <w:t xml:space="preserve">I = U/R; U = I·R; R = U/I.</w:t>
      </w:r>
      <w:r>
        <w:t xml:space="preserve"> </w:t>
      </w:r>
      <w:r>
        <w:t xml:space="preserve">Ловушка из лекции:</w:t>
      </w:r>
      <w:r>
        <w:t xml:space="preserve"> </w:t>
      </w:r>
      <w:r>
        <w:rPr>
          <w:iCs/>
          <w:i/>
        </w:rPr>
        <w:t xml:space="preserve">нельзя брать напряжение одного участка, а сопротивление другого</w:t>
      </w:r>
      <w:r>
        <w:t xml:space="preserve"> </w:t>
      </w:r>
      <w:r>
        <w:t xml:space="preserve">— все три величины должны относиться к одному и тому же участку (📘 Л1).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Мощность:</w:t>
      </w:r>
      <w:r>
        <w:t xml:space="preserve"> </w:t>
      </w:r>
      <w:r>
        <w:t xml:space="preserve">P = U·I·cos α. У резистора угол между векторами тока и напряжения равен нулю, cos α = 1, поэтому P = U·I (📘 Л1, рис.3).</w:t>
      </w:r>
    </w:p>
    <w:p>
      <w:pPr>
        <w:pStyle w:val="FirstParagraph"/>
      </w:pPr>
      <w:r>
        <w:drawing>
          <wp:inline>
            <wp:extent cx="5334000" cy="1357745"/>
            <wp:effectExtent b="0" l="0" r="0" t="0"/>
            <wp:docPr descr="Векторы тока и напряжения для R, C, L" title="" id="24" name="Picture"/>
            <a:graphic>
              <a:graphicData uri="http://schemas.openxmlformats.org/drawingml/2006/picture">
                <pic:pic>
                  <pic:nvPicPr>
                    <pic:cNvPr descr="img/g01_vector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(📘 Л1, рис.3; 📗 «Основы», п.5.2).</w:t>
      </w:r>
      <w:r>
        <w:t xml:space="preserve"> </w:t>
      </w:r>
      <w:r>
        <w:t xml:space="preserve">Он объясняет, почему резистор греется, а конденсатор и катушка почти нет. У резистора ток и напряжение совпадают по фазе, и вся мощность активная (уходит в тепло). У конденсатора ток опережает напряжение на 90°, у катушки напряжение опережает ток на 90°: «в идеале у них нет активной мощности». Это понадобится на уровнях 4–5.</w:t>
      </w:r>
    </w:p>
    <w:bookmarkEnd w:id="26"/>
    <w:bookmarkStart w:id="27" w:name="базовые-элементы-алфавит-схемотехники"/>
    <w:p>
      <w:pPr>
        <w:pStyle w:val="Heading3"/>
      </w:pPr>
      <w:r>
        <w:t xml:space="preserve">0.2. Базовые элементы — «алфавит» схемотехники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 (одной фразой)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источниках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Источники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напряжения (батарейка, аккумулятор), источник тока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дают энергию. Идеальный источник напряжения: R</w:t>
            </w:r>
            <w:r>
              <w:rPr>
                <w:vertAlign w:val="subscript"/>
              </w:rPr>
              <w:t xml:space="preserve">вн</w:t>
            </w:r>
            <w:r>
              <w:t xml:space="preserve"> </w:t>
            </w:r>
            <w:r>
              <w:t xml:space="preserve">= 0; источник тока: R</w:t>
            </w:r>
            <w:r>
              <w:rPr>
                <w:vertAlign w:val="subscript"/>
              </w:rPr>
              <w:t xml:space="preserve">вн</w:t>
            </w:r>
            <w:r>
              <w:t xml:space="preserve"> </w:t>
            </w:r>
            <w:r>
              <w:t xml:space="preserve">очень большое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📘 Л1, рис.21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лампа, динамик, R</w:t>
            </w:r>
            <w:r>
              <w:rPr>
                <w:vertAlign w:val="subscript"/>
              </w:rPr>
              <w:t xml:space="preserve">н</w:t>
            </w:r>
            <w:r>
              <w:t xml:space="preserve">, «схема C1»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потребляет энергию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Коммутация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Кл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замыкает/размыкает цепь, даёт «0» и «1»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📘 Л1, рис.4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Пассивный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резистор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перераспределяет напряжения и токи, превращает энергию в тепло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📘 Л2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Реактивные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конденсатор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катушка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запасают энергию, потом отдают; сопротивление зависит от частоты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📘 Л1, Л3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Две катушки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трансформатор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преобразует напряжение, ток и сопротивление, но не мощность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📘 Л4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Полупроводники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пропускает ток в одном направлении (от анода к катоду)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📘 Л5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транзистор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малым сигналом управляет большим током: ключ, переменный резистор, усилитель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📘 Л1, 📗 «Транзисторы»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именно такой порядок изучения (лестница уровней):</w:t>
      </w:r>
    </w:p>
    <w:p>
      <w:pPr>
        <w:pStyle w:val="SourceCode"/>
      </w:pPr>
      <w:r>
        <w:rPr>
          <w:rStyle w:val="VerbatimChar"/>
        </w:rPr>
        <w:t xml:space="preserve">источник + резистор + ключ   →  делитель, «0/1»                    (уровни 1, 3)</w:t>
      </w:r>
      <w:r>
        <w:br/>
      </w:r>
      <w:r>
        <w:rPr>
          <w:rStyle w:val="VerbatimChar"/>
        </w:rPr>
        <w:t xml:space="preserve">резистор + конденсатор       →  RC-цепь: время, фильтры             (уровень 4)</w:t>
      </w:r>
      <w:r>
        <w:br/>
      </w:r>
      <w:r>
        <w:rPr>
          <w:rStyle w:val="VerbatimChar"/>
        </w:rPr>
        <w:t xml:space="preserve">конденсатор + катушка        →  колебательный контур: частота       (уровень 5)</w:t>
      </w:r>
      <w:r>
        <w:br/>
      </w:r>
      <w:r>
        <w:rPr>
          <w:rStyle w:val="VerbatimChar"/>
        </w:rPr>
        <w:t xml:space="preserve">катушка + катушка            →  трансформатор                       (уровень 6)</w:t>
      </w:r>
      <w:r>
        <w:br/>
      </w:r>
      <w:r>
        <w:rPr>
          <w:rStyle w:val="VerbatimChar"/>
        </w:rPr>
        <w:t xml:space="preserve">p-n-переход ≈ «конденсатор»  →  диод (всегда в паре с резистором)   (уровень 7)</w:t>
      </w:r>
      <w:r>
        <w:br/>
      </w:r>
      <w:r>
        <w:rPr>
          <w:rStyle w:val="VerbatimChar"/>
        </w:rPr>
        <w:t xml:space="preserve">два p-n-перехода             →  транзистор = ключ / перем. резистор (уровень 8)</w:t>
      </w:r>
      <w:r>
        <w:br/>
      </w:r>
      <w:r>
        <w:rPr>
          <w:rStyle w:val="VerbatimChar"/>
        </w:rPr>
        <w:t xml:space="preserve">всё вместе                   →  выпрямитель, приёмник, усилитель    (уровень 9)</w:t>
      </w:r>
    </w:p>
    <w:bookmarkEnd w:id="27"/>
    <w:bookmarkStart w:id="28" w:name="Xce3405edcd8ad5bec961fdf095d6f4126f44dbb"/>
    <w:p>
      <w:pPr>
        <w:pStyle w:val="Heading3"/>
      </w:pPr>
      <w:r>
        <w:t xml:space="preserve">0.3. Кирпичики (паттерны), которые нужно научиться узнавать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Паттерн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узнать на схеме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впервые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Делитель напряжения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элемента последовательно, выход снимается со средней 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Последовательный ограничитель (балласт)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 стоит последовательно с нагрузкой и «забирает лишнее»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Параллельный ограничитель с балластом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б</w:t>
            </w:r>
            <w:r>
              <w:t xml:space="preserve"> </w:t>
            </w:r>
            <w:r>
              <w:t xml:space="preserve">последовательно + нелинейный элемент (варистор, стабилитрон, диоды) параллельно выходу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в цепи нагрузки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(или транзистор) последовательно с нагрузкой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Разделительный конденсатор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последовательно между двумя частями схемы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Шунтирующий (фильтрующий) конденсатор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параллельно чему-то: «закорачивает» переменную составляющую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RC-цепь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заряжает или разряжает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LC-контур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и C вместе выбирают частоту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Датчик «величина → напряжение»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шунт, терморезистор, фоторезистор, диод в делителе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Схемы 3.3, 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Отрицательная обратная связь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 выхода возвращается на вход и гасит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69" w:name="Xaad2816e2af68e1d1c688e82f8c40ad84398281"/>
    <w:p>
      <w:pPr>
        <w:pStyle w:val="Heading2"/>
      </w:pPr>
      <w:r>
        <w:t xml:space="preserve">Уровень 1. Простейшие цепи: источник, резистор, ключ</w:t>
      </w:r>
    </w:p>
    <w:p>
      <w:pPr>
        <w:pStyle w:val="FirstParagraph"/>
      </w:pPr>
      <w:r>
        <w:t xml:space="preserve">На этом уровне нет «новых» элементов: только источник, резисторы и ключ. Нужно до автоматизма научиться видеть ток и напряжения, иначе всё остальное не сложится.</w:t>
      </w:r>
    </w:p>
    <w:bookmarkStart w:id="33" w:name="схема-1.1.-один-резистор-закон-ома"/>
    <w:p>
      <w:pPr>
        <w:pStyle w:val="Heading3"/>
      </w:pPr>
      <w:r>
        <w:t xml:space="preserve">Схема 1.1. Один резистор — закон Ома</w:t>
      </w:r>
    </w:p>
    <w:p>
      <w:pPr>
        <w:pStyle w:val="FirstParagraph"/>
      </w:pPr>
      <w:r>
        <w:drawing>
          <wp:inline>
            <wp:extent cx="2205317" cy="1621331"/>
            <wp:effectExtent b="0" l="0" r="0" t="0"/>
            <wp:docPr descr="Схема 1.1" title="" id="31" name="Picture"/>
            <a:graphic>
              <a:graphicData uri="http://schemas.openxmlformats.org/drawingml/2006/picture">
                <pic:pic>
                  <pic:nvPicPr>
                    <pic:cNvPr descr="img/c01_oh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17" cy="162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«Основы», слайд 1, рис.3 · 📘 Л1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Что на схеме:</w:t>
      </w:r>
      <w:r>
        <w:t xml:space="preserve"> </w:t>
      </w:r>
      <w:r>
        <w:t xml:space="preserve">источник E и резистор R, замкнутый контур.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Путь тока:</w:t>
      </w:r>
      <w:r>
        <w:t xml:space="preserve"> </w:t>
      </w:r>
      <w:r>
        <w:t xml:space="preserve">от «+» источника через R к «−».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Что происходит:</w:t>
      </w:r>
      <w:r>
        <w:t xml:space="preserve"> </w:t>
      </w:r>
      <w:r>
        <w:t xml:space="preserve">всё напряжение источника приложено к резистору: U = E, ток I = U/R. Энергия превращается в тепло: P = U·I = I²R = U²/R.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Запомни:</w:t>
      </w:r>
      <w:r>
        <w:t xml:space="preserve"> </w:t>
      </w:r>
      <w:r>
        <w:t xml:space="preserve">при том же U больше R → меньше I (конспект «Основы», проверка здравого смысла).</w:t>
      </w:r>
    </w:p>
    <w:bookmarkEnd w:id="33"/>
    <w:bookmarkStart w:id="37" w:name="схема-1.2.-два-резистора-последовательно"/>
    <w:p>
      <w:pPr>
        <w:pStyle w:val="Heading3"/>
      </w:pPr>
      <w:r>
        <w:t xml:space="preserve">Схема 1.2. Два резистора последовательно</w:t>
      </w:r>
    </w:p>
    <w:p>
      <w:pPr>
        <w:pStyle w:val="FirstParagraph"/>
      </w:pPr>
      <w:r>
        <w:drawing>
          <wp:inline>
            <wp:extent cx="3434763" cy="1490702"/>
            <wp:effectExtent b="0" l="0" r="0" t="0"/>
            <wp:docPr descr="Схема 1.2" title="" id="35" name="Picture"/>
            <a:graphic>
              <a:graphicData uri="http://schemas.openxmlformats.org/drawingml/2006/picture">
                <pic:pic>
                  <pic:nvPicPr>
                    <pic:cNvPr descr="img/c02_seri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149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«Основы», слайд 1, рис.1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Что происходит:</w:t>
      </w:r>
      <w:r>
        <w:t xml:space="preserve"> </w:t>
      </w:r>
      <w:r>
        <w:t xml:space="preserve">через R1 и R2 течёт</w:t>
      </w:r>
      <w:r>
        <w:t xml:space="preserve"> </w:t>
      </w:r>
      <w:r>
        <w:rPr>
          <w:bCs/>
          <w:b/>
        </w:rPr>
        <w:t xml:space="preserve">один и тот же ток</w:t>
      </w:r>
      <w:r>
        <w:t xml:space="preserve"> </w:t>
      </w:r>
      <w:r>
        <w:t xml:space="preserve">(ответвлений нет). Напряжения складываются: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AB</w:t>
      </w:r>
      <w:r>
        <w:rPr>
          <w:bCs/>
          <w:b/>
        </w:rPr>
        <w:t xml:space="preserve"> </w:t>
      </w:r>
      <w:r>
        <w:rPr>
          <w:bCs/>
          <w:b/>
        </w:rPr>
        <w:t xml:space="preserve">= U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+ U</w:t>
      </w:r>
      <w:r>
        <w:rPr>
          <w:vertAlign w:val="subscript"/>
          <w:bCs/>
          <w:b/>
        </w:rPr>
        <w:t xml:space="preserve">2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Полярность: ток входит в резистор со стороны «+».</w:t>
      </w:r>
    </w:p>
    <w:p>
      <w:pPr>
        <w:numPr>
          <w:ilvl w:val="0"/>
          <w:numId w:val="1006"/>
        </w:numPr>
        <w:pStyle w:val="Compact"/>
      </w:pPr>
      <w:r>
        <w:t xml:space="preserve">Сопротивления складываются: R</w:t>
      </w:r>
      <w:r>
        <w:rPr>
          <w:vertAlign w:val="subscript"/>
        </w:rPr>
        <w:t xml:space="preserve">экв</w:t>
      </w:r>
      <w:r>
        <w:t xml:space="preserve"> </w:t>
      </w:r>
      <w:r>
        <w:t xml:space="preserve">= R1 + R2 (📘 Л1, рис.12).</w:t>
      </w:r>
    </w:p>
    <w:bookmarkEnd w:id="37"/>
    <w:bookmarkStart w:id="41" w:name="Xd2c65d30be0bd2ed00efb83fcf858c76b5a7c0d"/>
    <w:p>
      <w:pPr>
        <w:pStyle w:val="Heading3"/>
      </w:pPr>
      <w:r>
        <w:t xml:space="preserve">Схема 1.3. Ключ + резистор = логические «0» и «1»</w:t>
      </w:r>
    </w:p>
    <w:p>
      <w:pPr>
        <w:pStyle w:val="FirstParagraph"/>
      </w:pPr>
      <w:r>
        <w:drawing>
          <wp:inline>
            <wp:extent cx="2136161" cy="3219610"/>
            <wp:effectExtent b="0" l="0" r="0" t="0"/>
            <wp:docPr descr="Схема 1.3" title="" id="39" name="Picture"/>
            <a:graphic>
              <a:graphicData uri="http://schemas.openxmlformats.org/drawingml/2006/picture">
                <pic:pic>
                  <pic:nvPicPr>
                    <pic:cNvPr descr="img/c03_ke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61" cy="321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Л1, рис.4 · 📗 «Основы», слайд 2, рис.4 — 🔁</w:t>
      </w:r>
      <w:r>
        <w:t xml:space="preserve"> </w:t>
      </w:r>
      <w:r>
        <w:rPr>
          <w:bCs/>
          <w:b/>
        </w:rPr>
        <w:t xml:space="preserve">P4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Всегда:</w:t>
      </w:r>
      <w:r>
        <w:t xml:space="preserve"> </w:t>
      </w:r>
      <w:r>
        <w:t xml:space="preserve">U</w:t>
      </w:r>
      <w:r>
        <w:rPr>
          <w:vertAlign w:val="subscript"/>
        </w:rPr>
        <w:t xml:space="preserve">п</w:t>
      </w:r>
      <w:r>
        <w:t xml:space="preserve"> </w:t>
      </w:r>
      <w:r>
        <w:t xml:space="preserve">= U</w:t>
      </w:r>
      <w:r>
        <w:rPr>
          <w:vertAlign w:val="subscript"/>
        </w:rPr>
        <w:t xml:space="preserve">1</w:t>
      </w:r>
      <w:r>
        <w:t xml:space="preserve"> </w:t>
      </w:r>
      <w:r>
        <w:t xml:space="preserve">+ U</w:t>
      </w:r>
      <w:r>
        <w:rPr>
          <w:vertAlign w:val="subscript"/>
        </w:rPr>
        <w:t xml:space="preserve">вых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Кл1 замкнут:</w:t>
      </w:r>
      <w:r>
        <w:t xml:space="preserve"> </w:t>
      </w:r>
      <w:r>
        <w:t xml:space="preserve">U</w:t>
      </w:r>
      <w:r>
        <w:rPr>
          <w:vertAlign w:val="subscript"/>
        </w:rPr>
        <w:t xml:space="preserve">1</w:t>
      </w:r>
      <w:r>
        <w:t xml:space="preserve"> </w:t>
      </w:r>
      <w:r>
        <w:t xml:space="preserve">= U</w:t>
      </w:r>
      <w:r>
        <w:rPr>
          <w:vertAlign w:val="subscript"/>
        </w:rPr>
        <w:t xml:space="preserve">п</w:t>
      </w:r>
      <w:r>
        <w:t xml:space="preserve">, U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= 0 → логический</w:t>
      </w:r>
      <w:r>
        <w:t xml:space="preserve"> </w:t>
      </w:r>
      <w:r>
        <w:rPr>
          <w:bCs/>
          <w:b/>
        </w:rPr>
        <w:t xml:space="preserve">«0»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Кл1 разомкнут:</w:t>
      </w:r>
      <w:r>
        <w:t xml:space="preserve"> </w:t>
      </w:r>
      <w:r>
        <w:t xml:space="preserve">тока нет, значит на R1 ничего не падает (U = I·R = 0): U</w:t>
      </w:r>
      <w:r>
        <w:rPr>
          <w:vertAlign w:val="subscript"/>
        </w:rPr>
        <w:t xml:space="preserve">1</w:t>
      </w:r>
      <w:r>
        <w:t xml:space="preserve"> </w:t>
      </w:r>
      <w:r>
        <w:t xml:space="preserve">= 0, U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= U</w:t>
      </w:r>
      <w:r>
        <w:rPr>
          <w:vertAlign w:val="subscript"/>
        </w:rPr>
        <w:t xml:space="preserve">п</w:t>
      </w:r>
      <w:r>
        <w:t xml:space="preserve"> </w:t>
      </w:r>
      <w:r>
        <w:t xml:space="preserve">→ логическая</w:t>
      </w:r>
      <w:r>
        <w:t xml:space="preserve"> </w:t>
      </w:r>
      <w:r>
        <w:rPr>
          <w:bCs/>
          <w:b/>
        </w:rPr>
        <w:t xml:space="preserve">«1»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По лекции это</w:t>
      </w:r>
      <w:r>
        <w:t xml:space="preserve"> </w:t>
      </w:r>
      <w:r>
        <w:rPr>
          <w:bCs/>
          <w:b/>
        </w:rPr>
        <w:t xml:space="preserve">«базовая схема цифровой схемотехники»</w:t>
      </w:r>
      <w:r>
        <w:t xml:space="preserve">: на ней строятся элементы «И», «НЕ», «ИЛИ».</w:t>
      </w:r>
    </w:p>
    <w:p>
      <w:pPr>
        <w:numPr>
          <w:ilvl w:val="0"/>
          <w:numId w:val="1007"/>
        </w:numPr>
        <w:pStyle w:val="Compact"/>
      </w:pPr>
      <w:r>
        <w:t xml:space="preserve">В лекции сразу говорится, что механический ключ можно заменить электронным реле или транзистором. Это сделаем в Схеме 8.1.</w:t>
      </w:r>
    </w:p>
    <w:bookmarkEnd w:id="41"/>
    <w:bookmarkStart w:id="45" w:name="схема-1.4.-делитель-напряжения"/>
    <w:p>
      <w:pPr>
        <w:pStyle w:val="Heading3"/>
      </w:pPr>
      <w:r>
        <w:t xml:space="preserve">Схема 1.4. Делитель напряжения</w:t>
      </w:r>
    </w:p>
    <w:p>
      <w:pPr>
        <w:pStyle w:val="FirstParagraph"/>
      </w:pPr>
      <w:r>
        <w:drawing>
          <wp:inline>
            <wp:extent cx="3911173" cy="2896880"/>
            <wp:effectExtent b="0" l="0" r="0" t="0"/>
            <wp:docPr descr="Схема 1.4" title="" id="43" name="Picture"/>
            <a:graphic>
              <a:graphicData uri="http://schemas.openxmlformats.org/drawingml/2006/picture">
                <pic:pic>
                  <pic:nvPicPr>
                    <pic:cNvPr descr="img/c04_divid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173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Л1, рис.5 · 📗 «Основы», слайд 2, рис.5 — 🔁</w:t>
      </w:r>
      <w:r>
        <w:t xml:space="preserve"> </w:t>
      </w:r>
      <w:r>
        <w:rPr>
          <w:bCs/>
          <w:b/>
        </w:rPr>
        <w:t xml:space="preserve">P1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Формулы (со слайда):</w:t>
      </w:r>
      <w:r>
        <w:t xml:space="preserve"> </w:t>
      </w:r>
      <w:r>
        <w:t xml:space="preserve">I = E</w:t>
      </w:r>
      <w:r>
        <w:rPr>
          <w:vertAlign w:val="subscript"/>
        </w:rPr>
        <w:t xml:space="preserve">п</w:t>
      </w:r>
      <w:r>
        <w:t xml:space="preserve">/R, где R = R1 + R2; U</w:t>
      </w:r>
      <w:r>
        <w:rPr>
          <w:vertAlign w:val="subscript"/>
        </w:rPr>
        <w:t xml:space="preserve">1</w:t>
      </w:r>
      <w:r>
        <w:t xml:space="preserve"> </w:t>
      </w:r>
      <w:r>
        <w:t xml:space="preserve">+ U</w:t>
      </w:r>
      <w:r>
        <w:rPr>
          <w:vertAlign w:val="subscript"/>
        </w:rPr>
        <w:t xml:space="preserve">2</w:t>
      </w:r>
      <w:r>
        <w:t xml:space="preserve"> </w:t>
      </w:r>
      <w:r>
        <w:t xml:space="preserve">= E</w:t>
      </w:r>
      <w:r>
        <w:rPr>
          <w:vertAlign w:val="subscript"/>
        </w:rPr>
        <w:t xml:space="preserve">п</w:t>
      </w:r>
      <w:r>
        <w:t xml:space="preserve">; U</w:t>
      </w:r>
      <w:r>
        <w:rPr>
          <w:vertAlign w:val="subscript"/>
        </w:rPr>
        <w:t xml:space="preserve">1</w:t>
      </w:r>
      <w:r>
        <w:t xml:space="preserve"> </w:t>
      </w:r>
      <w:r>
        <w:t xml:space="preserve">= E</w:t>
      </w:r>
      <w:r>
        <w:rPr>
          <w:vertAlign w:val="subscript"/>
        </w:rPr>
        <w:t xml:space="preserve">п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2</w:t>
      </w:r>
      <w:r>
        <w:t xml:space="preserve">; U</w:t>
      </w:r>
      <w:r>
        <w:rPr>
          <w:vertAlign w:val="subscript"/>
        </w:rPr>
        <w:t xml:space="preserve">2</w:t>
      </w:r>
      <w:r>
        <w:t xml:space="preserve"> </w:t>
      </w:r>
      <w:r>
        <w:t xml:space="preserve">= E</w:t>
      </w:r>
      <w:r>
        <w:rPr>
          <w:vertAlign w:val="subscript"/>
        </w:rPr>
        <w:t xml:space="preserve">п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1</w:t>
      </w:r>
      <w:r>
        <w:t xml:space="preserve">.</w:t>
      </w:r>
      <w:r>
        <w:t xml:space="preserve"> </w:t>
      </w:r>
      <w:r>
        <w:t xml:space="preserve">Отсюда (📗 «Основы», п.2.5):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= E·R2/(R1+R2)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Два правила из лекции, которые работают во ВСЕХ схемах:</w:t>
      </w:r>
    </w:p>
    <w:p>
      <w:pPr>
        <w:numPr>
          <w:ilvl w:val="1"/>
          <w:numId w:val="1009"/>
        </w:numPr>
        <w:pStyle w:val="Compact"/>
      </w:pPr>
      <w:r>
        <w:rPr>
          <w:iCs/>
          <w:i/>
        </w:rPr>
        <w:t xml:space="preserve">Есть сумма и слагаемые.</w:t>
      </w:r>
      <w:r>
        <w:t xml:space="preserve"> </w:t>
      </w:r>
      <w:r>
        <w:t xml:space="preserve">E</w:t>
      </w:r>
      <w:r>
        <w:rPr>
          <w:vertAlign w:val="subscript"/>
        </w:rPr>
        <w:t xml:space="preserve">п</w:t>
      </w:r>
      <w:r>
        <w:t xml:space="preserve"> </w:t>
      </w:r>
      <w:r>
        <w:t xml:space="preserve">= const, поэтому U</w:t>
      </w:r>
      <w:r>
        <w:rPr>
          <w:vertAlign w:val="subscript"/>
        </w:rPr>
        <w:t xml:space="preserve">1</w:t>
      </w:r>
      <w:r>
        <w:t xml:space="preserve">↑ → U</w:t>
      </w:r>
      <w:r>
        <w:rPr>
          <w:vertAlign w:val="subscript"/>
        </w:rPr>
        <w:t xml:space="preserve">2</w:t>
      </w:r>
      <w:r>
        <w:t xml:space="preserve">↓.</w:t>
      </w:r>
    </w:p>
    <w:p>
      <w:pPr>
        <w:numPr>
          <w:ilvl w:val="1"/>
          <w:numId w:val="1009"/>
        </w:numPr>
        <w:pStyle w:val="Compact"/>
      </w:pPr>
      <w:r>
        <w:rPr>
          <w:iCs/>
          <w:i/>
        </w:rPr>
        <w:t xml:space="preserve">На большем падает большее.</w:t>
      </w:r>
      <w:r>
        <w:t xml:space="preserve"> </w:t>
      </w:r>
      <w:r>
        <w:t xml:space="preserve">На большем сопротивлении падает большее напряжение.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Запомни:</w:t>
      </w:r>
      <w:r>
        <w:t xml:space="preserve"> </w:t>
      </w:r>
      <w:r>
        <w:t xml:space="preserve">делитель не создаёт энергию и не усиливает, он берёт часть напряжения источника (📗 «Основы»).</w:t>
      </w:r>
    </w:p>
    <w:bookmarkEnd w:id="45"/>
    <w:bookmarkStart w:id="49" w:name="X23106003a6aad64afbada27fe59d9ed3b3525a1"/>
    <w:p>
      <w:pPr>
        <w:pStyle w:val="Heading3"/>
      </w:pPr>
      <w:r>
        <w:t xml:space="preserve">Схема 1.5. Параллельное и смешанное соединение</w:t>
      </w:r>
    </w:p>
    <w:p>
      <w:pPr>
        <w:pStyle w:val="FirstParagraph"/>
      </w:pPr>
      <w:r>
        <w:drawing>
          <wp:inline>
            <wp:extent cx="4303058" cy="2013216"/>
            <wp:effectExtent b="0" l="0" r="0" t="0"/>
            <wp:docPr descr="Схема 1.5" title="" id="47" name="Picture"/>
            <a:graphic>
              <a:graphicData uri="http://schemas.openxmlformats.org/drawingml/2006/picture">
                <pic:pic>
                  <pic:nvPicPr>
                    <pic:cNvPr descr="img/c05_mixe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058" cy="201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Л1, рис.12–15 · 📗 «Основы», слайд 4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Параллельно:</w:t>
      </w:r>
      <w:r>
        <w:t xml:space="preserve"> </w:t>
      </w:r>
      <w:r>
        <w:t xml:space="preserve">одно и то же напряжение, токи делятся. 1/R</w:t>
      </w:r>
      <w:r>
        <w:rPr>
          <w:vertAlign w:val="subscript"/>
        </w:rPr>
        <w:t xml:space="preserve">э</w:t>
      </w:r>
      <w:r>
        <w:t xml:space="preserve"> </w:t>
      </w:r>
      <w:r>
        <w:t xml:space="preserve">= 1/R1 + 1/R2; для двух:</w:t>
      </w:r>
      <w:r>
        <w:t xml:space="preserve"> </w:t>
      </w: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э</w:t>
      </w:r>
      <w:r>
        <w:rPr>
          <w:bCs/>
          <w:b/>
        </w:rPr>
        <w:t xml:space="preserve"> </w:t>
      </w:r>
      <w:r>
        <w:rPr>
          <w:bCs/>
          <w:b/>
        </w:rPr>
        <w:t xml:space="preserve">= R1·R2/(R1+R2)</w:t>
      </w:r>
      <w:r>
        <w:t xml:space="preserve">.</w:t>
      </w:r>
      <w:r>
        <w:t xml:space="preserve"> </w:t>
      </w:r>
      <w:r>
        <w:t xml:space="preserve">Правило лекции:</w:t>
      </w:r>
      <w:r>
        <w:t xml:space="preserve"> </w:t>
      </w:r>
      <w:r>
        <w:rPr>
          <w:iCs/>
          <w:i/>
        </w:rPr>
        <w:t xml:space="preserve">если один резистор гораздо меньше остальных, общее сопротивление не больше его; минимальный резистор определяет примерное сопротивление всего участка.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Смешанное (рис.13, на рисунке выше):</w:t>
      </w:r>
      <w:r>
        <w:t xml:space="preserve"> </w:t>
      </w:r>
      <w:r>
        <w:t xml:space="preserve">R</w:t>
      </w:r>
      <w:r>
        <w:rPr>
          <w:vertAlign w:val="subscript"/>
        </w:rPr>
        <w:t xml:space="preserve">э</w:t>
      </w:r>
      <w:r>
        <w:t xml:space="preserve"> </w:t>
      </w:r>
      <w:r>
        <w:t xml:space="preserve">= R1 + R2‖R3 = R1 + R2·R3/(R2+R3) → I</w:t>
      </w:r>
      <w:r>
        <w:rPr>
          <w:vertAlign w:val="subscript"/>
        </w:rPr>
        <w:t xml:space="preserve">1</w:t>
      </w:r>
      <w:r>
        <w:t xml:space="preserve"> </w:t>
      </w:r>
      <w:r>
        <w:t xml:space="preserve">= E</w:t>
      </w:r>
      <w:r>
        <w:rPr>
          <w:vertAlign w:val="subscript"/>
        </w:rPr>
        <w:t xml:space="preserve">п</w:t>
      </w:r>
      <w:r>
        <w:t xml:space="preserve">/R</w:t>
      </w:r>
      <w:r>
        <w:rPr>
          <w:vertAlign w:val="subscript"/>
        </w:rPr>
        <w:t xml:space="preserve">э</w:t>
      </w:r>
      <w:r>
        <w:t xml:space="preserve"> </w:t>
      </w:r>
      <w:r>
        <w:t xml:space="preserve">→ U</w:t>
      </w:r>
      <w:r>
        <w:rPr>
          <w:vertAlign w:val="subscript"/>
        </w:rPr>
        <w:t xml:space="preserve">1</w:t>
      </w:r>
      <w:r>
        <w:t xml:space="preserve"> </w:t>
      </w:r>
      <w:r>
        <w:t xml:space="preserve">= I</w:t>
      </w:r>
      <w:r>
        <w:rPr>
          <w:vertAlign w:val="subscript"/>
        </w:rPr>
        <w:t xml:space="preserve">1</w:t>
      </w:r>
      <w:r>
        <w:t xml:space="preserve">·R1 → U</w:t>
      </w:r>
      <w:r>
        <w:rPr>
          <w:vertAlign w:val="subscript"/>
        </w:rPr>
        <w:t xml:space="preserve">23</w:t>
      </w:r>
      <w:r>
        <w:t xml:space="preserve"> </w:t>
      </w:r>
      <w:r>
        <w:t xml:space="preserve">= E</w:t>
      </w:r>
      <w:r>
        <w:rPr>
          <w:vertAlign w:val="subscript"/>
        </w:rPr>
        <w:t xml:space="preserve">п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1</w:t>
      </w:r>
      <w:r>
        <w:t xml:space="preserve"> </w:t>
      </w:r>
      <w:r>
        <w:t xml:space="preserve">→ I</w:t>
      </w:r>
      <w:r>
        <w:rPr>
          <w:vertAlign w:val="subscript"/>
        </w:rPr>
        <w:t xml:space="preserve">2</w:t>
      </w:r>
      <w:r>
        <w:t xml:space="preserve"> </w:t>
      </w:r>
      <w:r>
        <w:t xml:space="preserve">= U</w:t>
      </w:r>
      <w:r>
        <w:rPr>
          <w:vertAlign w:val="subscript"/>
        </w:rPr>
        <w:t xml:space="preserve">23</w:t>
      </w:r>
      <w:r>
        <w:t xml:space="preserve">/R2, I</w:t>
      </w:r>
      <w:r>
        <w:rPr>
          <w:vertAlign w:val="subscript"/>
        </w:rPr>
        <w:t xml:space="preserve">3</w:t>
      </w:r>
      <w:r>
        <w:t xml:space="preserve"> </w:t>
      </w:r>
      <w:r>
        <w:t xml:space="preserve">= U</w:t>
      </w:r>
      <w:r>
        <w:rPr>
          <w:vertAlign w:val="subscript"/>
        </w:rPr>
        <w:t xml:space="preserve">23</w:t>
      </w:r>
      <w:r>
        <w:t xml:space="preserve">/R3; проверка: I</w:t>
      </w:r>
      <w:r>
        <w:rPr>
          <w:vertAlign w:val="subscript"/>
        </w:rPr>
        <w:t xml:space="preserve">1</w:t>
      </w:r>
      <w:r>
        <w:t xml:space="preserve"> </w:t>
      </w:r>
      <w:r>
        <w:t xml:space="preserve">= I</w:t>
      </w:r>
      <w:r>
        <w:rPr>
          <w:vertAlign w:val="subscript"/>
        </w:rPr>
        <w:t xml:space="preserve">2</w:t>
      </w:r>
      <w:r>
        <w:t xml:space="preserve"> </w:t>
      </w:r>
      <w:r>
        <w:t xml:space="preserve">+ I</w:t>
      </w:r>
      <w:r>
        <w:rPr>
          <w:vertAlign w:val="subscript"/>
        </w:rPr>
        <w:t xml:space="preserve">3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Упрощение сложной цепочки (рис.14–15):</w:t>
      </w:r>
      <w:r>
        <w:t xml:space="preserve"> </w:t>
      </w:r>
      <w:r>
        <w:t xml:space="preserve">сворачиваем по группам: R</w:t>
      </w:r>
      <w:r>
        <w:rPr>
          <w:vertAlign w:val="subscript"/>
        </w:rPr>
        <w:t xml:space="preserve">123</w:t>
      </w:r>
      <w:r>
        <w:t xml:space="preserve"> </w:t>
      </w:r>
      <w:r>
        <w:t xml:space="preserve">= R1+R2+R3; R</w:t>
      </w:r>
      <w:r>
        <w:rPr>
          <w:vertAlign w:val="subscript"/>
        </w:rPr>
        <w:t xml:space="preserve">45</w:t>
      </w:r>
      <w:r>
        <w:t xml:space="preserve"> </w:t>
      </w:r>
      <w:r>
        <w:t xml:space="preserve">= R4R5/(R4+R5); R</w:t>
      </w:r>
      <w:r>
        <w:rPr>
          <w:vertAlign w:val="subscript"/>
        </w:rPr>
        <w:t xml:space="preserve">67</w:t>
      </w:r>
      <w:r>
        <w:t xml:space="preserve"> </w:t>
      </w:r>
      <w:r>
        <w:t xml:space="preserve">= R6R7/(R6+R7); R</w:t>
      </w:r>
      <w:r>
        <w:rPr>
          <w:vertAlign w:val="subscript"/>
        </w:rPr>
        <w:t xml:space="preserve">1234567</w:t>
      </w:r>
      <w:r>
        <w:t xml:space="preserve"> </w:t>
      </w:r>
      <w:r>
        <w:t xml:space="preserve">= R</w:t>
      </w:r>
      <w:r>
        <w:rPr>
          <w:vertAlign w:val="subscript"/>
        </w:rPr>
        <w:t xml:space="preserve">123</w:t>
      </w:r>
      <w:r>
        <w:t xml:space="preserve"> </w:t>
      </w:r>
      <w:r>
        <w:t xml:space="preserve">+ R</w:t>
      </w:r>
      <w:r>
        <w:rPr>
          <w:vertAlign w:val="subscript"/>
        </w:rPr>
        <w:t xml:space="preserve">45</w:t>
      </w:r>
      <w:r>
        <w:t xml:space="preserve"> </w:t>
      </w:r>
      <w:r>
        <w:t xml:space="preserve">+ R</w:t>
      </w:r>
      <w:r>
        <w:rPr>
          <w:vertAlign w:val="subscript"/>
        </w:rPr>
        <w:t xml:space="preserve">67</w:t>
      </w:r>
      <w:r>
        <w:t xml:space="preserve">.</w:t>
      </w:r>
    </w:p>
    <w:bookmarkEnd w:id="49"/>
    <w:bookmarkStart w:id="56" w:name="схема-1.6.-законы-кирхгофа"/>
    <w:p>
      <w:pPr>
        <w:pStyle w:val="Heading3"/>
      </w:pPr>
      <w:r>
        <w:t xml:space="preserve">Схема 1.6. Законы Кирхгофа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Источники согласно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Источники встречно (E1 &gt; E2)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3004457" cy="301214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g/c06a_kirch_plus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4457" cy="3012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3004457" cy="301214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g/c06b_kirch_minus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4457" cy="3012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📘 Л1, рис.16 · 📗 «Основы», слайд 5, рис.15–16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1-й закон (узел):</w:t>
      </w:r>
      <w:r>
        <w:t xml:space="preserve"> </w:t>
      </w:r>
      <w:r>
        <w:t xml:space="preserve">ΣI = 0. Сколько втекло в узел, столько и вытекло (например, узел A: I</w:t>
      </w:r>
      <w:r>
        <w:rPr>
          <w:vertAlign w:val="subscript"/>
        </w:rPr>
        <w:t xml:space="preserve">1</w:t>
      </w:r>
      <w:r>
        <w:t xml:space="preserve"> </w:t>
      </w:r>
      <w:r>
        <w:t xml:space="preserve">= I</w:t>
      </w:r>
      <w:r>
        <w:rPr>
          <w:vertAlign w:val="subscript"/>
        </w:rPr>
        <w:t xml:space="preserve">2</w:t>
      </w:r>
      <w:r>
        <w:t xml:space="preserve"> </w:t>
      </w:r>
      <w:r>
        <w:t xml:space="preserve">+ I</w:t>
      </w:r>
      <w:r>
        <w:rPr>
          <w:vertAlign w:val="subscript"/>
        </w:rPr>
        <w:t xml:space="preserve">3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2-й закон (контур):</w:t>
      </w:r>
      <w:r>
        <w:t xml:space="preserve"> </w:t>
      </w:r>
      <w:r>
        <w:t xml:space="preserve">ΣU = 0.</w:t>
      </w:r>
      <w:r>
        <w:t xml:space="preserve"> </w:t>
      </w:r>
      <w:r>
        <w:t xml:space="preserve">Согласно:</w:t>
      </w:r>
      <w:r>
        <w:t xml:space="preserve"> </w:t>
      </w:r>
      <w:r>
        <w:rPr>
          <w:bCs/>
          <w:b/>
        </w:rPr>
        <w:t xml:space="preserve">E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+ E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= U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+ U</w:t>
      </w:r>
      <w:r>
        <w:rPr>
          <w:vertAlign w:val="subscript"/>
          <w:bCs/>
          <w:b/>
        </w:rPr>
        <w:t xml:space="preserve">2</w:t>
      </w:r>
      <w:r>
        <w:t xml:space="preserve">. Встречно (минус к минусу):</w:t>
      </w:r>
      <w:r>
        <w:t xml:space="preserve"> </w:t>
      </w:r>
      <w:r>
        <w:rPr>
          <w:bCs/>
          <w:b/>
        </w:rPr>
        <w:t xml:space="preserve">E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− E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= U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+ U</w:t>
      </w:r>
      <w:r>
        <w:rPr>
          <w:vertAlign w:val="subscript"/>
          <w:bCs/>
          <w:b/>
        </w:rPr>
        <w:t xml:space="preserve">2</w:t>
      </w:r>
      <w:r>
        <w:t xml:space="preserve">; нужно знать, какой источник больше.</w:t>
      </w:r>
    </w:p>
    <w:p>
      <w:pPr>
        <w:numPr>
          <w:ilvl w:val="0"/>
          <w:numId w:val="1011"/>
        </w:numPr>
        <w:pStyle w:val="Compact"/>
      </w:pPr>
      <w:r>
        <w:t xml:space="preserve">Если направление тока выбрали неверно, ответ просто выйдет со знаком минус (📗 «Основы», п.2.2).</w:t>
      </w:r>
    </w:p>
    <w:bookmarkEnd w:id="56"/>
    <w:bookmarkStart w:id="63" w:name="X4b177fb536979385ae011649b729180d126c54d"/>
    <w:p>
      <w:pPr>
        <w:pStyle w:val="Heading3"/>
      </w:pPr>
      <w:r>
        <w:t xml:space="preserve">Схема 1.7. Реальный источник: внутреннее сопротивление</w:t>
      </w:r>
    </w:p>
    <w:p>
      <w:pPr>
        <w:pStyle w:val="FirstParagraph"/>
      </w:pPr>
      <w:r>
        <w:drawing>
          <wp:inline>
            <wp:extent cx="3926541" cy="2674043"/>
            <wp:effectExtent b="0" l="0" r="0" t="0"/>
            <wp:docPr descr="Схема 1.7" title="" id="58" name="Picture"/>
            <a:graphic>
              <a:graphicData uri="http://schemas.openxmlformats.org/drawingml/2006/picture">
                <pic:pic>
                  <pic:nvPicPr>
                    <pic:cNvPr descr="img/c07_real_sourc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541" cy="267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Л1, рис.21 · 📗 «Основы», слайд 7</w:t>
      </w:r>
    </w:p>
    <w:p>
      <w:pPr>
        <w:numPr>
          <w:ilvl w:val="0"/>
          <w:numId w:val="1012"/>
        </w:numPr>
        <w:pStyle w:val="Compact"/>
      </w:pPr>
      <w:r>
        <w:t xml:space="preserve">Источник (ИН) = ЭДС E + внутреннее сопротивление R</w:t>
      </w:r>
      <w:r>
        <w:rPr>
          <w:vertAlign w:val="subscript"/>
        </w:rPr>
        <w:t xml:space="preserve">вн</w:t>
      </w:r>
      <w:r>
        <w:t xml:space="preserve">. С нагрузкой R</w:t>
      </w:r>
      <w:r>
        <w:rPr>
          <w:vertAlign w:val="subscript"/>
        </w:rPr>
        <w:t xml:space="preserve">н</w:t>
      </w:r>
      <w:r>
        <w:t xml:space="preserve"> </w:t>
      </w:r>
      <w:r>
        <w:t xml:space="preserve">получается</w:t>
      </w:r>
      <w:r>
        <w:t xml:space="preserve"> </w:t>
      </w:r>
      <w:r>
        <w:rPr>
          <w:bCs/>
          <w:b/>
        </w:rPr>
        <w:t xml:space="preserve">делитель (P1)</w:t>
      </w:r>
      <w:r>
        <w:t xml:space="preserve">: E = U</w:t>
      </w:r>
      <w:r>
        <w:rPr>
          <w:vertAlign w:val="subscript"/>
        </w:rPr>
        <w:t xml:space="preserve">вн</w:t>
      </w:r>
      <w:r>
        <w:t xml:space="preserve"> </w:t>
      </w:r>
      <w:r>
        <w:t xml:space="preserve">+ U</w:t>
      </w:r>
      <w:r>
        <w:rPr>
          <w:vertAlign w:val="subscript"/>
        </w:rPr>
        <w:t xml:space="preserve">н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 </w:t>
      </w:r>
      <w:r>
        <w:rPr>
          <w:bCs/>
          <w:b/>
        </w:rPr>
        <w:t xml:space="preserve">= E − R</w:t>
      </w:r>
      <w:r>
        <w:rPr>
          <w:vertAlign w:val="subscript"/>
          <w:bCs/>
          <w:b/>
        </w:rPr>
        <w:t xml:space="preserve">вн</w:t>
      </w:r>
      <w:r>
        <w:rPr>
          <w:bCs/>
          <w:b/>
        </w:rPr>
        <w:t xml:space="preserve">·I</w:t>
      </w:r>
      <w:r>
        <w:rPr>
          <w:vertAlign w:val="subscript"/>
          <w:bCs/>
          <w:b/>
        </w:rPr>
        <w:t xml:space="preserve">н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</w:t>
      </w:r>
      <w:r>
        <w:rPr>
          <w:vertAlign w:val="subscript"/>
        </w:rPr>
        <w:t xml:space="preserve">н</w:t>
      </w:r>
      <w:r>
        <w:t xml:space="preserve"> </w:t>
      </w:r>
      <w:r>
        <w:t xml:space="preserve">меняется → меняется I</w:t>
      </w:r>
      <w:r>
        <w:rPr>
          <w:vertAlign w:val="subscript"/>
        </w:rPr>
        <w:t xml:space="preserve">н</w:t>
      </w:r>
      <w:r>
        <w:t xml:space="preserve"> </w:t>
      </w:r>
      <w:r>
        <w:t xml:space="preserve">→ меняется U</w:t>
      </w:r>
      <w:r>
        <w:rPr>
          <w:vertAlign w:val="subscript"/>
        </w:rPr>
        <w:t xml:space="preserve">н</w:t>
      </w:r>
      <w:r>
        <w:t xml:space="preserve">.</w:t>
      </w:r>
    </w:p>
    <w:p>
      <w:pPr>
        <w:pStyle w:val="FirstParagraph"/>
      </w:pPr>
      <w:r>
        <w:drawing>
          <wp:inline>
            <wp:extent cx="5071462" cy="2950668"/>
            <wp:effectExtent b="0" l="0" r="0" t="0"/>
            <wp:docPr descr="График нагрузки источника" title="" id="61" name="Picture"/>
            <a:graphic>
              <a:graphicData uri="http://schemas.openxmlformats.org/drawingml/2006/picture">
                <pic:pic>
                  <pic:nvPicPr>
                    <pic:cNvPr descr="img/g02_sourc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295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(слайд 7, рис.21):</w:t>
      </w:r>
      <w:r>
        <w:t xml:space="preserve"> </w:t>
      </w:r>
      <w:r>
        <w:t xml:space="preserve">он показывает, «проседает» ли источник под нагрузкой. При R</w:t>
      </w:r>
      <w:r>
        <w:rPr>
          <w:vertAlign w:val="subscript"/>
        </w:rPr>
        <w:t xml:space="preserve">вн</w:t>
      </w:r>
      <w:r>
        <w:t xml:space="preserve"> </w:t>
      </w:r>
      <w:r>
        <w:t xml:space="preserve">= 0 линия горизонтальна (идеальный источник напряжения), и чем больше R</w:t>
      </w:r>
      <w:r>
        <w:rPr>
          <w:vertAlign w:val="subscript"/>
        </w:rPr>
        <w:t xml:space="preserve">вн</w:t>
      </w:r>
      <w:r>
        <w:t xml:space="preserve">, тем круче падает U</w:t>
      </w:r>
      <w:r>
        <w:rPr>
          <w:vertAlign w:val="subscript"/>
        </w:rPr>
        <w:t xml:space="preserve">н</w:t>
      </w:r>
      <w:r>
        <w:t xml:space="preserve">. Та же идея повторится у трансформатора (уровень 9, нагрузочная прямая) и у выходного сопротивления усилителя.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вн</w:t>
      </w:r>
      <w:r>
        <w:rPr>
          <w:bCs/>
          <w:b/>
        </w:rPr>
        <w:t xml:space="preserve"> </w:t>
      </w:r>
      <w:r>
        <w:rPr>
          <w:bCs/>
          <w:b/>
        </w:rPr>
        <w:t xml:space="preserve">≪ R</w:t>
      </w:r>
      <w:r>
        <w:rPr>
          <w:vertAlign w:val="subscript"/>
          <w:bCs/>
          <w:b/>
        </w:rPr>
        <w:t xml:space="preserve">н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источник напряжения</w:t>
      </w:r>
      <w:r>
        <w:t xml:space="preserve">: напряжение на нагрузке почти не падает.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вн</w:t>
      </w:r>
      <w:r>
        <w:rPr>
          <w:bCs/>
          <w:b/>
        </w:rPr>
        <w:t xml:space="preserve"> </w:t>
      </w:r>
      <w:r>
        <w:rPr>
          <w:bCs/>
          <w:b/>
        </w:rPr>
        <w:t xml:space="preserve">≫ R</w:t>
      </w:r>
      <w:r>
        <w:rPr>
          <w:vertAlign w:val="subscript"/>
          <w:bCs/>
          <w:b/>
        </w:rPr>
        <w:t xml:space="preserve">н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источник тока</w:t>
      </w:r>
      <w:r>
        <w:t xml:space="preserve">: он обеспечивает нагрузке заданный ток. Классический пример — зарядка аккумулятора. «Превратить источник напряжения в источник тока — воткнуть в цепь резистор с большим сопротивлением» (📘 Л1).</w:t>
      </w:r>
    </w:p>
    <w:bookmarkEnd w:id="63"/>
    <w:bookmarkStart w:id="67" w:name="X36de491558f8956a13583fae0d4d7cd50c98e3d"/>
    <w:p>
      <w:pPr>
        <w:pStyle w:val="Heading3"/>
      </w:pPr>
      <w:r>
        <w:t xml:space="preserve">Схема 1.8. «Усилитель» на переменном резисторе — идея усиления</w:t>
      </w:r>
    </w:p>
    <w:p>
      <w:pPr>
        <w:pStyle w:val="FirstParagraph"/>
      </w:pPr>
      <w:r>
        <w:drawing>
          <wp:inline>
            <wp:extent cx="3888121" cy="2896880"/>
            <wp:effectExtent b="0" l="0" r="0" t="0"/>
            <wp:docPr descr="Схема 1.8" title="" id="65" name="Picture"/>
            <a:graphic>
              <a:graphicData uri="http://schemas.openxmlformats.org/drawingml/2006/picture">
                <pic:pic>
                  <pic:nvPicPr>
                    <pic:cNvPr descr="img/c08_amp_re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21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Л1, рис.6 · 📗 «Основы», слайд 2, рис.6</w:t>
      </w:r>
    </w:p>
    <w:p>
      <w:pPr>
        <w:numPr>
          <w:ilvl w:val="0"/>
          <w:numId w:val="1014"/>
        </w:numPr>
        <w:pStyle w:val="Compact"/>
      </w:pPr>
      <w:r>
        <w:t xml:space="preserve">Это делитель (P1), в котором R2 — переменный. Рукой меняем R2 «по закону синуса» → по синусу меняется U</w:t>
      </w:r>
      <w:r>
        <w:rPr>
          <w:vertAlign w:val="subscript"/>
        </w:rPr>
        <w:t xml:space="preserve">2</w:t>
      </w:r>
      <w:r>
        <w:t xml:space="preserve"> </w:t>
      </w:r>
      <w:r>
        <w:t xml:space="preserve">= U</w:t>
      </w:r>
      <w:r>
        <w:rPr>
          <w:vertAlign w:val="subscript"/>
        </w:rPr>
        <w:t xml:space="preserve">вых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Если резисторы небольшие, ток и мощности на них велики. Тогда</w:t>
      </w:r>
      <w:r>
        <w:t xml:space="preserve"> </w:t>
      </w:r>
      <w:r>
        <w:rPr>
          <w:bCs/>
          <w:b/>
        </w:rPr>
        <w:t xml:space="preserve">электрическая мощность на выходе больше механической мощности на входе</w:t>
      </w:r>
      <w:r>
        <w:t xml:space="preserve">: P</w:t>
      </w:r>
      <w:r>
        <w:rPr>
          <w:vertAlign w:val="subscript"/>
        </w:rPr>
        <w:t xml:space="preserve">вх</w:t>
      </w:r>
      <w:r>
        <w:t xml:space="preserve"> </w:t>
      </w:r>
      <w:r>
        <w:t xml:space="preserve">&lt; P</w:t>
      </w:r>
      <w:r>
        <w:rPr>
          <w:vertAlign w:val="subscript"/>
        </w:rPr>
        <w:t xml:space="preserve">вых</w:t>
      </w:r>
      <w:r>
        <w:t xml:space="preserve">. Это и есть</w:t>
      </w:r>
      <w:r>
        <w:t xml:space="preserve"> </w:t>
      </w:r>
      <w:r>
        <w:rPr>
          <w:bCs/>
          <w:b/>
        </w:rPr>
        <w:t xml:space="preserve">обязательный признак усилителя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Закон сохранения энергии не нарушается: усилитель</w:t>
      </w:r>
      <w:r>
        <w:t xml:space="preserve"> </w:t>
      </w:r>
      <w:r>
        <w:rPr>
          <w:bCs/>
          <w:b/>
        </w:rPr>
        <w:t xml:space="preserve">«отбирает» мощность у источника питания</w:t>
      </w:r>
      <w:r>
        <w:t xml:space="preserve"> </w:t>
      </w:r>
      <w:r>
        <w:t xml:space="preserve">(📘 Л1).</w:t>
      </w:r>
    </w:p>
    <w:p>
      <w:pPr>
        <w:numPr>
          <w:ilvl w:val="0"/>
          <w:numId w:val="1014"/>
        </w:numPr>
        <w:pStyle w:val="Compact"/>
      </w:pPr>
      <w:r>
        <w:t xml:space="preserve">Лекция сразу говорит: «это всё несерьёзно, должны быть элементы, которые будут этим управлять, например транзистор и электронная лампа». В Схеме 8.2 рука заменится транзистором.</w:t>
      </w:r>
    </w:p>
    <w:bookmarkEnd w:id="67"/>
    <w:bookmarkStart w:id="68" w:name="проверь-себя-уровень-1"/>
    <w:p>
      <w:pPr>
        <w:pStyle w:val="Heading3"/>
      </w:pPr>
      <w:r>
        <w:t xml:space="preserve">❓ Проверь себя (уровень 1)</w:t>
      </w:r>
    </w:p>
    <w:p>
      <w:pPr>
        <w:numPr>
          <w:ilvl w:val="0"/>
          <w:numId w:val="1015"/>
        </w:numPr>
        <w:pStyle w:val="Compact"/>
      </w:pPr>
      <w:r>
        <w:t xml:space="preserve">Почему в Схеме 1.3 при разомкнутом ключе на R1 нет напряжения?</w:t>
      </w:r>
    </w:p>
    <w:p>
      <w:pPr>
        <w:numPr>
          <w:ilvl w:val="0"/>
          <w:numId w:val="1015"/>
        </w:numPr>
        <w:pStyle w:val="Compact"/>
      </w:pPr>
      <w:r>
        <w:t xml:space="preserve">Даны E</w:t>
      </w:r>
      <w:r>
        <w:rPr>
          <w:vertAlign w:val="subscript"/>
        </w:rPr>
        <w:t xml:space="preserve">п</w:t>
      </w:r>
      <w:r>
        <w:t xml:space="preserve"> </w:t>
      </w:r>
      <w:r>
        <w:t xml:space="preserve">= 12 В, R1 = R2. Чему равен U</w:t>
      </w:r>
      <w:r>
        <w:rPr>
          <w:vertAlign w:val="subscript"/>
        </w:rPr>
        <w:t xml:space="preserve">2</w:t>
      </w:r>
      <w:r>
        <w:t xml:space="preserve">? Что станет с U</w:t>
      </w:r>
      <w:r>
        <w:rPr>
          <w:vertAlign w:val="subscript"/>
        </w:rPr>
        <w:t xml:space="preserve">2</w:t>
      </w:r>
      <w:r>
        <w:t xml:space="preserve">, если R1 увеличить?</w:t>
      </w:r>
    </w:p>
    <w:p>
      <w:pPr>
        <w:numPr>
          <w:ilvl w:val="0"/>
          <w:numId w:val="1015"/>
        </w:numPr>
        <w:pStyle w:val="Compact"/>
      </w:pPr>
      <w:r>
        <w:t xml:space="preserve">Чем источник тока отличается от источника напряжения по R</w:t>
      </w:r>
      <w:r>
        <w:rPr>
          <w:vertAlign w:val="subscript"/>
        </w:rPr>
        <w:t xml:space="preserve">вн</w:t>
      </w:r>
      <w:r>
        <w:t xml:space="preserve">?</w:t>
      </w:r>
    </w:p>
    <w:p>
      <w:pPr>
        <w:numPr>
          <w:ilvl w:val="0"/>
          <w:numId w:val="1015"/>
        </w:numPr>
        <w:pStyle w:val="Compact"/>
      </w:pPr>
      <w:r>
        <w:t xml:space="preserve">Откуда берётся «лишняя» мощность в Схеме 1.8?</w:t>
      </w:r>
    </w:p>
    <w:p>
      <w:pPr>
        <w:pStyle w:val="FirstParagraph"/>
      </w:pPr>
      <w:r>
        <w:rPr>
          <w:bCs/>
          <w:b/>
        </w:rPr>
        <w:t xml:space="preserve">Ответ</w:t>
      </w:r>
    </w:p>
    <w:p>
      <w:pPr>
        <w:numPr>
          <w:ilvl w:val="0"/>
          <w:numId w:val="1016"/>
        </w:numPr>
        <w:pStyle w:val="Compact"/>
      </w:pPr>
      <w:r>
        <w:t xml:space="preserve">Ток не течёт, U = I·R = 0; всё напряжение оказывается на разомкнутых контактах, то есть на выходе.</w:t>
      </w:r>
    </w:p>
    <w:p>
      <w:pPr>
        <w:numPr>
          <w:ilvl w:val="0"/>
          <w:numId w:val="1016"/>
        </w:numPr>
        <w:pStyle w:val="Compact"/>
      </w:pPr>
      <w:r>
        <w:t xml:space="preserve">6 В. Если R1 увеличить, то U</w:t>
      </w:r>
      <w:r>
        <w:rPr>
          <w:vertAlign w:val="subscript"/>
        </w:rPr>
        <w:t xml:space="preserve">1</w:t>
      </w:r>
      <w:r>
        <w:t xml:space="preserve">↑ («на большем падает большее»), а U</w:t>
      </w:r>
      <w:r>
        <w:rPr>
          <w:vertAlign w:val="subscript"/>
        </w:rPr>
        <w:t xml:space="preserve">2</w:t>
      </w:r>
      <w:r>
        <w:t xml:space="preserve">↓, потому что сумма постоянна.</w:t>
      </w:r>
    </w:p>
    <w:p>
      <w:pPr>
        <w:numPr>
          <w:ilvl w:val="0"/>
          <w:numId w:val="1016"/>
        </w:numPr>
        <w:pStyle w:val="Compact"/>
      </w:pPr>
      <w:r>
        <w:t xml:space="preserve">У источника напряжения R</w:t>
      </w:r>
      <w:r>
        <w:rPr>
          <w:vertAlign w:val="subscript"/>
        </w:rPr>
        <w:t xml:space="preserve">вн</w:t>
      </w:r>
      <w:r>
        <w:t xml:space="preserve"> </w:t>
      </w:r>
      <w:r>
        <w:t xml:space="preserve">≪ R</w:t>
      </w:r>
      <w:r>
        <w:rPr>
          <w:vertAlign w:val="subscript"/>
        </w:rPr>
        <w:t xml:space="preserve">н</w:t>
      </w:r>
      <w:r>
        <w:t xml:space="preserve"> </w:t>
      </w:r>
      <w:r>
        <w:t xml:space="preserve">(идеал — 0), у источника тока R</w:t>
      </w:r>
      <w:r>
        <w:rPr>
          <w:vertAlign w:val="subscript"/>
        </w:rPr>
        <w:t xml:space="preserve">вн</w:t>
      </w:r>
      <w:r>
        <w:t xml:space="preserve"> </w:t>
      </w:r>
      <w:r>
        <w:t xml:space="preserve">≫ R</w:t>
      </w:r>
      <w:r>
        <w:rPr>
          <w:vertAlign w:val="subscript"/>
        </w:rPr>
        <w:t xml:space="preserve">н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Из источника питания: вход только управляет тем, как энергия источника передаётся на выход.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X5b9871f5475111b705b3b6e78af37fd7a3a1c3e"/>
    <w:p>
      <w:pPr>
        <w:pStyle w:val="Heading2"/>
      </w:pPr>
      <w:r>
        <w:t xml:space="preserve">Уровень 2. Переменный сигнал — язык графиков</w:t>
      </w:r>
    </w:p>
    <w:p>
      <w:pPr>
        <w:pStyle w:val="FirstParagraph"/>
      </w:pPr>
      <w:r>
        <w:rPr>
          <w:bCs/>
          <w:b/>
        </w:rPr>
        <w:t xml:space="preserve">Зачем этот уровень:</w:t>
      </w:r>
      <w:r>
        <w:t xml:space="preserve"> </w:t>
      </w:r>
      <w:r>
        <w:t xml:space="preserve">конденсаторы, катушки, трансформаторы, выпрямители и усилители работают с переменным сигналом. Все их графики построены на параметрах ниже, поэтому без них не прочитать ни одну характеристику дальше. Новых элементов здесь нет, только графики (📘 Л1, рис.17–22; 📗 «Основы», слайды 6 и 8).</w:t>
      </w:r>
    </w:p>
    <w:p>
      <w:pPr>
        <w:pStyle w:val="BodyText"/>
      </w:pPr>
      <w:r>
        <w:drawing>
          <wp:inline>
            <wp:extent cx="5334000" cy="1778000"/>
            <wp:effectExtent b="0" l="0" r="0" t="0"/>
            <wp:docPr descr="Синусоида и действующее значение" title="" id="71" name="Picture"/>
            <a:graphic>
              <a:graphicData uri="http://schemas.openxmlformats.org/drawingml/2006/picture">
                <pic:pic>
                  <pic:nvPicPr>
                    <pic:cNvPr descr="img/g03_sin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Рис.17:</w:t>
      </w:r>
      <w:r>
        <w:t xml:space="preserve"> </w:t>
      </w:r>
      <w:r>
        <w:t xml:space="preserve">амплитуда U</w:t>
      </w:r>
      <w:r>
        <w:rPr>
          <w:vertAlign w:val="subscript"/>
        </w:rPr>
        <w:t xml:space="preserve">m</w:t>
      </w:r>
      <w:r>
        <w:t xml:space="preserve">, период T, частота</w:t>
      </w:r>
      <w:r>
        <w:t xml:space="preserve"> </w:t>
      </w:r>
      <w:r>
        <w:rPr>
          <w:bCs/>
          <w:b/>
        </w:rPr>
        <w:t xml:space="preserve">f = 1/T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Рис.18 — действующее значение U</w:t>
      </w:r>
      <w:r>
        <w:rPr>
          <w:vertAlign w:val="subscript"/>
          <w:bCs/>
          <w:b/>
        </w:rPr>
        <w:t xml:space="preserve">д</w:t>
      </w:r>
      <w:r>
        <w:rPr>
          <w:bCs/>
          <w:b/>
        </w:rPr>
        <w:t xml:space="preserve">.</w:t>
      </w:r>
      <w:r>
        <w:t xml:space="preserve"> </w:t>
      </w:r>
      <w:r>
        <w:t xml:space="preserve">В лекции: «берём площадь полуволны, строим равный по площади прямоугольник, его высота — U</w:t>
      </w:r>
      <w:r>
        <w:rPr>
          <w:vertAlign w:val="subscript"/>
        </w:rPr>
        <w:t xml:space="preserve">д</w:t>
      </w:r>
      <w:r>
        <w:t xml:space="preserve">». В конспекте: это такое постоянное напряжение, которое выделило бы на резисторе столько же тепла. Связь: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= 1,4·U</w:t>
      </w:r>
      <w:r>
        <w:rPr>
          <w:vertAlign w:val="subscript"/>
          <w:bCs/>
          <w:b/>
        </w:rPr>
        <w:t xml:space="preserve">д</w:t>
      </w:r>
      <w:r>
        <w:t xml:space="preserve"> </w:t>
      </w:r>
      <w:r>
        <w:t xml:space="preserve">(U</w:t>
      </w:r>
      <w:r>
        <w:rPr>
          <w:vertAlign w:val="subscript"/>
        </w:rPr>
        <w:t xml:space="preserve">д</w:t>
      </w:r>
      <w:r>
        <w:t xml:space="preserve"> </w:t>
      </w:r>
      <w:r>
        <w:t xml:space="preserve">= U</w:t>
      </w:r>
      <w:r>
        <w:rPr>
          <w:vertAlign w:val="subscript"/>
        </w:rPr>
        <w:t xml:space="preserve">m</w:t>
      </w:r>
      <w:r>
        <w:t xml:space="preserve">/√2). Приборы показывают действующее значение (📘 Л4). Поэтому «220 В в розетке» — это действующее значение, а пик ≈ 311 В. Детали выбирают по пику: диоды (уровень 7), конденсаторы.</w:t>
      </w:r>
    </w:p>
    <w:p>
      <w:pPr>
        <w:pStyle w:val="FirstParagraph"/>
      </w:pPr>
      <w:r>
        <w:drawing>
          <wp:inline>
            <wp:extent cx="5334000" cy="1454727"/>
            <wp:effectExtent b="0" l="0" r="0" t="0"/>
            <wp:docPr descr="Постоянная составляющая, гармоники, фаза" title="" id="74" name="Picture"/>
            <a:graphic>
              <a:graphicData uri="http://schemas.openxmlformats.org/drawingml/2006/picture">
                <pic:pic>
                  <pic:nvPicPr>
                    <pic:cNvPr descr="img/g04_offset_harm_phas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Рис.19 — постоянная составляющая U</w:t>
      </w:r>
      <w:r>
        <w:rPr>
          <w:vertAlign w:val="subscript"/>
          <w:bCs/>
          <w:b/>
        </w:rPr>
        <w:t xml:space="preserve">0</w:t>
      </w:r>
      <w:r>
        <w:rPr>
          <w:bCs/>
          <w:b/>
        </w:rPr>
        <w:t xml:space="preserve">:</w:t>
      </w:r>
      <w:r>
        <w:t xml:space="preserve"> </w:t>
      </w:r>
      <w:r>
        <w:t xml:space="preserve">график сдвинут относительно нуля. В усилителе так выглядит сигнал на транзисторе: постоянный режим плюс полезная переменная часть (📗 «Основы», п.4.3). Убирать U</w:t>
      </w:r>
      <w:r>
        <w:rPr>
          <w:vertAlign w:val="subscript"/>
        </w:rPr>
        <w:t xml:space="preserve">0</w:t>
      </w:r>
      <w:r>
        <w:t xml:space="preserve"> </w:t>
      </w:r>
      <w:r>
        <w:t xml:space="preserve">будет разделительный конденсатор (Схема 4.3).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Рис.20 — гармоники:</w:t>
      </w:r>
      <w:r>
        <w:t xml:space="preserve"> </w:t>
      </w:r>
      <w:r>
        <w:t xml:space="preserve">сигнал любой формы можно получить сложением гармонических сигналов разной частоты и амплитуды; на рисунке сигнал 3 = гармоника 1 + гармоника 2. В усилителе искажения проявляются как лишние гармоники, их меряет коэффициент гармоник K</w:t>
      </w:r>
      <w:r>
        <w:rPr>
          <w:vertAlign w:val="subscript"/>
        </w:rPr>
        <w:t xml:space="preserve">г</w:t>
      </w:r>
      <w:r>
        <w:t xml:space="preserve"> </w:t>
      </w:r>
      <w:r>
        <w:t xml:space="preserve">(уровень 9).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Рис.22 — фазовый сдвиг θ:</w:t>
      </w:r>
      <w:r>
        <w:t xml:space="preserve"> </w:t>
      </w:r>
      <w:r>
        <w:t xml:space="preserve">сигнал 1 опережает сигнал 2 на угол θ. В лекции пример: сигналу нужно время, чтобы пройти через цепи усилителя, поэтому между входом и выходом всегда есть разность фаз.</w:t>
      </w:r>
    </w:p>
    <w:bookmarkStart w:id="76" w:name="проверь-себя-уровень-2"/>
    <w:p>
      <w:pPr>
        <w:pStyle w:val="Heading3"/>
      </w:pPr>
      <w:r>
        <w:t xml:space="preserve">❓ Проверь себя (уровень 2)</w:t>
      </w:r>
    </w:p>
    <w:p>
      <w:pPr>
        <w:numPr>
          <w:ilvl w:val="0"/>
          <w:numId w:val="1019"/>
        </w:numPr>
        <w:pStyle w:val="Compact"/>
      </w:pPr>
      <w:r>
        <w:t xml:space="preserve">Вольтметр показал 24 В переменного. Какова амплитуда?</w:t>
      </w:r>
    </w:p>
    <w:p>
      <w:pPr>
        <w:numPr>
          <w:ilvl w:val="0"/>
          <w:numId w:val="1019"/>
        </w:numPr>
        <w:pStyle w:val="Compact"/>
      </w:pPr>
      <w:r>
        <w:t xml:space="preserve">Чем сигнал рис.19 отличается от рис.17 и какой элемент может «убрать» это отличие?</w:t>
      </w:r>
    </w:p>
    <w:p>
      <w:pPr>
        <w:pStyle w:val="FirstParagraph"/>
      </w:pPr>
      <w:r>
        <w:rPr>
          <w:bCs/>
          <w:b/>
        </w:rPr>
        <w:t xml:space="preserve">Ответ</w:t>
      </w:r>
    </w:p>
    <w:p>
      <w:pPr>
        <w:numPr>
          <w:ilvl w:val="0"/>
          <w:numId w:val="1020"/>
        </w:numPr>
        <w:pStyle w:val="Compact"/>
      </w:pPr>
      <w:r>
        <w:t xml:space="preserve">U</w:t>
      </w:r>
      <w:r>
        <w:rPr>
          <w:vertAlign w:val="subscript"/>
        </w:rPr>
        <w:t xml:space="preserve">m</w:t>
      </w:r>
      <w:r>
        <w:t xml:space="preserve"> </w:t>
      </w:r>
      <w:r>
        <w:t xml:space="preserve">= 1,4·24 ≈ 34 В (тот же пример есть на слайде «Трансформаторы», 2).</w:t>
      </w:r>
    </w:p>
    <w:p>
      <w:pPr>
        <w:numPr>
          <w:ilvl w:val="0"/>
          <w:numId w:val="1020"/>
        </w:numPr>
        <w:pStyle w:val="Compact"/>
      </w:pPr>
      <w:r>
        <w:t xml:space="preserve">У него есть постоянная составляющая U</w:t>
      </w:r>
      <w:r>
        <w:rPr>
          <w:vertAlign w:val="subscript"/>
        </w:rPr>
        <w:t xml:space="preserve">0</w:t>
      </w:r>
      <w:r>
        <w:t xml:space="preserve">; её не пропускает разделительный конденсатор (Схема 4.3).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124" w:name="уровень-3.-резистор"/>
    <w:p>
      <w:pPr>
        <w:pStyle w:val="Heading2"/>
      </w:pPr>
      <w:r>
        <w:t xml:space="preserve">Уровень 3. Резистор</w:t>
      </w:r>
    </w:p>
    <w:bookmarkStart w:id="84" w:name="что-такое-резистор-и-зачем-он-нужен"/>
    <w:p>
      <w:pPr>
        <w:pStyle w:val="Heading3"/>
      </w:pPr>
      <w:r>
        <w:t xml:space="preserve">3.0. Что такое резистор и зачем он нужен</w:t>
      </w:r>
    </w:p>
    <w:p>
      <w:pPr>
        <w:pStyle w:val="FirstParagraph"/>
      </w:pPr>
      <w:r>
        <w:rPr>
          <w:bCs/>
          <w:b/>
        </w:rPr>
        <w:t xml:space="preserve">Определение (📘 Л2):</w:t>
      </w:r>
      <w:r>
        <w:t xml:space="preserve"> </w:t>
      </w:r>
      <w:r>
        <w:t xml:space="preserve">резисторы — пассивные элементы радиоэлектронной аппаратуры для создания в электрических цепях требуемых величин сопротивлений, обеспечивающих</w:t>
      </w:r>
      <w:r>
        <w:t xml:space="preserve"> </w:t>
      </w:r>
      <w:r>
        <w:rPr>
          <w:bCs/>
          <w:b/>
        </w:rPr>
        <w:t xml:space="preserve">заданное перераспределение и регулирование электрической энергии</w:t>
      </w:r>
      <w:r>
        <w:t xml:space="preserve"> </w:t>
      </w:r>
      <w:r>
        <w:t xml:space="preserve">между элементами схемы.</w:t>
      </w:r>
    </w:p>
    <w:p>
      <w:pPr>
        <w:pStyle w:val="BodyText"/>
      </w:pPr>
      <w:r>
        <w:t xml:space="preserve">Резистор не создаёт энергию и не усиливает. Он</w:t>
      </w:r>
      <w:r>
        <w:t xml:space="preserve"> </w:t>
      </w:r>
      <w:r>
        <w:rPr>
          <w:bCs/>
          <w:b/>
        </w:rPr>
        <w:t xml:space="preserve">перераспределяет</w:t>
      </w:r>
      <w:r>
        <w:t xml:space="preserve"> </w:t>
      </w:r>
      <w:r>
        <w:t xml:space="preserve">её, а часть превращает в тепло (📗 «Резисторы», п.1.1–1.3). В лекции два подхода:</w:t>
      </w:r>
    </w:p>
    <w:p>
      <w:pPr>
        <w:pStyle w:val="BodyText"/>
      </w:pPr>
      <w:r>
        <w:rPr>
          <w:bCs/>
          <w:b/>
        </w:rPr>
        <w:t xml:space="preserve">Перераспределение напряжений:</w:t>
      </w:r>
      <w:r>
        <w:t xml:space="preserve"> </w:t>
      </w:r>
      <w:r>
        <w:t xml:space="preserve">от одного источника E</w:t>
      </w:r>
      <w:r>
        <w:rPr>
          <w:vertAlign w:val="subscript"/>
        </w:rPr>
        <w:t xml:space="preserve">п</w:t>
      </w:r>
      <w:r>
        <w:t xml:space="preserve"> </w:t>
      </w:r>
      <w:r>
        <w:t xml:space="preserve">каждый делитель (R1–R2, R3–R4, R5–R6) создаёт своё напряжение для своего узла C1, C2, C3.</w:t>
      </w:r>
    </w:p>
    <w:p>
      <w:pPr>
        <w:pStyle w:val="BodyText"/>
      </w:pPr>
      <w:r>
        <w:drawing>
          <wp:inline>
            <wp:extent cx="5334000" cy="2438807"/>
            <wp:effectExtent b="0" l="0" r="0" t="0"/>
            <wp:docPr descr="Перераспределение напряжений" title="" id="79" name="Picture"/>
            <a:graphic>
              <a:graphicData uri="http://schemas.openxmlformats.org/drawingml/2006/picture">
                <pic:pic>
                  <pic:nvPicPr>
                    <pic:cNvPr descr="img/r01_redistr_U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Перераспределение токов:</w:t>
      </w:r>
      <w:r>
        <w:t xml:space="preserve"> </w:t>
      </w:r>
      <w:r>
        <w:t xml:space="preserve">последовательные резисторы задают узлам разные токи I</w:t>
      </w:r>
      <w:r>
        <w:rPr>
          <w:vertAlign w:val="subscript"/>
        </w:rPr>
        <w:t xml:space="preserve">1</w:t>
      </w:r>
      <w:r>
        <w:t xml:space="preserve">, I</w:t>
      </w:r>
      <w:r>
        <w:rPr>
          <w:vertAlign w:val="subscript"/>
        </w:rPr>
        <w:t xml:space="preserve">2</w:t>
      </w:r>
      <w:r>
        <w:t xml:space="preserve">, I</w:t>
      </w:r>
      <w:r>
        <w:rPr>
          <w:vertAlign w:val="subscript"/>
        </w:rPr>
        <w:t xml:space="preserve">3</w:t>
      </w:r>
      <w:r>
        <w:t xml:space="preserve"> </w:t>
      </w:r>
      <w:r>
        <w:t xml:space="preserve">(например, лампы будут гореть по-разному).</w:t>
      </w:r>
    </w:p>
    <w:p>
      <w:pPr>
        <w:pStyle w:val="BodyText"/>
      </w:pPr>
      <w:r>
        <w:drawing>
          <wp:inline>
            <wp:extent cx="4756416" cy="1913324"/>
            <wp:effectExtent b="0" l="0" r="0" t="0"/>
            <wp:docPr descr="Перераспределение токов" title="" id="82" name="Picture"/>
            <a:graphic>
              <a:graphicData uri="http://schemas.openxmlformats.org/drawingml/2006/picture">
                <pic:pic>
                  <pic:nvPicPr>
                    <pic:cNvPr descr="img/r02_redistr_I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416" cy="191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Л2, рис.1–2 · 📗 «Резисторы», слайд 1, рис.1</w:t>
      </w:r>
    </w:p>
    <w:p>
      <w:pPr>
        <w:pStyle w:val="BodyText"/>
      </w:pPr>
      <w:r>
        <w:t xml:space="preserve">Дальше — три простейшие «резисторные» схемы (делитель, ограничитель, датчик тока) и их варианты.</w:t>
      </w:r>
    </w:p>
    <w:bookmarkEnd w:id="84"/>
    <w:bookmarkStart w:id="91" w:name="X8ed09ec02915776ef88fc3329dd26bec6ee7e64"/>
    <w:p>
      <w:pPr>
        <w:pStyle w:val="Heading3"/>
      </w:pPr>
      <w:r>
        <w:t xml:space="preserve">Схема 3.1. Делитель напряжения с нагрузкой и его расчёт</w:t>
      </w:r>
    </w:p>
    <w:p>
      <w:pPr>
        <w:pStyle w:val="FirstParagraph"/>
      </w:pPr>
      <w:r>
        <w:drawing>
          <wp:inline>
            <wp:extent cx="3688336" cy="2896880"/>
            <wp:effectExtent b="0" l="0" r="0" t="0"/>
            <wp:docPr descr="Схема 3.1" title="" id="86" name="Picture"/>
            <a:graphic>
              <a:graphicData uri="http://schemas.openxmlformats.org/drawingml/2006/picture">
                <pic:pic>
                  <pic:nvPicPr>
                    <pic:cNvPr descr="img/r03_divider_load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36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Л2, «Применение резисторов», п.1 · 📗 «Резисторы», слайд 2, рис.2 — 🔁</w:t>
      </w:r>
      <w:r>
        <w:t xml:space="preserve"> </w:t>
      </w:r>
      <w:r>
        <w:rPr>
          <w:bCs/>
          <w:b/>
        </w:rPr>
        <w:t xml:space="preserve">P1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Главная проблема:</w:t>
      </w:r>
      <w:r>
        <w:t xml:space="preserve"> </w:t>
      </w:r>
      <w:r>
        <w:t xml:space="preserve">нагрузка R</w:t>
      </w:r>
      <w:r>
        <w:rPr>
          <w:vertAlign w:val="subscript"/>
        </w:rPr>
        <w:t xml:space="preserve">н</w:t>
      </w:r>
      <w:r>
        <w:t xml:space="preserve"> </w:t>
      </w:r>
      <w:r>
        <w:t xml:space="preserve">подключается</w:t>
      </w:r>
      <w:r>
        <w:t xml:space="preserve"> </w:t>
      </w:r>
      <w:r>
        <w:rPr>
          <w:bCs/>
          <w:b/>
        </w:rPr>
        <w:t xml:space="preserve">параллельно R2</w:t>
      </w:r>
      <w:r>
        <w:t xml:space="preserve">, поэтому нижнее плечо становится R2‖R</w:t>
      </w:r>
      <w:r>
        <w:rPr>
          <w:vertAlign w:val="subscript"/>
        </w:rPr>
        <w:t xml:space="preserve">н</w:t>
      </w:r>
      <w:r>
        <w:t xml:space="preserve"> </w:t>
      </w:r>
      <w:r>
        <w:t xml:space="preserve">(📗 «Резисторы», п.2.2), и напряжение уходит от расчётного. Чтобы этого не было,</w:t>
      </w:r>
      <w:r>
        <w:t xml:space="preserve"> </w:t>
      </w:r>
      <w:r>
        <w:rPr>
          <w:bCs/>
          <w:b/>
        </w:rPr>
        <w:t xml:space="preserve">ток делителя берут больше тока нагрузки: I</w:t>
      </w:r>
      <w:r>
        <w:rPr>
          <w:vertAlign w:val="subscript"/>
          <w:bCs/>
          <w:b/>
        </w:rPr>
        <w:t xml:space="preserve">д</w:t>
      </w:r>
      <w:r>
        <w:rPr>
          <w:bCs/>
          <w:b/>
        </w:rPr>
        <w:t xml:space="preserve"> </w:t>
      </w:r>
      <w:r>
        <w:rPr>
          <w:bCs/>
          <w:b/>
        </w:rPr>
        <w:t xml:space="preserve">≥ (3…5)·I</w:t>
      </w:r>
      <w:r>
        <w:rPr>
          <w:vertAlign w:val="subscript"/>
          <w:bCs/>
          <w:b/>
        </w:rPr>
        <w:t xml:space="preserve">н</w:t>
      </w:r>
      <w:r>
        <w:t xml:space="preserve">. Тогда (I</w:t>
      </w:r>
      <w:r>
        <w:rPr>
          <w:vertAlign w:val="subscript"/>
        </w:rPr>
        <w:t xml:space="preserve">д</w:t>
      </w:r>
      <w:r>
        <w:t xml:space="preserve"> </w:t>
      </w:r>
      <w:r>
        <w:t xml:space="preserve">+ I</w:t>
      </w:r>
      <w:r>
        <w:rPr>
          <w:vertAlign w:val="subscript"/>
        </w:rPr>
        <w:t xml:space="preserve">н</w:t>
      </w:r>
      <w:r>
        <w:t xml:space="preserve">) ≈ I</w:t>
      </w:r>
      <w:r>
        <w:rPr>
          <w:vertAlign w:val="subscript"/>
        </w:rPr>
        <w:t xml:space="preserve">д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Цена:</w:t>
      </w:r>
      <w:r>
        <w:t xml:space="preserve"> </w:t>
      </w:r>
      <w:r>
        <w:t xml:space="preserve">чем больше ток делителя, тем больше мощности рассеивают резисторы. От сети это некритично, а от батареи приходится экономить (📘 Л2).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Алгоритм со слайда:</w:t>
      </w:r>
    </w:p>
    <w:p>
      <w:pPr>
        <w:numPr>
          <w:ilvl w:val="1"/>
          <w:numId w:val="1022"/>
        </w:numPr>
        <w:pStyle w:val="Compact"/>
      </w:pPr>
      <w:r>
        <w:t xml:space="preserve">выбрать I</w:t>
      </w:r>
      <w:r>
        <w:rPr>
          <w:vertAlign w:val="subscript"/>
        </w:rPr>
        <w:t xml:space="preserve">д</w:t>
      </w:r>
      <w:r>
        <w:t xml:space="preserve">;</w:t>
      </w:r>
    </w:p>
    <w:p>
      <w:pPr>
        <w:numPr>
          <w:ilvl w:val="1"/>
          <w:numId w:val="1022"/>
        </w:numPr>
        <w:pStyle w:val="Compact"/>
      </w:pPr>
      <w:r>
        <w:t xml:space="preserve">R</w:t>
      </w:r>
      <w:r>
        <w:rPr>
          <w:vertAlign w:val="subscript"/>
        </w:rPr>
        <w:t xml:space="preserve">д</w:t>
      </w:r>
      <w:r>
        <w:t xml:space="preserve"> </w:t>
      </w:r>
      <w:r>
        <w:t xml:space="preserve">= R1 + R2 = E</w:t>
      </w:r>
      <w:r>
        <w:rPr>
          <w:vertAlign w:val="subscript"/>
        </w:rPr>
        <w:t xml:space="preserve">п</w:t>
      </w:r>
      <w:r>
        <w:t xml:space="preserve">/I</w:t>
      </w:r>
      <w:r>
        <w:rPr>
          <w:vertAlign w:val="subscript"/>
        </w:rPr>
        <w:t xml:space="preserve">д</w:t>
      </w:r>
      <w:r>
        <w:t xml:space="preserve">;</w:t>
      </w:r>
    </w:p>
    <w:p>
      <w:pPr>
        <w:numPr>
          <w:ilvl w:val="1"/>
          <w:numId w:val="1022"/>
        </w:numPr>
        <w:pStyle w:val="Compact"/>
      </w:pPr>
      <w:r>
        <w:t xml:space="preserve">K = U</w:t>
      </w:r>
      <w:r>
        <w:rPr>
          <w:vertAlign w:val="subscript"/>
        </w:rPr>
        <w:t xml:space="preserve">вых</w:t>
      </w:r>
      <w:r>
        <w:t xml:space="preserve">/U</w:t>
      </w:r>
      <w:r>
        <w:rPr>
          <w:vertAlign w:val="subscript"/>
        </w:rPr>
        <w:t xml:space="preserve">вх</w:t>
      </w:r>
      <w:r>
        <w:t xml:space="preserve"> </w:t>
      </w:r>
      <w:r>
        <w:t xml:space="preserve">= U</w:t>
      </w:r>
      <w:r>
        <w:rPr>
          <w:vertAlign w:val="subscript"/>
        </w:rPr>
        <w:t xml:space="preserve">н</w:t>
      </w:r>
      <w:r>
        <w:t xml:space="preserve">/E</w:t>
      </w:r>
      <w:r>
        <w:rPr>
          <w:vertAlign w:val="subscript"/>
        </w:rPr>
        <w:t xml:space="preserve">п</w:t>
      </w:r>
      <w:r>
        <w:t xml:space="preserve"> </w:t>
      </w:r>
      <w:r>
        <w:t xml:space="preserve">(коэффициент передачи делителя);</w:t>
      </w:r>
    </w:p>
    <w:p>
      <w:pPr>
        <w:numPr>
          <w:ilvl w:val="1"/>
          <w:numId w:val="1022"/>
        </w:numPr>
        <w:pStyle w:val="Compact"/>
      </w:pPr>
      <w:r>
        <w:t xml:space="preserve">R1 = R</w:t>
      </w:r>
      <w:r>
        <w:rPr>
          <w:vertAlign w:val="subscript"/>
        </w:rPr>
        <w:t xml:space="preserve">д</w:t>
      </w:r>
      <w:r>
        <w:t xml:space="preserve">·(1 − K), R2 = R</w:t>
      </w:r>
      <w:r>
        <w:rPr>
          <w:vertAlign w:val="subscript"/>
        </w:rPr>
        <w:t xml:space="preserve">д</w:t>
      </w:r>
      <w:r>
        <w:t xml:space="preserve">·K;</w:t>
      </w:r>
    </w:p>
    <w:p>
      <w:pPr>
        <w:numPr>
          <w:ilvl w:val="1"/>
          <w:numId w:val="1022"/>
        </w:numPr>
        <w:pStyle w:val="Compact"/>
      </w:pPr>
      <w:r>
        <w:t xml:space="preserve">P1 = I</w:t>
      </w:r>
      <w:r>
        <w:rPr>
          <w:vertAlign w:val="subscript"/>
        </w:rPr>
        <w:t xml:space="preserve">д</w:t>
      </w:r>
      <w:r>
        <w:t xml:space="preserve">·E</w:t>
      </w:r>
      <w:r>
        <w:rPr>
          <w:vertAlign w:val="subscript"/>
        </w:rPr>
        <w:t xml:space="preserve">п</w:t>
      </w:r>
      <w:r>
        <w:t xml:space="preserve">·(1 − K), P2 = I</w:t>
      </w:r>
      <w:r>
        <w:rPr>
          <w:vertAlign w:val="subscript"/>
        </w:rPr>
        <w:t xml:space="preserve">д</w:t>
      </w:r>
      <w:r>
        <w:t xml:space="preserve">·E</w:t>
      </w:r>
      <w:r>
        <w:rPr>
          <w:vertAlign w:val="subscript"/>
        </w:rPr>
        <w:t xml:space="preserve">п</w:t>
      </w:r>
      <w:r>
        <w:t xml:space="preserve">·K. Оба резистора берут на одну мощность: P1 = P2 = max(P1, P2). P1 может не равняться P2, «но к этому стремятся» (📘 Л2).</w:t>
      </w:r>
    </w:p>
    <w:p>
      <w:pPr>
        <w:pStyle w:val="FirstParagraph"/>
      </w:pPr>
      <w:r>
        <w:rPr>
          <w:bCs/>
          <w:b/>
        </w:rPr>
        <w:t xml:space="preserve">Пример из лекции (рис.3) — делитель задаёт режим транзистора.</w:t>
      </w:r>
      <w:r>
        <w:t xml:space="preserve"> </w:t>
      </w:r>
      <w:r>
        <w:t xml:space="preserve">Здесь транзистор — просто нагрузка, которая потребляет ток базы I</w:t>
      </w:r>
      <w:r>
        <w:rPr>
          <w:vertAlign w:val="subscript"/>
        </w:rPr>
        <w:t xml:space="preserve">б</w:t>
      </w:r>
      <w:r>
        <w:t xml:space="preserve">; сам транзистор разберём на уровне 8.</w:t>
      </w:r>
    </w:p>
    <w:p>
      <w:pPr>
        <w:pStyle w:val="BodyText"/>
      </w:pPr>
      <w:r>
        <w:drawing>
          <wp:inline>
            <wp:extent cx="3788228" cy="3042877"/>
            <wp:effectExtent b="0" l="0" r="0" t="0"/>
            <wp:docPr descr="Пример расчёта делителя" title="" id="89" name="Picture"/>
            <a:graphic>
              <a:graphicData uri="http://schemas.openxmlformats.org/drawingml/2006/picture">
                <pic:pic>
                  <pic:nvPicPr>
                    <pic:cNvPr descr="img/r04_bias_divid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28" cy="304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(📗 «Резисторы», слайд 3, рис.3)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rPr>
                <w:vertAlign w:val="subscript"/>
              </w:rPr>
              <w:t xml:space="preserve">п</w:t>
            </w:r>
            <w:r>
              <w:t xml:space="preserve"> </w:t>
            </w:r>
            <w:r>
              <w:t xml:space="preserve">= 9 В, U</w:t>
            </w:r>
            <w:r>
              <w:rPr>
                <w:vertAlign w:val="subscript"/>
              </w:rPr>
              <w:t xml:space="preserve">бэ</w:t>
            </w:r>
            <w:r>
              <w:t xml:space="preserve"> </w:t>
            </w:r>
            <w:r>
              <w:t xml:space="preserve">= 0,25 В, I</w:t>
            </w:r>
            <w:r>
              <w:rPr>
                <w:vertAlign w:val="subscript"/>
              </w:rPr>
              <w:t xml:space="preserve">б</w:t>
            </w:r>
            <w:r>
              <w:t xml:space="preserve"> </w:t>
            </w:r>
            <w:r>
              <w:t xml:space="preserve">= 0,02 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д</w:t>
            </w:r>
            <w:r>
              <w:t xml:space="preserve"> </w:t>
            </w:r>
            <w:r>
              <w:t xml:space="preserve">= 5·I</w:t>
            </w:r>
            <w:r>
              <w:rPr>
                <w:vertAlign w:val="subscript"/>
              </w:rPr>
              <w:t xml:space="preserve">б</w:t>
            </w:r>
            <w:r>
              <w:t xml:space="preserve"> </w:t>
            </w:r>
            <w:r>
              <w:t xml:space="preserve">= 0,1 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д</w:t>
            </w:r>
            <w:r>
              <w:t xml:space="preserve"> </w:t>
            </w:r>
            <w:r>
              <w:t xml:space="preserve">= 9 В / 0,1 мА = 90 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0,25/9 = 0,028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= 90·(1 − 0,028) ≈ 87,5 кОм; R2 = 90·0,028 ≈ 2,5 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= 0,1 мА·9 В·0,972 ≈ 0,87·10⁻³ Вт; P2 ≈ 2,52·10⁻⁵ Вт → выбираем P1 = P2 = 0,125 Вт</w:t>
            </w:r>
          </w:p>
        </w:tc>
      </w:tr>
    </w:tbl>
    <w:p>
      <w:pPr>
        <w:pStyle w:val="BodyText"/>
      </w:pPr>
      <w:r>
        <w:t xml:space="preserve">⚠️ В тексте конспекта «Резисторы» (п.3.3) этот пример пересчитан с другими числами (I</w:t>
      </w:r>
      <w:r>
        <w:rPr>
          <w:vertAlign w:val="subscript"/>
        </w:rPr>
        <w:t xml:space="preserve">н</w:t>
      </w:r>
      <w:r>
        <w:t xml:space="preserve"> </w:t>
      </w:r>
      <w:r>
        <w:t xml:space="preserve">≈ 0,2 мА, I</w:t>
      </w:r>
      <w:r>
        <w:rPr>
          <w:vertAlign w:val="subscript"/>
        </w:rPr>
        <w:t xml:space="preserve">д</w:t>
      </w:r>
      <w:r>
        <w:t xml:space="preserve"> </w:t>
      </w:r>
      <w:r>
        <w:t xml:space="preserve">= 1 мА, R</w:t>
      </w:r>
      <w:r>
        <w:rPr>
          <w:vertAlign w:val="subscript"/>
        </w:rPr>
        <w:t xml:space="preserve">д</w:t>
      </w:r>
      <w:r>
        <w:t xml:space="preserve"> </w:t>
      </w:r>
      <w:r>
        <w:t xml:space="preserve">= 9 кОм). В лекции и на слайде I</w:t>
      </w:r>
      <w:r>
        <w:rPr>
          <w:vertAlign w:val="subscript"/>
        </w:rPr>
        <w:t xml:space="preserve">б</w:t>
      </w:r>
      <w:r>
        <w:t xml:space="preserve"> </w:t>
      </w:r>
      <w:r>
        <w:t xml:space="preserve">= 0,02 мА — следуйте им. Метод одинаковый.</w:t>
      </w:r>
    </w:p>
    <w:bookmarkEnd w:id="91"/>
    <w:bookmarkStart w:id="95" w:name="схема-3.2.-ограничитель-тока-светодиод"/>
    <w:p>
      <w:pPr>
        <w:pStyle w:val="Heading3"/>
      </w:pPr>
      <w:r>
        <w:t xml:space="preserve">Схема 3.2. Ограничитель тока (светодиод)</w:t>
      </w:r>
    </w:p>
    <w:p>
      <w:pPr>
        <w:pStyle w:val="FirstParagraph"/>
      </w:pPr>
      <w:r>
        <w:drawing>
          <wp:inline>
            <wp:extent cx="5094514" cy="2766252"/>
            <wp:effectExtent b="0" l="0" r="0" t="0"/>
            <wp:docPr descr="Схема 3.2" title="" id="93" name="Picture"/>
            <a:graphic>
              <a:graphicData uri="http://schemas.openxmlformats.org/drawingml/2006/picture">
                <pic:pic>
                  <pic:nvPicPr>
                    <pic:cNvPr descr="img/r05_led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14" cy="2766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Л2, «Применение», п.2 · 📗 «Резисторы», слайд 3, рис.4 — 🔁</w:t>
      </w:r>
      <w:r>
        <w:t xml:space="preserve"> </w:t>
      </w:r>
      <w:r>
        <w:rPr>
          <w:bCs/>
          <w:b/>
        </w:rPr>
        <w:t xml:space="preserve">P2</w:t>
      </w:r>
    </w:p>
    <w:p>
      <w:pPr>
        <w:numPr>
          <w:ilvl w:val="0"/>
          <w:numId w:val="1023"/>
        </w:numPr>
        <w:pStyle w:val="Compact"/>
      </w:pPr>
      <w:r>
        <w:t xml:space="preserve">Резистор R</w:t>
      </w:r>
      <w:r>
        <w:rPr>
          <w:vertAlign w:val="subscript"/>
        </w:rPr>
        <w:t xml:space="preserve">огр</w:t>
      </w:r>
      <w:r>
        <w:t xml:space="preserve"> </w:t>
      </w:r>
      <w:r>
        <w:t xml:space="preserve">стоит</w:t>
      </w:r>
      <w:r>
        <w:t xml:space="preserve"> </w:t>
      </w:r>
      <w:r>
        <w:rPr>
          <w:bCs/>
          <w:b/>
        </w:rPr>
        <w:t xml:space="preserve">последовательно</w:t>
      </w:r>
      <w:r>
        <w:t xml:space="preserve"> </w:t>
      </w:r>
      <w:r>
        <w:t xml:space="preserve">с нагрузкой и забирает «лишнее» напряжение.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Без него</w:t>
      </w:r>
      <w:r>
        <w:t xml:space="preserve"> </w:t>
      </w:r>
      <w:r>
        <w:t xml:space="preserve">включать светодиод опасно: он может выйти из строя (📘 Л2). Конспект поясняет: у светодиода маленькое увеличение напряжения даёт большой рост тока.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Расчёт со слайда:</w:t>
      </w:r>
      <w:r>
        <w:t xml:space="preserve"> </w:t>
      </w:r>
      <w:r>
        <w:t xml:space="preserve">U</w:t>
      </w:r>
      <w:r>
        <w:rPr>
          <w:vertAlign w:val="subscript"/>
        </w:rPr>
        <w:t xml:space="preserve">вх</w:t>
      </w:r>
      <w:r>
        <w:t xml:space="preserve"> </w:t>
      </w:r>
      <w:r>
        <w:t xml:space="preserve">= 15 В, U</w:t>
      </w:r>
      <w:r>
        <w:rPr>
          <w:vertAlign w:val="subscript"/>
        </w:rPr>
        <w:t xml:space="preserve">д</w:t>
      </w:r>
      <w:r>
        <w:t xml:space="preserve"> </w:t>
      </w:r>
      <w:r>
        <w:t xml:space="preserve">≤ 2 В (берём 1,5 В), I</w:t>
      </w:r>
      <w:r>
        <w:rPr>
          <w:vertAlign w:val="subscript"/>
        </w:rPr>
        <w:t xml:space="preserve">д</w:t>
      </w:r>
      <w:r>
        <w:t xml:space="preserve"> </w:t>
      </w:r>
      <w:r>
        <w:t xml:space="preserve">= 5…20 мА (берём 15 мА):</w:t>
      </w:r>
      <w:r>
        <w:t xml:space="preserve"> </w:t>
      </w:r>
      <w:r>
        <w:t xml:space="preserve">R</w:t>
      </w:r>
      <w:r>
        <w:rPr>
          <w:vertAlign w:val="subscript"/>
        </w:rPr>
        <w:t xml:space="preserve">огр</w:t>
      </w:r>
      <w:r>
        <w:t xml:space="preserve"> </w:t>
      </w:r>
      <w:r>
        <w:t xml:space="preserve">= (15 − 1,5) В / 15 мА =</w:t>
      </w:r>
      <w:r>
        <w:t xml:space="preserve"> </w:t>
      </w:r>
      <w:r>
        <w:rPr>
          <w:bCs/>
          <w:b/>
        </w:rPr>
        <w:t xml:space="preserve">900 Ом</w:t>
      </w:r>
      <w:r>
        <w:t xml:space="preserve">; P</w:t>
      </w:r>
      <w:r>
        <w:rPr>
          <w:vertAlign w:val="subscript"/>
        </w:rPr>
        <w:t xml:space="preserve">огр</w:t>
      </w:r>
      <w:r>
        <w:t xml:space="preserve"> </w:t>
      </w:r>
      <w:r>
        <w:t xml:space="preserve">= 13,5 В · 15 мА ≈ 0,2 Вт → берём с запасом</w:t>
      </w:r>
      <w:r>
        <w:t xml:space="preserve"> </w:t>
      </w:r>
      <w:r>
        <w:rPr>
          <w:bCs/>
          <w:b/>
        </w:rPr>
        <w:t xml:space="preserve">0,25 Вт</w:t>
      </w:r>
      <w:r>
        <w:t xml:space="preserve">.</w:t>
      </w:r>
      <w:r>
        <w:t xml:space="preserve"> </w:t>
      </w:r>
      <w:r>
        <w:t xml:space="preserve">⚠️ В конспекте написано «например 0,5 Вт». Обе цифры с запасом; на слайде выбрано 0,25 Вт.</w:t>
      </w:r>
    </w:p>
    <w:bookmarkEnd w:id="95"/>
    <w:bookmarkStart w:id="99" w:name="схема-3.3.-резистор-датчик-тока"/>
    <w:p>
      <w:pPr>
        <w:pStyle w:val="Heading3"/>
      </w:pPr>
      <w:r>
        <w:t xml:space="preserve">Схема 3.3. Резистор — датчик тока</w:t>
      </w:r>
    </w:p>
    <w:p>
      <w:pPr>
        <w:pStyle w:val="FirstParagraph"/>
      </w:pPr>
      <w:r>
        <w:drawing>
          <wp:inline>
            <wp:extent cx="4264638" cy="1721223"/>
            <wp:effectExtent b="0" l="0" r="0" t="0"/>
            <wp:docPr descr="Схема 3.3" title="" id="97" name="Picture"/>
            <a:graphic>
              <a:graphicData uri="http://schemas.openxmlformats.org/drawingml/2006/picture">
                <pic:pic>
                  <pic:nvPicPr>
                    <pic:cNvPr descr="img/r06_shunt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38" cy="172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Л2, «Применение», п.3 · 📗 «Резисторы», слайд 3, рис.5 — 🔁</w:t>
      </w:r>
      <w:r>
        <w:t xml:space="preserve"> </w:t>
      </w:r>
      <w:r>
        <w:rPr>
          <w:bCs/>
          <w:b/>
        </w:rPr>
        <w:t xml:space="preserve">P9</w:t>
      </w:r>
    </w:p>
    <w:p>
      <w:pPr>
        <w:numPr>
          <w:ilvl w:val="0"/>
          <w:numId w:val="1024"/>
        </w:numPr>
        <w:pStyle w:val="Compact"/>
      </w:pPr>
      <w:r>
        <w:t xml:space="preserve">В цепь нагрузки последовательно ставят маленький резистор R</w:t>
      </w:r>
      <w:r>
        <w:rPr>
          <w:vertAlign w:val="subscript"/>
        </w:rPr>
        <w:t xml:space="preserve">дт</w:t>
      </w:r>
      <w:r>
        <w:t xml:space="preserve">. Ток нагрузки создаёт на нём напряжение: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вых</w:t>
      </w:r>
      <w:r>
        <w:rPr>
          <w:bCs/>
          <w:b/>
        </w:rPr>
        <w:t xml:space="preserve"> </w:t>
      </w:r>
      <w:r>
        <w:rPr>
          <w:bCs/>
          <w:b/>
        </w:rPr>
        <w:t xml:space="preserve">= R</w:t>
      </w:r>
      <w:r>
        <w:rPr>
          <w:vertAlign w:val="subscript"/>
          <w:bCs/>
          <w:b/>
        </w:rPr>
        <w:t xml:space="preserve">дт</w:t>
      </w:r>
      <w:r>
        <w:rPr>
          <w:bCs/>
          <w:b/>
        </w:rPr>
        <w:t xml:space="preserve">·I</w:t>
      </w:r>
      <w:r>
        <w:rPr>
          <w:vertAlign w:val="subscript"/>
          <w:bCs/>
          <w:b/>
        </w:rPr>
        <w:t xml:space="preserve">н</w:t>
      </w:r>
      <w:r>
        <w:t xml:space="preserve"> </w:t>
      </w:r>
      <w:r>
        <w:t xml:space="preserve">→ по нему ведём учёт тока.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Условие: R</w:t>
      </w:r>
      <w:r>
        <w:rPr>
          <w:vertAlign w:val="subscript"/>
          <w:bCs/>
          <w:b/>
        </w:rPr>
        <w:t xml:space="preserve">дт</w:t>
      </w:r>
      <w:r>
        <w:rPr>
          <w:bCs/>
          <w:b/>
        </w:rPr>
        <w:t xml:space="preserve"> </w:t>
      </w:r>
      <w:r>
        <w:rPr>
          <w:bCs/>
          <w:b/>
        </w:rPr>
        <w:t xml:space="preserve">≪ R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.</w:t>
      </w:r>
      <w:r>
        <w:t xml:space="preserve"> </w:t>
      </w:r>
      <w:r>
        <w:t xml:space="preserve">Шунт не должен мешать нагрузке, но и не может быть нулевым, иначе не будет измеряемого напряжения. Проверяют его мощность P = I²R (📗 «Резисторы», п.2.4).</w:t>
      </w:r>
    </w:p>
    <w:bookmarkEnd w:id="99"/>
    <w:bookmarkStart w:id="109" w:name="X0937b9203dcef60ac2cf0d001b5ce761e227abb"/>
    <w:p>
      <w:pPr>
        <w:pStyle w:val="Heading3"/>
      </w:pPr>
      <w:r>
        <w:t xml:space="preserve">Схема 3.4. Переменный резистор: потенциометр и реостат</w:t>
      </w:r>
    </w:p>
    <w:p>
      <w:pPr>
        <w:pStyle w:val="FirstParagraph"/>
      </w:pPr>
      <w:r>
        <w:drawing>
          <wp:inline>
            <wp:extent cx="2912248" cy="2182265"/>
            <wp:effectExtent b="0" l="0" r="0" t="0"/>
            <wp:docPr descr="Схема 3.4 — потенциометр как делитель" title="" id="101" name="Picture"/>
            <a:graphic>
              <a:graphicData uri="http://schemas.openxmlformats.org/drawingml/2006/picture">
                <pic:pic>
                  <pic:nvPicPr>
                    <pic:cNvPr descr="img/r09_pot_divider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248" cy="2182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Л2, рис.18 · 📗 «Резисторы», слайд 7, рис.18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Делитель из одного резистора.</w:t>
      </w:r>
      <w:r>
        <w:t xml:space="preserve"> </w:t>
      </w:r>
      <w:r>
        <w:t xml:space="preserve">Движок делит резистивный элемент на r</w:t>
      </w:r>
      <w:r>
        <w:rPr>
          <w:vertAlign w:val="subscript"/>
        </w:rPr>
        <w:t xml:space="preserve">1</w:t>
      </w:r>
      <w:r>
        <w:t xml:space="preserve"> </w:t>
      </w:r>
      <w:r>
        <w:t xml:space="preserve">и r</w:t>
      </w:r>
      <w:r>
        <w:rPr>
          <w:vertAlign w:val="subscript"/>
        </w:rPr>
        <w:t xml:space="preserve">2</w:t>
      </w:r>
      <w:r>
        <w:t xml:space="preserve">: r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аналог R1, r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аналог R2 из Схемы 1.4 (📘 Л2).</w:t>
      </w:r>
    </w:p>
    <w:p>
      <w:pPr>
        <w:pStyle w:val="FirstParagraph"/>
      </w:pPr>
      <w:r>
        <w:drawing>
          <wp:inline>
            <wp:extent cx="5334000" cy="1976802"/>
            <wp:effectExtent b="0" l="0" r="0" t="0"/>
            <wp:docPr descr="Реостатное и потенциометрическое включение" title="" id="104" name="Picture"/>
            <a:graphic>
              <a:graphicData uri="http://schemas.openxmlformats.org/drawingml/2006/picture">
                <pic:pic>
                  <pic:nvPicPr>
                    <pic:cNvPr descr="img/r10_rheo_pot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Л2, рис.19 · 📗 «Резисторы», слайд 8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Реостатное включение</w:t>
      </w:r>
      <w:r>
        <w:t xml:space="preserve"> </w:t>
      </w:r>
      <w:r>
        <w:t xml:space="preserve">(слева): R1 работает как регулируемое последовательное сопротивление.</w:t>
      </w:r>
      <w:r>
        <w:t xml:space="preserve"> </w:t>
      </w:r>
      <w:r>
        <w:rPr>
          <w:bCs/>
          <w:b/>
        </w:rPr>
        <w:t xml:space="preserve">Потенциометрическое</w:t>
      </w:r>
      <w:r>
        <w:t xml:space="preserve"> </w:t>
      </w:r>
      <w:r>
        <w:t xml:space="preserve">(справа): R1 делит напряжение движком. Оба дают</w:t>
      </w:r>
      <w:r>
        <w:t xml:space="preserve"> </w:t>
      </w:r>
      <w:r>
        <w:rPr>
          <w:bCs/>
          <w:b/>
        </w:rPr>
        <w:t xml:space="preserve">делитель с переменным коэффициентом передачи</w:t>
      </w:r>
      <w:r>
        <w:t xml:space="preserve"> </w:t>
      </w:r>
      <w:r>
        <w:t xml:space="preserve">(📘 Л2).</w:t>
      </w:r>
    </w:p>
    <w:p>
      <w:pPr>
        <w:numPr>
          <w:ilvl w:val="0"/>
          <w:numId w:val="1026"/>
        </w:numPr>
        <w:pStyle w:val="Compact"/>
      </w:pPr>
      <w:r>
        <w:t xml:space="preserve">Конспект добавляет: реостат регулирует ток, потенциометр — напряжение. Деталь одна и та же, различается способ подключения.</w:t>
      </w:r>
    </w:p>
    <w:p>
      <w:pPr>
        <w:pStyle w:val="FirstParagraph"/>
      </w:pPr>
      <w:r>
        <w:drawing>
          <wp:inline>
            <wp:extent cx="5334000" cy="1896533"/>
            <wp:effectExtent b="0" l="0" r="0" t="0"/>
            <wp:docPr descr="Функциональные характеристики" title="" id="107" name="Picture"/>
            <a:graphic>
              <a:graphicData uri="http://schemas.openxmlformats.org/drawingml/2006/picture">
                <pic:pic>
                  <pic:nvPicPr>
                    <pic:cNvPr descr="img/g05_pot_curve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(📘 Л2, параметр 9; 📗 «Резисторы», слайд 4, рис.8 п.9).</w:t>
      </w:r>
      <w:r>
        <w:t xml:space="preserve"> </w:t>
      </w:r>
      <w:r>
        <w:t xml:space="preserve">По оси Y — R/R</w:t>
      </w:r>
      <w:r>
        <w:rPr>
          <w:vertAlign w:val="subscript"/>
        </w:rPr>
        <w:t xml:space="preserve">п</w:t>
      </w:r>
      <w:r>
        <w:t xml:space="preserve">, по оси X — относительный угол поворота α/α</w:t>
      </w:r>
      <w:r>
        <w:rPr>
          <w:vertAlign w:val="subscript"/>
        </w:rPr>
        <w:t xml:space="preserve">п</w:t>
      </w:r>
      <w:r>
        <w:t xml:space="preserve">. График показывает, как сопротивление меняется при повороте ручки:</w:t>
      </w:r>
      <w:r>
        <w:t xml:space="preserve"> </w:t>
      </w:r>
      <w:r>
        <w:t xml:space="preserve">1 — линейная; 2 — логарифмическая; 3 — обратная логарифмическая; 4 —</w:t>
      </w:r>
      <w:r>
        <w:t xml:space="preserve"> </w:t>
      </w:r>
      <w:r>
        <w:rPr>
          <w:bCs/>
          <w:b/>
        </w:rPr>
        <w:t xml:space="preserve">зона насыщения</w:t>
      </w:r>
      <w:r>
        <w:t xml:space="preserve"> </w:t>
      </w:r>
      <w:r>
        <w:t xml:space="preserve">(с какого-то момента сопротивление не меняется); 5 —</w:t>
      </w:r>
      <w:r>
        <w:t xml:space="preserve"> </w:t>
      </w:r>
      <w:r>
        <w:rPr>
          <w:bCs/>
          <w:b/>
        </w:rPr>
        <w:t xml:space="preserve">зона нечувствительности</w:t>
      </w:r>
      <w:r>
        <w:t xml:space="preserve"> </w:t>
      </w:r>
      <w:r>
        <w:t xml:space="preserve">(сопротивление не появляется до какого-то момента). Логарифмическая удобна для регулятора громкости, потому что слух воспринимает громкость примерно логарифмически (📗 «Резисторы», п.7.3).</w:t>
      </w:r>
    </w:p>
    <w:bookmarkEnd w:id="109"/>
    <w:bookmarkStart w:id="110" w:name="X83502b9eb723879f082912968106f4b508e18ba"/>
    <w:p>
      <w:pPr>
        <w:pStyle w:val="Heading3"/>
      </w:pPr>
      <w:r>
        <w:t xml:space="preserve">Полупроводниковые резисторы: тот же делитель, но R зависит от внешней величины</w:t>
      </w:r>
    </w:p>
    <w:bookmarkEnd w:id="110"/>
    <w:bookmarkStart w:id="114" w:name="схема-3.5.-терморезистор-в-делителе"/>
    <w:p>
      <w:pPr>
        <w:pStyle w:val="Heading3"/>
      </w:pPr>
      <w:r>
        <w:t xml:space="preserve">Схема 3.5. Терморезистор в делителе</w:t>
      </w:r>
    </w:p>
    <w:p>
      <w:pPr>
        <w:pStyle w:val="FirstParagraph"/>
      </w:pPr>
      <w:r>
        <w:drawing>
          <wp:inline>
            <wp:extent cx="4595052" cy="1798063"/>
            <wp:effectExtent b="0" l="0" r="0" t="0"/>
            <wp:docPr descr="Схема 3.5" title="" id="112" name="Picture"/>
            <a:graphic>
              <a:graphicData uri="http://schemas.openxmlformats.org/drawingml/2006/picture">
                <pic:pic>
                  <pic:nvPicPr>
                    <pic:cNvPr descr="img/r07_thermistor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052" cy="179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Л2, «Применение», п.4 · 📗 «Резисторы», слайд 3, рис.6 — 🔁</w:t>
      </w:r>
      <w:r>
        <w:t xml:space="preserve"> </w:t>
      </w:r>
      <w:r>
        <w:rPr>
          <w:bCs/>
          <w:b/>
        </w:rPr>
        <w:t xml:space="preserve">P1 + P9</w:t>
      </w:r>
    </w:p>
    <w:p>
      <w:pPr>
        <w:numPr>
          <w:ilvl w:val="0"/>
          <w:numId w:val="1027"/>
        </w:numPr>
        <w:pStyle w:val="Compact"/>
      </w:pPr>
      <w:r>
        <w:t xml:space="preserve">На входе постоянное напряжение, тогда</w:t>
      </w:r>
      <w:r>
        <w:t xml:space="preserve"> </w:t>
      </w:r>
      <w:r>
        <w:rPr>
          <w:bCs/>
          <w:b/>
        </w:rPr>
        <w:t xml:space="preserve">выход — функция температуры</w:t>
      </w:r>
      <w:r>
        <w:t xml:space="preserve">: U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= f(t°).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Цепочка из лекции:</w:t>
      </w:r>
      <w:r>
        <w:t xml:space="preserve"> </w:t>
      </w:r>
      <w:r>
        <w:t xml:space="preserve">t°↑ → R</w:t>
      </w:r>
      <w:r>
        <w:rPr>
          <w:vertAlign w:val="subscript"/>
        </w:rPr>
        <w:t xml:space="preserve">к</w:t>
      </w:r>
      <w:r>
        <w:t xml:space="preserve">↓ → (по правилу «на большем падает большее» на R</w:t>
      </w:r>
      <w:r>
        <w:rPr>
          <w:vertAlign w:val="subscript"/>
        </w:rPr>
        <w:t xml:space="preserve">к</w:t>
      </w:r>
      <w:r>
        <w:t xml:space="preserve"> </w:t>
      </w:r>
      <w:r>
        <w:t xml:space="preserve">падает меньше) →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вых</w:t>
      </w:r>
      <w:r>
        <w:rPr>
          <w:bCs/>
          <w:b/>
        </w:rPr>
        <w:t xml:space="preserve">↑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Данные терморезисторов (📘 Л2; слайд 7, рис.16): маркировка ММТ, КМТ (старая), СТ1/СТ2/СТ3 (новая); R = 1 Ом…4,3 МОм; допуск 10–30 %; t = −60…+300 °C; ТКС α = 2,2…7 %/°C; постоянная времени T = 1…115 с.</w:t>
      </w:r>
    </w:p>
    <w:p>
      <w:pPr>
        <w:numPr>
          <w:ilvl w:val="0"/>
          <w:numId w:val="1027"/>
        </w:numPr>
        <w:pStyle w:val="Compact"/>
      </w:pPr>
      <w:r>
        <w:t xml:space="preserve">💡 Этот же приём (терморезистор в делителе) спасёт транзисторный усилитель от перегрева (уровень 9, H15, шаг 1).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Фоторезистор</w:t>
      </w:r>
      <w:r>
        <w:t xml:space="preserve"> </w:t>
      </w:r>
      <w:r>
        <w:t xml:space="preserve">работает так же, только от света. Лекция даёт характеристики (рис.17): области спектра ВО/УФ/ИК (CdS, CdSe, PbS), I</w:t>
      </w:r>
      <w:r>
        <w:rPr>
          <w:vertAlign w:val="subscript"/>
        </w:rPr>
        <w:t xml:space="preserve">св</w:t>
      </w:r>
      <w:r>
        <w:t xml:space="preserve"> </w:t>
      </w:r>
      <w:r>
        <w:t xml:space="preserve">= 20…3000 мкА, I</w:t>
      </w:r>
      <w:r>
        <w:rPr>
          <w:vertAlign w:val="subscript"/>
        </w:rPr>
        <w:t xml:space="preserve">т</w:t>
      </w:r>
      <w:r>
        <w:t xml:space="preserve"> </w:t>
      </w:r>
      <w:r>
        <w:t xml:space="preserve">= 0,01…100 мкА, R</w:t>
      </w:r>
      <w:r>
        <w:rPr>
          <w:vertAlign w:val="subscript"/>
        </w:rPr>
        <w:t xml:space="preserve">т</w:t>
      </w:r>
      <w:r>
        <w:t xml:space="preserve"> </w:t>
      </w:r>
      <w:r>
        <w:t xml:space="preserve">= 20 кОм…10 МОм, T = 2…200 мс. В делителе даёт напряжение, зависящее от освещённости (📗 «Резисторы», п.4.2).</w:t>
      </w:r>
    </w:p>
    <w:bookmarkEnd w:id="114"/>
    <w:bookmarkStart w:id="121" w:name="Xed7a727e5660a93c62281015460d3cc5b92f1f9"/>
    <w:p>
      <w:pPr>
        <w:pStyle w:val="Heading3"/>
      </w:pPr>
      <w:r>
        <w:t xml:space="preserve">Схема 3.6. Варистор — ограничитель напряжения</w:t>
      </w:r>
    </w:p>
    <w:p>
      <w:pPr>
        <w:pStyle w:val="FirstParagraph"/>
      </w:pPr>
      <w:r>
        <w:drawing>
          <wp:inline>
            <wp:extent cx="4180114" cy="1675119"/>
            <wp:effectExtent b="0" l="0" r="0" t="0"/>
            <wp:docPr descr="Схема 3.6" title="" id="116" name="Picture"/>
            <a:graphic>
              <a:graphicData uri="http://schemas.openxmlformats.org/drawingml/2006/picture">
                <pic:pic>
                  <pic:nvPicPr>
                    <pic:cNvPr descr="img/r08_varistor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114" cy="167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Л2, «Применение», п.5 · 📗 «Резисторы», слайд 3, рис.7 — 🔁</w:t>
      </w:r>
      <w:r>
        <w:t xml:space="preserve"> </w:t>
      </w:r>
      <w:r>
        <w:rPr>
          <w:bCs/>
          <w:b/>
        </w:rPr>
        <w:t xml:space="preserve">P3</w:t>
      </w:r>
    </w:p>
    <w:p>
      <w:pPr>
        <w:pStyle w:val="BodyText"/>
      </w:pPr>
      <w:r>
        <w:drawing>
          <wp:inline>
            <wp:extent cx="4241586" cy="2950668"/>
            <wp:effectExtent b="0" l="0" r="0" t="0"/>
            <wp:docPr descr="ВАХ варистора" title="" id="119" name="Picture"/>
            <a:graphic>
              <a:graphicData uri="http://schemas.openxmlformats.org/drawingml/2006/picture">
                <pic:pic>
                  <pic:nvPicPr>
                    <pic:cNvPr descr="img/g06_varistor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86" cy="295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(рис.7).</w:t>
      </w:r>
      <w:r>
        <w:t xml:space="preserve"> </w:t>
      </w:r>
      <w:r>
        <w:t xml:space="preserve">ВАХ варистора нелинейна: пока |U| &lt; U</w:t>
      </w:r>
      <w:r>
        <w:rPr>
          <w:vertAlign w:val="subscript"/>
        </w:rPr>
        <w:t xml:space="preserve">огр</w:t>
      </w:r>
      <w:r>
        <w:t xml:space="preserve">, напряжение растёт вместе с током, а дальше почти не растёт. Поэтому выходное напряжение</w:t>
      </w:r>
      <w:r>
        <w:t xml:space="preserve"> </w:t>
      </w:r>
      <w:r>
        <w:rPr>
          <w:bCs/>
          <w:b/>
        </w:rPr>
        <w:t xml:space="preserve">не превысит U</w:t>
      </w:r>
      <w:r>
        <w:rPr>
          <w:vertAlign w:val="subscript"/>
          <w:bCs/>
          <w:b/>
        </w:rPr>
        <w:t xml:space="preserve">огр</w:t>
      </w:r>
      <w:r>
        <w:t xml:space="preserve">, и его можно использовать как стабилизатор.</w:t>
      </w:r>
      <w:r>
        <w:t xml:space="preserve"> </w:t>
      </w:r>
      <w:r>
        <w:rPr>
          <w:bCs/>
          <w:b/>
        </w:rPr>
        <w:t xml:space="preserve">Избыточное напряжение падает на балластном R</w:t>
      </w:r>
      <w:r>
        <w:rPr>
          <w:vertAlign w:val="subscript"/>
          <w:bCs/>
          <w:b/>
        </w:rPr>
        <w:t xml:space="preserve">б</w:t>
      </w:r>
      <w:r>
        <w:t xml:space="preserve"> </w:t>
      </w:r>
      <w:r>
        <w:t xml:space="preserve">(📘 Л2).</w:t>
      </w:r>
    </w:p>
    <w:p>
      <w:pPr>
        <w:pStyle w:val="BodyText"/>
      </w:pPr>
      <w:r>
        <w:t xml:space="preserve">💡 Запомните структуру «R</w:t>
      </w:r>
      <w:r>
        <w:rPr>
          <w:vertAlign w:val="subscript"/>
        </w:rPr>
        <w:t xml:space="preserve">б</w:t>
      </w:r>
      <w:r>
        <w:t xml:space="preserve"> </w:t>
      </w:r>
      <w:r>
        <w:t xml:space="preserve">последовательно + нелинейный элемент параллельно выходу» (P3). Ровно так же устроены стабилизатор на стабилитроне (Схема 7.10) и все диодные ограничители (Схемы 7.3, 7.12).</w:t>
      </w:r>
    </w:p>
    <w:bookmarkEnd w:id="121"/>
    <w:bookmarkStart w:id="122" w:name="X8212cea70550f6ebf374107f166bee0dfd8491c"/>
    <w:p>
      <w:pPr>
        <w:pStyle w:val="Heading3"/>
      </w:pPr>
      <w:r>
        <w:t xml:space="preserve">3.7. Как выбрать резистор: рабочие напряжение и ток</w:t>
      </w:r>
    </w:p>
    <w:p>
      <w:pPr>
        <w:pStyle w:val="FirstParagraph"/>
      </w:pPr>
      <w:r>
        <w:t xml:space="preserve">📘 Л2 · 📗 «Резисторы», слайд 8, рис.19</w:t>
      </w:r>
    </w:p>
    <w:p>
      <w:pPr>
        <w:numPr>
          <w:ilvl w:val="0"/>
          <w:numId w:val="1028"/>
        </w:numPr>
        <w:pStyle w:val="Compact"/>
      </w:pPr>
      <w:r>
        <w:t xml:space="preserve">U</w:t>
      </w:r>
      <w:r>
        <w:rPr>
          <w:vertAlign w:val="subscript"/>
        </w:rPr>
        <w:t xml:space="preserve">раб</w:t>
      </w:r>
      <w:r>
        <w:t xml:space="preserve"> </w:t>
      </w:r>
      <w:r>
        <w:t xml:space="preserve">≤ √(P</w:t>
      </w:r>
      <w:r>
        <w:rPr>
          <w:vertAlign w:val="subscript"/>
        </w:rPr>
        <w:t xml:space="preserve">рас.ном</w:t>
      </w:r>
      <w:r>
        <w:t xml:space="preserve">·R</w:t>
      </w:r>
      <w:r>
        <w:rPr>
          <w:vertAlign w:val="subscript"/>
        </w:rPr>
        <w:t xml:space="preserve">ном</w:t>
      </w:r>
      <w:r>
        <w:t xml:space="preserve">)</w:t>
      </w:r>
      <w:r>
        <w:t xml:space="preserve"> </w:t>
      </w:r>
      <w:r>
        <w:rPr>
          <w:bCs/>
          <w:b/>
        </w:rPr>
        <w:t xml:space="preserve">и</w:t>
      </w:r>
      <w:r>
        <w:t xml:space="preserve"> </w:t>
      </w:r>
      <w:r>
        <w:t xml:space="preserve">U</w:t>
      </w:r>
      <w:r>
        <w:rPr>
          <w:vertAlign w:val="subscript"/>
        </w:rPr>
        <w:t xml:space="preserve">раб</w:t>
      </w:r>
      <w:r>
        <w:t xml:space="preserve"> </w:t>
      </w:r>
      <w:r>
        <w:t xml:space="preserve">≤ U</w:t>
      </w:r>
      <w:r>
        <w:rPr>
          <w:vertAlign w:val="subscript"/>
        </w:rPr>
        <w:t xml:space="preserve">доп</w:t>
      </w:r>
      <w:r>
        <w:t xml:space="preserve"> </w:t>
      </w:r>
      <w:r>
        <w:t xml:space="preserve">(U</w:t>
      </w:r>
      <w:r>
        <w:rPr>
          <w:vertAlign w:val="subscript"/>
        </w:rPr>
        <w:t xml:space="preserve">пред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t xml:space="preserve">I</w:t>
      </w:r>
      <w:r>
        <w:rPr>
          <w:vertAlign w:val="subscript"/>
        </w:rPr>
        <w:t xml:space="preserve">раб</w:t>
      </w:r>
      <w:r>
        <w:t xml:space="preserve"> </w:t>
      </w:r>
      <w:r>
        <w:t xml:space="preserve">≤ √(P</w:t>
      </w:r>
      <w:r>
        <w:rPr>
          <w:vertAlign w:val="subscript"/>
        </w:rPr>
        <w:t xml:space="preserve">рас.ном</w:t>
      </w:r>
      <w:r>
        <w:t xml:space="preserve">/R</w:t>
      </w:r>
      <w:r>
        <w:rPr>
          <w:vertAlign w:val="subscript"/>
        </w:rPr>
        <w:t xml:space="preserve">ном</w:t>
      </w:r>
      <w:r>
        <w:t xml:space="preserve">)</w:t>
      </w:r>
      <w:r>
        <w:t xml:space="preserve"> </w:t>
      </w:r>
      <w:r>
        <w:rPr>
          <w:bCs/>
          <w:b/>
        </w:rPr>
        <w:t xml:space="preserve">и</w:t>
      </w:r>
      <w:r>
        <w:t xml:space="preserve"> </w:t>
      </w:r>
      <w:r>
        <w:t xml:space="preserve">I</w:t>
      </w:r>
      <w:r>
        <w:rPr>
          <w:vertAlign w:val="subscript"/>
        </w:rPr>
        <w:t xml:space="preserve">раб</w:t>
      </w:r>
      <w:r>
        <w:t xml:space="preserve"> </w:t>
      </w:r>
      <w:r>
        <w:t xml:space="preserve">≤ U</w:t>
      </w:r>
      <w:r>
        <w:rPr>
          <w:vertAlign w:val="subscript"/>
        </w:rPr>
        <w:t xml:space="preserve">доп</w:t>
      </w:r>
      <w:r>
        <w:t xml:space="preserve">/R</w:t>
      </w:r>
      <w:r>
        <w:rPr>
          <w:vertAlign w:val="subscript"/>
        </w:rPr>
        <w:t xml:space="preserve">ном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Реальный предел —</w:t>
      </w:r>
      <w:r>
        <w:t xml:space="preserve"> </w:t>
      </w:r>
      <w:r>
        <w:rPr>
          <w:bCs/>
          <w:b/>
        </w:rPr>
        <w:t xml:space="preserve">более строгое</w:t>
      </w:r>
      <w:r>
        <w:t xml:space="preserve"> </w:t>
      </w:r>
      <w:r>
        <w:t xml:space="preserve">из двух условий (📗 «Резисторы», п.8.1). Примеры со слайда:</w:t>
      </w:r>
    </w:p>
    <w:p>
      <w:pPr>
        <w:numPr>
          <w:ilvl w:val="1"/>
          <w:numId w:val="1029"/>
        </w:numPr>
        <w:pStyle w:val="Compact"/>
      </w:pPr>
      <w:r>
        <w:t xml:space="preserve">2 Вт, 2 Ом, U</w:t>
      </w:r>
      <w:r>
        <w:rPr>
          <w:vertAlign w:val="subscript"/>
        </w:rPr>
        <w:t xml:space="preserve">доп</w:t>
      </w:r>
      <w:r>
        <w:t xml:space="preserve"> </w:t>
      </w:r>
      <w:r>
        <w:t xml:space="preserve">= 250 В: U</w:t>
      </w:r>
      <w:r>
        <w:rPr>
          <w:vertAlign w:val="subscript"/>
        </w:rPr>
        <w:t xml:space="preserve">раб</w:t>
      </w:r>
      <w:r>
        <w:t xml:space="preserve"> </w:t>
      </w:r>
      <w:r>
        <w:t xml:space="preserve">≤ √(2·2) =</w:t>
      </w:r>
      <w:r>
        <w:t xml:space="preserve"> </w:t>
      </w:r>
      <w:r>
        <w:rPr>
          <w:bCs/>
          <w:b/>
        </w:rPr>
        <w:t xml:space="preserve">2 В</w:t>
      </w:r>
      <w:r>
        <w:t xml:space="preserve"> </w:t>
      </w:r>
      <w:r>
        <w:t xml:space="preserve">(ограничивает мощность);</w:t>
      </w:r>
    </w:p>
    <w:p>
      <w:pPr>
        <w:numPr>
          <w:ilvl w:val="1"/>
          <w:numId w:val="1029"/>
        </w:numPr>
        <w:pStyle w:val="Compact"/>
      </w:pPr>
      <w:r>
        <w:t xml:space="preserve">2 Вт, 2 МОм, U</w:t>
      </w:r>
      <w:r>
        <w:rPr>
          <w:vertAlign w:val="subscript"/>
        </w:rPr>
        <w:t xml:space="preserve">доп</w:t>
      </w:r>
      <w:r>
        <w:t xml:space="preserve"> </w:t>
      </w:r>
      <w:r>
        <w:t xml:space="preserve">= 500 В: по мощности I ≤ √(2/2·10⁶) = 1 мА, по напряжению I ≤ 500/2·10⁶ =</w:t>
      </w:r>
      <w:r>
        <w:t xml:space="preserve"> </w:t>
      </w:r>
      <w:r>
        <w:rPr>
          <w:bCs/>
          <w:b/>
        </w:rPr>
        <w:t xml:space="preserve">0,25 мА</w:t>
      </w:r>
      <w:r>
        <w:t xml:space="preserve"> </w:t>
      </w:r>
      <w:r>
        <w:t xml:space="preserve">(ограничивает напряжение).</w:t>
      </w:r>
    </w:p>
    <w:p>
      <w:pPr>
        <w:pStyle w:val="FirstParagraph"/>
      </w:pPr>
      <w:r>
        <w:rPr>
          <w:bCs/>
          <w:b/>
        </w:rPr>
        <w:t xml:space="preserve">Справка к экзамену: параметры, маркировка, классификация резисторов (📘 Л2, слайды 4–6)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— номинал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рядов E6, E12, E24, E48, E96, E192 (цифра — число значений в ряду). E6: 1,0; 1,5; 2,2; 3,3; 4,7; 6,8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±0,001…±30 %; буквами: F — 1 %, I — 5 %, K — 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vertAlign w:val="subscript"/>
              </w:rPr>
              <w:t xml:space="preserve">ном</w:t>
            </w:r>
            <w:r>
              <w:t xml:space="preserve"> </w:t>
            </w:r>
            <w:r>
              <w:t xml:space="preserve">(P</w:t>
            </w:r>
            <w:r>
              <w:rPr>
                <w:vertAlign w:val="subscript"/>
              </w:rPr>
              <w:t xml:space="preserve">рас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мощность, которую резистор рассеивает в течение гарантированного времени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пред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максимальное напряжение на резисторе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ΔR/(R</w:t>
            </w:r>
            <w:r>
              <w:rPr>
                <w:vertAlign w:val="subscript"/>
              </w:rPr>
              <w:t xml:space="preserve">0</w:t>
            </w:r>
            <w:r>
              <w:t xml:space="preserve">·ΔT), 1…2000·10⁻⁶ 1/°C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 напряжения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  <w:r>
              <w:rPr>
                <w:vertAlign w:val="subscript"/>
              </w:rPr>
              <w:t xml:space="preserve">u</w:t>
            </w:r>
            <w:r>
              <w:t xml:space="preserve"> </w:t>
            </w:r>
            <w:r>
              <w:t xml:space="preserve">= (R</w:t>
            </w:r>
            <w:r>
              <w:rPr>
                <w:vertAlign w:val="subscript"/>
              </w:rPr>
              <w:t xml:space="preserve">10</w:t>
            </w:r>
            <w:r>
              <w:t xml:space="preserve"> </w:t>
            </w:r>
            <w:r>
              <w:t xml:space="preserve">− R</w:t>
            </w:r>
            <w:r>
              <w:rPr>
                <w:vertAlign w:val="subscript"/>
              </w:rPr>
              <w:t xml:space="preserve">100</w:t>
            </w:r>
            <w:r>
              <w:t xml:space="preserve">)/R</w:t>
            </w:r>
            <w:r>
              <w:rPr>
                <w:vertAlign w:val="subscript"/>
              </w:rPr>
              <w:t xml:space="preserve">10</w:t>
            </w:r>
            <w:r>
              <w:t xml:space="preserve">·100 % (R при напряжении, соответствующем 10 % и 100 % номинальной мощности)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Шумы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rPr>
                <w:vertAlign w:val="subscript"/>
              </w:rPr>
              <w:t xml:space="preserve">ш</w:t>
            </w:r>
            <w:r>
              <w:t xml:space="preserve"> </w:t>
            </w:r>
            <w:r>
              <w:t xml:space="preserve">= E</w:t>
            </w:r>
            <w:r>
              <w:rPr>
                <w:vertAlign w:val="subscript"/>
              </w:rPr>
              <w:t xml:space="preserve">т</w:t>
            </w:r>
            <w:r>
              <w:t xml:space="preserve"> </w:t>
            </w:r>
            <w:r>
              <w:t xml:space="preserve">+ E</w:t>
            </w:r>
            <w:r>
              <w:rPr>
                <w:vertAlign w:val="subscript"/>
              </w:rPr>
              <w:t xml:space="preserve">и</w:t>
            </w:r>
            <w:r>
              <w:t xml:space="preserve"> </w:t>
            </w:r>
            <w:r>
              <w:t xml:space="preserve">(тепловые + токовые)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Паразитные L</w:t>
            </w:r>
            <w:r>
              <w:rPr>
                <w:vertAlign w:val="subscript"/>
              </w:rPr>
              <w:t xml:space="preserve">c</w:t>
            </w:r>
            <w:r>
              <w:t xml:space="preserve">, C</w:t>
            </w:r>
            <w:r>
              <w:rPr>
                <w:vertAlign w:val="subscript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эквивалентные схемы со слайда; у проволочных — «большие значения реактивных параметров»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переменных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функциональная характеристика; R</w:t>
            </w:r>
            <w:r>
              <w:rPr>
                <w:vertAlign w:val="subscript"/>
              </w:rPr>
              <w:t xml:space="preserve">min</w:t>
            </w:r>
            <w:r>
              <w:t xml:space="preserve"> </w:t>
            </w:r>
            <w:r>
              <w:t xml:space="preserve">(разрешающая способность) 0,1…3 %; шумы скольжения E</w:t>
            </w:r>
            <w:r>
              <w:rPr>
                <w:vertAlign w:val="subscript"/>
              </w:rPr>
              <w:t xml:space="preserve">шс</w:t>
            </w:r>
            <w:r>
              <w:t xml:space="preserve"> </w:t>
            </w:r>
            <w:r>
              <w:t xml:space="preserve">15…50 мВ; разбаланс сдвоенных ≤ 3 дБ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Обозначение на схеме:</w:t>
      </w:r>
      <w:r>
        <w:t xml:space="preserve"> </w:t>
      </w:r>
      <w:r>
        <w:t xml:space="preserve">Ом: E, R, Ω; 1 Ом = 1E = 1R; 0,5 Ом = E5 = R5; 1,2 Ом = 1E2 = 1R2; 2,4 кОм = 2к4; 0,2 МОм = М2. Мощность — штрихами в корпусе: 0,05 / 0,125 / 0,25 / 0,5 / 1 / 5 Вт (слайд 5, рис.10).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Маркировка:</w:t>
      </w:r>
      <w:r>
        <w:t xml:space="preserve"> </w:t>
      </w:r>
      <w:r>
        <w:t xml:space="preserve">МЛТ-0,25-300 Ом ±10 % (М — металлоплёночный, Л — лакированный, Т — теплостойкий); С4 — постоянный непроволочный композиционный объёмный, СП — переменный; Р1-4-0,5-10 кОм ±1 % А-Б-В (Р — постоянный, РП — переменный, НР — набор; 1 — непроволочный, 2 — проволочный; А — группа по шумам, Б — по ТКС, В — исполнение); варистор СН1-2-1-270 ±10 % Т (СН — сопротивление нелинейное, карбид кремния; 2 — дисковая конструкция; 270 — уровень ограничения; Т — тропическое исполнение).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Классификация (слайд 6, рис.15):</w:t>
      </w:r>
      <w:r>
        <w:t xml:space="preserve"> </w:t>
      </w:r>
      <w:r>
        <w:t xml:space="preserve">назначение — ОН (1 Ом…10 МОм, 0,05…100 Вт, 1…30 %) и специальные (высокоомные до 10¹¹ Ом, высоковольтные, высокочастотные с малыми C</w:t>
      </w:r>
      <w:r>
        <w:rPr>
          <w:vertAlign w:val="subscript"/>
        </w:rPr>
        <w:t xml:space="preserve">c</w:t>
      </w:r>
      <w:r>
        <w:t xml:space="preserve">, L</w:t>
      </w:r>
      <w:r>
        <w:rPr>
          <w:vertAlign w:val="subscript"/>
        </w:rPr>
        <w:t xml:space="preserve">c</w:t>
      </w:r>
      <w:r>
        <w:t xml:space="preserve">, прецизионные 0,001…0,5 %); защита — неизолированные (НР) / изолированные (ИР); материал — проволочные (стабильные, малошумящие, мощные, точные, но с большой паразитной индуктивностью) / непроволочные; ВАХ — линейная / нелинейная (варисторы).</w:t>
      </w:r>
    </w:p>
    <w:bookmarkEnd w:id="122"/>
    <w:bookmarkStart w:id="123" w:name="проверь-себя-уровень-3"/>
    <w:p>
      <w:pPr>
        <w:pStyle w:val="Heading3"/>
      </w:pPr>
      <w:r>
        <w:t xml:space="preserve">❓ Проверь себя (уровень 3)</w:t>
      </w:r>
    </w:p>
    <w:p>
      <w:pPr>
        <w:numPr>
          <w:ilvl w:val="0"/>
          <w:numId w:val="1031"/>
        </w:numPr>
        <w:pStyle w:val="Compact"/>
      </w:pPr>
      <w:r>
        <w:t xml:space="preserve">Почему ток делителя берут в 3–5 раз больше тока нагрузки? Чем за это платим?</w:t>
      </w:r>
    </w:p>
    <w:p>
      <w:pPr>
        <w:numPr>
          <w:ilvl w:val="0"/>
          <w:numId w:val="1031"/>
        </w:numPr>
        <w:pStyle w:val="Compact"/>
      </w:pPr>
      <w:r>
        <w:t xml:space="preserve">Что будет со светодиодом в Схеме 3.2 без R</w:t>
      </w:r>
      <w:r>
        <w:rPr>
          <w:vertAlign w:val="subscript"/>
        </w:rPr>
        <w:t xml:space="preserve">огр</w:t>
      </w:r>
      <w:r>
        <w:t xml:space="preserve">?</w:t>
      </w:r>
    </w:p>
    <w:p>
      <w:pPr>
        <w:numPr>
          <w:ilvl w:val="0"/>
          <w:numId w:val="1031"/>
        </w:numPr>
        <w:pStyle w:val="Compact"/>
      </w:pPr>
      <w:r>
        <w:t xml:space="preserve">Почему шунт R</w:t>
      </w:r>
      <w:r>
        <w:rPr>
          <w:vertAlign w:val="subscript"/>
        </w:rPr>
        <w:t xml:space="preserve">дт</w:t>
      </w:r>
      <w:r>
        <w:t xml:space="preserve"> </w:t>
      </w:r>
      <w:r>
        <w:t xml:space="preserve">должен быть много меньше R</w:t>
      </w:r>
      <w:r>
        <w:rPr>
          <w:vertAlign w:val="subscript"/>
        </w:rPr>
        <w:t xml:space="preserve">н</w:t>
      </w:r>
      <w:r>
        <w:t xml:space="preserve">, но не нулевым?</w:t>
      </w:r>
    </w:p>
    <w:p>
      <w:pPr>
        <w:numPr>
          <w:ilvl w:val="0"/>
          <w:numId w:val="1031"/>
        </w:numPr>
        <w:pStyle w:val="Compact"/>
      </w:pPr>
      <w:r>
        <w:t xml:space="preserve">Что общего у варистора (Схема 3.6) и делителя (Схема 1.4)?</w:t>
      </w:r>
    </w:p>
    <w:p>
      <w:pPr>
        <w:pStyle w:val="FirstParagraph"/>
      </w:pPr>
      <w:r>
        <w:rPr>
          <w:bCs/>
          <w:b/>
        </w:rPr>
        <w:t xml:space="preserve">Ответ</w:t>
      </w:r>
    </w:p>
    <w:p>
      <w:pPr>
        <w:numPr>
          <w:ilvl w:val="0"/>
          <w:numId w:val="1032"/>
        </w:numPr>
        <w:pStyle w:val="Compact"/>
      </w:pPr>
      <w:r>
        <w:t xml:space="preserve">Нагрузка подключена параллельно R2 и меняет нижнее плечо (R2‖R</w:t>
      </w:r>
      <w:r>
        <w:rPr>
          <w:vertAlign w:val="subscript"/>
        </w:rPr>
        <w:t xml:space="preserve">н</w:t>
      </w:r>
      <w:r>
        <w:t xml:space="preserve">). Если I</w:t>
      </w:r>
      <w:r>
        <w:rPr>
          <w:vertAlign w:val="subscript"/>
        </w:rPr>
        <w:t xml:space="preserve">д</w:t>
      </w:r>
      <w:r>
        <w:t xml:space="preserve"> </w:t>
      </w:r>
      <w:r>
        <w:t xml:space="preserve">≫ I</w:t>
      </w:r>
      <w:r>
        <w:rPr>
          <w:vertAlign w:val="subscript"/>
        </w:rPr>
        <w:t xml:space="preserve">н</w:t>
      </w:r>
      <w:r>
        <w:t xml:space="preserve">, влияние мало. Платим мощностью потерь на резисторах, что критично при питании от батареи.</w:t>
      </w:r>
    </w:p>
    <w:p>
      <w:pPr>
        <w:numPr>
          <w:ilvl w:val="0"/>
          <w:numId w:val="1032"/>
        </w:numPr>
        <w:pStyle w:val="Compact"/>
      </w:pPr>
      <w:r>
        <w:t xml:space="preserve">Ток ничем не ограничен, и светодиод может выйти из строя.</w:t>
      </w:r>
    </w:p>
    <w:p>
      <w:pPr>
        <w:numPr>
          <w:ilvl w:val="0"/>
          <w:numId w:val="1032"/>
        </w:numPr>
        <w:pStyle w:val="Compact"/>
      </w:pPr>
      <w:r>
        <w:t xml:space="preserve">Чтобы почти не влиять на ток нагрузки. При нулевом сопротивлении U = I·0 = 0, измерять нечего.</w:t>
      </w:r>
    </w:p>
    <w:p>
      <w:pPr>
        <w:numPr>
          <w:ilvl w:val="0"/>
          <w:numId w:val="1032"/>
        </w:numPr>
        <w:pStyle w:val="Compact"/>
      </w:pPr>
      <w:r>
        <w:t xml:space="preserve">Это тоже делитель: R</w:t>
      </w:r>
      <w:r>
        <w:rPr>
          <w:vertAlign w:val="subscript"/>
        </w:rPr>
        <w:t xml:space="preserve">б</w:t>
      </w:r>
      <w:r>
        <w:t xml:space="preserve"> </w:t>
      </w:r>
      <w:r>
        <w:t xml:space="preserve">сверху, варистор снизу. Только нижнее плечо нелинейное: при росте напряжения его сопротивление падает, и «лишнее» уходит на R</w:t>
      </w:r>
      <w:r>
        <w:rPr>
          <w:vertAlign w:val="subscript"/>
        </w:rPr>
        <w:t xml:space="preserve">б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76" w:name="уровень-4.-конденсатор"/>
    <w:p>
      <w:pPr>
        <w:pStyle w:val="Heading2"/>
      </w:pPr>
      <w:r>
        <w:t xml:space="preserve">Уровень 4. Конденсатор</w:t>
      </w:r>
    </w:p>
    <w:bookmarkStart w:id="125" w:name="устройство-и-главные-формулы"/>
    <w:p>
      <w:pPr>
        <w:pStyle w:val="Heading3"/>
      </w:pPr>
      <w:r>
        <w:t xml:space="preserve">4.0. Устройство и главные формулы</w:t>
      </w:r>
    </w:p>
    <w:p>
      <w:pPr>
        <w:pStyle w:val="FirstParagraph"/>
      </w:pPr>
      <w:r>
        <w:t xml:space="preserve">📘 Л3, рис.1–2 · 📗 «Конденсаторы», слайд 1</w:t>
      </w:r>
    </w:p>
    <w:p>
      <w:pPr>
        <w:numPr>
          <w:ilvl w:val="0"/>
          <w:numId w:val="1033"/>
        </w:numPr>
        <w:pStyle w:val="Compact"/>
      </w:pPr>
      <w:r>
        <w:t xml:space="preserve">Конденсатор — две металлические пластины (обкладки) и слой диэлектрика (рис.1).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 = ε</w:t>
      </w:r>
      <w:r>
        <w:rPr>
          <w:vertAlign w:val="subscript"/>
          <w:bCs/>
          <w:b/>
        </w:rPr>
        <w:t xml:space="preserve">0</w:t>
      </w:r>
      <w:r>
        <w:rPr>
          <w:bCs/>
          <w:b/>
        </w:rPr>
        <w:t xml:space="preserve">·ε·S/r</w:t>
      </w:r>
      <w:r>
        <w:t xml:space="preserve"> </w:t>
      </w:r>
      <w:r>
        <w:t xml:space="preserve">(S — площадь перекрытия, r — расстояние между пластинами, ε — проницаемость диэлектрика);</w:t>
      </w:r>
      <w:r>
        <w:t xml:space="preserve"> </w:t>
      </w:r>
      <w:r>
        <w:rPr>
          <w:bCs/>
          <w:b/>
        </w:rPr>
        <w:t xml:space="preserve">X</w:t>
      </w:r>
      <w:r>
        <w:rPr>
          <w:vertAlign w:val="subscript"/>
          <w:bCs/>
          <w:b/>
        </w:rPr>
        <w:t xml:space="preserve">c</w:t>
      </w:r>
      <w:r>
        <w:rPr>
          <w:bCs/>
          <w:b/>
        </w:rPr>
        <w:t xml:space="preserve"> </w:t>
      </w:r>
      <w:r>
        <w:rPr>
          <w:bCs/>
          <w:b/>
        </w:rPr>
        <w:t xml:space="preserve">= 1/(2πfC)</w:t>
      </w:r>
      <w:r>
        <w:t xml:space="preserve">; энергия</w:t>
      </w:r>
      <w:r>
        <w:t xml:space="preserve"> </w:t>
      </w:r>
      <w:r>
        <w:rPr>
          <w:bCs/>
          <w:b/>
        </w:rPr>
        <w:t xml:space="preserve">W</w:t>
      </w:r>
      <w:r>
        <w:rPr>
          <w:vertAlign w:val="subscript"/>
          <w:bCs/>
          <w:b/>
        </w:rPr>
        <w:t xml:space="preserve">c</w:t>
      </w:r>
      <w:r>
        <w:rPr>
          <w:bCs/>
          <w:b/>
        </w:rPr>
        <w:t xml:space="preserve"> </w:t>
      </w:r>
      <w:r>
        <w:rPr>
          <w:bCs/>
          <w:b/>
        </w:rPr>
        <w:t xml:space="preserve">= C·U²/2</w:t>
      </w:r>
      <w:r>
        <w:t xml:space="preserve"> </w:t>
      </w:r>
      <w:r>
        <w:t xml:space="preserve">(рис.2).</w:t>
      </w:r>
    </w:p>
    <w:p>
      <w:pPr>
        <w:numPr>
          <w:ilvl w:val="0"/>
          <w:numId w:val="1033"/>
        </w:numPr>
        <w:pStyle w:val="Compact"/>
      </w:pPr>
      <w:r>
        <w:t xml:space="preserve">Пример (📘 Л1, рис.23): C = 1 мкФ, f = 1 кГц → X</w:t>
      </w:r>
      <w:r>
        <w:rPr>
          <w:vertAlign w:val="subscript"/>
        </w:rPr>
        <w:t xml:space="preserve">c</w:t>
      </w:r>
      <w:r>
        <w:t xml:space="preserve"> </w:t>
      </w:r>
      <w:r>
        <w:t xml:space="preserve">= 1/(2π·10³·10⁻⁶) =</w:t>
      </w:r>
      <w:r>
        <w:t xml:space="preserve"> </w:t>
      </w:r>
      <w:r>
        <w:rPr>
          <w:bCs/>
          <w:b/>
        </w:rPr>
        <w:t xml:space="preserve">159 Ом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Конденсатор</w:t>
      </w:r>
      <w:r>
        <w:t xml:space="preserve"> </w:t>
      </w:r>
      <w:r>
        <w:rPr>
          <w:bCs/>
          <w:b/>
        </w:rPr>
        <w:t xml:space="preserve">реактивный</w:t>
      </w:r>
      <w:r>
        <w:t xml:space="preserve">: сначала запасает энергию, потом отдаёт (📘 Л1). Ток опережает напряжение на 90° (график g01 выше).</w:t>
      </w:r>
    </w:p>
    <w:p>
      <w:pPr>
        <w:numPr>
          <w:ilvl w:val="0"/>
          <w:numId w:val="1033"/>
        </w:numPr>
        <w:pStyle w:val="Compact"/>
      </w:pPr>
      <w:r>
        <w:t xml:space="preserve">Постоянный ток: «конденсатор единожды заряжается и после этого ток не пропускает». Переменный: циклично заряжается и разряжается, то есть «пропускает ток всё время» (📘 Л3). Чем выше f, тем меньше X</w:t>
      </w:r>
      <w:r>
        <w:rPr>
          <w:vertAlign w:val="subscript"/>
        </w:rPr>
        <w:t xml:space="preserve">c</w:t>
      </w:r>
      <w:r>
        <w:t xml:space="preserve">.</w:t>
      </w:r>
    </w:p>
    <w:bookmarkEnd w:id="125"/>
    <w:bookmarkStart w:id="132" w:name="схема-4.1.-заряд-от-источника-тока"/>
    <w:p>
      <w:pPr>
        <w:pStyle w:val="Heading3"/>
      </w:pPr>
      <w:r>
        <w:t xml:space="preserve">Схема 4.1. Заряд от источника тока</w:t>
      </w:r>
    </w:p>
    <w:p>
      <w:pPr>
        <w:pStyle w:val="FirstParagraph"/>
      </w:pPr>
      <w:r>
        <w:drawing>
          <wp:inline>
            <wp:extent cx="2443522" cy="1352389"/>
            <wp:effectExtent b="0" l="0" r="0" t="0"/>
            <wp:docPr descr="Схема 4.1" title="" id="127" name="Picture"/>
            <a:graphic>
              <a:graphicData uri="http://schemas.openxmlformats.org/drawingml/2006/picture">
                <pic:pic>
                  <pic:nvPicPr>
                    <pic:cNvPr descr="img/k01_cap_current_src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522" cy="135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рис.3 · 📗 «Конденсаторы», слайд 1, рис.3</w:t>
      </w:r>
    </w:p>
    <w:p>
      <w:pPr>
        <w:pStyle w:val="BodyText"/>
      </w:pPr>
      <w:r>
        <w:drawing>
          <wp:inline>
            <wp:extent cx="5334000" cy="1377949"/>
            <wp:effectExtent b="0" l="0" r="0" t="0"/>
            <wp:docPr descr="Заряд и разряд" title="" id="130" name="Picture"/>
            <a:graphic>
              <a:graphicData uri="http://schemas.openxmlformats.org/drawingml/2006/picture">
                <pic:pic>
                  <pic:nvPicPr>
                    <pic:cNvPr descr="img/g07_cap_charg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 (📘 Л3, рис.3–4; 📗 «Конденсаторы», слайд 1–2).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Левый (рис.3):</w:t>
      </w:r>
      <w:r>
        <w:t xml:space="preserve"> </w:t>
      </w:r>
      <w:r>
        <w:t xml:space="preserve">если через конденсатор идёт</w:t>
      </w:r>
      <w:r>
        <w:t xml:space="preserve"> </w:t>
      </w:r>
      <w:r>
        <w:rPr>
          <w:bCs/>
          <w:b/>
        </w:rPr>
        <w:t xml:space="preserve">постоянный ток I</w:t>
      </w:r>
      <w:r>
        <w:rPr>
          <w:vertAlign w:val="subscript"/>
          <w:bCs/>
          <w:b/>
        </w:rPr>
        <w:t xml:space="preserve">0</w:t>
      </w:r>
      <w:r>
        <w:t xml:space="preserve">, напряжение растёт</w:t>
      </w:r>
      <w:r>
        <w:t xml:space="preserve"> </w:t>
      </w:r>
      <w:r>
        <w:rPr>
          <w:bCs/>
          <w:b/>
        </w:rPr>
        <w:t xml:space="preserve">линейно</w:t>
      </w:r>
      <w:r>
        <w:t xml:space="preserve"> </w:t>
      </w:r>
      <w:r>
        <w:t xml:space="preserve">до определённого уровня.</w:t>
      </w:r>
      <w:r>
        <w:t xml:space="preserve"> </w:t>
      </w:r>
      <w:r>
        <w:rPr>
          <w:bCs/>
          <w:b/>
        </w:rPr>
        <w:t xml:space="preserve">Чем больше ёмкость, тем медленнее заряжается</w:t>
      </w:r>
      <w:r>
        <w:t xml:space="preserve"> </w:t>
      </w:r>
      <w:r>
        <w:t xml:space="preserve">(C</w:t>
      </w:r>
      <w:r>
        <w:rPr>
          <w:vertAlign w:val="subscript"/>
        </w:rPr>
        <w:t xml:space="preserve">1</w:t>
      </w:r>
      <w:r>
        <w:t xml:space="preserve"> </w:t>
      </w:r>
      <w:r>
        <w:t xml:space="preserve">&lt; C</w:t>
      </w:r>
      <w:r>
        <w:rPr>
          <w:vertAlign w:val="subscript"/>
        </w:rPr>
        <w:t xml:space="preserve">2</w:t>
      </w:r>
      <w:r>
        <w:t xml:space="preserve">). Формула из конспекта: ΔU = I·Δt/C.</w:t>
      </w:r>
      <w:r>
        <w:t xml:space="preserve"> </w:t>
      </w:r>
      <w:r>
        <w:t xml:space="preserve">- Средний и правый — к следующей схеме.</w:t>
      </w:r>
    </w:p>
    <w:bookmarkEnd w:id="132"/>
    <w:bookmarkStart w:id="139" w:name="X1a64064750ca16653cd7daa1e4730f28b2a1154"/>
    <w:p>
      <w:pPr>
        <w:pStyle w:val="Heading3"/>
      </w:pPr>
      <w:r>
        <w:t xml:space="preserve">Схема 4.2. Заряд через резистор и разряд — RC-цепь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Заряд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3642231" cy="205932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g/k02_rc_charg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2231" cy="205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4187798" cy="1413862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g/k03_rc_discharg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7798" cy="1413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📘 Л3, рис.4 · 📗 «Конденсаторы», слайд 1, рис.3–4 — 🔁</w:t>
      </w:r>
      <w:r>
        <w:t xml:space="preserve"> </w:t>
      </w:r>
      <w:r>
        <w:rPr>
          <w:bCs/>
          <w:b/>
        </w:rPr>
        <w:t xml:space="preserve">P7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Заряд:</w:t>
      </w:r>
      <w:r>
        <w:t xml:space="preserve"> </w:t>
      </w:r>
      <w:r>
        <w:t xml:space="preserve">U</w:t>
      </w:r>
      <w:r>
        <w:rPr>
          <w:vertAlign w:val="subscript"/>
        </w:rPr>
        <w:t xml:space="preserve">R</w:t>
      </w:r>
      <w:r>
        <w:t xml:space="preserve"> </w:t>
      </w:r>
      <w:r>
        <w:t xml:space="preserve">= U</w:t>
      </w:r>
      <w:r>
        <w:rPr>
          <w:vertAlign w:val="subscript"/>
        </w:rPr>
        <w:t xml:space="preserve">п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C</w:t>
      </w:r>
      <w:r>
        <w:t xml:space="preserve">. По мере зарядки U</w:t>
      </w:r>
      <w:r>
        <w:rPr>
          <w:vertAlign w:val="subscript"/>
        </w:rPr>
        <w:t xml:space="preserve">C</w:t>
      </w:r>
      <w:r>
        <w:t xml:space="preserve"> </w:t>
      </w:r>
      <w:r>
        <w:t xml:space="preserve">растёт, на R остаётся всё меньше, ток падает, и рост замедляется. Поэтому кривая</w:t>
      </w:r>
      <w:r>
        <w:t xml:space="preserve"> </w:t>
      </w:r>
      <w:r>
        <w:rPr>
          <w:bCs/>
          <w:b/>
        </w:rPr>
        <w:t xml:space="preserve">экспоненциальная</w:t>
      </w:r>
      <w:r>
        <w:t xml:space="preserve"> </w:t>
      </w:r>
      <w:r>
        <w:t xml:space="preserve">(📘 Л3).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Постоянная времени T = R·C:</w:t>
      </w:r>
      <w:r>
        <w:t xml:space="preserve"> </w:t>
      </w:r>
      <w:r>
        <w:t xml:space="preserve">за T заряд доходит до</w:t>
      </w:r>
      <w:r>
        <w:t xml:space="preserve"> </w:t>
      </w:r>
      <w:r>
        <w:rPr>
          <w:bCs/>
          <w:b/>
        </w:rPr>
        <w:t xml:space="preserve">0,63·U</w:t>
      </w:r>
      <w:r>
        <w:rPr>
          <w:vertAlign w:val="subscript"/>
          <w:bCs/>
          <w:b/>
        </w:rPr>
        <w:t xml:space="preserve">п</w:t>
      </w:r>
      <w:r>
        <w:t xml:space="preserve">, разряд — до</w:t>
      </w:r>
      <w:r>
        <w:t xml:space="preserve"> </w:t>
      </w:r>
      <w:r>
        <w:rPr>
          <w:bCs/>
          <w:b/>
        </w:rPr>
        <w:t xml:space="preserve">0,37·U</w:t>
      </w:r>
      <w:r>
        <w:rPr>
          <w:vertAlign w:val="subscript"/>
          <w:bCs/>
          <w:b/>
        </w:rPr>
        <w:t xml:space="preserve">п</w:t>
      </w:r>
      <w:r>
        <w:t xml:space="preserve"> </w:t>
      </w:r>
      <w:r>
        <w:t xml:space="preserve">(графики выше, средний и правый).</w:t>
      </w:r>
    </w:p>
    <w:p>
      <w:pPr>
        <w:numPr>
          <w:ilvl w:val="0"/>
          <w:numId w:val="1034"/>
        </w:numPr>
        <w:pStyle w:val="Compact"/>
      </w:pPr>
      <w:r>
        <w:t xml:space="preserve">Конспект добавляет: после ≈5τ конденсатор практически заряжен; U</w:t>
      </w:r>
      <w:r>
        <w:rPr>
          <w:vertAlign w:val="subscript"/>
        </w:rPr>
        <w:t xml:space="preserve">зар</w:t>
      </w:r>
      <w:r>
        <w:t xml:space="preserve">(t) = U</w:t>
      </w:r>
      <w:r>
        <w:rPr>
          <w:vertAlign w:val="subscript"/>
        </w:rPr>
        <w:t xml:space="preserve">0</w:t>
      </w:r>
      <w:r>
        <w:t xml:space="preserve">(1 − e</w:t>
      </w:r>
      <w:r>
        <w:rPr>
          <w:vertAlign w:val="superscript"/>
        </w:rPr>
        <w:t xml:space="preserve">−t/RC</w:t>
      </w:r>
      <w:r>
        <w:t xml:space="preserve">), U</w:t>
      </w:r>
      <w:r>
        <w:rPr>
          <w:vertAlign w:val="subscript"/>
        </w:rPr>
        <w:t xml:space="preserve">разр</w:t>
      </w:r>
      <w:r>
        <w:t xml:space="preserve">(t) = U</w:t>
      </w:r>
      <w:r>
        <w:rPr>
          <w:vertAlign w:val="subscript"/>
        </w:rPr>
        <w:t xml:space="preserve">0</w:t>
      </w:r>
      <w:r>
        <w:t xml:space="preserve">·e</w:t>
      </w:r>
      <w:r>
        <w:rPr>
          <w:vertAlign w:val="superscript"/>
        </w:rPr>
        <w:t xml:space="preserve">−t/RC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💡 Где пригодится: формирование интервалов времени (уровень 9, H8), генераторы (H9).</w:t>
      </w:r>
    </w:p>
    <w:bookmarkEnd w:id="139"/>
    <w:bookmarkStart w:id="146" w:name="схема-4.3.-разделительный-конденсатор"/>
    <w:p>
      <w:pPr>
        <w:pStyle w:val="Heading3"/>
      </w:pPr>
      <w:r>
        <w:t xml:space="preserve">Схема 4.3. Разделительный конденсатор</w:t>
      </w:r>
    </w:p>
    <w:p>
      <w:pPr>
        <w:pStyle w:val="FirstParagraph"/>
      </w:pPr>
      <w:r>
        <w:drawing>
          <wp:inline>
            <wp:extent cx="5163670" cy="1360073"/>
            <wp:effectExtent b="0" l="0" r="0" t="0"/>
            <wp:docPr descr="Схема 4.3" title="" id="141" name="Picture"/>
            <a:graphic>
              <a:graphicData uri="http://schemas.openxmlformats.org/drawingml/2006/picture">
                <pic:pic>
                  <pic:nvPicPr>
                    <pic:cNvPr descr="img/k04_coupling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136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рис.5 · 📗 «Конденсаторы», слайд 2, рис.5 — 🔁</w:t>
      </w:r>
      <w:r>
        <w:t xml:space="preserve"> </w:t>
      </w:r>
      <w:r>
        <w:rPr>
          <w:bCs/>
          <w:b/>
        </w:rPr>
        <w:t xml:space="preserve">P5</w:t>
      </w:r>
    </w:p>
    <w:p>
      <w:pPr>
        <w:pStyle w:val="BodyText"/>
      </w:pPr>
      <w:r>
        <w:drawing>
          <wp:inline>
            <wp:extent cx="5334000" cy="1659466"/>
            <wp:effectExtent b="0" l="0" r="0" t="0"/>
            <wp:docPr descr="График" title="" id="144" name="Picture"/>
            <a:graphic>
              <a:graphicData uri="http://schemas.openxmlformats.org/drawingml/2006/picture">
                <pic:pic>
                  <pic:nvPicPr>
                    <pic:cNvPr descr="img/g08_coupling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(рис.5).</w:t>
      </w:r>
      <w:r>
        <w:t xml:space="preserve"> </w:t>
      </w:r>
      <w:r>
        <w:t xml:space="preserve">Две схемы соединены конденсатором. На выходе схемы 1 есть постоянная составляющая U</w:t>
      </w:r>
      <w:r>
        <w:rPr>
          <w:vertAlign w:val="subscript"/>
        </w:rPr>
        <w:t xml:space="preserve">0</w:t>
      </w:r>
      <w:r>
        <w:t xml:space="preserve"> </w:t>
      </w:r>
      <w:r>
        <w:t xml:space="preserve">(как на рис.19 уровня 2). Конденсатор</w:t>
      </w:r>
      <w:r>
        <w:t xml:space="preserve"> </w:t>
      </w:r>
      <w:r>
        <w:rPr>
          <w:bCs/>
          <w:b/>
        </w:rPr>
        <w:t xml:space="preserve">не пропускает (убирает) постоянную составляющую</w:t>
      </w:r>
      <w:r>
        <w:t xml:space="preserve">: он заряжается от неё один раз и дальше тока не пропускает.</w:t>
      </w:r>
      <w:r>
        <w:t xml:space="preserve"> </w:t>
      </w:r>
      <w:r>
        <w:rPr>
          <w:bCs/>
          <w:b/>
        </w:rPr>
        <w:t xml:space="preserve">Переменная составляющая проходит</w:t>
      </w:r>
      <w:r>
        <w:t xml:space="preserve">: в положительном полупериоде конденсатор заряжается, в отрицательном разряжается. После конденсатора U</w:t>
      </w:r>
      <w:r>
        <w:rPr>
          <w:vertAlign w:val="subscript"/>
        </w:rPr>
        <w:t xml:space="preserve">0</w:t>
      </w:r>
      <w:r>
        <w:t xml:space="preserve"> </w:t>
      </w:r>
      <w:r>
        <w:t xml:space="preserve">= 0 (📘 Л3).</w:t>
      </w:r>
    </w:p>
    <w:p>
      <w:pPr>
        <w:pStyle w:val="BodyText"/>
      </w:pPr>
      <w:r>
        <w:t xml:space="preserve">💡 В усилителе (уровень 9) такие конденсаторы стоят на входе (C</w:t>
      </w:r>
      <w:r>
        <w:rPr>
          <w:vertAlign w:val="subscript"/>
        </w:rPr>
        <w:t xml:space="preserve">б</w:t>
      </w:r>
      <w:r>
        <w:t xml:space="preserve">) и на выходе (C</w:t>
      </w:r>
      <w:r>
        <w:rPr>
          <w:vertAlign w:val="subscript"/>
        </w:rPr>
        <w:t xml:space="preserve">р</w:t>
      </w:r>
      <w:r>
        <w:t xml:space="preserve">). Они не дают постоянным режимам каскадов «смешаться» (📗 «Конденсаторы», п.4.1).</w:t>
      </w:r>
    </w:p>
    <w:bookmarkEnd w:id="146"/>
    <w:bookmarkStart w:id="153" w:name="X07ec34ebf22c7531adc202cbfe57050c4a43c1a"/>
    <w:p>
      <w:pPr>
        <w:pStyle w:val="Heading3"/>
      </w:pPr>
      <w:r>
        <w:t xml:space="preserve">Схема 4.4. RC-фильтры: частотно-зависимые делители</w:t>
      </w:r>
    </w:p>
    <w:p>
      <w:pPr>
        <w:pStyle w:val="FirstParagraph"/>
      </w:pPr>
      <w:r>
        <w:drawing>
          <wp:inline>
            <wp:extent cx="5334000" cy="1417500"/>
            <wp:effectExtent b="0" l="0" r="0" t="0"/>
            <wp:docPr descr="Схема 4.4" title="" id="148" name="Picture"/>
            <a:graphic>
              <a:graphicData uri="http://schemas.openxmlformats.org/drawingml/2006/picture">
                <pic:pic>
                  <pic:nvPicPr>
                    <pic:cNvPr descr="img/k06_filters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рис.7 · 📗 «Конденсаторы», слайд 2, рис.7 — 🔁</w:t>
      </w:r>
      <w:r>
        <w:t xml:space="preserve"> </w:t>
      </w:r>
      <w:r>
        <w:rPr>
          <w:bCs/>
          <w:b/>
        </w:rPr>
        <w:t xml:space="preserve">P1 + P6</w:t>
      </w:r>
    </w:p>
    <w:p>
      <w:pPr>
        <w:pStyle w:val="BodyText"/>
      </w:pPr>
      <w:r>
        <w:drawing>
          <wp:inline>
            <wp:extent cx="5334000" cy="1778000"/>
            <wp:effectExtent b="0" l="0" r="0" t="0"/>
            <wp:docPr descr="АЧХ фильтров" title="" id="151" name="Picture"/>
            <a:graphic>
              <a:graphicData uri="http://schemas.openxmlformats.org/drawingml/2006/picture">
                <pic:pic>
                  <pic:nvPicPr>
                    <pic:cNvPr descr="img/g09_filters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графики.</w:t>
      </w:r>
      <w:r>
        <w:t xml:space="preserve"> </w:t>
      </w:r>
      <w:r>
        <w:t xml:space="preserve">Это тот же</w:t>
      </w:r>
      <w:r>
        <w:t xml:space="preserve"> </w:t>
      </w:r>
      <w:r>
        <w:rPr>
          <w:bCs/>
          <w:b/>
        </w:rPr>
        <w:t xml:space="preserve">делитель (P1)</w:t>
      </w:r>
      <w:r>
        <w:t xml:space="preserve">, но одно из плеч — конденсатор, его сопротивление зависит от частоты. Поэтому коэффициент передачи — функция частоты. Амплитуда на входе постоянна, меняется только частота.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ФВЧ</w:t>
      </w:r>
      <w:r>
        <w:t xml:space="preserve"> </w:t>
      </w:r>
      <w:r>
        <w:t xml:space="preserve">(C последовательно, выход с R): на низких частотах X</w:t>
      </w:r>
      <w:r>
        <w:rPr>
          <w:vertAlign w:val="subscript"/>
        </w:rPr>
        <w:t xml:space="preserve">c</w:t>
      </w:r>
      <w:r>
        <w:t xml:space="preserve"> </w:t>
      </w:r>
      <w:r>
        <w:t xml:space="preserve">очень велико, всё напряжение падает на конденсаторе, на R почти ноль. С ростом f X</w:t>
      </w:r>
      <w:r>
        <w:rPr>
          <w:vertAlign w:val="subscript"/>
        </w:rPr>
        <w:t xml:space="preserve">c</w:t>
      </w:r>
      <w:r>
        <w:t xml:space="preserve"> </w:t>
      </w:r>
      <w:r>
        <w:t xml:space="preserve">падает, и U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растёт до определённого уровня. Пропускает высокие частоты.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ФНЧ</w:t>
      </w:r>
      <w:r>
        <w:t xml:space="preserve"> </w:t>
      </w:r>
      <w:r>
        <w:t xml:space="preserve">(R последовательно, выход с C): с ростом f X</w:t>
      </w:r>
      <w:r>
        <w:rPr>
          <w:vertAlign w:val="subscript"/>
        </w:rPr>
        <w:t xml:space="preserve">c</w:t>
      </w:r>
      <w:r>
        <w:t xml:space="preserve"> </w:t>
      </w:r>
      <w:r>
        <w:t xml:space="preserve">падает, напряжение перераспределяется на R, и U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уменьшается. Пропускает низкие частоты (📘 Л3).</w:t>
      </w:r>
      <w:r>
        <w:t xml:space="preserve"> </w:t>
      </w:r>
      <w:r>
        <w:t xml:space="preserve">- Частота среза f</w:t>
      </w:r>
      <w:r>
        <w:rPr>
          <w:vertAlign w:val="subscript"/>
        </w:rPr>
        <w:t xml:space="preserve">с</w:t>
      </w:r>
      <w:r>
        <w:t xml:space="preserve"> </w:t>
      </w:r>
      <w:r>
        <w:t xml:space="preserve">≈ 1/(2πRC) (📗 «Конденсаторы», п.4.3).</w:t>
      </w:r>
    </w:p>
    <w:bookmarkEnd w:id="153"/>
    <w:bookmarkStart w:id="157" w:name="X03fe06da86569888cf87b44f7b84d31db70c030"/>
    <w:p>
      <w:pPr>
        <w:pStyle w:val="Heading3"/>
      </w:pPr>
      <w:r>
        <w:t xml:space="preserve">Схема 4.5. Сопротивление «по постоянному» и «по переменному» току</w:t>
      </w:r>
    </w:p>
    <w:p>
      <w:pPr>
        <w:pStyle w:val="FirstParagraph"/>
      </w:pPr>
      <w:r>
        <w:drawing>
          <wp:inline>
            <wp:extent cx="3980329" cy="3158137"/>
            <wp:effectExtent b="0" l="0" r="0" t="0"/>
            <wp:docPr descr="Схема 4.5" title="" id="155" name="Picture"/>
            <a:graphic>
              <a:graphicData uri="http://schemas.openxmlformats.org/drawingml/2006/picture">
                <pic:pic>
                  <pic:nvPicPr>
                    <pic:cNvPr descr="img/k05_dc_ac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329" cy="3158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рис.6 · 📗 «Конденсаторы», слайд 2, рис.6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Cs/>
          <w:b/>
        </w:rPr>
        <w:t xml:space="preserve">главный навык для гибридных схем</w:t>
      </w:r>
      <w:r>
        <w:t xml:space="preserve">: одну и ту же схему рассматривают дважды.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 постоянному току</w:t>
      </w:r>
      <w:r>
        <w:t xml:space="preserve"> </w:t>
      </w:r>
      <w:r>
        <w:t xml:space="preserve">конденсатор — разрыв. C2 отсекает R3, C1 не влияет:</w:t>
      </w:r>
      <w:r>
        <w:t xml:space="preserve"> </w:t>
      </w: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bCs/>
          <w:b/>
        </w:rPr>
        <w:t xml:space="preserve">= R1 + R2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 переменному току</w:t>
      </w:r>
      <w:r>
        <w:t xml:space="preserve"> </w:t>
      </w:r>
      <w:r>
        <w:t xml:space="preserve">реактивные сопротивления конденсаторов считаются равными 0 (X</w:t>
      </w:r>
      <w:r>
        <w:rPr>
          <w:vertAlign w:val="subscript"/>
        </w:rPr>
        <w:t xml:space="preserve">c1</w:t>
      </w:r>
      <w:r>
        <w:t xml:space="preserve">, X</w:t>
      </w:r>
      <w:r>
        <w:rPr>
          <w:vertAlign w:val="subscript"/>
        </w:rPr>
        <w:t xml:space="preserve">c2</w:t>
      </w:r>
      <w:r>
        <w:t xml:space="preserve"> </w:t>
      </w:r>
      <w:r>
        <w:t xml:space="preserve">≪ R): C1 замыкает R2, C2 подключает R3 к входу:</w:t>
      </w:r>
      <w:r>
        <w:t xml:space="preserve"> </w:t>
      </w: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≈</w:t>
      </w:r>
      <w:r>
        <w:rPr>
          <w:bCs/>
          <w:b/>
        </w:rPr>
        <w:t xml:space="preserve"> </w:t>
      </w:r>
      <w:r>
        <w:rPr>
          <w:bCs/>
          <w:b/>
        </w:rPr>
        <w:t xml:space="preserve">= R1‖R3</w:t>
      </w:r>
      <w:r>
        <w:t xml:space="preserve"> </w:t>
      </w:r>
      <w:r>
        <w:t xml:space="preserve">(📘 Л3).</w:t>
      </w:r>
    </w:p>
    <w:p>
      <w:pPr>
        <w:pStyle w:val="BodyText"/>
      </w:pPr>
      <w:r>
        <w:t xml:space="preserve">💡 На уровне 9 вы так разберёте каждый усилительный каскад: по постоянному току ищем режим транзистора, по переменному — путь сигнала.</w:t>
      </w:r>
    </w:p>
    <w:bookmarkEnd w:id="157"/>
    <w:bookmarkStart w:id="161" w:name="X8e21b6419125d20baa49369d50432c9fa7c41d7"/>
    <w:p>
      <w:pPr>
        <w:pStyle w:val="Heading3"/>
      </w:pPr>
      <w:r>
        <w:t xml:space="preserve">Схема 4.6. Емкостный делитель и ограничитель тока</w:t>
      </w:r>
    </w:p>
    <w:p>
      <w:pPr>
        <w:pStyle w:val="FirstParagraph"/>
      </w:pPr>
      <w:r>
        <w:drawing>
          <wp:inline>
            <wp:extent cx="5334000" cy="4212492"/>
            <wp:effectExtent b="0" l="0" r="0" t="0"/>
            <wp:docPr descr="Схема 4.6" title="" id="159" name="Picture"/>
            <a:graphic>
              <a:graphicData uri="http://schemas.openxmlformats.org/drawingml/2006/picture">
                <pic:pic>
                  <pic:nvPicPr>
                    <pic:cNvPr descr="img/k07_cap_div_lim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2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рис.11 · 📗 «Конденсаторы», слайд 3, рис.11</w:t>
      </w:r>
    </w:p>
    <w:p>
      <w:pPr>
        <w:numPr>
          <w:ilvl w:val="0"/>
          <w:numId w:val="1035"/>
        </w:numPr>
        <w:pStyle w:val="Compact"/>
      </w:pPr>
      <w:r>
        <w:t xml:space="preserve">Работают так же, как резисторные (Схемы 1.4 и 3.2),</w:t>
      </w:r>
      <w:r>
        <w:t xml:space="preserve"> </w:t>
      </w:r>
      <w:r>
        <w:rPr>
          <w:bCs/>
          <w:b/>
        </w:rPr>
        <w:t xml:space="preserve">но только на переменном токе и не нагреваются</w:t>
      </w:r>
      <w:r>
        <w:t xml:space="preserve"> </w:t>
      </w:r>
      <w:r>
        <w:t xml:space="preserve">(📘 Л3). Конденсатор почти не рассеивает активную мощность (g01).</w:t>
      </w:r>
    </w:p>
    <w:bookmarkEnd w:id="161"/>
    <w:bookmarkStart w:id="165" w:name="Xd22493401dced271e85f13e3e28861a8776d41e"/>
    <w:p>
      <w:pPr>
        <w:pStyle w:val="Heading3"/>
      </w:pPr>
      <w:r>
        <w:t xml:space="preserve">Схема 4.7. Гальваническая развязка конденсатором</w:t>
      </w:r>
    </w:p>
    <w:p>
      <w:pPr>
        <w:pStyle w:val="FirstParagraph"/>
      </w:pPr>
      <w:r>
        <w:drawing>
          <wp:inline>
            <wp:extent cx="2904564" cy="1467650"/>
            <wp:effectExtent b="0" l="0" r="0" t="0"/>
            <wp:docPr descr="Схема 4.7" title="" id="163" name="Picture"/>
            <a:graphic>
              <a:graphicData uri="http://schemas.openxmlformats.org/drawingml/2006/picture">
                <pic:pic>
                  <pic:nvPicPr>
                    <pic:cNvPr descr="img/k08_cap_isolation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564" cy="146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рис.13 · 📗 «Конденсаторы», слайд 3, рис.13</w:t>
      </w:r>
    </w:p>
    <w:p>
      <w:pPr>
        <w:numPr>
          <w:ilvl w:val="0"/>
          <w:numId w:val="1036"/>
        </w:numPr>
        <w:pStyle w:val="Compact"/>
      </w:pPr>
      <w:r>
        <w:t xml:space="preserve">Конденсатор с очень малой ёмкостью (C → 0) пропускает только высокочастотные сигналы, а низкочастотные нет: X</w:t>
      </w:r>
      <w:r>
        <w:rPr>
          <w:vertAlign w:val="subscript"/>
        </w:rPr>
        <w:t xml:space="preserve">c</w:t>
      </w:r>
      <w:r>
        <w:t xml:space="preserve"> </w:t>
      </w:r>
      <w:r>
        <w:t xml:space="preserve">= 1/(2πfC) мало только при большом f.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Применение из лекции:</w:t>
      </w:r>
      <w:r>
        <w:t xml:space="preserve"> </w:t>
      </w:r>
      <w:r>
        <w:t xml:space="preserve">осветительные провода как антенна радиоприёмника. Ток сети 50 Гц задерживается конденсатором и не вредит приёмнику, а радиоволны проходят.</w:t>
      </w:r>
    </w:p>
    <w:bookmarkEnd w:id="165"/>
    <w:bookmarkStart w:id="169" w:name="соединение-конденсаторов"/>
    <w:p>
      <w:pPr>
        <w:pStyle w:val="Heading3"/>
      </w:pPr>
      <w:r>
        <w:t xml:space="preserve">4.8. Соединение конденсаторов</w:t>
      </w:r>
    </w:p>
    <w:p>
      <w:pPr>
        <w:pStyle w:val="FirstParagraph"/>
      </w:pPr>
      <w:r>
        <w:drawing>
          <wp:inline>
            <wp:extent cx="5334000" cy="1604065"/>
            <wp:effectExtent b="0" l="0" r="0" t="0"/>
            <wp:docPr descr="Соединения" title="" id="167" name="Picture"/>
            <a:graphic>
              <a:graphicData uri="http://schemas.openxmlformats.org/drawingml/2006/picture">
                <pic:pic>
                  <pic:nvPicPr>
                    <pic:cNvPr descr="img/k09_cap_connect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п.18–21 · 📗 «Конденсаторы», слайд 6, рис.21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Параллельно:</w:t>
      </w:r>
      <w:r>
        <w:t xml:space="preserve"> </w:t>
      </w:r>
      <w:r>
        <w:t xml:space="preserve">C</w:t>
      </w:r>
      <w:r>
        <w:rPr>
          <w:vertAlign w:val="subscript"/>
        </w:rPr>
        <w:t xml:space="preserve">p</w:t>
      </w:r>
      <w:r>
        <w:t xml:space="preserve"> </w:t>
      </w:r>
      <w:r>
        <w:t xml:space="preserve">= ΣC</w:t>
      </w:r>
      <w:r>
        <w:rPr>
          <w:vertAlign w:val="subscript"/>
        </w:rPr>
        <w:t xml:space="preserve">i</w:t>
      </w:r>
      <w:r>
        <w:t xml:space="preserve">; рабочее напряжение группы —</w:t>
      </w:r>
      <w:r>
        <w:t xml:space="preserve"> </w:t>
      </w:r>
      <w:r>
        <w:rPr>
          <w:bCs/>
          <w:b/>
        </w:rPr>
        <w:t xml:space="preserve">наименьшее</w:t>
      </w:r>
      <w:r>
        <w:t xml:space="preserve"> </w:t>
      </w:r>
      <w:r>
        <w:t xml:space="preserve">из рабочих: U</w:t>
      </w:r>
      <w:r>
        <w:rPr>
          <w:vertAlign w:val="subscript"/>
        </w:rPr>
        <w:t xml:space="preserve">p</w:t>
      </w:r>
      <w:r>
        <w:t xml:space="preserve"> </w:t>
      </w:r>
      <w:r>
        <w:t xml:space="preserve">= U</w:t>
      </w:r>
      <w:r>
        <w:rPr>
          <w:vertAlign w:val="subscript"/>
        </w:rPr>
        <w:t xml:space="preserve">min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Последовательно:</w:t>
      </w:r>
      <w:r>
        <w:t xml:space="preserve"> </w:t>
      </w:r>
      <w:r>
        <w:t xml:space="preserve">1/C</w:t>
      </w:r>
      <w:r>
        <w:rPr>
          <w:vertAlign w:val="subscript"/>
        </w:rPr>
        <w:t xml:space="preserve">p</w:t>
      </w:r>
      <w:r>
        <w:t xml:space="preserve"> </w:t>
      </w:r>
      <w:r>
        <w:t xml:space="preserve">= Σ(1/C</w:t>
      </w:r>
      <w:r>
        <w:rPr>
          <w:vertAlign w:val="subscript"/>
        </w:rPr>
        <w:t xml:space="preserve">i</w:t>
      </w:r>
      <w:r>
        <w:t xml:space="preserve">). Напряжения распределяются</w:t>
      </w:r>
      <w:r>
        <w:t xml:space="preserve"> </w:t>
      </w:r>
      <w:r>
        <w:rPr>
          <w:bCs/>
          <w:b/>
        </w:rPr>
        <w:t xml:space="preserve">обратно ёмкостям</w:t>
      </w:r>
      <w:r>
        <w:t xml:space="preserve">: U</w:t>
      </w:r>
      <w:r>
        <w:rPr>
          <w:vertAlign w:val="subscript"/>
        </w:rPr>
        <w:t xml:space="preserve">2</w:t>
      </w:r>
      <w:r>
        <w:t xml:space="preserve">/U</w:t>
      </w:r>
      <w:r>
        <w:rPr>
          <w:vertAlign w:val="subscript"/>
        </w:rPr>
        <w:t xml:space="preserve">1</w:t>
      </w:r>
      <w:r>
        <w:t xml:space="preserve"> </w:t>
      </w:r>
      <w:r>
        <w:t xml:space="preserve">= C</w:t>
      </w:r>
      <w:r>
        <w:rPr>
          <w:vertAlign w:val="subscript"/>
        </w:rPr>
        <w:t xml:space="preserve">1</w:t>
      </w:r>
      <w:r>
        <w:t xml:space="preserve">/C</w:t>
      </w:r>
      <w:r>
        <w:rPr>
          <w:vertAlign w:val="subscript"/>
        </w:rPr>
        <w:t xml:space="preserve">2</w:t>
      </w:r>
      <w:r>
        <w:t xml:space="preserve">; U</w:t>
      </w:r>
      <w:r>
        <w:rPr>
          <w:vertAlign w:val="subscript"/>
        </w:rPr>
        <w:t xml:space="preserve">1</w:t>
      </w:r>
      <w:r>
        <w:t xml:space="preserve"> </w:t>
      </w:r>
      <w:r>
        <w:t xml:space="preserve">= E·C</w:t>
      </w:r>
      <w:r>
        <w:rPr>
          <w:vertAlign w:val="subscript"/>
        </w:rPr>
        <w:t xml:space="preserve">2</w:t>
      </w:r>
      <w:r>
        <w:t xml:space="preserve">/(C</w:t>
      </w:r>
      <w:r>
        <w:rPr>
          <w:vertAlign w:val="subscript"/>
        </w:rPr>
        <w:t xml:space="preserve">1</w:t>
      </w:r>
      <w:r>
        <w:t xml:space="preserve">+C</w:t>
      </w:r>
      <w:r>
        <w:rPr>
          <w:vertAlign w:val="subscript"/>
        </w:rPr>
        <w:t xml:space="preserve">2</w:t>
      </w:r>
      <w:r>
        <w:t xml:space="preserve">); U</w:t>
      </w:r>
      <w:r>
        <w:rPr>
          <w:vertAlign w:val="subscript"/>
        </w:rPr>
        <w:t xml:space="preserve">2</w:t>
      </w:r>
      <w:r>
        <w:t xml:space="preserve"> </w:t>
      </w:r>
      <w:r>
        <w:t xml:space="preserve">= E·C</w:t>
      </w:r>
      <w:r>
        <w:rPr>
          <w:vertAlign w:val="subscript"/>
        </w:rPr>
        <w:t xml:space="preserve">1</w:t>
      </w:r>
      <w:r>
        <w:t xml:space="preserve">/(C</w:t>
      </w:r>
      <w:r>
        <w:rPr>
          <w:vertAlign w:val="subscript"/>
        </w:rPr>
        <w:t xml:space="preserve">1</w:t>
      </w:r>
      <w:r>
        <w:t xml:space="preserve">+C</w:t>
      </w:r>
      <w:r>
        <w:rPr>
          <w:vertAlign w:val="subscript"/>
        </w:rPr>
        <w:t xml:space="preserve">2</w:t>
      </w:r>
      <w:r>
        <w:t xml:space="preserve">).</w:t>
      </w:r>
      <w:r>
        <w:t xml:space="preserve"> </w:t>
      </w:r>
      <w:r>
        <w:t xml:space="preserve">Пример: E = 30 В, C</w:t>
      </w:r>
      <w:r>
        <w:rPr>
          <w:vertAlign w:val="subscript"/>
        </w:rPr>
        <w:t xml:space="preserve">1</w:t>
      </w:r>
      <w:r>
        <w:t xml:space="preserve"> </w:t>
      </w:r>
      <w:r>
        <w:t xml:space="preserve">= 0,1 мкФ, C</w:t>
      </w:r>
      <w:r>
        <w:rPr>
          <w:vertAlign w:val="subscript"/>
        </w:rPr>
        <w:t xml:space="preserve">2</w:t>
      </w:r>
      <w:r>
        <w:t xml:space="preserve"> </w:t>
      </w:r>
      <w:r>
        <w:t xml:space="preserve">= 0,2 мкФ → U</w:t>
      </w:r>
      <w:r>
        <w:rPr>
          <w:vertAlign w:val="subscript"/>
        </w:rPr>
        <w:t xml:space="preserve">1</w:t>
      </w:r>
      <w:r>
        <w:t xml:space="preserve"> </w:t>
      </w:r>
      <w:r>
        <w:t xml:space="preserve">= 20 В, U</w:t>
      </w:r>
      <w:r>
        <w:rPr>
          <w:vertAlign w:val="subscript"/>
        </w:rPr>
        <w:t xml:space="preserve">2</w:t>
      </w:r>
      <w:r>
        <w:t xml:space="preserve"> </w:t>
      </w:r>
      <w:r>
        <w:t xml:space="preserve">= 10 В (на меньшей ёмкости больше напряжения).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Рабочее напряжение цепочки</w:t>
      </w:r>
      <w:r>
        <w:t xml:space="preserve"> </w:t>
      </w:r>
      <w:r>
        <w:t xml:space="preserve">(рис.21): C</w:t>
      </w:r>
      <w:r>
        <w:rPr>
          <w:vertAlign w:val="subscript"/>
        </w:rPr>
        <w:t xml:space="preserve">1</w:t>
      </w:r>
      <w:r>
        <w:t xml:space="preserve"> </w:t>
      </w:r>
      <w:r>
        <w:t xml:space="preserve">= 1 мкФ × 25 В, C</w:t>
      </w:r>
      <w:r>
        <w:rPr>
          <w:vertAlign w:val="subscript"/>
        </w:rPr>
        <w:t xml:space="preserve">2</w:t>
      </w:r>
      <w:r>
        <w:t xml:space="preserve"> </w:t>
      </w:r>
      <w:r>
        <w:t xml:space="preserve">= 10 мкФ × 25 В. Меньшая ёмкость зарядится быстрее, поэтому её доводим до предела: U</w:t>
      </w:r>
      <w:r>
        <w:rPr>
          <w:vertAlign w:val="subscript"/>
        </w:rPr>
        <w:t xml:space="preserve">1</w:t>
      </w:r>
      <w:r>
        <w:t xml:space="preserve"> </w:t>
      </w:r>
      <w:r>
        <w:t xml:space="preserve">= 25 В, U</w:t>
      </w:r>
      <w:r>
        <w:rPr>
          <w:vertAlign w:val="subscript"/>
        </w:rPr>
        <w:t xml:space="preserve">2</w:t>
      </w:r>
      <w:r>
        <w:t xml:space="preserve"> </w:t>
      </w:r>
      <w:r>
        <w:t xml:space="preserve">= U</w:t>
      </w:r>
      <w:r>
        <w:rPr>
          <w:vertAlign w:val="subscript"/>
        </w:rPr>
        <w:t xml:space="preserve">1</w:t>
      </w:r>
      <w:r>
        <w:t xml:space="preserve">·C</w:t>
      </w:r>
      <w:r>
        <w:rPr>
          <w:vertAlign w:val="subscript"/>
        </w:rPr>
        <w:t xml:space="preserve">1</w:t>
      </w:r>
      <w:r>
        <w:t xml:space="preserve">/C</w:t>
      </w:r>
      <w:r>
        <w:rPr>
          <w:vertAlign w:val="subscript"/>
        </w:rPr>
        <w:t xml:space="preserve">2</w:t>
      </w:r>
      <w:r>
        <w:t xml:space="preserve"> </w:t>
      </w:r>
      <w:r>
        <w:t xml:space="preserve">= 2,5 В →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p</w:t>
      </w:r>
      <w:r>
        <w:rPr>
          <w:bCs/>
          <w:b/>
        </w:rPr>
        <w:t xml:space="preserve"> </w:t>
      </w:r>
      <w:r>
        <w:rPr>
          <w:bCs/>
          <w:b/>
        </w:rPr>
        <w:t xml:space="preserve">= 27,5 В</w:t>
      </w:r>
      <w:r>
        <w:t xml:space="preserve"> </w:t>
      </w:r>
      <w:r>
        <w:t xml:space="preserve">(а не 50 В!).</w:t>
      </w:r>
    </w:p>
    <w:bookmarkEnd w:id="169"/>
    <w:bookmarkStart w:id="170" w:name="X034a2d315caeed565e91b496fcb40c951299fb5"/>
    <w:p>
      <w:pPr>
        <w:pStyle w:val="Heading3"/>
      </w:pPr>
      <w:r>
        <w:t xml:space="preserve">4.9. Где применяются конденсаторы (список из 📘 Л3)</w:t>
      </w:r>
    </w:p>
    <w:p>
      <w:pPr>
        <w:numPr>
          <w:ilvl w:val="0"/>
          <w:numId w:val="1038"/>
        </w:numPr>
        <w:pStyle w:val="Compact"/>
      </w:pPr>
      <w:r>
        <w:t xml:space="preserve">разделение постоянной и переменной составляющих (Схема 4.3);</w:t>
      </w:r>
    </w:p>
    <w:p>
      <w:pPr>
        <w:numPr>
          <w:ilvl w:val="0"/>
          <w:numId w:val="1038"/>
        </w:numPr>
        <w:pStyle w:val="Compact"/>
      </w:pPr>
      <w:r>
        <w:t xml:space="preserve">частотно-зависимые делители — фильтры (Схема 4.4);</w:t>
      </w:r>
    </w:p>
    <w:p>
      <w:pPr>
        <w:numPr>
          <w:ilvl w:val="0"/>
          <w:numId w:val="1038"/>
        </w:numPr>
        <w:pStyle w:val="Compact"/>
      </w:pPr>
      <w:r>
        <w:t xml:space="preserve">подавление пульсаций в выпрямителе → уровень 9, H6;</w:t>
      </w:r>
    </w:p>
    <w:p>
      <w:pPr>
        <w:numPr>
          <w:ilvl w:val="0"/>
          <w:numId w:val="1038"/>
        </w:numPr>
        <w:pStyle w:val="Compact"/>
      </w:pPr>
      <w:r>
        <w:t xml:space="preserve">задание интервалов времени → уровень 9, H8;</w:t>
      </w:r>
    </w:p>
    <w:p>
      <w:pPr>
        <w:numPr>
          <w:ilvl w:val="0"/>
          <w:numId w:val="1038"/>
        </w:numPr>
        <w:pStyle w:val="Compact"/>
      </w:pPr>
      <w:r>
        <w:t xml:space="preserve">генератор сигнала с ЧЗПОС → уровень 9, H9;</w:t>
      </w:r>
    </w:p>
    <w:p>
      <w:pPr>
        <w:numPr>
          <w:ilvl w:val="0"/>
          <w:numId w:val="1038"/>
        </w:numPr>
        <w:pStyle w:val="Compact"/>
      </w:pPr>
      <w:r>
        <w:t xml:space="preserve">емкостные делитель и ограничитель тока (Схема 4.6);</w:t>
      </w:r>
    </w:p>
    <w:p>
      <w:pPr>
        <w:numPr>
          <w:ilvl w:val="0"/>
          <w:numId w:val="1038"/>
        </w:numPr>
        <w:pStyle w:val="Compact"/>
      </w:pPr>
      <w:r>
        <w:t xml:space="preserve">датчики: C = φ(α) (угол поворота ротора), C = φ(L) (расстояние между обкладками), C = φ(t°), граница двух сред: чем глубже погружён в топливо (ε</w:t>
      </w:r>
      <w:r>
        <w:rPr>
          <w:vertAlign w:val="subscript"/>
        </w:rPr>
        <w:t xml:space="preserve">2</w:t>
      </w:r>
      <w:r>
        <w:t xml:space="preserve">), тем больше C</w:t>
      </w:r>
      <w:r>
        <w:rPr>
          <w:vertAlign w:val="subscript"/>
        </w:rPr>
        <w:t xml:space="preserve">x</w:t>
      </w:r>
      <w:r>
        <w:t xml:space="preserve"> </w:t>
      </w:r>
      <w:r>
        <w:t xml:space="preserve">= C</w:t>
      </w:r>
      <w:r>
        <w:rPr>
          <w:vertAlign w:val="subscript"/>
        </w:rPr>
        <w:t xml:space="preserve">1</w:t>
      </w:r>
      <w:r>
        <w:t xml:space="preserve"> </w:t>
      </w:r>
      <w:r>
        <w:t xml:space="preserve">+ C</w:t>
      </w:r>
      <w:r>
        <w:rPr>
          <w:vertAlign w:val="subscript"/>
        </w:rPr>
        <w:t xml:space="preserve">2</w:t>
      </w:r>
      <w:r>
        <w:t xml:space="preserve"> </w:t>
      </w:r>
      <w:r>
        <w:t xml:space="preserve">(рис.12);</w:t>
      </w:r>
    </w:p>
    <w:p>
      <w:pPr>
        <w:numPr>
          <w:ilvl w:val="0"/>
          <w:numId w:val="1038"/>
        </w:numPr>
        <w:pStyle w:val="Compact"/>
      </w:pPr>
      <w:r>
        <w:t xml:space="preserve">гальваническая развязка (Схема 4.7).</w:t>
      </w:r>
    </w:p>
    <w:bookmarkEnd w:id="170"/>
    <w:bookmarkStart w:id="174" w:name="X9c83d764f18c63fec2a6f5d69de4f66a142bbd6"/>
    <w:p>
      <w:pPr>
        <w:pStyle w:val="Heading3"/>
      </w:pPr>
      <w:r>
        <w:t xml:space="preserve">4.10. Допустимая амплитуда переменного напряжения (график-«карта»)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Области работы" title="" id="172" name="Picture"/>
            <a:graphic>
              <a:graphicData uri="http://schemas.openxmlformats.org/drawingml/2006/picture">
                <pic:pic>
                  <pic:nvPicPr>
                    <pic:cNvPr descr="img/g12_cap_regions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(📘 Л3, параметр 8; 📗 «Конденсаторы», слайд 5, рис.15).</w:t>
      </w:r>
      <w:r>
        <w:t xml:space="preserve"> </w:t>
      </w:r>
      <w:r>
        <w:t xml:space="preserve">Он показывает, при каких амплитуде и частоте конденсатор работает правильно, а при каких разрушается. Области:</w:t>
      </w:r>
      <w:r>
        <w:t xml:space="preserve"> </w:t>
      </w:r>
      <w:r>
        <w:t xml:space="preserve">1 — рабочая; 2 — тепловой пробой; 3 — повышенная вероятность электрического пробоя; 4 — электрический пробой; 5 — пониженное значение ёмкости; 6 — индуктивное сопротивление (конденсатор перестаёт быть емкостным).</w:t>
      </w:r>
      <w:r>
        <w:t xml:space="preserve"> </w:t>
      </w:r>
      <w:r>
        <w:t xml:space="preserve">С ростом частоты меняются ε, собственная индуктивность и tg δ. На резонансной частоте f</w:t>
      </w:r>
      <w:r>
        <w:rPr>
          <w:vertAlign w:val="subscript"/>
        </w:rPr>
        <w:t xml:space="preserve">р</w:t>
      </w:r>
      <w:r>
        <w:t xml:space="preserve"> </w:t>
      </w:r>
      <w:r>
        <w:t xml:space="preserve">ёмкость «становится нулевой» и конденсатор ведёт себя как индуктивность. Поэтому</w:t>
      </w:r>
      <w:r>
        <w:t xml:space="preserve"> </w:t>
      </w:r>
      <w:r>
        <w:rPr>
          <w:bCs/>
          <w:b/>
        </w:rPr>
        <w:t xml:space="preserve">f</w:t>
      </w:r>
      <w:r>
        <w:rPr>
          <w:vertAlign w:val="subscript"/>
          <w:bCs/>
          <w:b/>
        </w:rPr>
        <w:t xml:space="preserve">max</w:t>
      </w:r>
      <w:r>
        <w:rPr>
          <w:bCs/>
          <w:b/>
        </w:rPr>
        <w:t xml:space="preserve"> </w:t>
      </w:r>
      <w:r>
        <w:rPr>
          <w:bCs/>
          <w:b/>
        </w:rPr>
        <w:t xml:space="preserve">= f</w:t>
      </w:r>
      <w:r>
        <w:rPr>
          <w:vertAlign w:val="subscript"/>
          <w:bCs/>
          <w:b/>
        </w:rPr>
        <w:t xml:space="preserve">р</w:t>
      </w:r>
      <w:r>
        <w:rPr>
          <w:bCs/>
          <w:b/>
        </w:rPr>
        <w:t xml:space="preserve">/(2…3)</w:t>
      </w:r>
      <w:r>
        <w:t xml:space="preserve"> </w:t>
      </w:r>
      <w:r>
        <w:t xml:space="preserve">(📘 Л3, параметр 7).</w:t>
      </w:r>
    </w:p>
    <w:p>
      <w:pPr>
        <w:pStyle w:val="BodyText"/>
      </w:pPr>
      <w:r>
        <w:rPr>
          <w:bCs/>
          <w:b/>
        </w:rPr>
        <w:t xml:space="preserve">Справка к экзамену: параметры, маркировка, классификация конденсаторов (📘 Л3, слайды 4–7)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Удельная ёмкость</w:t>
      </w:r>
      <w:r>
        <w:t xml:space="preserve"> </w:t>
      </w:r>
      <w:r>
        <w:t xml:space="preserve">C</w:t>
      </w:r>
      <w:r>
        <w:rPr>
          <w:vertAlign w:val="subscript"/>
        </w:rPr>
        <w:t xml:space="preserve">уд</w:t>
      </w:r>
      <w:r>
        <w:t xml:space="preserve"> </w:t>
      </w:r>
      <w:r>
        <w:t xml:space="preserve">= C/m (или C/V).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Номинал</w:t>
      </w:r>
      <w:r>
        <w:t xml:space="preserve">: ряды E3 (1,0; 2,2; 4,7), E6 … E192. Обозначения: p — 10⁻¹² Ф, n — 10⁻⁹, μ — 10⁻⁶, m — 10⁻³, F — 1 Ф; буква на месте запятой: P10 = 0,1 пФ, 2p2 = 2,2 пФ, 1μ2 = 1,2 мкФ.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Допуск</w:t>
      </w:r>
      <w:r>
        <w:t xml:space="preserve"> </w:t>
      </w:r>
      <w:r>
        <w:t xml:space="preserve">0,001…100 %: ±1 % F(Р), ±10 % K(С), ±30 % N(Ф), −10…+50 % T(Э), −20…+50 % S(Б), −20…+80 % Z(А), +100 % —(Я); в пикофарадах: ±0,1 пФ B, ±0,25 пФ C, ±0,5 пФ D, ±1 пФ F.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ном</w:t>
      </w:r>
      <w:r>
        <w:t xml:space="preserve">: при росте t° U</w:t>
      </w:r>
      <w:r>
        <w:rPr>
          <w:vertAlign w:val="subscript"/>
        </w:rPr>
        <w:t xml:space="preserve">ном</w:t>
      </w:r>
      <w:r>
        <w:t xml:space="preserve"> </w:t>
      </w:r>
      <w:r>
        <w:t xml:space="preserve">снижают. При 10–15 % от U</w:t>
      </w:r>
      <w:r>
        <w:rPr>
          <w:vertAlign w:val="subscript"/>
        </w:rPr>
        <w:t xml:space="preserve">ном</w:t>
      </w:r>
      <w:r>
        <w:t xml:space="preserve"> </w:t>
      </w:r>
      <w:r>
        <w:t xml:space="preserve">утечка минимальна, при 80–90 % заметнее. Превышение ускоряет деградацию и повышает вероятность пробоя. Вывод лекции:</w:t>
      </w:r>
      <w:r>
        <w:t xml:space="preserve"> </w:t>
      </w:r>
      <w:r>
        <w:rPr>
          <w:bCs/>
          <w:b/>
        </w:rPr>
        <w:t xml:space="preserve">«конденсатор надо использовать, не догружая»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tg δ = P</w:t>
      </w:r>
      <w:r>
        <w:rPr>
          <w:vertAlign w:val="subscript"/>
          <w:bCs/>
          <w:b/>
        </w:rPr>
        <w:t xml:space="preserve">а</w:t>
      </w:r>
      <w:r>
        <w:rPr>
          <w:bCs/>
          <w:b/>
        </w:rPr>
        <w:t xml:space="preserve">/P</w:t>
      </w:r>
      <w:r>
        <w:rPr>
          <w:vertAlign w:val="subscript"/>
          <w:bCs/>
          <w:b/>
        </w:rPr>
        <w:t xml:space="preserve">р</w:t>
      </w:r>
      <w:r>
        <w:t xml:space="preserve"> </w:t>
      </w:r>
      <w:r>
        <w:t xml:space="preserve">(дополнение угла сдвига до 90°): у керамических 0,001…0,01, некоторые электролитические в этот диапазон не попадают (на слайде второй диапазон — 0,1…0,3), зато у них высокая удельная ёмкость; t°↑ → tg δ↑; tg δ = φ(f); добротность</w:t>
      </w:r>
      <w:r>
        <w:t xml:space="preserve"> </w:t>
      </w:r>
      <w:r>
        <w:rPr>
          <w:bCs/>
          <w:b/>
        </w:rPr>
        <w:t xml:space="preserve">Q = 1/tg δ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из</w:t>
      </w:r>
      <w:r>
        <w:rPr>
          <w:bCs/>
          <w:b/>
        </w:rPr>
        <w:t xml:space="preserve"> </w:t>
      </w:r>
      <w:r>
        <w:rPr>
          <w:bCs/>
          <w:b/>
        </w:rPr>
        <w:t xml:space="preserve">= U/I</w:t>
      </w:r>
      <w:r>
        <w:rPr>
          <w:vertAlign w:val="subscript"/>
          <w:bCs/>
          <w:b/>
        </w:rPr>
        <w:t xml:space="preserve">ут</w:t>
      </w:r>
      <w:r>
        <w:t xml:space="preserve"> </w:t>
      </w:r>
      <w:r>
        <w:t xml:space="preserve">(ток утечки — скорость саморазряда).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Собственная L и R</w:t>
      </w:r>
      <w:r>
        <w:t xml:space="preserve"> </w:t>
      </w:r>
      <w:r>
        <w:t xml:space="preserve">(эквивалентные схемы L</w:t>
      </w:r>
      <w:r>
        <w:rPr>
          <w:vertAlign w:val="subscript"/>
        </w:rPr>
        <w:t xml:space="preserve">c</w:t>
      </w:r>
      <w:r>
        <w:t xml:space="preserve"> </w:t>
      </w:r>
      <w:r>
        <w:t xml:space="preserve">+ R</w:t>
      </w:r>
      <w:r>
        <w:rPr>
          <w:vertAlign w:val="subscript"/>
        </w:rPr>
        <w:t xml:space="preserve">п</w:t>
      </w:r>
      <w:r>
        <w:t xml:space="preserve"> </w:t>
      </w:r>
      <w:r>
        <w:t xml:space="preserve">+ C); C = φ(f); f</w:t>
      </w:r>
      <w:r>
        <w:rPr>
          <w:vertAlign w:val="subscript"/>
        </w:rPr>
        <w:t xml:space="preserve">max</w:t>
      </w:r>
      <w:r>
        <w:t xml:space="preserve"> </w:t>
      </w:r>
      <w:r>
        <w:t xml:space="preserve">= f</w:t>
      </w:r>
      <w:r>
        <w:rPr>
          <w:vertAlign w:val="subscript"/>
        </w:rPr>
        <w:t xml:space="preserve">р</w:t>
      </w:r>
      <w:r>
        <w:t xml:space="preserve">/(2…3).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Допустимая амплитуда</w:t>
      </w:r>
      <w:r>
        <w:t xml:space="preserve"> </w:t>
      </w:r>
      <w:r>
        <w:t xml:space="preserve">— график выше.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ТКЕ</w:t>
      </w:r>
      <w:r>
        <w:t xml:space="preserve"> </w:t>
      </w:r>
      <w:r>
        <w:t xml:space="preserve">10⁻²…10⁻⁶ 1/°C: М — минус, П — плюс, МП — близок к нулю, Н — ненормируемый (П100 → +100·10⁻⁶; М750 → −750·10⁻⁶; Н20 → ±20 % от C при +20 °C; коды: П100 — A, М33 — H, Н20 — Z, Н90 — F).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КТНЕ</w:t>
      </w:r>
      <w:r>
        <w:t xml:space="preserve">; 11.</w:t>
      </w:r>
      <w:r>
        <w:t xml:space="preserve"> </w:t>
      </w:r>
      <w:r>
        <w:rPr>
          <w:bCs/>
          <w:b/>
        </w:rPr>
        <w:t xml:space="preserve">шумы</w:t>
      </w:r>
      <w:r>
        <w:t xml:space="preserve"> </w:t>
      </w:r>
      <w:r>
        <w:t xml:space="preserve">(акустические и электрические: частичные разряды, мерцание ёмкости, пьезоэффект); 12.</w:t>
      </w:r>
      <w:r>
        <w:t xml:space="preserve"> </w:t>
      </w:r>
      <w:r>
        <w:rPr>
          <w:bCs/>
          <w:b/>
        </w:rPr>
        <w:t xml:space="preserve">диэлектрическая абсорбция</w:t>
      </w:r>
      <w:r>
        <w:t xml:space="preserve"> </w:t>
      </w:r>
      <w:r>
        <w:t xml:space="preserve">K</w:t>
      </w:r>
      <w:r>
        <w:rPr>
          <w:vertAlign w:val="subscript"/>
        </w:rPr>
        <w:t xml:space="preserve">a</w:t>
      </w:r>
      <w:r>
        <w:t xml:space="preserve"> </w:t>
      </w:r>
      <w:r>
        <w:t xml:space="preserve">= U</w:t>
      </w:r>
      <w:r>
        <w:rPr>
          <w:vertAlign w:val="subscript"/>
        </w:rPr>
        <w:t xml:space="preserve">2</w:t>
      </w:r>
      <w:r>
        <w:t xml:space="preserve">/U</w:t>
      </w:r>
      <w:r>
        <w:rPr>
          <w:vertAlign w:val="subscript"/>
        </w:rPr>
        <w:t xml:space="preserve">1</w:t>
      </w:r>
      <w:r>
        <w:t xml:space="preserve">·100 % (заряд до U</w:t>
      </w:r>
      <w:r>
        <w:rPr>
          <w:vertAlign w:val="subscript"/>
        </w:rPr>
        <w:t xml:space="preserve">1</w:t>
      </w:r>
      <w:r>
        <w:t xml:space="preserve">, КЗ 5 с, через 3 мин измеряют U</w:t>
      </w:r>
      <w:r>
        <w:rPr>
          <w:vertAlign w:val="subscript"/>
        </w:rPr>
        <w:t xml:space="preserve">2</w:t>
      </w:r>
      <w:r>
        <w:t xml:space="preserve">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Классификация (рис.17):</w:t>
      </w:r>
      <w:r>
        <w:t xml:space="preserve"> </w:t>
      </w:r>
      <w:r>
        <w:t xml:space="preserve">ОН/СН; постоянной/переменной/подстроечной ёмкости; по защите — незащищённые (Н.К.), защищённые (З.К.), неизолированные (Н.К.), изолированные (И.К.), герметизированные (Г.К.); диэлектрик органический, неорганический, газообразный, активный.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Обозначения (рис.20):</w:t>
      </w:r>
      <w:r>
        <w:t xml:space="preserve"> </w:t>
      </w:r>
      <w:r>
        <w:t xml:space="preserve">К — постоянной ёмкости, КП — переменной, КН — вариконд (нелинейный), КС — сборка; К10-8 — керамический, разработка 8; К75-10-250 В-0,47 мкФ ±5 %-В.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Переменная ёмкость (рис.18):</w:t>
      </w:r>
      <w:r>
        <w:t xml:space="preserve"> </w:t>
      </w:r>
      <w:r>
        <w:t xml:space="preserve">C = ε</w:t>
      </w:r>
      <w:r>
        <w:rPr>
          <w:vertAlign w:val="subscript"/>
        </w:rPr>
        <w:t xml:space="preserve">0</w:t>
      </w:r>
      <w:r>
        <w:t xml:space="preserve">εS/r → меняют ε, S или r; C</w:t>
      </w:r>
      <w:r>
        <w:rPr>
          <w:vertAlign w:val="subscript"/>
        </w:rPr>
        <w:t xml:space="preserve">max</w:t>
      </w:r>
      <w:r>
        <w:t xml:space="preserve">, C</w:t>
      </w:r>
      <w:r>
        <w:rPr>
          <w:vertAlign w:val="subscript"/>
        </w:rPr>
        <w:t xml:space="preserve">min</w:t>
      </w:r>
      <w:r>
        <w:t xml:space="preserve">, K</w:t>
      </w:r>
      <w:r>
        <w:rPr>
          <w:vertAlign w:val="subscript"/>
        </w:rPr>
        <w:t xml:space="preserve">c</w:t>
      </w:r>
      <w:r>
        <w:t xml:space="preserve"> </w:t>
      </w:r>
      <w:r>
        <w:t xml:space="preserve">= C</w:t>
      </w:r>
      <w:r>
        <w:rPr>
          <w:vertAlign w:val="subscript"/>
        </w:rPr>
        <w:t xml:space="preserve">max</w:t>
      </w:r>
      <w:r>
        <w:t xml:space="preserve">/C</w:t>
      </w:r>
      <w:r>
        <w:rPr>
          <w:vertAlign w:val="subscript"/>
        </w:rPr>
        <w:t xml:space="preserve">min</w:t>
      </w:r>
      <w:r>
        <w:t xml:space="preserve">; закон C = φ(α); у вариконда ε = φ(U) — схема на уровне 9, H1.</w:t>
      </w:r>
    </w:p>
    <w:bookmarkEnd w:id="174"/>
    <w:bookmarkStart w:id="175" w:name="проверь-себя-уровень-4"/>
    <w:p>
      <w:pPr>
        <w:pStyle w:val="Heading3"/>
      </w:pPr>
      <w:r>
        <w:t xml:space="preserve">❓ Проверь себя (уровень 4)</w:t>
      </w:r>
    </w:p>
    <w:p>
      <w:pPr>
        <w:numPr>
          <w:ilvl w:val="0"/>
          <w:numId w:val="1041"/>
        </w:numPr>
        <w:pStyle w:val="Compact"/>
      </w:pPr>
      <w:r>
        <w:t xml:space="preserve">Чему равна постоянная времени RC-цепи и до какой доли U</w:t>
      </w:r>
      <w:r>
        <w:rPr>
          <w:vertAlign w:val="subscript"/>
        </w:rPr>
        <w:t xml:space="preserve">п</w:t>
      </w:r>
      <w:r>
        <w:t xml:space="preserve"> </w:t>
      </w:r>
      <w:r>
        <w:t xml:space="preserve">заряжается конденсатор за это время?</w:t>
      </w:r>
    </w:p>
    <w:p>
      <w:pPr>
        <w:numPr>
          <w:ilvl w:val="0"/>
          <w:numId w:val="1041"/>
        </w:numPr>
        <w:pStyle w:val="Compact"/>
      </w:pPr>
      <w:r>
        <w:t xml:space="preserve">Почему после разделительного конденсатора нет постоянной составляющей?</w:t>
      </w:r>
    </w:p>
    <w:p>
      <w:pPr>
        <w:numPr>
          <w:ilvl w:val="0"/>
          <w:numId w:val="1041"/>
        </w:numPr>
        <w:pStyle w:val="Compact"/>
      </w:pPr>
      <w:r>
        <w:t xml:space="preserve">Нарисуйте Схему 4.5 «по постоянному» и «по переменному» току.</w:t>
      </w:r>
    </w:p>
    <w:p>
      <w:pPr>
        <w:numPr>
          <w:ilvl w:val="0"/>
          <w:numId w:val="1041"/>
        </w:numPr>
        <w:pStyle w:val="Compact"/>
      </w:pPr>
      <w:r>
        <w:t xml:space="preserve">Два конденсатора по 25 В (1 мкФ и 10 мкФ) соединили последовательно. Можно ли подать на них 50 В?</w:t>
      </w:r>
    </w:p>
    <w:p>
      <w:pPr>
        <w:pStyle w:val="FirstParagraph"/>
      </w:pPr>
      <w:r>
        <w:rPr>
          <w:bCs/>
          <w:b/>
        </w:rPr>
        <w:t xml:space="preserve">Ответ</w:t>
      </w:r>
    </w:p>
    <w:p>
      <w:pPr>
        <w:numPr>
          <w:ilvl w:val="0"/>
          <w:numId w:val="1042"/>
        </w:numPr>
        <w:pStyle w:val="Compact"/>
      </w:pPr>
      <w:r>
        <w:t xml:space="preserve">T = RC; при заряде — 0,63·U</w:t>
      </w:r>
      <w:r>
        <w:rPr>
          <w:vertAlign w:val="subscript"/>
        </w:rPr>
        <w:t xml:space="preserve">п</w:t>
      </w:r>
      <w:r>
        <w:t xml:space="preserve"> </w:t>
      </w:r>
      <w:r>
        <w:t xml:space="preserve">(при разряде остаётся 0,37·U</w:t>
      </w:r>
      <w:r>
        <w:rPr>
          <w:vertAlign w:val="subscript"/>
        </w:rPr>
        <w:t xml:space="preserve">п</w:t>
      </w:r>
      <w:r>
        <w:t xml:space="preserve">).</w:t>
      </w:r>
    </w:p>
    <w:p>
      <w:pPr>
        <w:numPr>
          <w:ilvl w:val="0"/>
          <w:numId w:val="1042"/>
        </w:numPr>
        <w:pStyle w:val="Compact"/>
      </w:pPr>
      <w:r>
        <w:t xml:space="preserve">От постоянного напряжения конденсатор заряжается один раз и дальше ток не пропускает.</w:t>
      </w:r>
    </w:p>
    <w:p>
      <w:pPr>
        <w:numPr>
          <w:ilvl w:val="0"/>
          <w:numId w:val="1042"/>
        </w:numPr>
        <w:pStyle w:val="Compact"/>
      </w:pPr>
      <w:r>
        <w:t xml:space="preserve">По постоянному: вход — R1 — R2 — земля (C1, C2 — разрывы). По переменному: R1 на землю (C1 закоротил R2) параллельно R3 (C2 — провод).</w:t>
      </w:r>
    </w:p>
    <w:p>
      <w:pPr>
        <w:numPr>
          <w:ilvl w:val="0"/>
          <w:numId w:val="1042"/>
        </w:numPr>
        <w:pStyle w:val="Compact"/>
      </w:pPr>
      <w:r>
        <w:t xml:space="preserve">Нет: на 1 мкФ (меньшей ёмкости) окажется большее напряжение. Допустимо только 25 + 2,5 = 27,5 В.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201" w:name="X9aeb12e0ff59c664a564ad006d8fc4a80f7430d"/>
    <w:p>
      <w:pPr>
        <w:pStyle w:val="Heading2"/>
      </w:pPr>
      <w:r>
        <w:t xml:space="preserve">Уровень 5. Катушка и колебательный контур</w:t>
      </w:r>
    </w:p>
    <w:bookmarkStart w:id="177" w:name="катушка-индуктивности"/>
    <w:p>
      <w:pPr>
        <w:pStyle w:val="Heading3"/>
      </w:pPr>
      <w:r>
        <w:t xml:space="preserve">5.0. Катушка индуктивности</w:t>
      </w:r>
    </w:p>
    <w:p>
      <w:pPr>
        <w:pStyle w:val="FirstParagraph"/>
      </w:pPr>
      <w:r>
        <w:t xml:space="preserve">📘 Л1, рис.23 · 📗 «Основы», п.6.2, слайд 8</w:t>
      </w:r>
    </w:p>
    <w:p>
      <w:pPr>
        <w:numPr>
          <w:ilvl w:val="0"/>
          <w:numId w:val="1043"/>
        </w:numPr>
        <w:pStyle w:val="Compact"/>
      </w:pPr>
      <w:r>
        <w:t xml:space="preserve">Катушка намотана из проволоки в N витков:</w:t>
      </w:r>
      <w:r>
        <w:t xml:space="preserve"> </w:t>
      </w:r>
      <w:r>
        <w:rPr>
          <w:bCs/>
          <w:b/>
        </w:rPr>
        <w:t xml:space="preserve">L = l·N</w:t>
      </w:r>
      <w:r>
        <w:t xml:space="preserve"> </w:t>
      </w:r>
      <w:r>
        <w:t xml:space="preserve">(l — индуктивность одного витка). Больше витков → больше L; увеличить L можно и сердечником (📘 Л1).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X</w:t>
      </w:r>
      <w:r>
        <w:rPr>
          <w:vertAlign w:val="subscript"/>
          <w:bCs/>
          <w:b/>
        </w:rPr>
        <w:t xml:space="preserve">L</w:t>
      </w:r>
      <w:r>
        <w:rPr>
          <w:bCs/>
          <w:b/>
        </w:rPr>
        <w:t xml:space="preserve"> </w:t>
      </w:r>
      <w:r>
        <w:rPr>
          <w:bCs/>
          <w:b/>
        </w:rPr>
        <w:t xml:space="preserve">= 2πfL.</w:t>
      </w:r>
      <w:r>
        <w:t xml:space="preserve"> </w:t>
      </w:r>
      <w:r>
        <w:t xml:space="preserve">Пример: L = 50 мГн, f = 1 кГц → X</w:t>
      </w:r>
      <w:r>
        <w:rPr>
          <w:vertAlign w:val="subscript"/>
        </w:rPr>
        <w:t xml:space="preserve">L</w:t>
      </w:r>
      <w:r>
        <w:t xml:space="preserve"> </w:t>
      </w:r>
      <w:r>
        <w:t xml:space="preserve">= 2π·10³·50·10⁻³ =</w:t>
      </w:r>
      <w:r>
        <w:t xml:space="preserve"> </w:t>
      </w:r>
      <w:r>
        <w:rPr>
          <w:bCs/>
          <w:b/>
        </w:rPr>
        <w:t xml:space="preserve">314 Ом</w:t>
      </w:r>
      <w:r>
        <w:t xml:space="preserve"> </w:t>
      </w:r>
      <w:r>
        <w:t xml:space="preserve">(📘 Л1, рис.23).</w:t>
      </w:r>
    </w:p>
    <w:p>
      <w:pPr>
        <w:numPr>
          <w:ilvl w:val="0"/>
          <w:numId w:val="1043"/>
        </w:numPr>
        <w:pStyle w:val="Compact"/>
      </w:pPr>
      <w:r>
        <w:t xml:space="preserve">Напряжение опережает ток на 90° (g01). На постоянном токе идеальная катушка после переходного процесса «почти как провод» (📗 «Основы»).</w:t>
      </w:r>
    </w:p>
    <w:p>
      <w:pPr>
        <w:numPr>
          <w:ilvl w:val="0"/>
          <w:numId w:val="1043"/>
        </w:numPr>
        <w:pStyle w:val="Compact"/>
      </w:pPr>
      <w:r>
        <w:t xml:space="preserve">Катушка тоже реактивна: запасает энергию и отдаёт её, причём</w:t>
      </w:r>
      <w:r>
        <w:t xml:space="preserve"> </w:t>
      </w:r>
      <w:r>
        <w:rPr>
          <w:bCs/>
          <w:b/>
        </w:rPr>
        <w:t xml:space="preserve">«может отдать энергию так, что это приведёт к аварийной ситуации»</w:t>
      </w:r>
      <w:r>
        <w:t xml:space="preserve"> </w:t>
      </w:r>
      <w:r>
        <w:t xml:space="preserve">(📘 Л1). Как с этим борются, увидим в гибридной схеме H3 (уровень 9).</w:t>
      </w:r>
    </w:p>
    <w:bookmarkEnd w:id="177"/>
    <w:bookmarkStart w:id="181" w:name="X1ae7c0fc9d8a4a8c6202d2c71f6802f775e2b14"/>
    <w:p>
      <w:pPr>
        <w:pStyle w:val="Heading3"/>
      </w:pPr>
      <w:r>
        <w:t xml:space="preserve">Схема 5.1. R, C и L последовательно: полное сопротивление</w:t>
      </w:r>
    </w:p>
    <w:p>
      <w:pPr>
        <w:pStyle w:val="FirstParagraph"/>
      </w:pPr>
      <w:r>
        <w:drawing>
          <wp:inline>
            <wp:extent cx="4572000" cy="2328262"/>
            <wp:effectExtent b="0" l="0" r="0" t="0"/>
            <wp:docPr descr="Схема 5.1" title="" id="179" name="Picture"/>
            <a:graphic>
              <a:graphicData uri="http://schemas.openxmlformats.org/drawingml/2006/picture">
                <pic:pic>
                  <pic:nvPicPr>
                    <pic:cNvPr descr="img/l01_series_combos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Л1, рис.24 · 📗 «Основы», слайд 8</w:t>
      </w:r>
    </w:p>
    <w:p>
      <w:pPr>
        <w:numPr>
          <w:ilvl w:val="0"/>
          <w:numId w:val="1044"/>
        </w:numPr>
        <w:pStyle w:val="Compact"/>
      </w:pPr>
      <w:r>
        <w:t xml:space="preserve">C и R:</w:t>
      </w:r>
      <w:r>
        <w:t xml:space="preserve"> </w:t>
      </w:r>
      <w:r>
        <w:rPr>
          <w:bCs/>
          <w:b/>
        </w:rPr>
        <w:t xml:space="preserve">Z = √(X</w:t>
      </w:r>
      <w:r>
        <w:rPr>
          <w:vertAlign w:val="subscript"/>
          <w:bCs/>
          <w:b/>
        </w:rPr>
        <w:t xml:space="preserve">C</w:t>
      </w:r>
      <w:r>
        <w:rPr>
          <w:bCs/>
          <w:b/>
        </w:rPr>
        <w:t xml:space="preserve">² + R²)</w:t>
      </w:r>
      <w:r>
        <w:t xml:space="preserve">; L и R:</w:t>
      </w:r>
      <w:r>
        <w:t xml:space="preserve"> </w:t>
      </w:r>
      <w:r>
        <w:rPr>
          <w:bCs/>
          <w:b/>
        </w:rPr>
        <w:t xml:space="preserve">Z = √(X</w:t>
      </w:r>
      <w:r>
        <w:rPr>
          <w:vertAlign w:val="subscript"/>
          <w:bCs/>
          <w:b/>
        </w:rPr>
        <w:t xml:space="preserve">L</w:t>
      </w:r>
      <w:r>
        <w:rPr>
          <w:bCs/>
          <w:b/>
        </w:rPr>
        <w:t xml:space="preserve">² + R²)</w:t>
      </w:r>
      <w:r>
        <w:t xml:space="preserve"> </w:t>
      </w:r>
      <w:r>
        <w:t xml:space="preserve">— складывать просто так нельзя из-за сдвига фаз.</w:t>
      </w:r>
    </w:p>
    <w:p>
      <w:pPr>
        <w:numPr>
          <w:ilvl w:val="0"/>
          <w:numId w:val="1044"/>
        </w:numPr>
        <w:pStyle w:val="Compact"/>
      </w:pPr>
      <w:r>
        <w:t xml:space="preserve">L и C: их сопротивления направлены</w:t>
      </w:r>
      <w:r>
        <w:t xml:space="preserve"> </w:t>
      </w:r>
      <w:r>
        <w:rPr>
          <w:bCs/>
          <w:b/>
        </w:rPr>
        <w:t xml:space="preserve">противоположно</w:t>
      </w:r>
      <w:r>
        <w:t xml:space="preserve">, результирующее направлено в сторону большего:</w:t>
      </w:r>
      <w:r>
        <w:t xml:space="preserve"> </w:t>
      </w:r>
      <w:r>
        <w:rPr>
          <w:bCs/>
          <w:b/>
        </w:rPr>
        <w:t xml:space="preserve">X</w:t>
      </w:r>
      <w:r>
        <w:rPr>
          <w:vertAlign w:val="subscript"/>
          <w:bCs/>
          <w:b/>
        </w:rPr>
        <w:t xml:space="preserve">р</w:t>
      </w:r>
      <w:r>
        <w:rPr>
          <w:bCs/>
          <w:b/>
        </w:rPr>
        <w:t xml:space="preserve"> </w:t>
      </w:r>
      <w:r>
        <w:rPr>
          <w:bCs/>
          <w:b/>
        </w:rPr>
        <w:t xml:space="preserve">= X</w:t>
      </w:r>
      <w:r>
        <w:rPr>
          <w:vertAlign w:val="subscript"/>
          <w:bCs/>
          <w:b/>
        </w:rPr>
        <w:t xml:space="preserve">L</w:t>
      </w:r>
      <w:r>
        <w:rPr>
          <w:bCs/>
          <w:b/>
        </w:rPr>
        <w:t xml:space="preserve"> </w:t>
      </w:r>
      <w:r>
        <w:rPr>
          <w:bCs/>
          <w:b/>
        </w:rPr>
        <w:t xml:space="preserve">− X</w:t>
      </w:r>
      <w:r>
        <w:rPr>
          <w:vertAlign w:val="subscript"/>
          <w:bCs/>
          <w:b/>
        </w:rPr>
        <w:t xml:space="preserve">C</w:t>
      </w:r>
      <w:r>
        <w:t xml:space="preserve"> </w:t>
      </w:r>
      <w:r>
        <w:t xml:space="preserve">(при X</w:t>
      </w:r>
      <w:r>
        <w:rPr>
          <w:vertAlign w:val="subscript"/>
        </w:rPr>
        <w:t xml:space="preserve">L</w:t>
      </w:r>
      <w:r>
        <w:t xml:space="preserve"> </w:t>
      </w:r>
      <w:r>
        <w:t xml:space="preserve">&gt; X</w:t>
      </w:r>
      <w:r>
        <w:rPr>
          <w:vertAlign w:val="subscript"/>
        </w:rPr>
        <w:t xml:space="preserve">C</w:t>
      </w:r>
      <w:r>
        <w:t xml:space="preserve">) (📘 Л1).</w:t>
      </w:r>
    </w:p>
    <w:bookmarkEnd w:id="181"/>
    <w:bookmarkStart w:id="185" w:name="X22495f646941ddaea2d0eaeac47f8c3b5c29b22"/>
    <w:p>
      <w:pPr>
        <w:pStyle w:val="Heading3"/>
      </w:pPr>
      <w:r>
        <w:t xml:space="preserve">Схема 5.2. Последовательный колебательный контур</w:t>
      </w:r>
    </w:p>
    <w:p>
      <w:pPr>
        <w:pStyle w:val="FirstParagraph"/>
      </w:pPr>
      <w:r>
        <w:drawing>
          <wp:inline>
            <wp:extent cx="2712463" cy="1644383"/>
            <wp:effectExtent b="0" l="0" r="0" t="0"/>
            <wp:docPr descr="Схема 5.2" title="" id="183" name="Picture"/>
            <a:graphic>
              <a:graphicData uri="http://schemas.openxmlformats.org/drawingml/2006/picture">
                <pic:pic>
                  <pic:nvPicPr>
                    <pic:cNvPr descr="img/l02_series_lc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63" cy="164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Л1, рис.25 · 📗 «Основы», слайд 8, рис.25 — 🔁</w:t>
      </w:r>
      <w:r>
        <w:t xml:space="preserve"> </w:t>
      </w:r>
      <w:r>
        <w:rPr>
          <w:bCs/>
          <w:b/>
        </w:rPr>
        <w:t xml:space="preserve">P8</w:t>
      </w:r>
    </w:p>
    <w:bookmarkEnd w:id="185"/>
    <w:bookmarkStart w:id="192" w:name="X80b6774d68fdc6fc64d0b2be71c1f6fb027c2de"/>
    <w:p>
      <w:pPr>
        <w:pStyle w:val="Heading3"/>
      </w:pPr>
      <w:r>
        <w:t xml:space="preserve">Схема 5.3. Параллельный колебательный контур</w:t>
      </w:r>
    </w:p>
    <w:p>
      <w:pPr>
        <w:pStyle w:val="FirstParagraph"/>
      </w:pPr>
      <w:r>
        <w:drawing>
          <wp:inline>
            <wp:extent cx="2712463" cy="1413862"/>
            <wp:effectExtent b="0" l="0" r="0" t="0"/>
            <wp:docPr descr="Схема 5.3" title="" id="187" name="Picture"/>
            <a:graphic>
              <a:graphicData uri="http://schemas.openxmlformats.org/drawingml/2006/picture">
                <pic:pic>
                  <pic:nvPicPr>
                    <pic:cNvPr descr="img/l03_parallel_lc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63" cy="14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Л1, рис.25 · 📗 «Основы», слайд 8, рис.25 — 🔁</w:t>
      </w:r>
      <w:r>
        <w:t xml:space="preserve"> </w:t>
      </w:r>
      <w:r>
        <w:rPr>
          <w:bCs/>
          <w:b/>
        </w:rPr>
        <w:t xml:space="preserve">P8</w:t>
      </w:r>
    </w:p>
    <w:p>
      <w:pPr>
        <w:pStyle w:val="BodyText"/>
      </w:pPr>
      <w:r>
        <w:drawing>
          <wp:inline>
            <wp:extent cx="5334000" cy="1377949"/>
            <wp:effectExtent b="0" l="0" r="0" t="0"/>
            <wp:docPr descr="Резонанс" title="" id="190" name="Picture"/>
            <a:graphic>
              <a:graphicData uri="http://schemas.openxmlformats.org/drawingml/2006/picture">
                <pic:pic>
                  <pic:nvPicPr>
                    <pic:cNvPr descr="img/g13_resonance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 (рис.25).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Левый:</w:t>
      </w:r>
      <w:r>
        <w:t xml:space="preserve"> </w:t>
      </w:r>
      <w:r>
        <w:t xml:space="preserve">X</w:t>
      </w:r>
      <w:r>
        <w:rPr>
          <w:vertAlign w:val="subscript"/>
        </w:rPr>
        <w:t xml:space="preserve">C</w:t>
      </w:r>
      <w:r>
        <w:t xml:space="preserve"> </w:t>
      </w:r>
      <w:r>
        <w:t xml:space="preserve">с ростом частоты падает, X</w:t>
      </w:r>
      <w:r>
        <w:rPr>
          <w:vertAlign w:val="subscript"/>
        </w:rPr>
        <w:t xml:space="preserve">L</w:t>
      </w:r>
      <w:r>
        <w:t xml:space="preserve"> </w:t>
      </w:r>
      <w:r>
        <w:t xml:space="preserve">растёт. В точке пересечения</w:t>
      </w:r>
      <w:r>
        <w:t xml:space="preserve"> </w:t>
      </w:r>
      <w:r>
        <w:rPr>
          <w:bCs/>
          <w:b/>
        </w:rPr>
        <w:t xml:space="preserve">f</w:t>
      </w:r>
      <w:r>
        <w:rPr>
          <w:vertAlign w:val="subscript"/>
          <w:bCs/>
          <w:b/>
        </w:rPr>
        <w:t xml:space="preserve">р</w:t>
      </w:r>
      <w:r>
        <w:t xml:space="preserve"> </w:t>
      </w:r>
      <w:r>
        <w:t xml:space="preserve">они равны: X</w:t>
      </w:r>
      <w:r>
        <w:rPr>
          <w:vertAlign w:val="subscript"/>
        </w:rPr>
        <w:t xml:space="preserve">L</w:t>
      </w:r>
      <w:r>
        <w:t xml:space="preserve"> </w:t>
      </w:r>
      <w:r>
        <w:t xml:space="preserve">= X</w:t>
      </w:r>
      <w:r>
        <w:rPr>
          <w:vertAlign w:val="subscript"/>
        </w:rPr>
        <w:t xml:space="preserve">C</w:t>
      </w:r>
      <w:r>
        <w:t xml:space="preserve">.</w:t>
      </w:r>
      <w:r>
        <w:t xml:space="preserve"> </w:t>
      </w:r>
      <w:r>
        <w:rPr>
          <w:bCs/>
          <w:b/>
        </w:rPr>
        <w:t xml:space="preserve">f</w:t>
      </w:r>
      <w:r>
        <w:rPr>
          <w:vertAlign w:val="subscript"/>
          <w:bCs/>
          <w:b/>
        </w:rPr>
        <w:t xml:space="preserve">0</w:t>
      </w:r>
      <w:r>
        <w:rPr>
          <w:bCs/>
          <w:b/>
        </w:rPr>
        <w:t xml:space="preserve"> </w:t>
      </w:r>
      <w:r>
        <w:rPr>
          <w:bCs/>
          <w:b/>
        </w:rPr>
        <w:t xml:space="preserve">= 1/(2π√(L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C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))</w:t>
      </w:r>
      <w:r>
        <w:t xml:space="preserve"> </w:t>
      </w:r>
      <w:r>
        <w:t xml:space="preserve">(📗 «Основы», слайд 9).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Последовательный контур (средний):</w:t>
      </w:r>
      <w:r>
        <w:t xml:space="preserve"> </w:t>
      </w:r>
      <w:r>
        <w:t xml:space="preserve">на f</w:t>
      </w:r>
      <w:r>
        <w:rPr>
          <w:vertAlign w:val="subscript"/>
        </w:rPr>
        <w:t xml:space="preserve">р</w:t>
      </w:r>
      <w:r>
        <w:t xml:space="preserve"> </w:t>
      </w:r>
      <w:r>
        <w:t xml:space="preserve">реактивные сопротивления компенсируются, общее сопротивление</w:t>
      </w:r>
      <w:r>
        <w:t xml:space="preserve"> </w:t>
      </w:r>
      <w:r>
        <w:rPr>
          <w:bCs/>
          <w:b/>
        </w:rPr>
        <w:t xml:space="preserve">наименьшее</w:t>
      </w:r>
      <w:r>
        <w:t xml:space="preserve">, происходит резкое увеличение</w:t>
      </w:r>
      <w:r>
        <w:t xml:space="preserve"> </w:t>
      </w:r>
      <w:r>
        <w:rPr>
          <w:bCs/>
          <w:b/>
        </w:rPr>
        <w:t xml:space="preserve">тока</w:t>
      </w:r>
      <w:r>
        <w:t xml:space="preserve"> </w:t>
      </w:r>
      <w:r>
        <w:t xml:space="preserve">I</w:t>
      </w:r>
      <w:r>
        <w:rPr>
          <w:vertAlign w:val="subscript"/>
        </w:rPr>
        <w:t xml:space="preserve">к</w:t>
      </w:r>
      <w:r>
        <w:t xml:space="preserve"> </w:t>
      </w:r>
      <w:r>
        <w:t xml:space="preserve">(«резонанс тока», 📘 Л1).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Параллельный контур (правый):</w:t>
      </w:r>
      <w:r>
        <w:t xml:space="preserve"> </w:t>
      </w:r>
      <w:r>
        <w:t xml:space="preserve">до резонанса X</w:t>
      </w:r>
      <w:r>
        <w:rPr>
          <w:vertAlign w:val="subscript"/>
        </w:rPr>
        <w:t xml:space="preserve">C</w:t>
      </w:r>
      <w:r>
        <w:t xml:space="preserve"> </w:t>
      </w:r>
      <w:r>
        <w:t xml:space="preserve">очень велико, а X</w:t>
      </w:r>
      <w:r>
        <w:rPr>
          <w:vertAlign w:val="subscript"/>
        </w:rPr>
        <w:t xml:space="preserve">L</w:t>
      </w:r>
      <w:r>
        <w:t xml:space="preserve"> </w:t>
      </w:r>
      <w:r>
        <w:t xml:space="preserve">очень мало. С ростом частоты X</w:t>
      </w:r>
      <w:r>
        <w:rPr>
          <w:vertAlign w:val="subscript"/>
        </w:rPr>
        <w:t xml:space="preserve">L</w:t>
      </w:r>
      <w:r>
        <w:t xml:space="preserve"> </w:t>
      </w:r>
      <w:r>
        <w:t xml:space="preserve">растёт, и сопротивление контура растёт. В точке f</w:t>
      </w:r>
      <w:r>
        <w:rPr>
          <w:vertAlign w:val="subscript"/>
        </w:rPr>
        <w:t xml:space="preserve">р</w:t>
      </w:r>
      <w:r>
        <w:t xml:space="preserve"> </w:t>
      </w:r>
      <w:r>
        <w:t xml:space="preserve">контур обладает</w:t>
      </w:r>
      <w:r>
        <w:t xml:space="preserve"> </w:t>
      </w:r>
      <w:r>
        <w:rPr>
          <w:bCs/>
          <w:b/>
        </w:rPr>
        <w:t xml:space="preserve">максимальным сопротивлением</w:t>
      </w:r>
      <w:r>
        <w:t xml:space="preserve">, дальше начинает уменьшаться X</w:t>
      </w:r>
      <w:r>
        <w:rPr>
          <w:vertAlign w:val="subscript"/>
        </w:rPr>
        <w:t xml:space="preserve">C</w:t>
      </w:r>
      <w:r>
        <w:t xml:space="preserve">. Максимум</w:t>
      </w:r>
      <w:r>
        <w:t xml:space="preserve"> </w:t>
      </w:r>
      <w:r>
        <w:rPr>
          <w:bCs/>
          <w:b/>
        </w:rPr>
        <w:t xml:space="preserve">напряжения</w:t>
      </w:r>
      <w:r>
        <w:t xml:space="preserve"> </w:t>
      </w:r>
      <w:r>
        <w:t xml:space="preserve">U</w:t>
      </w:r>
      <w:r>
        <w:rPr>
          <w:vertAlign w:val="subscript"/>
        </w:rPr>
        <w:t xml:space="preserve">к</w:t>
      </w:r>
      <w:r>
        <w:t xml:space="preserve"> </w:t>
      </w:r>
      <w:r>
        <w:t xml:space="preserve">(«резонанс напряжений», 📘 Л1).</w:t>
      </w:r>
      <w:r>
        <w:t xml:space="preserve"> </w:t>
      </w:r>
      <w:r>
        <w:t xml:space="preserve">- Запоминайте по графику, что растёт на f</w:t>
      </w:r>
      <w:r>
        <w:rPr>
          <w:vertAlign w:val="subscript"/>
        </w:rPr>
        <w:t xml:space="preserve">0</w:t>
      </w:r>
      <w:r>
        <w:t xml:space="preserve">: у последовательного — ток, у параллельного — напряжение на контуре.</w:t>
      </w:r>
    </w:p>
    <w:bookmarkEnd w:id="192"/>
    <w:bookmarkStart w:id="199" w:name="X3f21b3a7c90017c8b42fd10ad58b9f49749c763"/>
    <w:p>
      <w:pPr>
        <w:pStyle w:val="Heading3"/>
      </w:pPr>
      <w:r>
        <w:t xml:space="preserve">Схема 5.4. Шунтированный контур и добротность</w:t>
      </w:r>
    </w:p>
    <w:p>
      <w:pPr>
        <w:pStyle w:val="FirstParagraph"/>
      </w:pPr>
      <w:r>
        <w:drawing>
          <wp:inline>
            <wp:extent cx="3334870" cy="1798063"/>
            <wp:effectExtent b="0" l="0" r="0" t="0"/>
            <wp:docPr descr="Схема 5.4" title="" id="194" name="Picture"/>
            <a:graphic>
              <a:graphicData uri="http://schemas.openxmlformats.org/drawingml/2006/picture">
                <pic:pic>
                  <pic:nvPicPr>
                    <pic:cNvPr descr="img/l04_parallel_shunted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870" cy="179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Л1, рис.26–27 · 📗 «Основы», слайд 9</w:t>
      </w:r>
    </w:p>
    <w:p>
      <w:pPr>
        <w:pStyle w:val="BodyText"/>
      </w:pPr>
      <w:r>
        <w:drawing>
          <wp:inline>
            <wp:extent cx="5334000" cy="1706879"/>
            <wp:effectExtent b="0" l="0" r="0" t="0"/>
            <wp:docPr descr="Добротность" title="" id="197" name="Picture"/>
            <a:graphic>
              <a:graphicData uri="http://schemas.openxmlformats.org/drawingml/2006/picture">
                <pic:pic>
                  <pic:nvPicPr>
                    <pic:cNvPr descr="img/g14_q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Рис.26:</w:t>
      </w:r>
      <w:r>
        <w:t xml:space="preserve"> </w:t>
      </w:r>
      <w:r>
        <w:t xml:space="preserve">ширину резонансной кривой</w:t>
      </w:r>
      <w:r>
        <w:t xml:space="preserve"> </w:t>
      </w:r>
      <w:r>
        <w:rPr>
          <w:bCs/>
          <w:b/>
        </w:rPr>
        <w:t xml:space="preserve">Δf</w:t>
      </w:r>
      <w:r>
        <w:t xml:space="preserve"> </w:t>
      </w:r>
      <w:r>
        <w:t xml:space="preserve">берут на уровне</w:t>
      </w:r>
      <w:r>
        <w:t xml:space="preserve"> </w:t>
      </w:r>
      <w:r>
        <w:rPr>
          <w:bCs/>
          <w:b/>
        </w:rPr>
        <w:t xml:space="preserve">0,7·U</w:t>
      </w:r>
      <w:r>
        <w:rPr>
          <w:vertAlign w:val="subscript"/>
          <w:bCs/>
          <w:b/>
        </w:rPr>
        <w:t xml:space="preserve">0</w:t>
      </w:r>
      <w:r>
        <w:t xml:space="preserve"> </w:t>
      </w:r>
      <w:r>
        <w:t xml:space="preserve">(−3 дБ; U</w:t>
      </w:r>
      <w:r>
        <w:rPr>
          <w:vertAlign w:val="subscript"/>
        </w:rPr>
        <w:t xml:space="preserve">1</w:t>
      </w:r>
      <w:r>
        <w:t xml:space="preserve">/U</w:t>
      </w:r>
      <w:r>
        <w:rPr>
          <w:vertAlign w:val="subscript"/>
        </w:rPr>
        <w:t xml:space="preserve">2</w:t>
      </w:r>
      <w:r>
        <w:t xml:space="preserve"> </w:t>
      </w:r>
      <w:r>
        <w:t xml:space="preserve">[дБ] = 20 lg(U</w:t>
      </w:r>
      <w:r>
        <w:rPr>
          <w:vertAlign w:val="subscript"/>
        </w:rPr>
        <w:t xml:space="preserve">1</w:t>
      </w:r>
      <w:r>
        <w:t xml:space="preserve">/U</w:t>
      </w:r>
      <w:r>
        <w:rPr>
          <w:vertAlign w:val="subscript"/>
        </w:rPr>
        <w:t xml:space="preserve">2</w:t>
      </w:r>
      <w:r>
        <w:t xml:space="preserve">)).</w:t>
      </w:r>
      <w:r>
        <w:t xml:space="preserve"> </w:t>
      </w:r>
      <w:r>
        <w:rPr>
          <w:bCs/>
          <w:b/>
        </w:rPr>
        <w:t xml:space="preserve">Добротность Q = f</w:t>
      </w:r>
      <w:r>
        <w:rPr>
          <w:vertAlign w:val="subscript"/>
          <w:bCs/>
          <w:b/>
        </w:rPr>
        <w:t xml:space="preserve">0</w:t>
      </w:r>
      <w:r>
        <w:rPr>
          <w:bCs/>
          <w:b/>
        </w:rPr>
        <w:t xml:space="preserve">/Δf.</w:t>
      </w:r>
      <w:r>
        <w:t xml:space="preserve"> </w:t>
      </w:r>
      <w:r>
        <w:t xml:space="preserve">Δf — «размытость» контура: чем она больше, тем ниже добротность. Характеристика должна быть «остронаправленной» (📘 Л1).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Рис.27:</w:t>
      </w:r>
      <w:r>
        <w:t xml:space="preserve"> </w:t>
      </w:r>
      <w:r>
        <w:t xml:space="preserve">если в контур ввести дополнительное сопротивление (</w:t>
      </w:r>
      <w:r>
        <w:rPr>
          <w:bCs/>
          <w:b/>
        </w:rPr>
        <w:t xml:space="preserve">зашунтировать контур резистором R</w:t>
      </w:r>
      <w:r>
        <w:rPr>
          <w:vertAlign w:val="subscript"/>
          <w:bCs/>
          <w:b/>
        </w:rPr>
        <w:t xml:space="preserve">к</w:t>
      </w:r>
      <w:r>
        <w:t xml:space="preserve">), характеристика размывается (кривая 2), добротность падает.</w:t>
      </w:r>
      <w:r>
        <w:t xml:space="preserve"> </w:t>
      </w:r>
      <w:r>
        <w:t xml:space="preserve">- 💡 Отсюда правило для гибридных схем:</w:t>
      </w:r>
      <w:r>
        <w:t xml:space="preserve"> </w:t>
      </w:r>
      <w:r>
        <w:rPr>
          <w:bCs/>
          <w:b/>
        </w:rPr>
        <w:t xml:space="preserve">всё, что подключено к контуру, не должно его шунтировать</w:t>
      </w:r>
      <w:r>
        <w:t xml:space="preserve">. Поэтому цепь управления варикондом подключают через</w:t>
      </w:r>
      <w:r>
        <w:t xml:space="preserve"> </w:t>
      </w:r>
      <w:r>
        <w:rPr>
          <w:iCs/>
          <w:i/>
        </w:rPr>
        <w:t xml:space="preserve">большой</w:t>
      </w:r>
      <w:r>
        <w:t xml:space="preserve"> </w:t>
      </w:r>
      <w:r>
        <w:t xml:space="preserve">резистор (уровень 9, H1).</w:t>
      </w:r>
      <w:r>
        <w:t xml:space="preserve"> </w:t>
      </w:r>
      <w:r>
        <w:t xml:space="preserve">- Главное применение контура —</w:t>
      </w:r>
      <w:r>
        <w:t xml:space="preserve"> </w:t>
      </w:r>
      <w:r>
        <w:rPr>
          <w:bCs/>
          <w:b/>
        </w:rPr>
        <w:t xml:space="preserve">радиоприёмник</w:t>
      </w:r>
      <w:r>
        <w:t xml:space="preserve"> </w:t>
      </w:r>
      <w:r>
        <w:t xml:space="preserve">(📘 Л1): уровень 9, H2.</w:t>
      </w:r>
    </w:p>
    <w:bookmarkEnd w:id="199"/>
    <w:bookmarkStart w:id="200" w:name="проверь-себя-уровень-5"/>
    <w:p>
      <w:pPr>
        <w:pStyle w:val="Heading3"/>
      </w:pPr>
      <w:r>
        <w:t xml:space="preserve">❓ Проверь себя (уровень 5)</w:t>
      </w:r>
    </w:p>
    <w:p>
      <w:pPr>
        <w:numPr>
          <w:ilvl w:val="0"/>
          <w:numId w:val="1045"/>
        </w:numPr>
        <w:pStyle w:val="Compact"/>
      </w:pPr>
      <w:r>
        <w:t xml:space="preserve">Как меняются X</w:t>
      </w:r>
      <w:r>
        <w:rPr>
          <w:vertAlign w:val="subscript"/>
        </w:rPr>
        <w:t xml:space="preserve">C</w:t>
      </w:r>
      <w:r>
        <w:t xml:space="preserve"> </w:t>
      </w:r>
      <w:r>
        <w:t xml:space="preserve">и X</w:t>
      </w:r>
      <w:r>
        <w:rPr>
          <w:vertAlign w:val="subscript"/>
        </w:rPr>
        <w:t xml:space="preserve">L</w:t>
      </w:r>
      <w:r>
        <w:t xml:space="preserve"> </w:t>
      </w:r>
      <w:r>
        <w:t xml:space="preserve">с частотой? Что происходит в точке их пересечения?</w:t>
      </w:r>
    </w:p>
    <w:p>
      <w:pPr>
        <w:numPr>
          <w:ilvl w:val="0"/>
          <w:numId w:val="1045"/>
        </w:numPr>
        <w:pStyle w:val="Compact"/>
      </w:pPr>
      <w:r>
        <w:t xml:space="preserve">Почему радиоприёмник с широкой полосой Δf плох?</w:t>
      </w:r>
    </w:p>
    <w:p>
      <w:pPr>
        <w:numPr>
          <w:ilvl w:val="0"/>
          <w:numId w:val="1045"/>
        </w:numPr>
        <w:pStyle w:val="Compact"/>
      </w:pPr>
      <w:r>
        <w:t xml:space="preserve">Что сделает с контуром резистор, подключённый параллельно?</w:t>
      </w:r>
    </w:p>
    <w:p>
      <w:pPr>
        <w:pStyle w:val="FirstParagraph"/>
      </w:pPr>
      <w:r>
        <w:rPr>
          <w:bCs/>
          <w:b/>
        </w:rPr>
        <w:t xml:space="preserve">Ответ</w:t>
      </w:r>
    </w:p>
    <w:p>
      <w:pPr>
        <w:numPr>
          <w:ilvl w:val="0"/>
          <w:numId w:val="1046"/>
        </w:numPr>
        <w:pStyle w:val="Compact"/>
      </w:pPr>
      <w:r>
        <w:t xml:space="preserve">X</w:t>
      </w:r>
      <w:r>
        <w:rPr>
          <w:vertAlign w:val="subscript"/>
        </w:rPr>
        <w:t xml:space="preserve">C</w:t>
      </w:r>
      <w:r>
        <w:t xml:space="preserve"> </w:t>
      </w:r>
      <w:r>
        <w:t xml:space="preserve">падает, X</w:t>
      </w:r>
      <w:r>
        <w:rPr>
          <w:vertAlign w:val="subscript"/>
        </w:rPr>
        <w:t xml:space="preserve">L</w:t>
      </w:r>
      <w:r>
        <w:t xml:space="preserve"> </w:t>
      </w:r>
      <w:r>
        <w:t xml:space="preserve">растёт. В точке пересечения — резонанс: f</w:t>
      </w:r>
      <w:r>
        <w:rPr>
          <w:vertAlign w:val="subscript"/>
        </w:rPr>
        <w:t xml:space="preserve">0</w:t>
      </w:r>
      <w:r>
        <w:t xml:space="preserve"> </w:t>
      </w:r>
      <w:r>
        <w:t xml:space="preserve">= 1/(2π√(LC)).</w:t>
      </w:r>
    </w:p>
    <w:p>
      <w:pPr>
        <w:numPr>
          <w:ilvl w:val="0"/>
          <w:numId w:val="1046"/>
        </w:numPr>
        <w:pStyle w:val="Compact"/>
      </w:pPr>
      <w:r>
        <w:t xml:space="preserve">«Если ширина захвата контура большая, то мы захватим несколько радиостанций» (📘 Л1).</w:t>
      </w:r>
    </w:p>
    <w:p>
      <w:pPr>
        <w:numPr>
          <w:ilvl w:val="0"/>
          <w:numId w:val="1046"/>
        </w:numPr>
        <w:pStyle w:val="Compact"/>
      </w:pPr>
      <w:r>
        <w:t xml:space="preserve">Зашунтирует: резонансная кривая размоется, добротность Q упадёт.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42" w:name="уровень-6.-трансформатор"/>
    <w:p>
      <w:pPr>
        <w:pStyle w:val="Heading2"/>
      </w:pPr>
      <w:r>
        <w:t xml:space="preserve">Уровень 6. Трансформатор</w:t>
      </w:r>
    </w:p>
    <w:bookmarkStart w:id="202" w:name="принцип-действия-и-основные-формулы"/>
    <w:p>
      <w:pPr>
        <w:pStyle w:val="Heading3"/>
      </w:pPr>
      <w:r>
        <w:t xml:space="preserve">6.0. Принцип действия и основные формулы</w:t>
      </w:r>
    </w:p>
    <w:p>
      <w:pPr>
        <w:pStyle w:val="FirstParagraph"/>
      </w:pPr>
      <w:r>
        <w:t xml:space="preserve">📘 Л4, рис.1–3 · 📗 «Трансформаторы», слайд 1</w:t>
      </w:r>
    </w:p>
    <w:p>
      <w:pPr>
        <w:numPr>
          <w:ilvl w:val="0"/>
          <w:numId w:val="1047"/>
        </w:numPr>
        <w:pStyle w:val="Compact"/>
      </w:pPr>
      <w:r>
        <w:t xml:space="preserve">Трансформатор</w:t>
      </w:r>
      <w:r>
        <w:t xml:space="preserve"> </w:t>
      </w:r>
      <w:r>
        <w:rPr>
          <w:bCs/>
          <w:b/>
        </w:rPr>
        <w:t xml:space="preserve">преобразует напряжения, токи и сопротивления, но не мощность</w:t>
      </w:r>
      <w:r>
        <w:t xml:space="preserve">: подведённая к первичной обмотке мощность примерно равна снимаемой со вторичной (минус потери).</w:t>
      </w:r>
      <w:r>
        <w:t xml:space="preserve"> </w:t>
      </w:r>
      <w:r>
        <w:rPr>
          <w:bCs/>
          <w:b/>
        </w:rPr>
        <w:t xml:space="preserve">КПД 96–99 %.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Принцип:</w:t>
      </w:r>
      <w:r>
        <w:t xml:space="preserve"> </w:t>
      </w:r>
      <w:r>
        <w:t xml:space="preserve">при взаимном перемещении магнита и катушки в катушке возникает ЭДС (рис.2). В трансформаторе роль «движущегося магнита» играет первичная обмотка, подключённая к генератору переменного сигнала.</w:t>
      </w:r>
      <w:r>
        <w:t xml:space="preserve"> </w:t>
      </w:r>
      <w:r>
        <w:rPr>
          <w:bCs/>
          <w:b/>
        </w:rPr>
        <w:t xml:space="preserve">Трансформатор работает только на переменном токе</w:t>
      </w:r>
      <w:r>
        <w:t xml:space="preserve">; постоянный ток сначала превращают в переменный (📘 Л4).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Формулы (слайд 1):</w:t>
      </w:r>
      <w:r>
        <w:t xml:space="preserve"> </w:t>
      </w:r>
      <w:r>
        <w:t xml:space="preserve">U</w:t>
      </w:r>
      <w:r>
        <w:rPr>
          <w:vertAlign w:val="subscript"/>
        </w:rPr>
        <w:t xml:space="preserve">1</w:t>
      </w:r>
      <w:r>
        <w:t xml:space="preserve">·n</w:t>
      </w:r>
      <w:r>
        <w:rPr>
          <w:vertAlign w:val="subscript"/>
        </w:rPr>
        <w:t xml:space="preserve">2</w:t>
      </w:r>
      <w:r>
        <w:t xml:space="preserve"> </w:t>
      </w:r>
      <w:r>
        <w:t xml:space="preserve">= U</w:t>
      </w:r>
      <w:r>
        <w:rPr>
          <w:vertAlign w:val="subscript"/>
        </w:rPr>
        <w:t xml:space="preserve">2</w:t>
      </w:r>
      <w:r>
        <w:t xml:space="preserve">·n</w:t>
      </w:r>
      <w:r>
        <w:rPr>
          <w:vertAlign w:val="subscript"/>
        </w:rPr>
        <w:t xml:space="preserve">1</w:t>
      </w:r>
      <w:r>
        <w:t xml:space="preserve">; I</w:t>
      </w:r>
      <w:r>
        <w:rPr>
          <w:vertAlign w:val="subscript"/>
        </w:rPr>
        <w:t xml:space="preserve">1</w:t>
      </w:r>
      <w:r>
        <w:t xml:space="preserve">·n</w:t>
      </w:r>
      <w:r>
        <w:rPr>
          <w:vertAlign w:val="subscript"/>
        </w:rPr>
        <w:t xml:space="preserve">1</w:t>
      </w:r>
      <w:r>
        <w:t xml:space="preserve"> </w:t>
      </w:r>
      <w:r>
        <w:t xml:space="preserve">= I</w:t>
      </w:r>
      <w:r>
        <w:rPr>
          <w:vertAlign w:val="subscript"/>
        </w:rPr>
        <w:t xml:space="preserve">2</w:t>
      </w:r>
      <w:r>
        <w:t xml:space="preserve">·n</w:t>
      </w:r>
      <w:r>
        <w:rPr>
          <w:vertAlign w:val="subscript"/>
        </w:rPr>
        <w:t xml:space="preserve">2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/U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= n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/n</w:t>
      </w:r>
      <w:r>
        <w:rPr>
          <w:vertAlign w:val="subscript"/>
          <w:bCs/>
          <w:b/>
        </w:rPr>
        <w:t xml:space="preserve">2</w:t>
      </w:r>
      <w:r>
        <w:t xml:space="preserve">,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/I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= n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/n</w:t>
      </w:r>
      <w:r>
        <w:rPr>
          <w:vertAlign w:val="subscript"/>
          <w:bCs/>
          <w:b/>
        </w:rPr>
        <w:t xml:space="preserve">1</w:t>
      </w:r>
      <w:r>
        <w:t xml:space="preserve">; коэффициент трансформации</w:t>
      </w:r>
      <w:r>
        <w:t xml:space="preserve"> </w:t>
      </w:r>
      <w:r>
        <w:rPr>
          <w:bCs/>
          <w:b/>
        </w:rPr>
        <w:t xml:space="preserve">n = n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/n</w:t>
      </w:r>
      <w:r>
        <w:rPr>
          <w:vertAlign w:val="subscript"/>
          <w:bCs/>
          <w:b/>
        </w:rPr>
        <w:t xml:space="preserve">2</w:t>
      </w:r>
      <w:r>
        <w:t xml:space="preserve">.</w:t>
      </w:r>
      <w:r>
        <w:t xml:space="preserve"> </w:t>
      </w:r>
      <w:r>
        <w:t xml:space="preserve">«Во сколько раз изменится напряжение, во столько же раз изменится ток» (в обратную сторону).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Витков на вольт:</w:t>
      </w:r>
      <w:r>
        <w:t xml:space="preserve"> </w:t>
      </w:r>
      <w:r>
        <w:t xml:space="preserve">N = n</w:t>
      </w:r>
      <w:r>
        <w:rPr>
          <w:vertAlign w:val="subscript"/>
        </w:rPr>
        <w:t xml:space="preserve">1</w:t>
      </w:r>
      <w:r>
        <w:t xml:space="preserve">/U</w:t>
      </w:r>
      <w:r>
        <w:rPr>
          <w:vertAlign w:val="subscript"/>
        </w:rPr>
        <w:t xml:space="preserve">1</w:t>
      </w:r>
      <w:r>
        <w:t xml:space="preserve"> </w:t>
      </w:r>
      <w:r>
        <w:t xml:space="preserve">= n</w:t>
      </w:r>
      <w:r>
        <w:rPr>
          <w:vertAlign w:val="subscript"/>
        </w:rPr>
        <w:t xml:space="preserve">2</w:t>
      </w:r>
      <w:r>
        <w:t xml:space="preserve">/U</w:t>
      </w:r>
      <w:r>
        <w:rPr>
          <w:vertAlign w:val="subscript"/>
        </w:rPr>
        <w:t xml:space="preserve">2</w:t>
      </w:r>
      <w:r>
        <w:t xml:space="preserve">, причём</w:t>
      </w:r>
      <w:r>
        <w:t xml:space="preserve"> </w:t>
      </w:r>
      <w:r>
        <w:rPr>
          <w:bCs/>
          <w:b/>
        </w:rPr>
        <w:t xml:space="preserve">N ≥ N</w:t>
      </w:r>
      <w:r>
        <w:rPr>
          <w:vertAlign w:val="subscript"/>
          <w:bCs/>
          <w:b/>
        </w:rPr>
        <w:t xml:space="preserve">min</w:t>
      </w:r>
      <w:r>
        <w:t xml:space="preserve">, иначе при большом токе трансформатор может сгореть. Сопротивление обмотки имеет омическую и индуктивную составляющие. N</w:t>
      </w:r>
      <w:r>
        <w:rPr>
          <w:vertAlign w:val="subscript"/>
        </w:rPr>
        <w:t xml:space="preserve">min</w:t>
      </w:r>
      <w:r>
        <w:t xml:space="preserve"> </w:t>
      </w:r>
      <w:r>
        <w:t xml:space="preserve">зависит от индуктивного сопротивления витка: периметра, материала и конструкции магнитопровода, частоты (📘 Л4).</w:t>
      </w:r>
    </w:p>
    <w:bookmarkEnd w:id="202"/>
    <w:bookmarkStart w:id="206" w:name="X8a72cab5b505075a5d4a8e3866d6c19828de5d9"/>
    <w:p>
      <w:pPr>
        <w:pStyle w:val="Heading3"/>
      </w:pPr>
      <w:r>
        <w:t xml:space="preserve">Схема 6.1. Понижающий и повышающий трансформатор</w:t>
      </w:r>
    </w:p>
    <w:p>
      <w:pPr>
        <w:pStyle w:val="FirstParagraph"/>
      </w:pPr>
      <w:r>
        <w:drawing>
          <wp:inline>
            <wp:extent cx="3596127" cy="1997848"/>
            <wp:effectExtent b="0" l="0" r="0" t="0"/>
            <wp:docPr descr="Схема 6.1" title="" id="204" name="Picture"/>
            <a:graphic>
              <a:graphicData uri="http://schemas.openxmlformats.org/drawingml/2006/picture">
                <pic:pic>
                  <pic:nvPicPr>
                    <pic:cNvPr descr="img/t01_basic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127" cy="199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Л4, рис.1 · 📗 «Трансформаторы», слайд 1, рис.1</w:t>
      </w:r>
    </w:p>
    <w:p>
      <w:pPr>
        <w:numPr>
          <w:ilvl w:val="0"/>
          <w:numId w:val="1048"/>
        </w:numPr>
        <w:pStyle w:val="Compact"/>
      </w:pPr>
      <w:r>
        <w:t xml:space="preserve">n</w:t>
      </w:r>
      <w:r>
        <w:rPr>
          <w:vertAlign w:val="subscript"/>
        </w:rPr>
        <w:t xml:space="preserve">2</w:t>
      </w:r>
      <w:r>
        <w:t xml:space="preserve"> </w:t>
      </w:r>
      <w:r>
        <w:t xml:space="preserve">&lt; n</w:t>
      </w:r>
      <w:r>
        <w:rPr>
          <w:vertAlign w:val="subscript"/>
        </w:rPr>
        <w:t xml:space="preserve">1</w:t>
      </w:r>
      <w:r>
        <w:t xml:space="preserve"> </w:t>
      </w:r>
      <w:r>
        <w:t xml:space="preserve">→ U</w:t>
      </w:r>
      <w:r>
        <w:rPr>
          <w:vertAlign w:val="subscript"/>
        </w:rPr>
        <w:t xml:space="preserve">2</w:t>
      </w:r>
      <w:r>
        <w:t xml:space="preserve"> </w:t>
      </w:r>
      <w:r>
        <w:t xml:space="preserve">&lt; U</w:t>
      </w:r>
      <w:r>
        <w:rPr>
          <w:vertAlign w:val="subscript"/>
        </w:rP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понижающий</w:t>
      </w:r>
      <w:r>
        <w:t xml:space="preserve">; n</w:t>
      </w:r>
      <w:r>
        <w:rPr>
          <w:vertAlign w:val="subscript"/>
        </w:rPr>
        <w:t xml:space="preserve">2</w:t>
      </w:r>
      <w:r>
        <w:t xml:space="preserve"> </w:t>
      </w:r>
      <w:r>
        <w:t xml:space="preserve">&gt; n</w:t>
      </w:r>
      <w:r>
        <w:rPr>
          <w:vertAlign w:val="subscript"/>
        </w:rP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повышающий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Обмотки связаны только магнитным потоком через сердечник, электрически они изолированы (📗 «Трансформаторы», п.1.1).</w:t>
      </w:r>
    </w:p>
    <w:bookmarkEnd w:id="206"/>
    <w:bookmarkStart w:id="210" w:name="Xa5c931c982b3ea3e3115af2ef57063f8f1d7d93"/>
    <w:p>
      <w:pPr>
        <w:pStyle w:val="Heading3"/>
      </w:pPr>
      <w:r>
        <w:t xml:space="preserve">Схема 6.2. Трансформатор как преобразователь сопротивления</w:t>
      </w:r>
    </w:p>
    <w:p>
      <w:pPr>
        <w:pStyle w:val="FirstParagraph"/>
      </w:pPr>
      <w:r>
        <w:drawing>
          <wp:inline>
            <wp:extent cx="3127401" cy="2282157"/>
            <wp:effectExtent b="0" l="0" r="0" t="0"/>
            <wp:docPr descr="Схема 6.2" title="" id="208" name="Picture"/>
            <a:graphic>
              <a:graphicData uri="http://schemas.openxmlformats.org/drawingml/2006/picture">
                <pic:pic>
                  <pic:nvPicPr>
                    <pic:cNvPr descr="img/t02_load_transform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401" cy="2282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Л4, рис.3–4 · 📗 «Трансформаторы», слайды 1–2</w:t>
      </w:r>
    </w:p>
    <w:p>
      <w:pPr>
        <w:numPr>
          <w:ilvl w:val="0"/>
          <w:numId w:val="1049"/>
        </w:numPr>
        <w:pStyle w:val="Compact"/>
      </w:pPr>
      <w:r>
        <w:t xml:space="preserve">Раз трансформатор меняет U и I, он меняет и сопротивление, которое «видит» источник. Внутри блока ПС — коэффициент преобразования K</w:t>
      </w:r>
      <w:r>
        <w:rPr>
          <w:vertAlign w:val="subscript"/>
        </w:rPr>
        <w:t xml:space="preserve">п</w:t>
      </w:r>
      <w:r>
        <w:t xml:space="preserve"> </w:t>
      </w:r>
      <w:r>
        <w:t xml:space="preserve">= R′</w:t>
      </w:r>
      <w:r>
        <w:rPr>
          <w:vertAlign w:val="subscript"/>
        </w:rPr>
        <w:t xml:space="preserve">н</w:t>
      </w:r>
      <w:r>
        <w:t xml:space="preserve">/R</w:t>
      </w:r>
      <w:r>
        <w:rPr>
          <w:vertAlign w:val="subscript"/>
        </w:rPr>
        <w:t xml:space="preserve">н</w:t>
      </w:r>
      <w:r>
        <w:t xml:space="preserve">, где R′</w:t>
      </w:r>
      <w:r>
        <w:rPr>
          <w:vertAlign w:val="subscript"/>
        </w:rPr>
        <w:t xml:space="preserve">н</w:t>
      </w:r>
      <w:r>
        <w:t xml:space="preserve"> </w:t>
      </w:r>
      <w:r>
        <w:t xml:space="preserve">= U</w:t>
      </w:r>
      <w:r>
        <w:rPr>
          <w:vertAlign w:val="subscript"/>
        </w:rPr>
        <w:t xml:space="preserve">1</w:t>
      </w:r>
      <w:r>
        <w:t xml:space="preserve">/I</w:t>
      </w:r>
      <w:r>
        <w:rPr>
          <w:vertAlign w:val="subscript"/>
        </w:rPr>
        <w:t xml:space="preserve">1</w:t>
      </w:r>
      <w:r>
        <w:t xml:space="preserve">, R</w:t>
      </w:r>
      <w:r>
        <w:rPr>
          <w:vertAlign w:val="subscript"/>
        </w:rPr>
        <w:t xml:space="preserve">н</w:t>
      </w:r>
      <w:r>
        <w:t xml:space="preserve"> </w:t>
      </w:r>
      <w:r>
        <w:t xml:space="preserve">= U</w:t>
      </w:r>
      <w:r>
        <w:rPr>
          <w:vertAlign w:val="subscript"/>
        </w:rPr>
        <w:t xml:space="preserve">2</w:t>
      </w:r>
      <w:r>
        <w:t xml:space="preserve">/I</w:t>
      </w:r>
      <w:r>
        <w:rPr>
          <w:vertAlign w:val="subscript"/>
        </w:rPr>
        <w:t xml:space="preserve">2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R′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/R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 </w:t>
      </w:r>
      <w:r>
        <w:rPr>
          <w:bCs/>
          <w:b/>
        </w:rPr>
        <w:t xml:space="preserve">= (U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/I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)·(I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/U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) = n² → R′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 </w:t>
      </w:r>
      <w:r>
        <w:rPr>
          <w:bCs/>
          <w:b/>
        </w:rPr>
        <w:t xml:space="preserve">= R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·n².</w:t>
      </w:r>
      <w:r>
        <w:t xml:space="preserve"> </w:t>
      </w:r>
      <w:r>
        <w:t xml:space="preserve">Пример со слайда: R</w:t>
      </w:r>
      <w:r>
        <w:rPr>
          <w:vertAlign w:val="subscript"/>
        </w:rPr>
        <w:t xml:space="preserve">н</w:t>
      </w:r>
      <w:r>
        <w:t xml:space="preserve"> </w:t>
      </w:r>
      <w:r>
        <w:t xml:space="preserve">= 100 Ом, n = 2 → R′</w:t>
      </w:r>
      <w:r>
        <w:rPr>
          <w:vertAlign w:val="subscript"/>
        </w:rPr>
        <w:t xml:space="preserve">н</w:t>
      </w:r>
      <w:r>
        <w:t xml:space="preserve"> </w:t>
      </w:r>
      <w:r>
        <w:t xml:space="preserve">= 400 Ом.</w:t>
      </w:r>
    </w:p>
    <w:bookmarkEnd w:id="210"/>
    <w:bookmarkStart w:id="217" w:name="Xabe00ac23a4577e7b305b179c34d2e01f8897af"/>
    <w:p>
      <w:pPr>
        <w:pStyle w:val="Heading3"/>
      </w:pPr>
      <w:r>
        <w:t xml:space="preserve">Схема 6.3. Согласование генератора и нагрузки</w:t>
      </w:r>
    </w:p>
    <w:p>
      <w:pPr>
        <w:pStyle w:val="FirstParagraph"/>
      </w:pPr>
      <w:r>
        <w:drawing>
          <wp:inline>
            <wp:extent cx="3995697" cy="2090057"/>
            <wp:effectExtent b="0" l="0" r="0" t="0"/>
            <wp:docPr descr="Схема 6.3" title="" id="212" name="Picture"/>
            <a:graphic>
              <a:graphicData uri="http://schemas.openxmlformats.org/drawingml/2006/picture">
                <pic:pic>
                  <pic:nvPicPr>
                    <pic:cNvPr descr="img/t03_matching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697" cy="2090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Л4, рис.9–12 · 📗 «Трансформаторы», слайды 3–4</w:t>
      </w:r>
    </w:p>
    <w:p>
      <w:pPr>
        <w:numPr>
          <w:ilvl w:val="0"/>
          <w:numId w:val="1050"/>
        </w:numPr>
        <w:pStyle w:val="Compact"/>
      </w:pPr>
      <w:r>
        <w:t xml:space="preserve">У генератора есть ЭДС E</w:t>
      </w:r>
      <w:r>
        <w:rPr>
          <w:vertAlign w:val="subscript"/>
        </w:rPr>
        <w:t xml:space="preserve">Г</w:t>
      </w:r>
      <w:r>
        <w:t xml:space="preserve"> </w:t>
      </w:r>
      <w:r>
        <w:t xml:space="preserve">и внутреннее сопротивление R</w:t>
      </w:r>
      <w:r>
        <w:rPr>
          <w:vertAlign w:val="subscript"/>
        </w:rPr>
        <w:t xml:space="preserve">Г</w:t>
      </w:r>
      <w:r>
        <w:t xml:space="preserve"> </w:t>
      </w:r>
      <w:r>
        <w:t xml:space="preserve">(это Схема 1.7!). К передаче сигнала бывают разные требования: максимальное напряжение, ток или мощность в нагрузке (📘 Л4). Если нужно передать</w:t>
      </w:r>
      <w:r>
        <w:t xml:space="preserve"> </w:t>
      </w:r>
      <w:r>
        <w:rPr>
          <w:bCs/>
          <w:b/>
        </w:rPr>
        <w:t xml:space="preserve">максимальную мощность</w:t>
      </w:r>
      <w:r>
        <w:t xml:space="preserve">, должно быть</w:t>
      </w:r>
      <w:r>
        <w:t xml:space="preserve"> </w:t>
      </w: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 </w:t>
      </w:r>
      <w:r>
        <w:rPr>
          <w:bCs/>
          <w:b/>
        </w:rPr>
        <w:t xml:space="preserve">= R</w:t>
      </w:r>
      <w:r>
        <w:rPr>
          <w:vertAlign w:val="subscript"/>
          <w:bCs/>
          <w:b/>
        </w:rPr>
        <w:t xml:space="preserve">Г</w:t>
      </w:r>
      <w:r>
        <w:t xml:space="preserve">:</w:t>
      </w:r>
    </w:p>
    <w:p>
      <w:pPr>
        <w:pStyle w:val="FirstParagraph"/>
      </w:pPr>
      <w:r>
        <w:drawing>
          <wp:inline>
            <wp:extent cx="4241586" cy="2766252"/>
            <wp:effectExtent b="0" l="0" r="0" t="0"/>
            <wp:docPr descr="Мощность в нагрузке" title="" id="215" name="Picture"/>
            <a:graphic>
              <a:graphicData uri="http://schemas.openxmlformats.org/drawingml/2006/picture">
                <pic:pic>
                  <pic:nvPicPr>
                    <pic:cNvPr descr="img/g15b_matching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86" cy="2766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(рис.10):</w:t>
      </w:r>
      <w:r>
        <w:t xml:space="preserve"> </w:t>
      </w:r>
      <w:r>
        <w:t xml:space="preserve">по оси X — отношение R</w:t>
      </w:r>
      <w:r>
        <w:rPr>
          <w:vertAlign w:val="subscript"/>
        </w:rPr>
        <w:t xml:space="preserve">н</w:t>
      </w:r>
      <w:r>
        <w:t xml:space="preserve">/R</w:t>
      </w:r>
      <w:r>
        <w:rPr>
          <w:vertAlign w:val="subscript"/>
        </w:rPr>
        <w:t xml:space="preserve">Г</w:t>
      </w:r>
      <w:r>
        <w:t xml:space="preserve">, по оси Y — мощность в нагрузке; максимум ровно при отношении 1. Поэтому, если нагрузка «не та», её надо преобразовать (Схема 6.2).</w:t>
      </w:r>
      <w:r>
        <w:t xml:space="preserve"> </w:t>
      </w:r>
      <w:r>
        <w:t xml:space="preserve">- Чтобы выровнять сопротивления, ставят</w:t>
      </w:r>
      <w:r>
        <w:t xml:space="preserve"> </w:t>
      </w:r>
      <w:r>
        <w:rPr>
          <w:bCs/>
          <w:b/>
        </w:rPr>
        <w:t xml:space="preserve">согласующее устройство (СУ)</w:t>
      </w:r>
      <w:r>
        <w:t xml:space="preserve">, например трансформатор.</w:t>
      </w:r>
      <w:r>
        <w:t xml:space="preserve"> </w:t>
      </w:r>
      <w:r>
        <w:t xml:space="preserve">Пример со слайда: R</w:t>
      </w:r>
      <w:r>
        <w:rPr>
          <w:vertAlign w:val="subscript"/>
        </w:rPr>
        <w:t xml:space="preserve">Г</w:t>
      </w:r>
      <w:r>
        <w:t xml:space="preserve"> </w:t>
      </w:r>
      <w:r>
        <w:t xml:space="preserve">= 1000 Ом, R</w:t>
      </w:r>
      <w:r>
        <w:rPr>
          <w:vertAlign w:val="subscript"/>
        </w:rPr>
        <w:t xml:space="preserve">н</w:t>
      </w:r>
      <w:r>
        <w:t xml:space="preserve"> </w:t>
      </w:r>
      <w:r>
        <w:t xml:space="preserve">= 10 Ом → нужно R′</w:t>
      </w:r>
      <w:r>
        <w:rPr>
          <w:vertAlign w:val="subscript"/>
        </w:rPr>
        <w:t xml:space="preserve">н</w:t>
      </w:r>
      <w:r>
        <w:t xml:space="preserve"> </w:t>
      </w:r>
      <w:r>
        <w:t xml:space="preserve">= 1000 Ом → n² = 1000/10 = 100 →</w:t>
      </w:r>
      <w:r>
        <w:t xml:space="preserve"> </w:t>
      </w:r>
      <w:r>
        <w:rPr>
          <w:bCs/>
          <w:b/>
        </w:rPr>
        <w:t xml:space="preserve">n = 10</w:t>
      </w:r>
      <w:r>
        <w:t xml:space="preserve">.</w:t>
      </w:r>
    </w:p>
    <w:bookmarkEnd w:id="217"/>
    <w:bookmarkStart w:id="221" w:name="схема-6.4.-расщепление-сигнала"/>
    <w:p>
      <w:pPr>
        <w:pStyle w:val="Heading3"/>
      </w:pPr>
      <w:r>
        <w:t xml:space="preserve">Схема 6.4. Расщепление сигнала</w:t>
      </w:r>
    </w:p>
    <w:p>
      <w:pPr>
        <w:pStyle w:val="FirstParagraph"/>
      </w:pPr>
      <w:r>
        <w:drawing>
          <wp:inline>
            <wp:extent cx="4479791" cy="3012141"/>
            <wp:effectExtent b="0" l="0" r="0" t="0"/>
            <wp:docPr descr="Схема 6.4" title="" id="219" name="Picture"/>
            <a:graphic>
              <a:graphicData uri="http://schemas.openxmlformats.org/drawingml/2006/picture">
                <pic:pic>
                  <pic:nvPicPr>
                    <pic:cNvPr descr="img/t04_split3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91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Л4, рис.13–14 · 📗 «Трансформаторы», слайд 4</w:t>
      </w:r>
    </w:p>
    <w:p>
      <w:pPr>
        <w:numPr>
          <w:ilvl w:val="0"/>
          <w:numId w:val="1051"/>
        </w:numPr>
        <w:pStyle w:val="Compact"/>
      </w:pPr>
      <w:r>
        <w:t xml:space="preserve">Одна первичная обмотка и несколько вторичных: из одного сигнала получаем три одинаковых (📘 Л4).</w:t>
      </w:r>
    </w:p>
    <w:bookmarkEnd w:id="221"/>
    <w:bookmarkStart w:id="228" w:name="X2256d4993d026d98441f349cea5402a6492a25e"/>
    <w:p>
      <w:pPr>
        <w:pStyle w:val="Heading3"/>
      </w:pPr>
      <w:r>
        <w:t xml:space="preserve">Схема 6.5. Расщепление фазы: средний вывод</w:t>
      </w:r>
    </w:p>
    <w:p>
      <w:pPr>
        <w:pStyle w:val="FirstParagraph"/>
      </w:pPr>
      <w:r>
        <w:drawing>
          <wp:inline>
            <wp:extent cx="4725680" cy="2013216"/>
            <wp:effectExtent b="0" l="0" r="0" t="0"/>
            <wp:docPr descr="Схема 6.5" title="" id="223" name="Picture"/>
            <a:graphic>
              <a:graphicData uri="http://schemas.openxmlformats.org/drawingml/2006/picture">
                <pic:pic>
                  <pic:nvPicPr>
                    <pic:cNvPr descr="img/t05_center_tap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80" cy="201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Л4, рис.15 · 📗 «Трансформаторы», слайд 4, рис.15</w:t>
      </w:r>
    </w:p>
    <w:p>
      <w:pPr>
        <w:pStyle w:val="BodyText"/>
      </w:pPr>
      <w:r>
        <w:drawing>
          <wp:inline>
            <wp:extent cx="5334000" cy="1280159"/>
            <wp:effectExtent b="0" l="0" r="0" t="0"/>
            <wp:docPr descr="Противофазные сигналы" title="" id="226" name="Picture"/>
            <a:graphic>
              <a:graphicData uri="http://schemas.openxmlformats.org/drawingml/2006/picture">
                <pic:pic>
                  <pic:nvPicPr>
                    <pic:cNvPr descr="img/g16_phase_split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0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график.</w:t>
      </w:r>
      <w:r>
        <w:t xml:space="preserve"> </w:t>
      </w:r>
      <w:r>
        <w:t xml:space="preserve">Вторичная обмотка имеет средний вывод, соединённый с «землёй». Относительно него сигналы U</w:t>
      </w:r>
      <w:r>
        <w:rPr>
          <w:vertAlign w:val="subscript"/>
        </w:rPr>
        <w:t xml:space="preserve">21</w:t>
      </w:r>
      <w:r>
        <w:t xml:space="preserve"> </w:t>
      </w:r>
      <w:r>
        <w:t xml:space="preserve">и U</w:t>
      </w:r>
      <w:r>
        <w:rPr>
          <w:vertAlign w:val="subscript"/>
        </w:rPr>
        <w:t xml:space="preserve">22</w:t>
      </w:r>
      <w:r>
        <w:t xml:space="preserve"> </w:t>
      </w:r>
      <w:r>
        <w:t xml:space="preserve">получаются</w:t>
      </w:r>
      <w:r>
        <w:t xml:space="preserve"> </w:t>
      </w:r>
      <w:r>
        <w:rPr>
          <w:bCs/>
          <w:b/>
        </w:rPr>
        <w:t xml:space="preserve">противофазными</w:t>
      </w:r>
      <w:r>
        <w:t xml:space="preserve"> </w:t>
      </w:r>
      <w:r>
        <w:t xml:space="preserve">(📘 Л4).</w:t>
      </w:r>
      <w:r>
        <w:t xml:space="preserve"> </w:t>
      </w:r>
      <w:r>
        <w:t xml:space="preserve">💡 Запомните: двухтактному усилителю (уровень 9, H18) нужен как раз «фазоинвертор», который даёт два противофазных сигнала.</w:t>
      </w:r>
    </w:p>
    <w:bookmarkEnd w:id="228"/>
    <w:bookmarkStart w:id="232" w:name="схема-6.6.-гальваническая-развязка"/>
    <w:p>
      <w:pPr>
        <w:pStyle w:val="Heading3"/>
      </w:pPr>
      <w:r>
        <w:t xml:space="preserve">Схема 6.6. Гальваническая развязка</w:t>
      </w:r>
    </w:p>
    <w:p>
      <w:pPr>
        <w:pStyle w:val="FirstParagraph"/>
      </w:pPr>
      <w:r>
        <w:drawing>
          <wp:inline>
            <wp:extent cx="3119717" cy="1629015"/>
            <wp:effectExtent b="0" l="0" r="0" t="0"/>
            <wp:docPr descr="Схема 6.6" title="" id="230" name="Picture"/>
            <a:graphic>
              <a:graphicData uri="http://schemas.openxmlformats.org/drawingml/2006/picture">
                <pic:pic>
                  <pic:nvPicPr>
                    <pic:cNvPr descr="img/t06_isolation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17" cy="162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Л4, рис.16–17 · 📗 «Трансформаторы», слайд 5</w:t>
      </w:r>
    </w:p>
    <w:p>
      <w:pPr>
        <w:numPr>
          <w:ilvl w:val="0"/>
          <w:numId w:val="1052"/>
        </w:numPr>
        <w:pStyle w:val="Compact"/>
      </w:pPr>
      <w:r>
        <w:t xml:space="preserve">Цепи не должны сообщаться электрически, но сигнал должен передаваться. Развязывающий элемент — трансформатор (📘 Л4). Сравните с конденсатором (Схема 4.7): тот развязывает только для высоких частот.</w:t>
      </w:r>
    </w:p>
    <w:bookmarkEnd w:id="232"/>
    <w:bookmarkStart w:id="236" w:name="схема-6.7.-автотрансформатор"/>
    <w:p>
      <w:pPr>
        <w:pStyle w:val="Heading3"/>
      </w:pPr>
      <w:r>
        <w:t xml:space="preserve">Схема 6.7. Автотрансформатор</w:t>
      </w:r>
    </w:p>
    <w:p>
      <w:pPr>
        <w:pStyle w:val="FirstParagraph"/>
      </w:pPr>
      <w:r>
        <w:drawing>
          <wp:inline>
            <wp:extent cx="3234978" cy="1921008"/>
            <wp:effectExtent b="0" l="0" r="0" t="0"/>
            <wp:docPr descr="Схема 6.7" title="" id="234" name="Picture"/>
            <a:graphic>
              <a:graphicData uri="http://schemas.openxmlformats.org/drawingml/2006/picture">
                <pic:pic>
                  <pic:nvPicPr>
                    <pic:cNvPr descr="img/t07_autotransformer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978" cy="192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Л4, рис.24 · 📗 «Трансформаторы», слайд 7</w:t>
      </w:r>
    </w:p>
    <w:p>
      <w:pPr>
        <w:numPr>
          <w:ilvl w:val="0"/>
          <w:numId w:val="1053"/>
        </w:numPr>
        <w:pStyle w:val="Compact"/>
      </w:pPr>
      <w:r>
        <w:t xml:space="preserve">Однообмоточный трансформатор с отводом; на рисунке понижающий (📘 Л4). Конспект уточняет:</w:t>
      </w:r>
      <w:r>
        <w:t xml:space="preserve"> </w:t>
      </w:r>
      <w:r>
        <w:rPr>
          <w:bCs/>
          <w:b/>
        </w:rPr>
        <w:t xml:space="preserve">гальванической развязки у него нет</w:t>
      </w:r>
      <w:r>
        <w:t xml:space="preserve">, потому что вход и выход — одна обмотка.</w:t>
      </w:r>
    </w:p>
    <w:bookmarkEnd w:id="236"/>
    <w:bookmarkStart w:id="240" w:name="Xdad213b67e41a35e2fcb1e0f5cfd64f67bcf598"/>
    <w:p>
      <w:pPr>
        <w:pStyle w:val="Heading3"/>
      </w:pPr>
      <w:r>
        <w:t xml:space="preserve">6.8. Соединение обмоток (трансформаторы питания)</w:t>
      </w:r>
    </w:p>
    <w:p>
      <w:pPr>
        <w:pStyle w:val="FirstParagraph"/>
      </w:pPr>
      <w:r>
        <w:drawing>
          <wp:inline>
            <wp:extent cx="5334000" cy="3448615"/>
            <wp:effectExtent b="0" l="0" r="0" t="0"/>
            <wp:docPr descr="Соединение обмоток" title="" id="238" name="Picture"/>
            <a:graphic>
              <a:graphicData uri="http://schemas.openxmlformats.org/drawingml/2006/picture">
                <pic:pic>
                  <pic:nvPicPr>
                    <pic:cNvPr descr="img/t08_windings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Л4, рис.19–23 · 📗 «Трансформаторы», слайды 5–6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Точка у обмотки</w:t>
      </w:r>
      <w:r>
        <w:t xml:space="preserve"> </w:t>
      </w:r>
      <w:r>
        <w:t xml:space="preserve">отмечает её начало: по ней учитывают фазировку и полярность (📘 Л4). РО — рабочие обмотки, КО — компенсационные (рис.19).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Последовательно согласно:</w:t>
      </w:r>
      <w:r>
        <w:t xml:space="preserve"> </w:t>
      </w:r>
      <w:r>
        <w:t xml:space="preserve">U = U</w:t>
      </w:r>
      <w:r>
        <w:rPr>
          <w:vertAlign w:val="subscript"/>
        </w:rPr>
        <w:t xml:space="preserve">1</w:t>
      </w:r>
      <w:r>
        <w:t xml:space="preserve"> </w:t>
      </w:r>
      <w:r>
        <w:t xml:space="preserve">+ U</w:t>
      </w:r>
      <w:r>
        <w:rPr>
          <w:vertAlign w:val="subscript"/>
        </w:rPr>
        <w:t xml:space="preserve">2</w:t>
      </w:r>
      <w:r>
        <w:t xml:space="preserve">.</w:t>
      </w:r>
      <w:r>
        <w:t xml:space="preserve"> </w:t>
      </w:r>
      <w:r>
        <w:rPr>
          <w:bCs/>
          <w:b/>
        </w:rPr>
        <w:t xml:space="preserve">Последовательно встречно:</w:t>
      </w:r>
      <w:r>
        <w:t xml:space="preserve"> </w:t>
      </w:r>
      <w:r>
        <w:t xml:space="preserve">U = U</w:t>
      </w:r>
      <w:r>
        <w:rPr>
          <w:vertAlign w:val="subscript"/>
        </w:rPr>
        <w:t xml:space="preserve">1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2</w:t>
      </w:r>
      <w:r>
        <w:t xml:space="preserve"> </w:t>
      </w:r>
      <w:r>
        <w:t xml:space="preserve">(U</w:t>
      </w:r>
      <w:r>
        <w:rPr>
          <w:vertAlign w:val="subscript"/>
        </w:rPr>
        <w:t xml:space="preserve">1</w:t>
      </w:r>
      <w:r>
        <w:t xml:space="preserve"> </w:t>
      </w:r>
      <w:r>
        <w:t xml:space="preserve">&gt; U</w:t>
      </w:r>
      <w:r>
        <w:rPr>
          <w:vertAlign w:val="subscript"/>
        </w:rPr>
        <w:t xml:space="preserve">2</w:t>
      </w:r>
      <w:r>
        <w:t xml:space="preserve">).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Параллельно — только при U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= U</w:t>
      </w:r>
      <w:r>
        <w:rPr>
          <w:vertAlign w:val="subscript"/>
          <w:bCs/>
          <w:b/>
        </w:rPr>
        <w:t xml:space="preserve">2</w:t>
      </w:r>
      <w:r>
        <w:t xml:space="preserve"> </w:t>
      </w:r>
      <w:r>
        <w:t xml:space="preserve">(и одинаковой фазе), тогда I = I</w:t>
      </w:r>
      <w:r>
        <w:rPr>
          <w:vertAlign w:val="subscript"/>
        </w:rPr>
        <w:t xml:space="preserve">1</w:t>
      </w:r>
      <w:r>
        <w:t xml:space="preserve"> </w:t>
      </w:r>
      <w:r>
        <w:t xml:space="preserve">+ I</w:t>
      </w:r>
      <w:r>
        <w:rPr>
          <w:vertAlign w:val="subscript"/>
        </w:rPr>
        <w:t xml:space="preserve">2</w:t>
      </w:r>
      <w:r>
        <w:t xml:space="preserve"> </w:t>
      </w:r>
      <w:r>
        <w:t xml:space="preserve">(рис.21). Иначе возникнет большой уравнительный ток (📗 «Трансформаторы», п.4.2).</w:t>
      </w:r>
    </w:p>
    <w:p>
      <w:pPr>
        <w:pStyle w:val="FirstParagraph"/>
      </w:pPr>
      <w:r>
        <w:rPr>
          <w:bCs/>
          <w:b/>
        </w:rPr>
        <w:t xml:space="preserve">Задача со слайда 6 (рис.22–23).</w:t>
      </w:r>
      <w:r>
        <w:t xml:space="preserve"> </w:t>
      </w:r>
      <w:r>
        <w:t xml:space="preserve">Есть два трансформатора: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1р, 2р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3р, 4р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1к, 2к (компенсационные)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ТПП204-127/220-50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 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ТПП247-127/220-50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 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2,58 В</w:t>
            </w:r>
          </w:p>
        </w:tc>
      </w:tr>
    </w:tbl>
    <w:p>
      <w:pPr>
        <w:pStyle w:val="BodyText"/>
      </w:pPr>
      <w:r>
        <w:t xml:space="preserve">Нужно получить: (1) 5 В, 150 мА и 5 В, 50 мА; (2) 7,5 В, 200 мА.</w:t>
      </w:r>
      <w:r>
        <w:t xml:space="preserve"> </w:t>
      </w:r>
      <w:r>
        <w:t xml:space="preserve">- (1) на ТПП204:</w:t>
      </w:r>
      <w:r>
        <w:t xml:space="preserve"> </w:t>
      </w:r>
      <w:r>
        <w:rPr>
          <w:bCs/>
          <w:b/>
        </w:rPr>
        <w:t xml:space="preserve">5 В, 50 мА</w:t>
      </w:r>
      <w:r>
        <w:t xml:space="preserve"> </w:t>
      </w:r>
      <w:r>
        <w:t xml:space="preserve">— U</w:t>
      </w:r>
      <w:r>
        <w:rPr>
          <w:vertAlign w:val="subscript"/>
        </w:rPr>
        <w:t xml:space="preserve">21</w:t>
      </w:r>
      <w:r>
        <w:t xml:space="preserve"> </w:t>
      </w:r>
      <w:r>
        <w:t xml:space="preserve">+ U</w:t>
      </w:r>
      <w:r>
        <w:rPr>
          <w:vertAlign w:val="subscript"/>
        </w:rPr>
        <w:t xml:space="preserve">22</w:t>
      </w:r>
      <w:r>
        <w:t xml:space="preserve"> </w:t>
      </w:r>
      <w:r>
        <w:t xml:space="preserve">последовательно (2,5 + 2,5 = 5 В; ток 94 мА ≥ 50 мА);</w:t>
      </w:r>
      <w:r>
        <w:t xml:space="preserve"> </w:t>
      </w:r>
      <w:r>
        <w:rPr>
          <w:bCs/>
          <w:b/>
        </w:rPr>
        <w:t xml:space="preserve">5 В, 150 мА</w:t>
      </w:r>
      <w:r>
        <w:t xml:space="preserve"> </w:t>
      </w:r>
      <w:r>
        <w:t xml:space="preserve">— U</w:t>
      </w:r>
      <w:r>
        <w:rPr>
          <w:vertAlign w:val="subscript"/>
        </w:rPr>
        <w:t xml:space="preserve">23</w:t>
      </w:r>
      <w:r>
        <w:t xml:space="preserve">‖U</w:t>
      </w:r>
      <w:r>
        <w:rPr>
          <w:vertAlign w:val="subscript"/>
        </w:rPr>
        <w:t xml:space="preserve">24</w:t>
      </w:r>
      <w:r>
        <w:t xml:space="preserve"> </w:t>
      </w:r>
      <w:r>
        <w:t xml:space="preserve">параллельно (5 В; 2·94 = 188 мА ≥ 150 мА).</w:t>
      </w:r>
      <w:r>
        <w:t xml:space="preserve"> </w:t>
      </w:r>
      <w:r>
        <w:t xml:space="preserve">- (2) ток 200 мА даёт только ТПП247 (223 мА): рабочая 10 В</w:t>
      </w:r>
      <w:r>
        <w:t xml:space="preserve"> </w:t>
      </w:r>
      <w:r>
        <w:rPr>
          <w:bCs/>
          <w:b/>
        </w:rPr>
        <w:t xml:space="preserve">встречно</w:t>
      </w:r>
      <w:r>
        <w:t xml:space="preserve"> </w:t>
      </w:r>
      <w:r>
        <w:t xml:space="preserve">с компенсационной 2,58 В → ≈ 7,5 В.</w:t>
      </w:r>
    </w:p>
    <w:p>
      <w:pPr>
        <w:pStyle w:val="BodyText"/>
      </w:pPr>
      <w:r>
        <w:rPr>
          <w:bCs/>
          <w:b/>
        </w:rPr>
        <w:t xml:space="preserve">Справка к экзамену: обозначения и классификация трансформаторов (📘 Л4, слайды 5, 7)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ТА5-127/220-50-В:</w:t>
      </w:r>
      <w:r>
        <w:t xml:space="preserve"> </w:t>
      </w:r>
      <w:r>
        <w:t xml:space="preserve">Т — трансформатор; А — анодный (Н — накальный, АН — анодно-накальный, ПП — для питания полупроводниковых приборов, С — силовой); 5 — порядковый номер разработки; 127/220 — напряжение первичной обмотки; 50 — рабочая частота, Гц; В — всеклиматическое исполнение (также ТС — тропическо-сухое, ТВ — тропическо-влажное, УХЛ — умеренно-холодное).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Классификация:</w:t>
      </w:r>
      <w:r>
        <w:t xml:space="preserve"> </w:t>
      </w:r>
      <w:r>
        <w:t xml:space="preserve">по назначению — ТП (питания), СТ (согласующие), ИТ (импульсные); по частоте — пониженной (&lt; 50 Гц), промышленной (50, 60 Гц), повышенной промышленной (400, 800, 1000 Гц), повышенной (до 10 кГц), высокой (&gt; 10 кГц); по напряжению — НТ (≤ 1 кВ), ВТ (&gt; 1 кВ); по числу обмоток — однообмоточные (автотрансформаторы), двухобмоточные, многообмоточные; по магнитопроводу — пластинчатый, ленточный, прессованный. Пластинчатый уменьшает потери, ленточный — ещё сильнее; у прессованных потери зависят от пропитки обмотки.</w:t>
      </w:r>
    </w:p>
    <w:bookmarkEnd w:id="240"/>
    <w:bookmarkStart w:id="241" w:name="проверь-себя-уровень-6"/>
    <w:p>
      <w:pPr>
        <w:pStyle w:val="Heading3"/>
      </w:pPr>
      <w:r>
        <w:t xml:space="preserve">❓ Проверь себя (уровень 6)</w:t>
      </w:r>
    </w:p>
    <w:p>
      <w:pPr>
        <w:numPr>
          <w:ilvl w:val="0"/>
          <w:numId w:val="1056"/>
        </w:numPr>
        <w:pStyle w:val="Compact"/>
      </w:pPr>
      <w:r>
        <w:t xml:space="preserve">Почему трансформатор не работает на постоянном токе?</w:t>
      </w:r>
    </w:p>
    <w:p>
      <w:pPr>
        <w:numPr>
          <w:ilvl w:val="0"/>
          <w:numId w:val="1056"/>
        </w:numPr>
        <w:pStyle w:val="Compact"/>
      </w:pPr>
      <w:r>
        <w:t xml:space="preserve">Трансформатор понижает напряжение в 10 раз. Что происходит с током и с сопротивлением нагрузки, «видимым» с первичной стороны?</w:t>
      </w:r>
    </w:p>
    <w:p>
      <w:pPr>
        <w:numPr>
          <w:ilvl w:val="0"/>
          <w:numId w:val="1056"/>
        </w:numPr>
        <w:pStyle w:val="Compact"/>
      </w:pPr>
      <w:r>
        <w:t xml:space="preserve">Можно ли включить параллельно обмотки на 5 В и на 10 В?</w:t>
      </w:r>
    </w:p>
    <w:p>
      <w:pPr>
        <w:pStyle w:val="FirstParagraph"/>
      </w:pPr>
      <w:r>
        <w:rPr>
          <w:bCs/>
          <w:b/>
        </w:rPr>
        <w:t xml:space="preserve">Ответ</w:t>
      </w:r>
    </w:p>
    <w:p>
      <w:pPr>
        <w:numPr>
          <w:ilvl w:val="0"/>
          <w:numId w:val="1057"/>
        </w:numPr>
        <w:pStyle w:val="Compact"/>
      </w:pPr>
      <w:r>
        <w:t xml:space="preserve">ЭДС во вторичной обмотке возникает только при изменении магнитного потока, а постоянный ток поток не меняет.</w:t>
      </w:r>
    </w:p>
    <w:p>
      <w:pPr>
        <w:numPr>
          <w:ilvl w:val="0"/>
          <w:numId w:val="1057"/>
        </w:numPr>
        <w:pStyle w:val="Compact"/>
      </w:pPr>
      <w:r>
        <w:t xml:space="preserve">Ток во вторичной цепи увеличивается в 10 раз (по отношению к первичному). R′</w:t>
      </w:r>
      <w:r>
        <w:rPr>
          <w:vertAlign w:val="subscript"/>
        </w:rPr>
        <w:t xml:space="preserve">н</w:t>
      </w:r>
      <w:r>
        <w:t xml:space="preserve"> </w:t>
      </w:r>
      <w:r>
        <w:t xml:space="preserve">= n²·R</w:t>
      </w:r>
      <w:r>
        <w:rPr>
          <w:vertAlign w:val="subscript"/>
        </w:rPr>
        <w:t xml:space="preserve">н</w:t>
      </w:r>
      <w:r>
        <w:t xml:space="preserve"> </w:t>
      </w:r>
      <w:r>
        <w:t xml:space="preserve">= 100·R</w:t>
      </w:r>
      <w:r>
        <w:rPr>
          <w:vertAlign w:val="subscript"/>
        </w:rPr>
        <w:t xml:space="preserve">н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Нет: параллельно — только обмотки с одинаковым напряжением и фазой, иначе потечёт большой уравнительный ток.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348" w:name="уровень-7.-диод-и-его-родственники"/>
    <w:p>
      <w:pPr>
        <w:pStyle w:val="Heading2"/>
      </w:pPr>
      <w:r>
        <w:t xml:space="preserve">Уровень 7. Диод и его «родственники»</w:t>
      </w:r>
    </w:p>
    <w:bookmarkStart w:id="249" w:name="p-n-переход-сердце-диода"/>
    <w:p>
      <w:pPr>
        <w:pStyle w:val="Heading3"/>
      </w:pPr>
      <w:r>
        <w:t xml:space="preserve">7.0. p-n-переход — сердце диода</w:t>
      </w:r>
    </w:p>
    <w:p>
      <w:pPr>
        <w:pStyle w:val="FirstParagraph"/>
      </w:pPr>
      <w:r>
        <w:t xml:space="preserve">📘 Л5, п.1–2, 4 · 📗 «Диоды», слайды 1–3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Диод</w:t>
      </w:r>
      <w:r>
        <w:t xml:space="preserve"> </w:t>
      </w:r>
      <w:r>
        <w:t xml:space="preserve">— полупроводниковый прибор, пропускающий ток в одном направлении:</w:t>
      </w:r>
      <w:r>
        <w:t xml:space="preserve"> </w:t>
      </w:r>
      <w:r>
        <w:rPr>
          <w:bCs/>
          <w:b/>
        </w:rPr>
        <w:t xml:space="preserve">от анода (+) к катоду (−)</w:t>
      </w:r>
      <w:r>
        <w:t xml:space="preserve">. Основа полупроводникового диода —</w:t>
      </w:r>
      <w:r>
        <w:t xml:space="preserve"> </w:t>
      </w:r>
      <w:r>
        <w:rPr>
          <w:bCs/>
          <w:b/>
        </w:rPr>
        <w:t xml:space="preserve">p-n-переход</w:t>
      </w:r>
      <w:r>
        <w:t xml:space="preserve"> </w:t>
      </w:r>
      <w:r>
        <w:t xml:space="preserve">(📘 Л5).</w:t>
      </w:r>
    </w:p>
    <w:p>
      <w:pPr>
        <w:numPr>
          <w:ilvl w:val="0"/>
          <w:numId w:val="1058"/>
        </w:numPr>
        <w:pStyle w:val="Compact"/>
      </w:pPr>
      <w:r>
        <w:t xml:space="preserve">p-область: недостаток электронов, «дырки» (акцепторная примесь). n-область: избыток электронов (донорная примесь).</w:t>
      </w:r>
    </w:p>
    <w:p>
      <w:pPr>
        <w:numPr>
          <w:ilvl w:val="0"/>
          <w:numId w:val="1058"/>
        </w:numPr>
        <w:pStyle w:val="Compact"/>
      </w:pPr>
      <w:r>
        <w:t xml:space="preserve">Между ними —</w:t>
      </w:r>
      <w:r>
        <w:t xml:space="preserve"> </w:t>
      </w:r>
      <w:r>
        <w:rPr>
          <w:bCs/>
          <w:b/>
        </w:rPr>
        <w:t xml:space="preserve">область, обеднённая носителями</w:t>
      </w:r>
      <w:r>
        <w:t xml:space="preserve"> </w:t>
      </w:r>
      <w:r>
        <w:t xml:space="preserve">(ширина δ). По свойствам она соответствует диэлектрику, поэтому</w:t>
      </w:r>
      <w:r>
        <w:t xml:space="preserve"> </w:t>
      </w:r>
      <w:r>
        <w:rPr>
          <w:bCs/>
          <w:b/>
        </w:rPr>
        <w:t xml:space="preserve">«система похожа на конденсатор»</w:t>
      </w:r>
      <w:r>
        <w:t xml:space="preserve"> </w:t>
      </w:r>
      <w:r>
        <w:t xml:space="preserve">(📘 Л5): C</w:t>
      </w:r>
      <w:r>
        <w:rPr>
          <w:vertAlign w:val="subscript"/>
        </w:rPr>
        <w:t xml:space="preserve">к</w:t>
      </w:r>
      <w:r>
        <w:t xml:space="preserve"> </w:t>
      </w:r>
      <w:r>
        <w:t xml:space="preserve">= ε</w:t>
      </w:r>
      <w:r>
        <w:rPr>
          <w:vertAlign w:val="subscript"/>
        </w:rPr>
        <w:t xml:space="preserve">0</w:t>
      </w:r>
      <w:r>
        <w:t xml:space="preserve">εS/r — ёмкость обычного конденсатора,</w:t>
      </w:r>
      <w:r>
        <w:t xml:space="preserve"> </w:t>
      </w:r>
      <w:r>
        <w:rPr>
          <w:bCs/>
          <w:b/>
        </w:rPr>
        <w:t xml:space="preserve">C</w:t>
      </w:r>
      <w:r>
        <w:rPr>
          <w:vertAlign w:val="subscript"/>
          <w:bCs/>
          <w:b/>
        </w:rPr>
        <w:t xml:space="preserve">п</w:t>
      </w:r>
      <w:r>
        <w:rPr>
          <w:bCs/>
          <w:b/>
        </w:rPr>
        <w:t xml:space="preserve"> </w:t>
      </w:r>
      <w:r>
        <w:rPr>
          <w:bCs/>
          <w:b/>
        </w:rPr>
        <w:t xml:space="preserve">= ε</w:t>
      </w:r>
      <w:r>
        <w:rPr>
          <w:vertAlign w:val="subscript"/>
          <w:bCs/>
          <w:b/>
        </w:rPr>
        <w:t xml:space="preserve">0</w:t>
      </w:r>
      <w:r>
        <w:rPr>
          <w:bCs/>
          <w:b/>
        </w:rPr>
        <w:t xml:space="preserve">εS/δ</w:t>
      </w:r>
      <w:r>
        <w:t xml:space="preserve"> </w:t>
      </w:r>
      <w:r>
        <w:t xml:space="preserve">— ёмкость p-n-перехода. Это та же формула, что на уровне 4! Она понадобится для варикапа (Схема 7.11) и для быстродействия (Схема 7.2).</w:t>
      </w:r>
    </w:p>
    <w:p>
      <w:pPr>
        <w:numPr>
          <w:ilvl w:val="0"/>
          <w:numId w:val="1058"/>
        </w:numPr>
        <w:pStyle w:val="Compact"/>
      </w:pPr>
      <w:r>
        <w:t xml:space="preserve">На схеме полоска символа — катод.</w:t>
      </w:r>
    </w:p>
    <w:p>
      <w:pPr>
        <w:pStyle w:val="FirstParagraph"/>
      </w:pPr>
      <w:r>
        <w:drawing>
          <wp:inline>
            <wp:extent cx="5334000" cy="1877011"/>
            <wp:effectExtent b="0" l="0" r="0" t="0"/>
            <wp:docPr descr="Прямое и обратное смещение" title="" id="244" name="Picture"/>
            <a:graphic>
              <a:graphicData uri="http://schemas.openxmlformats.org/drawingml/2006/picture">
                <pic:pic>
                  <pic:nvPicPr>
                    <pic:cNvPr descr="img/d01_bias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Прямое и обратное смещение (📘 Л5, п.2, рис.2; слайд 1, рис.2).</w:t>
      </w:r>
      <w:r>
        <w:t xml:space="preserve"> </w:t>
      </w:r>
      <w:r>
        <w:t xml:space="preserve">При прямом напряжении диод открыт и пропускает ток. При обратном закрыт, но не полностью: есть очень маленький обратный ток (I</w:t>
      </w:r>
      <w:r>
        <w:rPr>
          <w:vertAlign w:val="subscript"/>
        </w:rPr>
        <w:t xml:space="preserve">пр</w:t>
      </w:r>
      <w:r>
        <w:t xml:space="preserve"> </w:t>
      </w:r>
      <w:r>
        <w:t xml:space="preserve">≫ I</w:t>
      </w:r>
      <w:r>
        <w:rPr>
          <w:vertAlign w:val="subscript"/>
        </w:rPr>
        <w:t xml:space="preserve">обр</w:t>
      </w:r>
      <w:r>
        <w:t xml:space="preserve">). Важные параметры: I</w:t>
      </w:r>
      <w:r>
        <w:rPr>
          <w:vertAlign w:val="subscript"/>
        </w:rPr>
        <w:t xml:space="preserve">пр</w:t>
      </w:r>
      <w:r>
        <w:t xml:space="preserve">, I</w:t>
      </w:r>
      <w:r>
        <w:rPr>
          <w:vertAlign w:val="subscript"/>
        </w:rPr>
        <w:t xml:space="preserve">обр</w:t>
      </w:r>
      <w:r>
        <w:t xml:space="preserve">, U</w:t>
      </w:r>
      <w:r>
        <w:rPr>
          <w:vertAlign w:val="subscript"/>
        </w:rPr>
        <w:t xml:space="preserve">пр</w:t>
      </w:r>
      <w:r>
        <w:t xml:space="preserve">.</w:t>
      </w:r>
    </w:p>
    <w:p>
      <w:pPr>
        <w:pStyle w:val="BodyText"/>
      </w:pPr>
      <w:r>
        <w:drawing>
          <wp:inline>
            <wp:extent cx="5334000" cy="1813560"/>
            <wp:effectExtent b="0" l="0" r="0" t="0"/>
            <wp:docPr descr="ВАХ диода" title="" id="247" name="Picture"/>
            <a:graphic>
              <a:graphicData uri="http://schemas.openxmlformats.org/drawingml/2006/picture">
                <pic:pic>
                  <pic:nvPicPr>
                    <pic:cNvPr descr="img/g17_diode_vac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— вольт-амперная характеристика (📘 Л5, п.4, рис.10; слайд 2, рис.5–6).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Прямая ветвь</w:t>
      </w:r>
      <w:r>
        <w:t xml:space="preserve"> </w:t>
      </w:r>
      <w:r>
        <w:t xml:space="preserve">растёт экспоненциально. Прямое напряжение не может превысить ограничительного значения U</w:t>
      </w:r>
      <w:r>
        <w:rPr>
          <w:vertAlign w:val="subscript"/>
        </w:rPr>
        <w:t xml:space="preserve">пр.огр</w:t>
      </w:r>
      <w:r>
        <w:t xml:space="preserve"> </w:t>
      </w:r>
      <w:r>
        <w:t xml:space="preserve">(на рисунке U′</w:t>
      </w:r>
      <w:r>
        <w:rPr>
          <w:vertAlign w:val="subscript"/>
        </w:rPr>
        <w:t xml:space="preserve">пр</w:t>
      </w:r>
      <w:r>
        <w:t xml:space="preserve">) — поэтому «диоды применяются как ограничители напряжения» (📘 Л5).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Обратная ветвь:</w:t>
      </w:r>
      <w:r>
        <w:t xml:space="preserve"> </w:t>
      </w:r>
      <w:r>
        <w:t xml:space="preserve">маленький ток, пока обратное напряжение не дойдёт до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пробоя</w:t>
      </w:r>
      <w:r>
        <w:t xml:space="preserve">. Тогда диод будет пробит, и это</w:t>
      </w:r>
      <w:r>
        <w:t xml:space="preserve"> </w:t>
      </w:r>
      <w:r>
        <w:rPr>
          <w:bCs/>
          <w:b/>
        </w:rPr>
        <w:t xml:space="preserve">безвозвратное повреждение</w:t>
      </w:r>
      <w:r>
        <w:t xml:space="preserve"> </w:t>
      </w:r>
      <w:r>
        <w:t xml:space="preserve">(📘 Л5).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Справа:</w:t>
      </w:r>
      <w:r>
        <w:t xml:space="preserve"> </w:t>
      </w:r>
      <w:r>
        <w:t xml:space="preserve">у</w:t>
      </w:r>
      <w:r>
        <w:t xml:space="preserve"> </w:t>
      </w:r>
      <w:r>
        <w:rPr>
          <w:bCs/>
          <w:b/>
        </w:rPr>
        <w:t xml:space="preserve">кремния (Si)</w:t>
      </w:r>
      <w:r>
        <w:t xml:space="preserve"> </w:t>
      </w:r>
      <w:r>
        <w:t xml:space="preserve">прямое напряжение больше, чем у</w:t>
      </w:r>
      <w:r>
        <w:t xml:space="preserve"> </w:t>
      </w:r>
      <w:r>
        <w:rPr>
          <w:bCs/>
          <w:b/>
        </w:rPr>
        <w:t xml:space="preserve">германия (Ge)</w:t>
      </w:r>
      <w:r>
        <w:t xml:space="preserve">.</w:t>
      </w:r>
      <w:r>
        <w:t xml:space="preserve"> </w:t>
      </w:r>
      <w:r>
        <w:t xml:space="preserve">- Конспект добавляет: из-за крутой ветви ток нельзя ограничивать «самим диодом», нужен резистор или источник с ограничением тока. Это уже знакомый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из Схемы 3.2.</w:t>
      </w:r>
    </w:p>
    <w:p>
      <w:pPr>
        <w:pStyle w:val="BodyText"/>
      </w:pPr>
      <w:r>
        <w:rPr>
          <w:bCs/>
          <w:b/>
        </w:rPr>
        <w:t xml:space="preserve">Формула Эберса–Молла (слайд 3, формула 1):</w:t>
      </w:r>
      <w:r>
        <w:t xml:space="preserve"> </w:t>
      </w:r>
      <w:r>
        <w:t xml:space="preserve">I</w:t>
      </w:r>
      <w:r>
        <w:rPr>
          <w:vertAlign w:val="subscript"/>
        </w:rPr>
        <w:t xml:space="preserve">пр</w:t>
      </w:r>
      <w:r>
        <w:t xml:space="preserve"> </w:t>
      </w:r>
      <w:r>
        <w:t xml:space="preserve">= I</w:t>
      </w:r>
      <w:r>
        <w:rPr>
          <w:vertAlign w:val="subscript"/>
        </w:rPr>
        <w:t xml:space="preserve">0</w:t>
      </w:r>
      <w:r>
        <w:t xml:space="preserve">·[e</w:t>
      </w:r>
      <w:r>
        <w:rPr>
          <w:vertAlign w:val="superscript"/>
        </w:rPr>
        <w:t xml:space="preserve">U</w:t>
      </w:r>
      <w:r>
        <w:rPr>
          <w:vertAlign w:val="subscript"/>
          <w:vertAlign w:val="superscript"/>
        </w:rPr>
        <w:t xml:space="preserve">пр</w:t>
      </w:r>
      <w:r>
        <w:rPr>
          <w:vertAlign w:val="superscript"/>
        </w:rPr>
        <w:t xml:space="preserve">/(m·φ</w:t>
      </w:r>
      <w:r>
        <w:rPr>
          <w:vertAlign w:val="subscript"/>
          <w:vertAlign w:val="superscript"/>
        </w:rPr>
        <w:t xml:space="preserve">т</w:t>
      </w:r>
      <w:r>
        <w:rPr>
          <w:vertAlign w:val="superscript"/>
        </w:rPr>
        <w:t xml:space="preserve">)</w:t>
      </w:r>
      <w:r>
        <w:t xml:space="preserve"> </w:t>
      </w:r>
      <w:r>
        <w:t xml:space="preserve">− 1], где φ</w:t>
      </w:r>
      <w:r>
        <w:rPr>
          <w:vertAlign w:val="subscript"/>
        </w:rPr>
        <w:t xml:space="preserve">т</w:t>
      </w:r>
      <w:r>
        <w:t xml:space="preserve"> </w:t>
      </w:r>
      <w:r>
        <w:t xml:space="preserve">= 25,5 мВ — термический потенциал при нормальной температуре, m = 1…2, а φ</w:t>
      </w:r>
      <w:r>
        <w:rPr>
          <w:vertAlign w:val="subscript"/>
        </w:rPr>
        <w:t xml:space="preserve">т</w:t>
      </w:r>
      <w:r>
        <w:t xml:space="preserve"> </w:t>
      </w:r>
      <w:r>
        <w:t xml:space="preserve">и I</w:t>
      </w:r>
      <w:r>
        <w:rPr>
          <w:vertAlign w:val="subscript"/>
        </w:rPr>
        <w:t xml:space="preserve">0</w:t>
      </w:r>
      <w:r>
        <w:t xml:space="preserve"> </w:t>
      </w:r>
      <w:r>
        <w:t xml:space="preserve">зависят от температуры.</w:t>
      </w:r>
      <w:r>
        <w:t xml:space="preserve"> </w:t>
      </w:r>
      <w:r>
        <w:rPr>
          <w:bCs/>
          <w:b/>
        </w:rPr>
        <w:t xml:space="preserve">Следствие:</w:t>
      </w:r>
      <w:r>
        <w:t xml:space="preserve"> </w:t>
      </w:r>
      <w:r>
        <w:t xml:space="preserve">если I</w:t>
      </w:r>
      <w:r>
        <w:rPr>
          <w:vertAlign w:val="subscript"/>
        </w:rPr>
        <w:t xml:space="preserve">пр</w:t>
      </w:r>
      <w:r>
        <w:t xml:space="preserve"> </w:t>
      </w:r>
      <w:r>
        <w:t xml:space="preserve">= const, то U</w:t>
      </w:r>
      <w:r>
        <w:rPr>
          <w:vertAlign w:val="subscript"/>
        </w:rPr>
        <w:t xml:space="preserve">пр</w:t>
      </w:r>
      <w:r>
        <w:t xml:space="preserve"> </w:t>
      </w:r>
      <w:r>
        <w:t xml:space="preserve">= φ(t°), и</w:t>
      </w:r>
      <w:r>
        <w:t xml:space="preserve"> </w:t>
      </w:r>
      <w:r>
        <w:rPr>
          <w:bCs/>
          <w:b/>
        </w:rPr>
        <w:t xml:space="preserve">∂U</w:t>
      </w:r>
      <w:r>
        <w:rPr>
          <w:vertAlign w:val="subscript"/>
          <w:bCs/>
          <w:b/>
        </w:rPr>
        <w:t xml:space="preserve">пр</w:t>
      </w:r>
      <w:r>
        <w:rPr>
          <w:bCs/>
          <w:b/>
        </w:rPr>
        <w:t xml:space="preserve">/∂T ≈ −2 мВ/К</w:t>
      </w:r>
      <w:r>
        <w:t xml:space="preserve">. «Диод является превосходным датчиком температуры» (📘 Л5).</w:t>
      </w:r>
    </w:p>
    <w:p>
      <w:pPr>
        <w:pStyle w:val="BodyText"/>
      </w:pPr>
      <w:r>
        <w:t xml:space="preserve">Ниже — три простейшие схемы с диодом, на каждой видна одна его грань.</w:t>
      </w:r>
    </w:p>
    <w:bookmarkEnd w:id="249"/>
    <w:bookmarkStart w:id="253" w:name="X5dd10fedcdadf3b506c78575c31047a25c75cb1"/>
    <w:p>
      <w:pPr>
        <w:pStyle w:val="Heading3"/>
      </w:pPr>
      <w:r>
        <w:t xml:space="preserve">Схема 7.1. Защита от переполюсовки (диод + нагрузка)</w:t>
      </w:r>
    </w:p>
    <w:p>
      <w:pPr>
        <w:pStyle w:val="FirstParagraph"/>
      </w:pPr>
      <w:r>
        <w:drawing>
          <wp:inline>
            <wp:extent cx="5334000" cy="1933222"/>
            <wp:effectExtent b="0" l="0" r="0" t="0"/>
            <wp:docPr descr="Схема 7.1" title="" id="251" name="Picture"/>
            <a:graphic>
              <a:graphicData uri="http://schemas.openxmlformats.org/drawingml/2006/picture">
                <pic:pic>
                  <pic:nvPicPr>
                    <pic:cNvPr descr="img/d02_polarity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Л5, п.2, рис.5 · 📗 «Диоды», слайд 1, рис.4–5</w:t>
      </w:r>
    </w:p>
    <w:p>
      <w:pPr>
        <w:numPr>
          <w:ilvl w:val="0"/>
          <w:numId w:val="1059"/>
        </w:numPr>
        <w:pStyle w:val="Compact"/>
      </w:pPr>
      <w:r>
        <w:t xml:space="preserve">При правильной полярности диод открыт, и нагрузка получает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 </w:t>
      </w:r>
      <w:r>
        <w:rPr>
          <w:bCs/>
          <w:b/>
        </w:rPr>
        <w:t xml:space="preserve">= E − U</w:t>
      </w:r>
      <w:r>
        <w:rPr>
          <w:vertAlign w:val="subscript"/>
          <w:bCs/>
          <w:b/>
        </w:rPr>
        <w:t xml:space="preserve">пр</w:t>
      </w:r>
      <w:r>
        <w:t xml:space="preserve">. Пример: E = 9 В, U</w:t>
      </w:r>
      <w:r>
        <w:rPr>
          <w:vertAlign w:val="subscript"/>
        </w:rPr>
        <w:t xml:space="preserve">пр</w:t>
      </w:r>
      <w:r>
        <w:t xml:space="preserve"> </w:t>
      </w:r>
      <w:r>
        <w:t xml:space="preserve">= 0,6 В, R</w:t>
      </w:r>
      <w:r>
        <w:rPr>
          <w:vertAlign w:val="subscript"/>
        </w:rPr>
        <w:t xml:space="preserve">н</w:t>
      </w:r>
      <w:r>
        <w:t xml:space="preserve"> </w:t>
      </w:r>
      <w:r>
        <w:t xml:space="preserve">= 1 кОм → U</w:t>
      </w:r>
      <w:r>
        <w:rPr>
          <w:vertAlign w:val="subscript"/>
        </w:rPr>
        <w:t xml:space="preserve">н</w:t>
      </w:r>
      <w:r>
        <w:t xml:space="preserve"> </w:t>
      </w:r>
      <w:r>
        <w:t xml:space="preserve">= 8,4 В, I</w:t>
      </w:r>
      <w:r>
        <w:rPr>
          <w:vertAlign w:val="subscript"/>
        </w:rPr>
        <w:t xml:space="preserve">н</w:t>
      </w:r>
      <w:r>
        <w:t xml:space="preserve"> </w:t>
      </w:r>
      <w:r>
        <w:t xml:space="preserve">= 8,4 мА.</w:t>
      </w:r>
    </w:p>
    <w:p>
      <w:pPr>
        <w:numPr>
          <w:ilvl w:val="0"/>
          <w:numId w:val="1059"/>
        </w:numPr>
        <w:pStyle w:val="Compact"/>
      </w:pPr>
      <w:r>
        <w:t xml:space="preserve">При неправильной полярности диод</w:t>
      </w:r>
      <w:r>
        <w:t xml:space="preserve"> </w:t>
      </w:r>
      <w:r>
        <w:rPr>
          <w:bCs/>
          <w:b/>
        </w:rPr>
        <w:t xml:space="preserve">заблокирует</w:t>
      </w:r>
      <w:r>
        <w:t xml:space="preserve"> </w:t>
      </w:r>
      <w:r>
        <w:t xml:space="preserve">ток.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Цена защиты:</w:t>
      </w:r>
      <w:r>
        <w:t xml:space="preserve"> </w:t>
      </w:r>
      <w:r>
        <w:t xml:space="preserve">на диоде падает U</w:t>
      </w:r>
      <w:r>
        <w:rPr>
          <w:vertAlign w:val="subscript"/>
        </w:rPr>
        <w:t xml:space="preserve">пр</w:t>
      </w:r>
      <w:r>
        <w:t xml:space="preserve">, и нагрузка его «недополучает», поэтому падает и I</w:t>
      </w:r>
      <w:r>
        <w:rPr>
          <w:vertAlign w:val="subscript"/>
        </w:rPr>
        <w:t xml:space="preserve">н</w:t>
      </w:r>
      <w:r>
        <w:t xml:space="preserve"> </w:t>
      </w:r>
      <w:r>
        <w:t xml:space="preserve">(📘 Л5).</w:t>
      </w:r>
    </w:p>
    <w:bookmarkEnd w:id="253"/>
    <w:bookmarkStart w:id="260" w:name="Xf9bcc8ffabad150e58af8b9b510c2d7fbd37465"/>
    <w:p>
      <w:pPr>
        <w:pStyle w:val="Heading3"/>
      </w:pPr>
      <w:r>
        <w:t xml:space="preserve">Схема 7.2. Диод на импульсах: динамический режим</w:t>
      </w:r>
    </w:p>
    <w:p>
      <w:pPr>
        <w:pStyle w:val="FirstParagraph"/>
      </w:pPr>
      <w:r>
        <w:drawing>
          <wp:inline>
            <wp:extent cx="4426003" cy="1913324"/>
            <wp:effectExtent b="0" l="0" r="0" t="0"/>
            <wp:docPr descr="Схема 7.2" title="" id="255" name="Picture"/>
            <a:graphic>
              <a:graphicData uri="http://schemas.openxmlformats.org/drawingml/2006/picture">
                <pic:pic>
                  <pic:nvPicPr>
                    <pic:cNvPr descr="img/d03_dynamic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03" cy="191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Л5, п.7 · 📗 «Диоды», слайд 4, рис.1–2</w:t>
      </w:r>
    </w:p>
    <w:p>
      <w:pPr>
        <w:pStyle w:val="BodyText"/>
      </w:pPr>
      <w:r>
        <w:drawing>
          <wp:inline>
            <wp:extent cx="5334000" cy="3200399"/>
            <wp:effectExtent b="0" l="0" r="0" t="0"/>
            <wp:docPr descr="Время запаздывания" title="" id="258" name="Picture"/>
            <a:graphic>
              <a:graphicData uri="http://schemas.openxmlformats.org/drawingml/2006/picture">
                <pic:pic>
                  <pic:nvPicPr>
                    <pic:cNvPr descr="img/g19_diode_dynamic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график.</w:t>
      </w:r>
      <w:r>
        <w:t xml:space="preserve"> </w:t>
      </w:r>
      <w:r>
        <w:t xml:space="preserve">Генератор сначала даёт плюс, и диод открыт. Потом полярность меняется на минус, и диод закрывается, но</w:t>
      </w:r>
      <w:r>
        <w:t xml:space="preserve"> </w:t>
      </w:r>
      <w:r>
        <w:rPr>
          <w:bCs/>
          <w:b/>
        </w:rPr>
        <w:t xml:space="preserve">не мгновенно, а через время запаздывания t</w:t>
      </w:r>
      <w:r>
        <w:rPr>
          <w:vertAlign w:val="subscript"/>
          <w:bCs/>
          <w:b/>
        </w:rPr>
        <w:t xml:space="preserve">з</w:t>
      </w:r>
      <w:r>
        <w:t xml:space="preserve">. Причина: пока диод открыт, в области p-n-перехода скапливаются носители заряда, и они не сразу покидают переход. t</w:t>
      </w:r>
      <w:r>
        <w:rPr>
          <w:vertAlign w:val="subscript"/>
        </w:rPr>
        <w:t xml:space="preserve">з</w:t>
      </w:r>
      <w:r>
        <w:t xml:space="preserve"> </w:t>
      </w:r>
      <w:r>
        <w:t xml:space="preserve">зависит от типа диода и геометрии перехода.</w:t>
      </w:r>
      <w:r>
        <w:t xml:space="preserve"> </w:t>
      </w:r>
      <w:r>
        <w:rPr>
          <w:bCs/>
          <w:b/>
        </w:rPr>
        <w:t xml:space="preserve">Чем на больший ток рассчитан диод, тем больше t</w:t>
      </w:r>
      <w:r>
        <w:rPr>
          <w:vertAlign w:val="subscript"/>
          <w:bCs/>
          <w:b/>
        </w:rPr>
        <w:t xml:space="preserve">з</w:t>
      </w:r>
      <w:r>
        <w:t xml:space="preserve"> </w:t>
      </w:r>
      <w:r>
        <w:t xml:space="preserve">(📘 Л5).</w:t>
      </w:r>
      <w:r>
        <w:t xml:space="preserve"> </w:t>
      </w:r>
      <w:r>
        <w:t xml:space="preserve">- Точечные диоды быстрее (меньше площадь → меньше ёмкость C</w:t>
      </w:r>
      <w:r>
        <w:rPr>
          <w:vertAlign w:val="subscript"/>
        </w:rPr>
        <w:t xml:space="preserve">п</w:t>
      </w:r>
      <w:r>
        <w:t xml:space="preserve">), плоскостные медленнее (📘 Л5, п.6).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Диод Шоттки</w:t>
      </w:r>
      <w:r>
        <w:t xml:space="preserve"> </w:t>
      </w:r>
      <w:r>
        <w:t xml:space="preserve">— сверхбыстрый: t</w:t>
      </w:r>
      <w:r>
        <w:rPr>
          <w:vertAlign w:val="subscript"/>
        </w:rPr>
        <w:t xml:space="preserve">з</w:t>
      </w:r>
      <w:r>
        <w:t xml:space="preserve"> </w:t>
      </w:r>
      <w:r>
        <w:t xml:space="preserve">≈ 10 пс.</w:t>
      </w:r>
    </w:p>
    <w:bookmarkEnd w:id="260"/>
    <w:bookmarkStart w:id="267" w:name="Xb6aa54c1596877327f36bb76ecfa14c4e9d48f9"/>
    <w:p>
      <w:pPr>
        <w:pStyle w:val="Heading3"/>
      </w:pPr>
      <w:r>
        <w:t xml:space="preserve">Схема 7.3. Простейший диодный ограничитель</w:t>
      </w:r>
    </w:p>
    <w:p>
      <w:pPr>
        <w:pStyle w:val="FirstParagraph"/>
      </w:pPr>
      <w:r>
        <w:drawing>
          <wp:inline>
            <wp:extent cx="3242662" cy="1921008"/>
            <wp:effectExtent b="0" l="0" r="0" t="0"/>
            <wp:docPr descr="Схема 7.3" title="" id="262" name="Picture"/>
            <a:graphic>
              <a:graphicData uri="http://schemas.openxmlformats.org/drawingml/2006/picture">
                <pic:pic>
                  <pic:nvPicPr>
                    <pic:cNvPr descr="img/d04a_lim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62" cy="192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Л5, п.15 · 📗 «Диоды», слайд 10, рис.1а — 🔁</w:t>
      </w:r>
      <w:r>
        <w:t xml:space="preserve"> </w:t>
      </w:r>
      <w:r>
        <w:rPr>
          <w:bCs/>
          <w:b/>
        </w:rPr>
        <w:t xml:space="preserve">P3</w:t>
      </w:r>
    </w:p>
    <w:p>
      <w:pPr>
        <w:pStyle w:val="BodyText"/>
      </w:pPr>
      <w:r>
        <w:drawing>
          <wp:inline>
            <wp:extent cx="4794836" cy="2305210"/>
            <wp:effectExtent b="0" l="0" r="0" t="0"/>
            <wp:docPr descr="Осциллограмма" title="" id="265" name="Picture"/>
            <a:graphic>
              <a:graphicData uri="http://schemas.openxmlformats.org/drawingml/2006/picture">
                <pic:pic>
                  <pic:nvPicPr>
                    <pic:cNvPr descr="img/g24a_lim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36" cy="230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график.</w:t>
      </w:r>
      <w:r>
        <w:t xml:space="preserve"> </w:t>
      </w:r>
      <w:r>
        <w:t xml:space="preserve">Положительная полуволна проходит (диод заперт). Отрицательная</w:t>
      </w:r>
      <w:r>
        <w:t xml:space="preserve"> </w:t>
      </w:r>
      <w:r>
        <w:rPr>
          <w:bCs/>
          <w:b/>
        </w:rPr>
        <w:t xml:space="preserve">срезается на уровне −U</w:t>
      </w:r>
      <w:r>
        <w:rPr>
          <w:vertAlign w:val="subscript"/>
          <w:bCs/>
          <w:b/>
        </w:rPr>
        <w:t xml:space="preserve">пр</w:t>
      </w:r>
      <w:r>
        <w:t xml:space="preserve">: диод открывается, и напряжение на нём не может стать больше прямого (ВАХ выше).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б</w:t>
      </w:r>
      <w:r>
        <w:rPr>
          <w:bCs/>
          <w:b/>
        </w:rPr>
        <w:t xml:space="preserve"> </w:t>
      </w:r>
      <w:r>
        <w:rPr>
          <w:bCs/>
          <w:b/>
        </w:rPr>
        <w:t xml:space="preserve">обязателен:</w:t>
      </w:r>
      <w:r>
        <w:t xml:space="preserve"> </w:t>
      </w:r>
      <w:r>
        <w:t xml:space="preserve">он принимает на себя лишнее напряжение и не даёт ограничивающей ветви стать коротким замыканием (📗 «Диоды», слайд 10).</w:t>
      </w:r>
      <w:r>
        <w:t xml:space="preserve"> </w:t>
      </w:r>
      <w:r>
        <w:t xml:space="preserve">- 💡 Сравните со Схемой 3.6 (варистор): структура та же, P3. Только варистор ограничивает обе полярности, а один диод — одну.</w:t>
      </w:r>
    </w:p>
    <w:bookmarkEnd w:id="267"/>
    <w:bookmarkStart w:id="274" w:name="Xbebdad1fa1b62975d3214fc52d4347f0b19d680"/>
    <w:p>
      <w:pPr>
        <w:pStyle w:val="Heading3"/>
      </w:pPr>
      <w:r>
        <w:t xml:space="preserve">7.4. Кремний или германий — на конкретных схемах</w:t>
      </w:r>
    </w:p>
    <w:p>
      <w:pPr>
        <w:pStyle w:val="FirstParagraph"/>
      </w:pPr>
      <w:r>
        <w:t xml:space="preserve">📘 Л5, п.5 · 📗 «Диоды», слайд 3</w:t>
      </w:r>
    </w:p>
    <w:p>
      <w:pPr>
        <w:pStyle w:val="BodyText"/>
      </w:pPr>
      <w:r>
        <w:rPr>
          <w:bCs/>
          <w:b/>
        </w:rPr>
        <w:t xml:space="preserve">Схема 7.4а. Защита линии от динамика — кремний.</w:t>
      </w:r>
    </w:p>
    <w:p>
      <w:pPr>
        <w:pStyle w:val="BodyText"/>
      </w:pPr>
      <w:r>
        <w:drawing>
          <wp:inline>
            <wp:extent cx="4157062" cy="3742124"/>
            <wp:effectExtent b="0" l="0" r="0" t="0"/>
            <wp:docPr descr="Схема 7.4а" title="" id="269" name="Picture"/>
            <a:graphic>
              <a:graphicData uri="http://schemas.openxmlformats.org/drawingml/2006/picture">
                <pic:pic>
                  <pic:nvPicPr>
                    <pic:cNvPr descr="img/d06_speaker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062" cy="374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Полезный сигнал в линии большой (десятки вольт), поэтому встречно-параллельные VD1, VD2 его не гасят. Внешние звуки создают на динамике низкое напряжение (0,1–0,2 В). Оно</w:t>
      </w:r>
      <w:r>
        <w:t xml:space="preserve"> </w:t>
      </w:r>
      <w:r>
        <w:rPr>
          <w:bCs/>
          <w:b/>
        </w:rPr>
        <w:t xml:space="preserve">не открывает диоды</w:t>
      </w:r>
      <w:r>
        <w:t xml:space="preserve"> </w:t>
      </w:r>
      <w:r>
        <w:t xml:space="preserve">и не уходит обратно в линию. Нужно большое прямое напряжение, поэтому берут</w:t>
      </w:r>
      <w:r>
        <w:t xml:space="preserve"> </w:t>
      </w:r>
      <w:r>
        <w:rPr>
          <w:bCs/>
          <w:b/>
        </w:rPr>
        <w:t xml:space="preserve">кремниевые</w:t>
      </w:r>
      <w:r>
        <w:t xml:space="preserve"> </w:t>
      </w:r>
      <w:r>
        <w:t xml:space="preserve">диоды (📘 Л5).</w:t>
      </w:r>
    </w:p>
    <w:p>
      <w:pPr>
        <w:pStyle w:val="BodyText"/>
      </w:pPr>
      <w:r>
        <w:rPr>
          <w:bCs/>
          <w:b/>
        </w:rPr>
        <w:t xml:space="preserve">Схема 7.4б. Микроамперметр переменного тока — германий.</w:t>
      </w:r>
    </w:p>
    <w:p>
      <w:pPr>
        <w:pStyle w:val="BodyText"/>
      </w:pPr>
      <w:r>
        <w:drawing>
          <wp:inline>
            <wp:extent cx="3158137" cy="1467650"/>
            <wp:effectExtent b="0" l="0" r="0" t="0"/>
            <wp:docPr descr="Схема 7.4б" title="" id="272" name="Picture"/>
            <a:graphic>
              <a:graphicData uri="http://schemas.openxmlformats.org/drawingml/2006/picture">
                <pic:pic>
                  <pic:nvPicPr>
                    <pic:cNvPr descr="img/d07_microammeter.pn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137" cy="146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Микроамперметру нужен постоянный ток, поэтому ставится выпрямительный диод VD1. У германия более ровная прямая ветвь ВАХ, и</w:t>
      </w:r>
      <w:r>
        <w:t xml:space="preserve"> </w:t>
      </w:r>
      <w:r>
        <w:rPr>
          <w:bCs/>
          <w:b/>
        </w:rPr>
        <w:t xml:space="preserve">шкала прибора получается равномернее</w:t>
      </w:r>
      <w:r>
        <w:t xml:space="preserve"> </w:t>
      </w:r>
      <w:r>
        <w:t xml:space="preserve">(📘 Л5).</w:t>
      </w:r>
    </w:p>
    <w:p>
      <w:pPr>
        <w:pStyle w:val="BodyText"/>
      </w:pPr>
      <w:r>
        <w:rPr>
          <w:bCs/>
          <w:b/>
        </w:rPr>
        <w:t xml:space="preserve">Третий пример (выпрямитель с конденсатором)</w:t>
      </w:r>
      <w:r>
        <w:t xml:space="preserve"> </w:t>
      </w:r>
      <w:r>
        <w:t xml:space="preserve">— нужен</w:t>
      </w:r>
      <w:r>
        <w:t xml:space="preserve"> </w:t>
      </w:r>
      <w:r>
        <w:rPr>
          <w:bCs/>
          <w:b/>
        </w:rPr>
        <w:t xml:space="preserve">кремний</w:t>
      </w:r>
      <w:r>
        <w:t xml:space="preserve">, потому что он устойчив к кратковременным импульсным перегрузкам. Разберём его в гибридной схеме H6.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 (📘 Л5)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Кремний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Германий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Прямое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Стабильность параметров во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Предельная 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+90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Обратный 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намного меньше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Обратное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1,5–2 кВ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400–600 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Импульсные перегрузки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устойчив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неустойчив</w:t>
            </w:r>
          </w:p>
        </w:tc>
      </w:tr>
    </w:tbl>
    <w:bookmarkEnd w:id="274"/>
    <w:bookmarkStart w:id="278" w:name="Xc2b0c78cc6728a27984451538a5d9a8c0e9b22b"/>
    <w:p>
      <w:pPr>
        <w:pStyle w:val="Heading3"/>
      </w:pPr>
      <w:r>
        <w:t xml:space="preserve">7.5. Выпрямительные диоды: температура и параметры</w:t>
      </w:r>
    </w:p>
    <w:p>
      <w:pPr>
        <w:pStyle w:val="FirstParagraph"/>
      </w:pPr>
      <w:r>
        <w:drawing>
          <wp:inline>
            <wp:extent cx="5334000" cy="1813560"/>
            <wp:effectExtent b="0" l="0" r="0" t="0"/>
            <wp:docPr descr="Температура" title="" id="276" name="Picture"/>
            <a:graphic>
              <a:graphicData uri="http://schemas.openxmlformats.org/drawingml/2006/picture">
                <pic:pic>
                  <pic:nvPicPr>
                    <pic:cNvPr descr="img/g18_diode_temp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 (📘 Л5, п.8; слайд 4, рис.3–4).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Ge:</w:t>
      </w:r>
      <w:r>
        <w:t xml:space="preserve"> </w:t>
      </w:r>
      <w:r>
        <w:t xml:space="preserve">при росте температуры и неизменном прямом напряжении прямой ток растёт.</w:t>
      </w:r>
      <w:r>
        <w:t xml:space="preserve"> </w:t>
      </w:r>
      <w:r>
        <w:rPr>
          <w:bCs/>
          <w:b/>
        </w:rPr>
        <w:t xml:space="preserve">Напряжение пробоя с ростом t° уменьшается.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Si:</w:t>
      </w:r>
      <w:r>
        <w:t xml:space="preserve"> </w:t>
      </w:r>
      <w:r>
        <w:t xml:space="preserve">прямой ток при нагреве тоже растёт, но</w:t>
      </w:r>
      <w:r>
        <w:t xml:space="preserve"> </w:t>
      </w:r>
      <w:r>
        <w:rPr>
          <w:bCs/>
          <w:b/>
        </w:rPr>
        <w:t xml:space="preserve">напряжение пробоя возрастает</w:t>
      </w:r>
      <w:r>
        <w:t xml:space="preserve">; при неизменном прямом токе прямое напряжение падает.</w:t>
      </w:r>
    </w:p>
    <w:p>
      <w:pPr>
        <w:pStyle w:val="BodyText"/>
      </w:pPr>
      <w:r>
        <w:rPr>
          <w:bCs/>
          <w:b/>
        </w:rPr>
        <w:t xml:space="preserve">Параметры (📘 Л5, п.9):</w:t>
      </w:r>
      <w:r>
        <w:t xml:space="preserve"> </w:t>
      </w:r>
      <w:r>
        <w:t xml:space="preserve">1) U</w:t>
      </w:r>
      <w:r>
        <w:rPr>
          <w:vertAlign w:val="subscript"/>
        </w:rPr>
        <w:t xml:space="preserve">пр</w:t>
      </w:r>
      <w:r>
        <w:t xml:space="preserve"> </w:t>
      </w:r>
      <w:r>
        <w:t xml:space="preserve">при заданном I</w:t>
      </w:r>
      <w:r>
        <w:rPr>
          <w:vertAlign w:val="subscript"/>
        </w:rPr>
        <w:t xml:space="preserve">пр</w:t>
      </w:r>
      <w:r>
        <w:t xml:space="preserve">; 2)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обр</w:t>
      </w:r>
      <w:r>
        <w:t xml:space="preserve"> </w:t>
      </w:r>
      <w:r>
        <w:t xml:space="preserve">— какие напряжения можно выпрямлять; 3)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пр</w:t>
      </w:r>
      <w:r>
        <w:t xml:space="preserve"> </w:t>
      </w:r>
      <w:r>
        <w:t xml:space="preserve">— какой ток можно выпрямить; 4) I</w:t>
      </w:r>
      <w:r>
        <w:rPr>
          <w:vertAlign w:val="subscript"/>
        </w:rPr>
        <w:t xml:space="preserve">обр</w:t>
      </w:r>
      <w:r>
        <w:t xml:space="preserve"> </w:t>
      </w:r>
      <w:r>
        <w:t xml:space="preserve">при заданном U</w:t>
      </w:r>
      <w:r>
        <w:rPr>
          <w:vertAlign w:val="subscript"/>
        </w:rPr>
        <w:t xml:space="preserve">обр</w:t>
      </w:r>
      <w:r>
        <w:t xml:space="preserve">; 5) I</w:t>
      </w:r>
      <w:r>
        <w:rPr>
          <w:vertAlign w:val="subscript"/>
        </w:rPr>
        <w:t xml:space="preserve">пр.имп</w:t>
      </w:r>
      <w:r>
        <w:t xml:space="preserve"> </w:t>
      </w:r>
      <w:r>
        <w:t xml:space="preserve">при заданном времени импульсной перегрузки; 6) дифференциальное сопротивление R</w:t>
      </w:r>
      <w:r>
        <w:rPr>
          <w:vertAlign w:val="subscript"/>
        </w:rPr>
        <w:t xml:space="preserve">д</w:t>
      </w:r>
      <w:r>
        <w:t xml:space="preserve"> </w:t>
      </w:r>
      <w:r>
        <w:t xml:space="preserve">= ΔU</w:t>
      </w:r>
      <w:r>
        <w:rPr>
          <w:vertAlign w:val="subscript"/>
        </w:rPr>
        <w:t xml:space="preserve">пр</w:t>
      </w:r>
      <w:r>
        <w:t xml:space="preserve">/ΔI</w:t>
      </w:r>
      <w:r>
        <w:rPr>
          <w:vertAlign w:val="subscript"/>
        </w:rPr>
        <w:t xml:space="preserve">пр</w:t>
      </w:r>
      <w:r>
        <w:t xml:space="preserve">.</w:t>
      </w:r>
      <w:r>
        <w:t xml:space="preserve"> </w:t>
      </w:r>
      <w:r>
        <w:rPr>
          <w:bCs/>
          <w:b/>
        </w:rPr>
        <w:t xml:space="preserve">Самые важные — 2 и 3.</w:t>
      </w:r>
      <w:r>
        <w:t xml:space="preserve"> </w:t>
      </w:r>
      <w:r>
        <w:t xml:space="preserve">Конспект: при выпрямлении сети 220 В учитывают амплитуду ≈311 В (уровень 2) и берут U</w:t>
      </w:r>
      <w:r>
        <w:rPr>
          <w:vertAlign w:val="subscript"/>
        </w:rPr>
        <w:t xml:space="preserve">обр</w:t>
      </w:r>
      <w:r>
        <w:t xml:space="preserve"> </w:t>
      </w:r>
      <w:r>
        <w:t xml:space="preserve">с запасом.</w:t>
      </w:r>
    </w:p>
    <w:bookmarkEnd w:id="278"/>
    <w:bookmarkStart w:id="285" w:name="X3b32e4e7cf3c351000e7584b42af460fd86e100"/>
    <w:p>
      <w:pPr>
        <w:pStyle w:val="Heading3"/>
      </w:pPr>
      <w:r>
        <w:t xml:space="preserve">Схема 7.6. Параллельное соединение диодов</w:t>
      </w:r>
    </w:p>
    <w:p>
      <w:pPr>
        <w:pStyle w:val="FirstParagraph"/>
      </w:pPr>
      <w:r>
        <w:drawing>
          <wp:inline>
            <wp:extent cx="5334000" cy="1514982"/>
            <wp:effectExtent b="0" l="0" r="0" t="0"/>
            <wp:docPr descr="Схема 7.6" title="" id="280" name="Picture"/>
            <a:graphic>
              <a:graphicData uri="http://schemas.openxmlformats.org/drawingml/2006/picture">
                <pic:pic>
                  <pic:nvPicPr>
                    <pic:cNvPr descr="img/d08_diodes_parallel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Л5, п.10 · 📗 «Диоды», слайд 5, рис.1–4</w:t>
      </w:r>
    </w:p>
    <w:p>
      <w:pPr>
        <w:pStyle w:val="BodyText"/>
      </w:pPr>
      <w:r>
        <w:drawing>
          <wp:inline>
            <wp:extent cx="4610420" cy="2950668"/>
            <wp:effectExtent b="0" l="0" r="0" t="0"/>
            <wp:docPr descr="Разброс ВАХ" title="" id="283" name="Picture"/>
            <a:graphic>
              <a:graphicData uri="http://schemas.openxmlformats.org/drawingml/2006/picture">
                <pic:pic>
                  <pic:nvPicPr>
                    <pic:cNvPr descr="img/g20_diode_parallel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295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Зачем параллельно:</w:t>
      </w:r>
      <w:r>
        <w:t xml:space="preserve"> </w:t>
      </w:r>
      <w:r>
        <w:t xml:space="preserve">увеличить выпрямленный ток. I</w:t>
      </w:r>
      <w:r>
        <w:rPr>
          <w:vertAlign w:val="subscript"/>
        </w:rPr>
        <w:t xml:space="preserve">р</w:t>
      </w:r>
      <w:r>
        <w:t xml:space="preserve"> </w:t>
      </w:r>
      <w:r>
        <w:t xml:space="preserve">= I</w:t>
      </w:r>
      <w:r>
        <w:rPr>
          <w:vertAlign w:val="subscript"/>
        </w:rPr>
        <w:t xml:space="preserve">1</w:t>
      </w:r>
      <w:r>
        <w:t xml:space="preserve"> </w:t>
      </w:r>
      <w:r>
        <w:t xml:space="preserve">+ I</w:t>
      </w:r>
      <w:r>
        <w:rPr>
          <w:vertAlign w:val="subscript"/>
        </w:rPr>
        <w:t xml:space="preserve">2</w:t>
      </w:r>
      <w:r>
        <w:t xml:space="preserve">; реально I</w:t>
      </w:r>
      <w:r>
        <w:rPr>
          <w:vertAlign w:val="subscript"/>
        </w:rPr>
        <w:t xml:space="preserve">р</w:t>
      </w:r>
      <w:r>
        <w:t xml:space="preserve"> </w:t>
      </w:r>
      <w:r>
        <w:t xml:space="preserve">= I·n·k, где k &lt; 1 — поправочный коэффициент.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Проблема (график):</w:t>
      </w:r>
      <w:r>
        <w:t xml:space="preserve"> </w:t>
      </w:r>
      <w:r>
        <w:t xml:space="preserve">напряжение на диодах одно (параллель), но прямые сопротивления разные даже в одной партии, поэтому I</w:t>
      </w:r>
      <w:r>
        <w:rPr>
          <w:vertAlign w:val="subscript"/>
        </w:rPr>
        <w:t xml:space="preserve">1</w:t>
      </w:r>
      <w:r>
        <w:t xml:space="preserve"> </w:t>
      </w:r>
      <w:r>
        <w:t xml:space="preserve">&gt; I</w:t>
      </w:r>
      <w:r>
        <w:rPr>
          <w:vertAlign w:val="subscript"/>
        </w:rPr>
        <w:t xml:space="preserve">2</w:t>
      </w:r>
      <w:r>
        <w:t xml:space="preserve">. Пример из лекции: два диода по 10 А, ток 20 А. Через VD1 пойдёт больше 10 А, он сгорит, затем все 20 А пойдут через VD2 — сгорит и он.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два одинаковых резистора R1 = R2 последовательно с диодами. U</w:t>
      </w:r>
      <w:r>
        <w:rPr>
          <w:vertAlign w:val="subscript"/>
        </w:rPr>
        <w:t xml:space="preserve">1</w:t>
      </w:r>
      <w:r>
        <w:t xml:space="preserve"> </w:t>
      </w:r>
      <w:r>
        <w:t xml:space="preserve">+ U′</w:t>
      </w:r>
      <w:r>
        <w:rPr>
          <w:vertAlign w:val="subscript"/>
        </w:rPr>
        <w:t xml:space="preserve">1</w:t>
      </w:r>
      <w:r>
        <w:t xml:space="preserve"> </w:t>
      </w:r>
      <w:r>
        <w:t xml:space="preserve">= U</w:t>
      </w:r>
      <w:r>
        <w:rPr>
          <w:vertAlign w:val="subscript"/>
        </w:rPr>
        <w:t xml:space="preserve">2</w:t>
      </w:r>
      <w:r>
        <w:t xml:space="preserve"> </w:t>
      </w:r>
      <w:r>
        <w:t xml:space="preserve">+ U′</w:t>
      </w:r>
      <w:r>
        <w:rPr>
          <w:vertAlign w:val="subscript"/>
        </w:rPr>
        <w:t xml:space="preserve">2</w:t>
      </w:r>
      <w:r>
        <w:t xml:space="preserve">: если I</w:t>
      </w:r>
      <w:r>
        <w:rPr>
          <w:vertAlign w:val="subscript"/>
        </w:rPr>
        <w:t xml:space="preserve">1</w:t>
      </w:r>
      <w:r>
        <w:t xml:space="preserve"> </w:t>
      </w:r>
      <w:r>
        <w:t xml:space="preserve">&gt; I</w:t>
      </w:r>
      <w:r>
        <w:rPr>
          <w:vertAlign w:val="subscript"/>
        </w:rPr>
        <w:t xml:space="preserve">2</w:t>
      </w:r>
      <w:r>
        <w:t xml:space="preserve">, то U</w:t>
      </w:r>
      <w:r>
        <w:rPr>
          <w:vertAlign w:val="subscript"/>
        </w:rPr>
        <w:t xml:space="preserve">1</w:t>
      </w:r>
      <w:r>
        <w:t xml:space="preserve"> </w:t>
      </w:r>
      <w:r>
        <w:t xml:space="preserve">&gt; U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резисторах, значит U′</w:t>
      </w:r>
      <w:r>
        <w:rPr>
          <w:vertAlign w:val="subscript"/>
        </w:rPr>
        <w:t xml:space="preserve">1</w:t>
      </w:r>
      <w:r>
        <w:t xml:space="preserve"> </w:t>
      </w:r>
      <w:r>
        <w:t xml:space="preserve">&lt; U′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диодах, и ток VD1 уменьшается. Разность токов стремится к нулю — это</w:t>
      </w:r>
      <w:r>
        <w:t xml:space="preserve"> </w:t>
      </w:r>
      <w:r>
        <w:rPr>
          <w:bCs/>
          <w:b/>
        </w:rPr>
        <w:t xml:space="preserve">выравнивание токов</w:t>
      </w:r>
      <w:r>
        <w:t xml:space="preserve"> </w:t>
      </w:r>
      <w:r>
        <w:t xml:space="preserve">(📘 Л5).</w:t>
      </w:r>
    </w:p>
    <w:bookmarkEnd w:id="285"/>
    <w:bookmarkStart w:id="289" w:name="X3806da3ff6c4c65ca3f64c7a03fd69b644e4656"/>
    <w:p>
      <w:pPr>
        <w:pStyle w:val="Heading3"/>
      </w:pPr>
      <w:r>
        <w:t xml:space="preserve">Схема 7.7. Последовательное соединение диодов</w:t>
      </w:r>
    </w:p>
    <w:p>
      <w:pPr>
        <w:pStyle w:val="FirstParagraph"/>
      </w:pPr>
      <w:r>
        <w:drawing>
          <wp:inline>
            <wp:extent cx="5334000" cy="1200912"/>
            <wp:effectExtent b="0" l="0" r="0" t="0"/>
            <wp:docPr descr="Схема 7.7" title="" id="287" name="Picture"/>
            <a:graphic>
              <a:graphicData uri="http://schemas.openxmlformats.org/drawingml/2006/picture">
                <pic:pic>
                  <pic:nvPicPr>
                    <pic:cNvPr descr="img/d09_diodes_series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Л5, п.10 · 📗 «Диоды», слайд 5, рис.5–6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Зачем последовательно:</w:t>
      </w:r>
      <w:r>
        <w:t xml:space="preserve"> </w:t>
      </w:r>
      <w:r>
        <w:t xml:space="preserve">увеличить выпрямляемое напряжение.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Проблема:</w:t>
      </w:r>
      <w:r>
        <w:t xml:space="preserve"> </w:t>
      </w:r>
      <w:r>
        <w:t xml:space="preserve">разные обратные сопротивления, а «на большем падает большее» (правило уровня 1!). При 400 В на VD1 может упасть больше 200 В: он пробьётся, затем все 400 В лягут на VD2.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Решение:</w:t>
      </w:r>
      <w:r>
        <w:t xml:space="preserve"> </w:t>
      </w:r>
      <w:r>
        <w:rPr>
          <w:bCs/>
          <w:b/>
        </w:rPr>
        <w:t xml:space="preserve">шунтировать каждый диод резистором R</w:t>
      </w:r>
      <w:r>
        <w:rPr>
          <w:vertAlign w:val="subscript"/>
          <w:bCs/>
          <w:b/>
        </w:rPr>
        <w:t xml:space="preserve">ш</w:t>
      </w:r>
      <w:r>
        <w:t xml:space="preserve">, много меньшим обратного сопротивления диода. Тогда сопротивление каждой секции ≈ R</w:t>
      </w:r>
      <w:r>
        <w:rPr>
          <w:vertAlign w:val="subscript"/>
        </w:rPr>
        <w:t xml:space="preserve">ш</w:t>
      </w:r>
      <w:r>
        <w:t xml:space="preserve">, и напряжения выравниваются (200 В + 200 В). Это опять делитель P1!</w:t>
      </w:r>
    </w:p>
    <w:bookmarkEnd w:id="289"/>
    <w:bookmarkStart w:id="293" w:name="вч-диоды-импульсные-диоды-шоттки-днз"/>
    <w:p>
      <w:pPr>
        <w:pStyle w:val="Heading3"/>
      </w:pPr>
      <w:r>
        <w:t xml:space="preserve">7.8. ВЧ-диоды, импульсные диоды, Шоттки, ДНЗ</w:t>
      </w:r>
    </w:p>
    <w:p>
      <w:pPr>
        <w:pStyle w:val="FirstParagraph"/>
      </w:pPr>
      <w:r>
        <w:t xml:space="preserve">📘 Л5, п.11–12 · 📗 «Диоды», слайды 6–7</w:t>
      </w:r>
    </w:p>
    <w:p>
      <w:pPr>
        <w:pStyle w:val="BodyText"/>
      </w:pPr>
      <w:r>
        <w:drawing>
          <wp:inline>
            <wp:extent cx="5334000" cy="1066800"/>
            <wp:effectExtent b="0" l="0" r="0" t="0"/>
            <wp:docPr descr="ВЧ и импульсные" title="" id="291" name="Picture"/>
            <a:graphic>
              <a:graphicData uri="http://schemas.openxmlformats.org/drawingml/2006/picture">
                <pic:pic>
                  <pic:nvPicPr>
                    <pic:cNvPr descr="img/g21_hf_impulse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 (слева направо):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ВЧ-диод:</w:t>
      </w:r>
      <w:r>
        <w:t xml:space="preserve"> </w:t>
      </w:r>
      <w:r>
        <w:t xml:space="preserve">с ростом частоты выпрямленный ток падает (из-за времени запаздывания, Схема 7.2). Когда он упадёт до</w:t>
      </w:r>
      <w:r>
        <w:t xml:space="preserve"> </w:t>
      </w:r>
      <w:r>
        <w:rPr>
          <w:bCs/>
          <w:b/>
        </w:rPr>
        <w:t xml:space="preserve">0,7·I</w:t>
      </w:r>
      <w:r>
        <w:rPr>
          <w:vertAlign w:val="subscript"/>
          <w:bCs/>
          <w:b/>
        </w:rPr>
        <w:t xml:space="preserve">0</w:t>
      </w:r>
      <w:r>
        <w:t xml:space="preserve">, отмечают</w:t>
      </w:r>
      <w:r>
        <w:t xml:space="preserve"> </w:t>
      </w:r>
      <w:r>
        <w:rPr>
          <w:bCs/>
          <w:b/>
        </w:rPr>
        <w:t xml:space="preserve">f</w:t>
      </w:r>
      <w:r>
        <w:rPr>
          <w:vertAlign w:val="subscript"/>
          <w:bCs/>
          <w:b/>
        </w:rPr>
        <w:t xml:space="preserve">max</w:t>
      </w:r>
      <w:r>
        <w:t xml:space="preserve">. Второй параметр — ёмкость перехода C</w:t>
      </w:r>
      <w:r>
        <w:rPr>
          <w:vertAlign w:val="subscript"/>
        </w:rPr>
        <w:t xml:space="preserve">п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Импульсный диод, включение:</w:t>
      </w:r>
      <w:r>
        <w:t xml:space="preserve"> </w:t>
      </w:r>
      <w:r>
        <w:t xml:space="preserve">при импульсе прямого тока напряжение сначала выскакивает до U</w:t>
      </w:r>
      <w:r>
        <w:rPr>
          <w:vertAlign w:val="subscript"/>
        </w:rPr>
        <w:t xml:space="preserve">пр.имп</w:t>
      </w:r>
      <w:r>
        <w:t xml:space="preserve">, затем спадает к U</w:t>
      </w:r>
      <w:r>
        <w:rPr>
          <w:vertAlign w:val="subscript"/>
        </w:rPr>
        <w:t xml:space="preserve">пр.уст</w:t>
      </w:r>
      <w:r>
        <w:t xml:space="preserve">. Время, за которое всплеск угаснет до</w:t>
      </w:r>
      <w:r>
        <w:t xml:space="preserve"> </w:t>
      </w:r>
      <w:r>
        <w:rPr>
          <w:bCs/>
          <w:b/>
        </w:rPr>
        <w:t xml:space="preserve">1,2·U</w:t>
      </w:r>
      <w:r>
        <w:rPr>
          <w:vertAlign w:val="subscript"/>
          <w:bCs/>
          <w:b/>
        </w:rPr>
        <w:t xml:space="preserve">пр.уст</w:t>
      </w:r>
      <w:r>
        <w:t xml:space="preserve">, —</w:t>
      </w:r>
      <w:r>
        <w:t xml:space="preserve"> </w:t>
      </w:r>
      <w:r>
        <w:rPr>
          <w:bCs/>
          <w:b/>
        </w:rPr>
        <w:t xml:space="preserve">t</w:t>
      </w:r>
      <w:r>
        <w:rPr>
          <w:vertAlign w:val="subscript"/>
          <w:bCs/>
          <w:b/>
        </w:rPr>
        <w:t xml:space="preserve">уст</w:t>
      </w:r>
      <w:r>
        <w:t xml:space="preserve">. Импульсное сопротивление R</w:t>
      </w:r>
      <w:r>
        <w:rPr>
          <w:vertAlign w:val="subscript"/>
        </w:rPr>
        <w:t xml:space="preserve">имп</w:t>
      </w:r>
      <w:r>
        <w:t xml:space="preserve"> </w:t>
      </w:r>
      <w:r>
        <w:t xml:space="preserve">= U</w:t>
      </w:r>
      <w:r>
        <w:rPr>
          <w:vertAlign w:val="subscript"/>
        </w:rPr>
        <w:t xml:space="preserve">пр.имп</w:t>
      </w:r>
      <w:r>
        <w:t xml:space="preserve">/I</w:t>
      </w:r>
      <w:r>
        <w:rPr>
          <w:vertAlign w:val="subscript"/>
        </w:rPr>
        <w:t xml:space="preserve">пр.имп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Импульсный диод, выключение:</w:t>
      </w:r>
      <w:r>
        <w:t xml:space="preserve"> </w:t>
      </w:r>
      <w:r>
        <w:t xml:space="preserve">обратный ток сначала соизмерим с прямым («колоссальный всплеск» до I</w:t>
      </w:r>
      <w:r>
        <w:rPr>
          <w:vertAlign w:val="subscript"/>
        </w:rPr>
        <w:t xml:space="preserve">обр.имп</w:t>
      </w:r>
      <w:r>
        <w:t xml:space="preserve">), затем за</w:t>
      </w:r>
      <w:r>
        <w:t xml:space="preserve"> </w:t>
      </w:r>
      <w:r>
        <w:rPr>
          <w:bCs/>
          <w:b/>
        </w:rPr>
        <w:t xml:space="preserve">t</w:t>
      </w:r>
      <w:r>
        <w:rPr>
          <w:vertAlign w:val="subscript"/>
          <w:bCs/>
          <w:b/>
        </w:rPr>
        <w:t xml:space="preserve">восст</w:t>
      </w:r>
      <w:r>
        <w:t xml:space="preserve"> </w:t>
      </w:r>
      <w:r>
        <w:t xml:space="preserve">угасает. Параметры: R</w:t>
      </w:r>
      <w:r>
        <w:rPr>
          <w:vertAlign w:val="subscript"/>
        </w:rPr>
        <w:t xml:space="preserve">имп.макс</w:t>
      </w:r>
      <w:r>
        <w:t xml:space="preserve">, U</w:t>
      </w:r>
      <w:r>
        <w:rPr>
          <w:vertAlign w:val="subscript"/>
        </w:rPr>
        <w:t xml:space="preserve">пр.имп.макс</w:t>
      </w:r>
      <w:r>
        <w:t xml:space="preserve">, I</w:t>
      </w:r>
      <w:r>
        <w:rPr>
          <w:vertAlign w:val="subscript"/>
        </w:rPr>
        <w:t xml:space="preserve">пр.имп</w:t>
      </w:r>
      <w:r>
        <w:t xml:space="preserve">, t</w:t>
      </w:r>
      <w:r>
        <w:rPr>
          <w:vertAlign w:val="subscript"/>
        </w:rPr>
        <w:t xml:space="preserve">восст</w:t>
      </w:r>
      <w:r>
        <w:t xml:space="preserve"> </w:t>
      </w:r>
      <w:r>
        <w:t xml:space="preserve">(иногда I</w:t>
      </w:r>
      <w:r>
        <w:rPr>
          <w:vertAlign w:val="subscript"/>
        </w:rPr>
        <w:t xml:space="preserve">обр.имп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Диод с накоплением заряда (ДНЗ):</w:t>
      </w:r>
      <w:r>
        <w:t xml:space="preserve"> </w:t>
      </w:r>
      <w:r>
        <w:t xml:space="preserve">обратный ток долго (t</w:t>
      </w:r>
      <w:r>
        <w:rPr>
          <w:vertAlign w:val="subscript"/>
        </w:rPr>
        <w:t xml:space="preserve">1</w:t>
      </w:r>
      <w:r>
        <w:t xml:space="preserve">) равен прямому, затем за короткое t</w:t>
      </w:r>
      <w:r>
        <w:rPr>
          <w:vertAlign w:val="subscript"/>
        </w:rPr>
        <w:t xml:space="preserve">2</w:t>
      </w:r>
      <w:r>
        <w:t xml:space="preserve"> </w:t>
      </w:r>
      <w:r>
        <w:t xml:space="preserve">спадает. Применяют для</w:t>
      </w:r>
      <w:r>
        <w:t xml:space="preserve"> </w:t>
      </w:r>
      <w:r>
        <w:rPr>
          <w:bCs/>
          <w:b/>
        </w:rPr>
        <w:t xml:space="preserve">прямоугольных импульсов с очень крутыми фронтами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Диод Шоттки (слайд 2, рис.1; слайд 6, рис.4):</w:t>
      </w:r>
      <w:r>
        <w:t xml:space="preserve"> </w:t>
      </w:r>
      <w:r>
        <w:t xml:space="preserve">металл (3) + тонкая высокоомная плёнка n-типа (2) + низкоомная пластина n-типа (1). По правилу «на большем падает большее» всё поле сосредоточено в тонкой плёнке, где напряжённость доходит до ~10000 В/см даже при &lt; 1 В. Процессы идут на порядки быстрее, чем в p-n:</w:t>
      </w:r>
      <w:r>
        <w:t xml:space="preserve"> </w:t>
      </w:r>
      <w:r>
        <w:rPr>
          <w:bCs/>
          <w:b/>
        </w:rPr>
        <w:t xml:space="preserve">~10 пс</w:t>
      </w:r>
      <w:r>
        <w:t xml:space="preserve"> </w:t>
      </w:r>
      <w:r>
        <w:t xml:space="preserve">(📘 Л5).</w:t>
      </w:r>
    </w:p>
    <w:bookmarkEnd w:id="293"/>
    <w:bookmarkStart w:id="294" w:name="стабилитрон-и-стабистор"/>
    <w:p>
      <w:pPr>
        <w:pStyle w:val="Heading3"/>
      </w:pPr>
      <w:r>
        <w:t xml:space="preserve">7.9. Стабилитрон и стабистор</w:t>
      </w:r>
    </w:p>
    <w:p>
      <w:pPr>
        <w:pStyle w:val="FirstParagraph"/>
      </w:pPr>
      <w:r>
        <w:t xml:space="preserve">📘 Л5, п.13 · 📗 «Диоды», слайд 7</w:t>
      </w:r>
    </w:p>
    <w:p>
      <w:pPr>
        <w:pStyle w:val="BodyText"/>
      </w:pPr>
      <w:r>
        <w:t xml:space="preserve">Стабилитрон — особый диод, который</w:t>
      </w:r>
      <w:r>
        <w:t xml:space="preserve"> </w:t>
      </w:r>
      <w:r>
        <w:rPr>
          <w:bCs/>
          <w:b/>
        </w:rPr>
        <w:t xml:space="preserve">работает на обратной ветви ВАХ</w:t>
      </w:r>
      <w:r>
        <w:t xml:space="preserve"> </w:t>
      </w:r>
      <w:r>
        <w:t xml:space="preserve">(в пробое, но обратимом).</w:t>
      </w:r>
    </w:p>
    <w:bookmarkEnd w:id="294"/>
    <w:bookmarkStart w:id="301" w:name="Xc1c2479fb812f58622083089cad3a3456724fa8"/>
    <w:p>
      <w:pPr>
        <w:pStyle w:val="Heading3"/>
      </w:pPr>
      <w:r>
        <w:t xml:space="preserve">Схема 7.10. Параметрический стабилизатор (стабилитрон + балласт)</w:t>
      </w:r>
    </w:p>
    <w:p>
      <w:pPr>
        <w:pStyle w:val="FirstParagraph"/>
      </w:pPr>
      <w:r>
        <w:drawing>
          <wp:inline>
            <wp:extent cx="4141694" cy="2097741"/>
            <wp:effectExtent b="0" l="0" r="0" t="0"/>
            <wp:docPr descr="Схема 7.10" title="" id="296" name="Picture"/>
            <a:graphic>
              <a:graphicData uri="http://schemas.openxmlformats.org/drawingml/2006/picture">
                <pic:pic>
                  <pic:nvPicPr>
                    <pic:cNvPr descr="img/d10_zener_stab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694" cy="209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Л5, п.13, рис.3 · 📗 «Диоды», слайд 7, рис.3 — 🔁</w:t>
      </w:r>
      <w:r>
        <w:t xml:space="preserve"> </w:t>
      </w:r>
      <w:r>
        <w:rPr>
          <w:bCs/>
          <w:b/>
        </w:rPr>
        <w:t xml:space="preserve">P3</w:t>
      </w:r>
    </w:p>
    <w:p>
      <w:pPr>
        <w:pStyle w:val="BodyText"/>
      </w:pPr>
      <w:r>
        <w:drawing>
          <wp:inline>
            <wp:extent cx="5334000" cy="1295400"/>
            <wp:effectExtent b="0" l="0" r="0" t="0"/>
            <wp:docPr descr="Стабилитрон" title="" id="299" name="Picture"/>
            <a:graphic>
              <a:graphicData uri="http://schemas.openxmlformats.org/drawingml/2006/picture">
                <pic:pic>
                  <pic:nvPicPr>
                    <pic:cNvPr descr="img/g22_zener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ВАХ (рис.2):</w:t>
      </w:r>
      <w:r>
        <w:t xml:space="preserve"> </w:t>
      </w:r>
      <w:r>
        <w:t xml:space="preserve">у</w:t>
      </w:r>
      <w:r>
        <w:t xml:space="preserve"> </w:t>
      </w:r>
      <w:r>
        <w:rPr>
          <w:bCs/>
          <w:b/>
        </w:rPr>
        <w:t xml:space="preserve">идеального</w:t>
      </w:r>
      <w:r>
        <w:t xml:space="preserve"> </w:t>
      </w:r>
      <w:r>
        <w:t xml:space="preserve">стабилитрона (синяя) при U</w:t>
      </w:r>
      <w:r>
        <w:rPr>
          <w:vertAlign w:val="subscript"/>
        </w:rPr>
        <w:t xml:space="preserve">обр</w:t>
      </w:r>
      <w:r>
        <w:t xml:space="preserve"> </w:t>
      </w:r>
      <w:r>
        <w:t xml:space="preserve">= U</w:t>
      </w:r>
      <w:r>
        <w:rPr>
          <w:vertAlign w:val="subscript"/>
        </w:rPr>
        <w:t xml:space="preserve">ст</w:t>
      </w:r>
      <w:r>
        <w:t xml:space="preserve"> </w:t>
      </w:r>
      <w:r>
        <w:t xml:space="preserve">ток может быть любым, а напряжение постоянно. У</w:t>
      </w:r>
      <w:r>
        <w:t xml:space="preserve"> </w:t>
      </w:r>
      <w:r>
        <w:rPr>
          <w:bCs/>
          <w:b/>
        </w:rPr>
        <w:t xml:space="preserve">реального</w:t>
      </w:r>
      <w:r>
        <w:t xml:space="preserve"> </w:t>
      </w:r>
      <w:r>
        <w:t xml:space="preserve">(зелёная) с ростом тока немного растёт и U</w:t>
      </w:r>
      <w:r>
        <w:rPr>
          <w:vertAlign w:val="subscript"/>
        </w:rPr>
        <w:t xml:space="preserve">ст</w:t>
      </w:r>
      <w:r>
        <w:t xml:space="preserve">.</w:t>
      </w:r>
      <w:r>
        <w:t xml:space="preserve"> </w:t>
      </w: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д</w:t>
      </w:r>
      <w:r>
        <w:rPr>
          <w:bCs/>
          <w:b/>
        </w:rPr>
        <w:t xml:space="preserve"> </w:t>
      </w:r>
      <w:r>
        <w:rPr>
          <w:bCs/>
          <w:b/>
        </w:rPr>
        <w:t xml:space="preserve">= ΔU</w:t>
      </w:r>
      <w:r>
        <w:rPr>
          <w:vertAlign w:val="subscript"/>
          <w:bCs/>
          <w:b/>
        </w:rPr>
        <w:t xml:space="preserve">ст</w:t>
      </w:r>
      <w:r>
        <w:rPr>
          <w:bCs/>
          <w:b/>
        </w:rPr>
        <w:t xml:space="preserve">/ΔI</w:t>
      </w:r>
      <w:r>
        <w:rPr>
          <w:vertAlign w:val="subscript"/>
          <w:bCs/>
          <w:b/>
        </w:rPr>
        <w:t xml:space="preserve">ст</w:t>
      </w:r>
      <w:r>
        <w:t xml:space="preserve"> </w:t>
      </w:r>
      <w:r>
        <w:t xml:space="preserve">— качество стабилизации, чем меньше, тем лучше. Геометрически это тангенс угла наклона реальной характеристики к идеальной. Работает только при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ст.min</w:t>
      </w:r>
      <w:r>
        <w:rPr>
          <w:bCs/>
          <w:b/>
        </w:rPr>
        <w:t xml:space="preserve"> </w:t>
      </w:r>
      <w:r>
        <w:rPr>
          <w:bCs/>
          <w:b/>
        </w:rPr>
        <w:t xml:space="preserve">≤ I</w:t>
      </w:r>
      <w:r>
        <w:rPr>
          <w:vertAlign w:val="subscript"/>
          <w:bCs/>
          <w:b/>
        </w:rPr>
        <w:t xml:space="preserve">ст</w:t>
      </w:r>
      <w:r>
        <w:rPr>
          <w:bCs/>
          <w:b/>
        </w:rPr>
        <w:t xml:space="preserve"> </w:t>
      </w:r>
      <w:r>
        <w:rPr>
          <w:bCs/>
          <w:b/>
        </w:rPr>
        <w:t xml:space="preserve">≤ I</w:t>
      </w:r>
      <w:r>
        <w:rPr>
          <w:vertAlign w:val="subscript"/>
          <w:bCs/>
          <w:b/>
        </w:rPr>
        <w:t xml:space="preserve">ст.max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(U</w:t>
      </w:r>
      <w:r>
        <w:rPr>
          <w:vertAlign w:val="subscript"/>
          <w:bCs/>
          <w:b/>
        </w:rPr>
        <w:t xml:space="preserve">вх</w:t>
      </w:r>
      <w:r>
        <w:rPr>
          <w:bCs/>
          <w:b/>
        </w:rPr>
        <w:t xml:space="preserve">) (рис.4):</w:t>
      </w:r>
      <w:r>
        <w:t xml:space="preserve"> </w:t>
      </w:r>
      <w:r>
        <w:t xml:space="preserve">до U</w:t>
      </w:r>
      <w:r>
        <w:rPr>
          <w:vertAlign w:val="subscript"/>
        </w:rPr>
        <w:t xml:space="preserve">ст</w:t>
      </w:r>
      <w:r>
        <w:t xml:space="preserve"> </w:t>
      </w:r>
      <w:r>
        <w:t xml:space="preserve">стабилитрон закрыт, и выход повторяет вход. Дальше идёт режим стабилизации: рост U</w:t>
      </w:r>
      <w:r>
        <w:rPr>
          <w:vertAlign w:val="subscript"/>
        </w:rPr>
        <w:t xml:space="preserve">н</w:t>
      </w:r>
      <w:r>
        <w:t xml:space="preserve"> </w:t>
      </w:r>
      <w:r>
        <w:t xml:space="preserve">сильно замедляется (в идеале отсутствует).</w:t>
      </w:r>
      <w:r>
        <w:t xml:space="preserve"> </w:t>
      </w:r>
      <w:r>
        <w:rPr>
          <w:bCs/>
          <w:b/>
        </w:rPr>
        <w:t xml:space="preserve">K</w:t>
      </w:r>
      <w:r>
        <w:rPr>
          <w:vertAlign w:val="subscript"/>
          <w:bCs/>
          <w:b/>
        </w:rPr>
        <w:t xml:space="preserve">ст</w:t>
      </w:r>
      <w:r>
        <w:rPr>
          <w:bCs/>
          <w:b/>
        </w:rPr>
        <w:t xml:space="preserve"> </w:t>
      </w:r>
      <w:r>
        <w:rPr>
          <w:bCs/>
          <w:b/>
        </w:rPr>
        <w:t xml:space="preserve">≈ ΔU</w:t>
      </w:r>
      <w:r>
        <w:rPr>
          <w:vertAlign w:val="subscript"/>
          <w:bCs/>
          <w:b/>
        </w:rPr>
        <w:t xml:space="preserve">вх</w:t>
      </w:r>
      <w:r>
        <w:rPr>
          <w:bCs/>
          <w:b/>
        </w:rPr>
        <w:t xml:space="preserve">/ΔU</w:t>
      </w:r>
      <w:r>
        <w:rPr>
          <w:vertAlign w:val="subscript"/>
          <w:bCs/>
          <w:b/>
        </w:rPr>
        <w:t xml:space="preserve">н</w:t>
      </w:r>
      <w:r>
        <w:t xml:space="preserve"> </w:t>
      </w:r>
      <w:r>
        <w:t xml:space="preserve">— коэффициент стабилизации.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Шум (рис.5):</w:t>
      </w:r>
      <w:r>
        <w:t xml:space="preserve"> </w:t>
      </w:r>
      <w:r>
        <w:t xml:space="preserve">если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ст</w:t>
      </w:r>
      <w:r>
        <w:rPr>
          <w:bCs/>
          <w:b/>
        </w:rPr>
        <w:t xml:space="preserve"> </w:t>
      </w:r>
      <w:r>
        <w:rPr>
          <w:bCs/>
          <w:b/>
        </w:rPr>
        <w:t xml:space="preserve">&lt; I</w:t>
      </w:r>
      <w:r>
        <w:rPr>
          <w:vertAlign w:val="subscript"/>
          <w:bCs/>
          <w:b/>
        </w:rPr>
        <w:t xml:space="preserve">ст.min</w:t>
      </w:r>
      <w:r>
        <w:t xml:space="preserve">, напряжение начинает хаотично меняться. Это используют в генераторах шума.</w:t>
      </w:r>
      <w:r>
        <w:t xml:space="preserve"> </w:t>
      </w:r>
      <w:r>
        <w:t xml:space="preserve">- Если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ст</w:t>
      </w:r>
      <w:r>
        <w:rPr>
          <w:bCs/>
          <w:b/>
        </w:rPr>
        <w:t xml:space="preserve"> </w:t>
      </w:r>
      <w:r>
        <w:rPr>
          <w:bCs/>
          <w:b/>
        </w:rPr>
        <w:t xml:space="preserve">&gt; I</w:t>
      </w:r>
      <w:r>
        <w:rPr>
          <w:vertAlign w:val="subscript"/>
          <w:bCs/>
          <w:b/>
        </w:rPr>
        <w:t xml:space="preserve">ст.max</w:t>
      </w:r>
      <w:r>
        <w:t xml:space="preserve">, растёт</w:t>
      </w:r>
      <w:r>
        <w:t xml:space="preserve"> </w:t>
      </w:r>
      <w:r>
        <w:rPr>
          <w:bCs/>
          <w:b/>
        </w:rPr>
        <w:t xml:space="preserve">P</w:t>
      </w:r>
      <w:r>
        <w:rPr>
          <w:vertAlign w:val="subscript"/>
          <w:bCs/>
          <w:b/>
        </w:rPr>
        <w:t xml:space="preserve">рас</w:t>
      </w:r>
      <w:r>
        <w:rPr>
          <w:bCs/>
          <w:b/>
        </w:rPr>
        <w:t xml:space="preserve"> </w:t>
      </w:r>
      <w:r>
        <w:rPr>
          <w:bCs/>
          <w:b/>
        </w:rPr>
        <w:t xml:space="preserve">= U</w:t>
      </w:r>
      <w:r>
        <w:rPr>
          <w:vertAlign w:val="subscript"/>
          <w:bCs/>
          <w:b/>
        </w:rPr>
        <w:t xml:space="preserve">ст</w:t>
      </w:r>
      <w:r>
        <w:rPr>
          <w:bCs/>
          <w:b/>
        </w:rPr>
        <w:t xml:space="preserve">·I</w:t>
      </w:r>
      <w:r>
        <w:rPr>
          <w:vertAlign w:val="subscript"/>
          <w:bCs/>
          <w:b/>
        </w:rPr>
        <w:t xml:space="preserve">ст</w:t>
      </w:r>
      <w:r>
        <w:t xml:space="preserve">: стабилитрон перегревается и может выйти из строя (рис.6).</w:t>
      </w:r>
    </w:p>
    <w:p>
      <w:pPr>
        <w:pStyle w:val="BodyText"/>
      </w:pPr>
      <w:r>
        <w:rPr>
          <w:bCs/>
          <w:b/>
        </w:rPr>
        <w:t xml:space="preserve">Как работает схема:</w:t>
      </w:r>
      <w:r>
        <w:t xml:space="preserve"> </w:t>
      </w:r>
      <w:r>
        <w:t xml:space="preserve">U</w:t>
      </w:r>
      <w:r>
        <w:rPr>
          <w:vertAlign w:val="subscript"/>
        </w:rPr>
        <w:t xml:space="preserve">вх</w:t>
      </w:r>
      <w:r>
        <w:t xml:space="preserve"> </w:t>
      </w:r>
      <w:r>
        <w:t xml:space="preserve">= U</w:t>
      </w:r>
      <w:r>
        <w:rPr>
          <w:vertAlign w:val="subscript"/>
        </w:rPr>
        <w:t xml:space="preserve">б</w:t>
      </w:r>
      <w:r>
        <w:t xml:space="preserve"> </w:t>
      </w:r>
      <w:r>
        <w:t xml:space="preserve">+ U</w:t>
      </w:r>
      <w:r>
        <w:rPr>
          <w:vertAlign w:val="subscript"/>
        </w:rPr>
        <w:t xml:space="preserve">н</w:t>
      </w:r>
      <w:r>
        <w:t xml:space="preserve">; U</w:t>
      </w:r>
      <w:r>
        <w:rPr>
          <w:vertAlign w:val="subscript"/>
        </w:rPr>
        <w:t xml:space="preserve">н</w:t>
      </w:r>
      <w:r>
        <w:t xml:space="preserve"> </w:t>
      </w:r>
      <w:r>
        <w:t xml:space="preserve">= const; U</w:t>
      </w:r>
      <w:r>
        <w:rPr>
          <w:vertAlign w:val="subscript"/>
        </w:rPr>
        <w:t xml:space="preserve">вх</w:t>
      </w:r>
      <w:r>
        <w:t xml:space="preserve"> </w:t>
      </w:r>
      <w:r>
        <w:t xml:space="preserve">меняется → меняется U</w:t>
      </w:r>
      <w:r>
        <w:rPr>
          <w:vertAlign w:val="subscript"/>
        </w:rPr>
        <w:t xml:space="preserve">б</w:t>
      </w:r>
      <w:r>
        <w:t xml:space="preserve">. «Всё лишнее напряжение падает на балластном резисторе R</w:t>
      </w:r>
      <w:r>
        <w:rPr>
          <w:vertAlign w:val="subscript"/>
        </w:rPr>
        <w:t xml:space="preserve">б</w:t>
      </w:r>
      <w:r>
        <w:t xml:space="preserve">» (📘 Л5). Формулы конспекта: I</w:t>
      </w:r>
      <w:r>
        <w:rPr>
          <w:vertAlign w:val="subscript"/>
        </w:rPr>
        <w:t xml:space="preserve">R</w:t>
      </w:r>
      <w:r>
        <w:t xml:space="preserve"> </w:t>
      </w:r>
      <w:r>
        <w:t xml:space="preserve">= (U</w:t>
      </w:r>
      <w:r>
        <w:rPr>
          <w:vertAlign w:val="subscript"/>
        </w:rPr>
        <w:t xml:space="preserve">вх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ст</w:t>
      </w:r>
      <w:r>
        <w:t xml:space="preserve">)/R</w:t>
      </w:r>
      <w:r>
        <w:rPr>
          <w:vertAlign w:val="subscript"/>
        </w:rPr>
        <w:t xml:space="preserve">б</w:t>
      </w:r>
      <w:r>
        <w:t xml:space="preserve">; I</w:t>
      </w:r>
      <w:r>
        <w:rPr>
          <w:vertAlign w:val="subscript"/>
        </w:rPr>
        <w:t xml:space="preserve">R</w:t>
      </w:r>
      <w:r>
        <w:t xml:space="preserve"> </w:t>
      </w:r>
      <w:r>
        <w:t xml:space="preserve">= I</w:t>
      </w:r>
      <w:r>
        <w:rPr>
          <w:vertAlign w:val="subscript"/>
        </w:rPr>
        <w:t xml:space="preserve">ст</w:t>
      </w:r>
      <w:r>
        <w:t xml:space="preserve"> </w:t>
      </w:r>
      <w:r>
        <w:t xml:space="preserve">+ I</w:t>
      </w:r>
      <w:r>
        <w:rPr>
          <w:vertAlign w:val="subscript"/>
        </w:rPr>
        <w:t xml:space="preserve">н</w:t>
      </w:r>
      <w:r>
        <w:t xml:space="preserve">.</w:t>
      </w:r>
      <w:r>
        <w:t xml:space="preserve"> </w:t>
      </w:r>
      <w:r>
        <w:t xml:space="preserve">💡 Опять P3: сравните со Схемами 3.6 и 7.3.</w:t>
      </w:r>
    </w:p>
    <w:p>
      <w:pPr>
        <w:pStyle w:val="BodyText"/>
      </w:pPr>
      <w:r>
        <w:rPr>
          <w:bCs/>
          <w:b/>
        </w:rPr>
        <w:t xml:space="preserve">Параметры (слайд 7):</w:t>
      </w:r>
      <w:r>
        <w:t xml:space="preserve"> </w:t>
      </w:r>
      <w:r>
        <w:t xml:space="preserve">U</w:t>
      </w:r>
      <w:r>
        <w:rPr>
          <w:vertAlign w:val="subscript"/>
        </w:rPr>
        <w:t xml:space="preserve">ст</w:t>
      </w:r>
      <w:r>
        <w:t xml:space="preserve"> </w:t>
      </w:r>
      <w:r>
        <w:t xml:space="preserve">(U</w:t>
      </w:r>
      <w:r>
        <w:rPr>
          <w:vertAlign w:val="subscript"/>
        </w:rPr>
        <w:t xml:space="preserve">ст.min</w:t>
      </w:r>
      <w:r>
        <w:t xml:space="preserve">…U</w:t>
      </w:r>
      <w:r>
        <w:rPr>
          <w:vertAlign w:val="subscript"/>
        </w:rPr>
        <w:t xml:space="preserve">ст.max</w:t>
      </w:r>
      <w:r>
        <w:t xml:space="preserve">); I</w:t>
      </w:r>
      <w:r>
        <w:rPr>
          <w:vertAlign w:val="subscript"/>
        </w:rPr>
        <w:t xml:space="preserve">ст</w:t>
      </w:r>
      <w:r>
        <w:t xml:space="preserve"> </w:t>
      </w:r>
      <w:r>
        <w:t xml:space="preserve">(I</w:t>
      </w:r>
      <w:r>
        <w:rPr>
          <w:vertAlign w:val="subscript"/>
        </w:rPr>
        <w:t xml:space="preserve">ст.min</w:t>
      </w:r>
      <w:r>
        <w:t xml:space="preserve">…I</w:t>
      </w:r>
      <w:r>
        <w:rPr>
          <w:vertAlign w:val="subscript"/>
        </w:rPr>
        <w:t xml:space="preserve">ст.max</w:t>
      </w:r>
      <w:r>
        <w:t xml:space="preserve">); R</w:t>
      </w:r>
      <w:r>
        <w:rPr>
          <w:vertAlign w:val="subscript"/>
        </w:rPr>
        <w:t xml:space="preserve">д</w:t>
      </w:r>
      <w:r>
        <w:t xml:space="preserve">; температурный коэффициент α</w:t>
      </w:r>
      <w:r>
        <w:rPr>
          <w:vertAlign w:val="subscript"/>
        </w:rPr>
        <w:t xml:space="preserve">Uст</w:t>
      </w:r>
      <w:r>
        <w:t xml:space="preserve"> </w:t>
      </w:r>
      <w:r>
        <w:t xml:space="preserve">= (U</w:t>
      </w:r>
      <w:r>
        <w:rPr>
          <w:vertAlign w:val="subscript"/>
        </w:rPr>
        <w:t xml:space="preserve">ст2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ст1</w:t>
      </w:r>
      <w:r>
        <w:t xml:space="preserve">)/(t</w:t>
      </w:r>
      <w:r>
        <w:rPr>
          <w:vertAlign w:val="subscript"/>
        </w:rPr>
        <w:t xml:space="preserve">2</w:t>
      </w:r>
      <w:r>
        <w:t xml:space="preserve"> </w:t>
      </w:r>
      <w:r>
        <w:t xml:space="preserve">− t</w:t>
      </w:r>
      <w:r>
        <w:rPr>
          <w:vertAlign w:val="subscript"/>
        </w:rPr>
        <w:t xml:space="preserve">1</w:t>
      </w:r>
      <w:r>
        <w:t xml:space="preserve">) при I</w:t>
      </w:r>
      <w:r>
        <w:rPr>
          <w:vertAlign w:val="subscript"/>
        </w:rPr>
        <w:t xml:space="preserve">ст</w:t>
      </w:r>
      <w:r>
        <w:t xml:space="preserve"> </w:t>
      </w:r>
      <w:r>
        <w:t xml:space="preserve">= const (бывает и «+», и «−»).</w:t>
      </w:r>
    </w:p>
    <w:p>
      <w:pPr>
        <w:pStyle w:val="BodyText"/>
      </w:pPr>
      <w:r>
        <w:rPr>
          <w:bCs/>
          <w:b/>
        </w:rPr>
        <w:t xml:space="preserve">Стабистор</w:t>
      </w:r>
      <w:r>
        <w:t xml:space="preserve"> </w:t>
      </w:r>
      <w:r>
        <w:t xml:space="preserve">выполняет ту же функцию, но для</w:t>
      </w:r>
      <w:r>
        <w:t xml:space="preserve"> </w:t>
      </w:r>
      <w:r>
        <w:rPr>
          <w:bCs/>
          <w:b/>
        </w:rPr>
        <w:t xml:space="preserve">низких напряжений</w:t>
      </w:r>
      <w:r>
        <w:t xml:space="preserve">. До ~3 В условий для пробоя p-n-перехода не возникает, поэтому стабистор использует</w:t>
      </w:r>
      <w:r>
        <w:t xml:space="preserve"> </w:t>
      </w:r>
      <w:r>
        <w:rPr>
          <w:bCs/>
          <w:b/>
        </w:rPr>
        <w:t xml:space="preserve">прямую</w:t>
      </w:r>
      <w:r>
        <w:t xml:space="preserve"> </w:t>
      </w:r>
      <w:r>
        <w:t xml:space="preserve">ветвь ВАХ (📘 Л5).</w:t>
      </w:r>
    </w:p>
    <w:bookmarkEnd w:id="301"/>
    <w:bookmarkStart w:id="308" w:name="Xb3933c1a5b4f8c44a8af94528cc447ef4a13b57"/>
    <w:p>
      <w:pPr>
        <w:pStyle w:val="Heading3"/>
      </w:pPr>
      <w:r>
        <w:t xml:space="preserve">Схема 7.11. Варикап — управляемый конденсатор</w:t>
      </w:r>
    </w:p>
    <w:p>
      <w:pPr>
        <w:pStyle w:val="FirstParagraph"/>
      </w:pPr>
      <w:r>
        <w:drawing>
          <wp:inline>
            <wp:extent cx="3980329" cy="2043952"/>
            <wp:effectExtent b="0" l="0" r="0" t="0"/>
            <wp:docPr descr="Схема 7.11" title="" id="303" name="Picture"/>
            <a:graphic>
              <a:graphicData uri="http://schemas.openxmlformats.org/drawingml/2006/picture">
                <pic:pic>
                  <pic:nvPicPr>
                    <pic:cNvPr descr="img/d11_varicap_bias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329" cy="204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Л5, п.3 и п.14 · 📗 «Диоды», слайды 2 и 8</w:t>
      </w:r>
    </w:p>
    <w:p>
      <w:pPr>
        <w:numPr>
          <w:ilvl w:val="0"/>
          <w:numId w:val="1062"/>
        </w:numPr>
        <w:pStyle w:val="Compact"/>
      </w:pPr>
      <w:r>
        <w:t xml:space="preserve">Варикап — диод с</w:t>
      </w:r>
      <w:r>
        <w:t xml:space="preserve"> </w:t>
      </w:r>
      <w:r>
        <w:rPr>
          <w:bCs/>
          <w:b/>
        </w:rPr>
        <w:t xml:space="preserve">увеличенной ёмкостью p-n-перехода</w:t>
      </w:r>
      <w:r>
        <w:t xml:space="preserve">, «нелинейный конденсатор». Включается</w:t>
      </w:r>
      <w:r>
        <w:t xml:space="preserve"> </w:t>
      </w:r>
      <w:r>
        <w:rPr>
          <w:bCs/>
          <w:b/>
        </w:rPr>
        <w:t xml:space="preserve">обратно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t xml:space="preserve">При U</w:t>
      </w:r>
      <w:r>
        <w:rPr>
          <w:vertAlign w:val="subscript"/>
        </w:rPr>
        <w:t xml:space="preserve">обр</w:t>
      </w:r>
      <w:r>
        <w:t xml:space="preserve"> </w:t>
      </w:r>
      <w:r>
        <w:t xml:space="preserve">= 0 ёмкость максимальна (δ минимальна).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обр</w:t>
      </w:r>
      <w:r>
        <w:rPr>
          <w:bCs/>
          <w:b/>
        </w:rPr>
        <w:t xml:space="preserve">↑ → δ↑ → C</w:t>
      </w:r>
      <w:r>
        <w:rPr>
          <w:vertAlign w:val="subscript"/>
          <w:bCs/>
          <w:b/>
        </w:rPr>
        <w:t xml:space="preserve">п</w:t>
      </w:r>
      <w:r>
        <w:rPr>
          <w:bCs/>
          <w:b/>
        </w:rPr>
        <w:t xml:space="preserve">↓</w:t>
      </w:r>
      <w:r>
        <w:t xml:space="preserve"> </w:t>
      </w:r>
      <w:r>
        <w:t xml:space="preserve">(📘 Л5) — то же C = ε</w:t>
      </w:r>
      <w:r>
        <w:rPr>
          <w:vertAlign w:val="subscript"/>
        </w:rPr>
        <w:t xml:space="preserve">0</w:t>
      </w:r>
      <w:r>
        <w:t xml:space="preserve">εS/d, только «расстояние между обкладками» d — ширина обеднённой области, d = F(U</w:t>
      </w:r>
      <w:r>
        <w:rPr>
          <w:vertAlign w:val="subscript"/>
        </w:rPr>
        <w:t xml:space="preserve">см</w:t>
      </w:r>
      <w:r>
        <w:t xml:space="preserve">).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Формула со слайда 8:</w:t>
      </w:r>
      <w:r>
        <w:t xml:space="preserve"> </w:t>
      </w:r>
      <w:r>
        <w:t xml:space="preserve">C = C</w:t>
      </w:r>
      <w:r>
        <w:rPr>
          <w:vertAlign w:val="subscript"/>
        </w:rPr>
        <w:t xml:space="preserve">0</w:t>
      </w:r>
      <w:r>
        <w:t xml:space="preserve">·(φ</w:t>
      </w:r>
      <w:r>
        <w:rPr>
          <w:vertAlign w:val="subscript"/>
        </w:rPr>
        <w:t xml:space="preserve">к</w:t>
      </w:r>
      <w:r>
        <w:t xml:space="preserve">/(φ</w:t>
      </w:r>
      <w:r>
        <w:rPr>
          <w:vertAlign w:val="subscript"/>
        </w:rPr>
        <w:t xml:space="preserve">к</w:t>
      </w:r>
      <w:r>
        <w:t xml:space="preserve"> </w:t>
      </w:r>
      <w:r>
        <w:t xml:space="preserve">+ U</w:t>
      </w:r>
      <w:r>
        <w:rPr>
          <w:vertAlign w:val="subscript"/>
        </w:rPr>
        <w:t xml:space="preserve">см</w:t>
      </w:r>
      <w:r>
        <w:t xml:space="preserve">))</w:t>
      </w:r>
      <w:r>
        <w:rPr>
          <w:vertAlign w:val="superscript"/>
        </w:rPr>
        <w:t xml:space="preserve">1/n</w:t>
      </w:r>
      <w:r>
        <w:t xml:space="preserve">, n = 2…3; C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ёмкость при нулевом напряжении, φ</w:t>
      </w:r>
      <w:r>
        <w:rPr>
          <w:vertAlign w:val="subscript"/>
        </w:rPr>
        <w:t xml:space="preserve">к</w:t>
      </w:r>
      <w:r>
        <w:t xml:space="preserve"> </w:t>
      </w:r>
      <w:r>
        <w:t xml:space="preserve">— контактный потенциал.</w:t>
      </w:r>
      <w:r>
        <w:t xml:space="preserve"> </w:t>
      </w:r>
      <w:r>
        <w:t xml:space="preserve">⚠️ В конспекте формула записана со степенью n вместо 1/n. Следуйте слайду (лекции).</w:t>
      </w:r>
    </w:p>
    <w:p>
      <w:pPr>
        <w:pStyle w:val="FirstParagraph"/>
      </w:pPr>
      <w:r>
        <w:drawing>
          <wp:inline>
            <wp:extent cx="4794836" cy="2950668"/>
            <wp:effectExtent b="0" l="0" r="0" t="0"/>
            <wp:docPr descr="C(U)" title="" id="306" name="Picture"/>
            <a:graphic>
              <a:graphicData uri="http://schemas.openxmlformats.org/drawingml/2006/picture">
                <pic:pic>
                  <pic:nvPicPr>
                    <pic:cNvPr descr="img/g23_varicap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36" cy="295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график:</w:t>
      </w:r>
      <w:r>
        <w:t xml:space="preserve"> </w:t>
      </w:r>
      <w:r>
        <w:t xml:space="preserve">показывает форму зависимости ёмкости от обратного напряжения по формуле со слайда (C</w:t>
      </w:r>
      <w:r>
        <w:rPr>
          <w:vertAlign w:val="subscript"/>
        </w:rPr>
        <w:t xml:space="preserve">0</w:t>
      </w:r>
      <w:r>
        <w:t xml:space="preserve"> </w:t>
      </w:r>
      <w:r>
        <w:t xml:space="preserve">и φ</w:t>
      </w:r>
      <w:r>
        <w:rPr>
          <w:vertAlign w:val="subscript"/>
        </w:rPr>
        <w:t xml:space="preserve">к</w:t>
      </w:r>
      <w:r>
        <w:t xml:space="preserve"> </w:t>
      </w:r>
      <w:r>
        <w:t xml:space="preserve">условные). Ёмкость быстро падает в начале и медленнее потом.</w:t>
      </w:r>
    </w:p>
    <w:p>
      <w:pPr>
        <w:pStyle w:val="BodyText"/>
      </w:pPr>
      <w:r>
        <w:rPr>
          <w:bCs/>
          <w:b/>
        </w:rPr>
        <w:t xml:space="preserve">Параметры (слайд 8, рис.3–4):</w:t>
      </w:r>
      <w:r>
        <w:t xml:space="preserve"> </w:t>
      </w:r>
      <w:r>
        <w:t xml:space="preserve">добротность Q</w:t>
      </w:r>
      <w:r>
        <w:rPr>
          <w:vertAlign w:val="subscript"/>
        </w:rPr>
        <w:t xml:space="preserve">в</w:t>
      </w:r>
      <w:r>
        <w:t xml:space="preserve"> </w:t>
      </w:r>
      <w:r>
        <w:t xml:space="preserve">= 12…500 (отношение X</w:t>
      </w:r>
      <w:r>
        <w:rPr>
          <w:vertAlign w:val="subscript"/>
        </w:rPr>
        <w:t xml:space="preserve">C</w:t>
      </w:r>
      <w:r>
        <w:t xml:space="preserve"> </w:t>
      </w:r>
      <w:r>
        <w:t xml:space="preserve">к сопротивлению потерь, чем больше, тем лучше); коэффициент перекрытия K</w:t>
      </w:r>
      <w:r>
        <w:rPr>
          <w:vertAlign w:val="subscript"/>
        </w:rPr>
        <w:t xml:space="preserve">c</w:t>
      </w:r>
      <w:r>
        <w:t xml:space="preserve"> </w:t>
      </w:r>
      <w:r>
        <w:t xml:space="preserve">= 2,5…6,0 (отношение ёмкостей при U</w:t>
      </w:r>
      <w:r>
        <w:rPr>
          <w:vertAlign w:val="subscript"/>
        </w:rPr>
        <w:t xml:space="preserve">min</w:t>
      </w:r>
      <w:r>
        <w:t xml:space="preserve"> </w:t>
      </w:r>
      <w:r>
        <w:t xml:space="preserve">и U</w:t>
      </w:r>
      <w:r>
        <w:rPr>
          <w:vertAlign w:val="subscript"/>
        </w:rPr>
        <w:t xml:space="preserve">max</w:t>
      </w:r>
      <w:r>
        <w:t xml:space="preserve">); общая ёмкость C</w:t>
      </w:r>
      <w:r>
        <w:rPr>
          <w:vertAlign w:val="subscript"/>
        </w:rPr>
        <w:t xml:space="preserve">в</w:t>
      </w:r>
      <w:r>
        <w:t xml:space="preserve"> </w:t>
      </w:r>
      <w:r>
        <w:t xml:space="preserve">= 2…600 пФ (обычно максимальная, при минимальном U</w:t>
      </w:r>
      <w:r>
        <w:rPr>
          <w:vertAlign w:val="subscript"/>
        </w:rPr>
        <w:t xml:space="preserve">обр</w:t>
      </w:r>
      <w:r>
        <w:t xml:space="preserve">). Пример: варикапная матрица КВС111А(Б) — m = 0,2 г, t = −60…+100 °C, U</w:t>
      </w:r>
      <w:r>
        <w:rPr>
          <w:vertAlign w:val="subscript"/>
        </w:rPr>
        <w:t xml:space="preserve">см.max</w:t>
      </w:r>
      <w:r>
        <w:t xml:space="preserve"> </w:t>
      </w:r>
      <w:r>
        <w:t xml:space="preserve">= 30 В, Q</w:t>
      </w:r>
      <w:r>
        <w:rPr>
          <w:vertAlign w:val="subscript"/>
        </w:rPr>
        <w:t xml:space="preserve">в</w:t>
      </w:r>
      <w:r>
        <w:t xml:space="preserve">: 111Б ≥ 150, 111А ≥ 200.</w:t>
      </w:r>
      <w:r>
        <w:t xml:space="preserve"> </w:t>
      </w:r>
      <w:r>
        <w:rPr>
          <w:bCs/>
          <w:b/>
        </w:rPr>
        <w:t xml:space="preserve">Варактор</w:t>
      </w:r>
      <w:r>
        <w:t xml:space="preserve"> </w:t>
      </w:r>
      <w:r>
        <w:t xml:space="preserve">— варикап для умножения частоты.</w:t>
      </w:r>
      <w:r>
        <w:t xml:space="preserve"> </w:t>
      </w:r>
      <w:r>
        <w:t xml:space="preserve">💡 В колебательном контуре варикап заменяет переменный конденсатор → уровень 9, H2.</w:t>
      </w:r>
    </w:p>
    <w:bookmarkEnd w:id="308"/>
    <w:bookmarkStart w:id="333" w:name="схема-7.12.-семейство-ограничителей"/>
    <w:p>
      <w:pPr>
        <w:pStyle w:val="Heading3"/>
      </w:pPr>
      <w:r>
        <w:t xml:space="preserve">Схема 7.12. Семейство ограничителей</w:t>
      </w:r>
    </w:p>
    <w:p>
      <w:pPr>
        <w:pStyle w:val="FirstParagraph"/>
      </w:pPr>
      <w:r>
        <w:t xml:space="preserve">📘 Л5, п.15 · 📗 «Диоды», слайд 10, рис.1 б–д — 🔁</w:t>
      </w:r>
      <w:r>
        <w:t xml:space="preserve"> </w:t>
      </w:r>
      <w:r>
        <w:rPr>
          <w:bCs/>
          <w:b/>
        </w:rPr>
        <w:t xml:space="preserve">P3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последовательно с VD1 источник опорного напряжения U</w:t>
      </w:r>
      <w:r>
        <w:rPr>
          <w:vertAlign w:val="subscript"/>
        </w:rPr>
        <w:t xml:space="preserve">оп</w:t>
      </w:r>
      <w:r>
        <w:t xml:space="preserve">: уровень среза сдвигается до −(U</w:t>
      </w:r>
      <w:r>
        <w:rPr>
          <w:vertAlign w:val="subscript"/>
        </w:rPr>
        <w:t xml:space="preserve">пр</w:t>
      </w:r>
      <w:r>
        <w:t xml:space="preserve"> </w:t>
      </w:r>
      <w:r>
        <w:t xml:space="preserve">+ U</w:t>
      </w:r>
      <w:r>
        <w:rPr>
          <w:vertAlign w:val="subscript"/>
        </w:rPr>
        <w:t xml:space="preserve">оп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Схема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Осциллограмма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3242662" cy="1921008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mg/d04b_lim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662" cy="1921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4794836" cy="2305210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mg/g24b_lim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4836" cy="2305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w:r>
        <w:t xml:space="preserve">две ветви по два диода, навстречу друг другу: двусторонний срез на ±2U</w:t>
      </w:r>
      <w:r>
        <w:rPr>
          <w:vertAlign w:val="subscript"/>
        </w:rPr>
        <w:t xml:space="preserve">пр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Схема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Осциллограмма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4149378" cy="1921008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mg/d04v_lim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9378" cy="1921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4794836" cy="2305210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mg/g24v_lim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4836" cy="2305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г)</w:t>
      </w:r>
      <w:r>
        <w:t xml:space="preserve"> </w:t>
      </w:r>
      <w:r>
        <w:t xml:space="preserve">два прибора навстречу: каждый срезает «свою» полуволну своим прямым напряжением (+U</w:t>
      </w:r>
      <w:r>
        <w:rPr>
          <w:vertAlign w:val="subscript"/>
        </w:rPr>
        <w:t xml:space="preserve">пр2</w:t>
      </w:r>
      <w:r>
        <w:t xml:space="preserve"> </w:t>
      </w:r>
      <w:r>
        <w:t xml:space="preserve">и −U</w:t>
      </w:r>
      <w:r>
        <w:rPr>
          <w:vertAlign w:val="subscript"/>
        </w:rPr>
        <w:t xml:space="preserve">пр1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Схема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Осциллограмма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4149378" cy="1921008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img/d04g_lim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9378" cy="1921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4794836" cy="230521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img/g24g_lim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4836" cy="2305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д)</w:t>
      </w:r>
      <w:r>
        <w:t xml:space="preserve"> </w:t>
      </w:r>
      <w:r>
        <w:t xml:space="preserve">стабилитрон VD1 + диод VD2: положительная полуволна срезается пробоем стабилитрона (+U</w:t>
      </w:r>
      <w:r>
        <w:rPr>
          <w:vertAlign w:val="subscript"/>
        </w:rPr>
        <w:t xml:space="preserve">ст1</w:t>
      </w:r>
      <w:r>
        <w:t xml:space="preserve">), отрицательная — прямым напряжением открывшихся диодов (−min(U</w:t>
      </w:r>
      <w:r>
        <w:rPr>
          <w:vertAlign w:val="subscript"/>
        </w:rPr>
        <w:t xml:space="preserve">пр1</w:t>
      </w:r>
      <w:r>
        <w:t xml:space="preserve">, U</w:t>
      </w:r>
      <w:r>
        <w:rPr>
          <w:vertAlign w:val="subscript"/>
        </w:rPr>
        <w:t xml:space="preserve">пр2</w:t>
      </w:r>
      <w:r>
        <w:t xml:space="preserve">)).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Схема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Осциллограмма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4149378" cy="1921008"/>
                  <wp:effectExtent b="0" l="0" r="0" t="0"/>
                  <wp:docPr descr="" title="" id="328" name="Picture"/>
                  <a:graphic>
                    <a:graphicData uri="http://schemas.openxmlformats.org/drawingml/2006/picture">
                      <pic:pic>
                        <pic:nvPicPr>
                          <pic:cNvPr descr="img/d04d_lim.png" id="3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9378" cy="1921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4794836" cy="2305210"/>
                  <wp:effectExtent b="0" l="0" r="0" t="0"/>
                  <wp:docPr descr="" title="" id="331" name="Picture"/>
                  <a:graphic>
                    <a:graphicData uri="http://schemas.openxmlformats.org/drawingml/2006/picture">
                      <pic:pic>
                        <pic:nvPicPr>
                          <pic:cNvPr descr="img/g24d_lim.png" id="3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4836" cy="2305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33"/>
    <w:bookmarkStart w:id="346" w:name="X20044f3bb06703b41b3732fd405008519efbd9f"/>
    <w:p>
      <w:pPr>
        <w:pStyle w:val="Heading3"/>
      </w:pPr>
      <w:r>
        <w:t xml:space="preserve">Схема 7.13. Четыре «датчиковые» схемы с диодом</w:t>
      </w:r>
    </w:p>
    <w:p>
      <w:pPr>
        <w:pStyle w:val="FirstParagraph"/>
      </w:pPr>
      <w:r>
        <w:t xml:space="preserve">📘 Л5, п.15 · 📗 «Диоды», слайд 11 — 🔁</w:t>
      </w:r>
      <w:r>
        <w:t xml:space="preserve"> </w:t>
      </w:r>
      <w:r>
        <w:rPr>
          <w:bCs/>
          <w:b/>
        </w:rPr>
        <w:t xml:space="preserve">P9</w:t>
      </w:r>
    </w:p>
    <w:p>
      <w:pPr>
        <w:pStyle w:val="BodyText"/>
      </w:pPr>
      <w:r>
        <w:rPr>
          <w:bCs/>
          <w:b/>
        </w:rPr>
        <w:t xml:space="preserve">Нелинейный (логарифмический) преобразователь.</w:t>
      </w:r>
      <w:r>
        <w:t xml:space="preserve"> </w:t>
      </w:r>
      <w:r>
        <w:t xml:space="preserve">На диод подают управляемый ток I</w:t>
      </w:r>
      <w:r>
        <w:rPr>
          <w:vertAlign w:val="subscript"/>
        </w:rPr>
        <w:t xml:space="preserve">вх</w:t>
      </w:r>
      <w:r>
        <w:t xml:space="preserve"> </w:t>
      </w:r>
      <w:r>
        <w:t xml:space="preserve">и снимают прямое напряжение. По ВАХ U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= F(I</w:t>
      </w:r>
      <w:r>
        <w:rPr>
          <w:vertAlign w:val="subscript"/>
        </w:rPr>
        <w:t xml:space="preserve">вх</w:t>
      </w:r>
      <w:r>
        <w:t xml:space="preserve">) —</w:t>
      </w:r>
      <w:r>
        <w:t xml:space="preserve"> </w:t>
      </w:r>
      <w:r>
        <w:rPr>
          <w:bCs/>
          <w:b/>
        </w:rPr>
        <w:t xml:space="preserve">логарифмическая</w:t>
      </w:r>
      <w:r>
        <w:t xml:space="preserve"> </w:t>
      </w:r>
      <w:r>
        <w:t xml:space="preserve">зависимость.</w:t>
      </w:r>
    </w:p>
    <w:p>
      <w:pPr>
        <w:pStyle w:val="BodyText"/>
      </w:pPr>
      <w:r>
        <w:drawing>
          <wp:inline>
            <wp:extent cx="3757492" cy="2858460"/>
            <wp:effectExtent b="0" l="0" r="0" t="0"/>
            <wp:docPr descr="Логарифмический преобразователь" title="" id="335" name="Picture"/>
            <a:graphic>
              <a:graphicData uri="http://schemas.openxmlformats.org/drawingml/2006/picture">
                <pic:pic>
                  <pic:nvPicPr>
                    <pic:cNvPr descr="img/d12_log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492" cy="285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Генератор шума (ГШ).</w:t>
      </w:r>
      <w:r>
        <w:t xml:space="preserve"> </w:t>
      </w:r>
      <w:r>
        <w:t xml:space="preserve">Стабилитрон, смещённый очень малым током (I</w:t>
      </w:r>
      <w:r>
        <w:rPr>
          <w:vertAlign w:val="subscript"/>
        </w:rPr>
        <w:t xml:space="preserve">ст</w:t>
      </w:r>
      <w:r>
        <w:t xml:space="preserve"> </w:t>
      </w:r>
      <w:r>
        <w:t xml:space="preserve">&lt; I</w:t>
      </w:r>
      <w:r>
        <w:rPr>
          <w:vertAlign w:val="subscript"/>
        </w:rPr>
        <w:t xml:space="preserve">ст.min</w:t>
      </w:r>
      <w:r>
        <w:t xml:space="preserve">, см. рис.5 выше). Специальный генераторный диод 2Г401, f</w:t>
      </w:r>
      <w:r>
        <w:rPr>
          <w:vertAlign w:val="subscript"/>
        </w:rPr>
        <w:t xml:space="preserve">max</w:t>
      </w:r>
      <w:r>
        <w:t xml:space="preserve"> </w:t>
      </w:r>
      <w:r>
        <w:t xml:space="preserve">→ 3,5 МГц.</w:t>
      </w:r>
    </w:p>
    <w:p>
      <w:pPr>
        <w:pStyle w:val="BodyText"/>
      </w:pPr>
      <w:r>
        <w:drawing>
          <wp:inline>
            <wp:extent cx="3227294" cy="1629015"/>
            <wp:effectExtent b="0" l="0" r="0" t="0"/>
            <wp:docPr descr="Генератор шума" title="" id="338" name="Picture"/>
            <a:graphic>
              <a:graphicData uri="http://schemas.openxmlformats.org/drawingml/2006/picture">
                <pic:pic>
                  <pic:nvPicPr>
                    <pic:cNvPr descr="img/d13_noise.pn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162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Магнитодиод — датчик поля.</w:t>
      </w:r>
      <w:r>
        <w:t xml:space="preserve"> </w:t>
      </w:r>
      <w:r>
        <w:t xml:space="preserve">ВАХ сильно зависит от индукции B и её направления относительно перехода; используют в прямом смещении. КД301В: при B = 0 — I</w:t>
      </w:r>
      <w:r>
        <w:rPr>
          <w:vertAlign w:val="subscript"/>
        </w:rPr>
        <w:t xml:space="preserve">пр</w:t>
      </w:r>
      <w:r>
        <w:t xml:space="preserve"> </w:t>
      </w:r>
      <w:r>
        <w:t xml:space="preserve">= 3 мА, U</w:t>
      </w:r>
      <w:r>
        <w:rPr>
          <w:vertAlign w:val="subscript"/>
        </w:rPr>
        <w:t xml:space="preserve">пр</w:t>
      </w:r>
      <w:r>
        <w:t xml:space="preserve"> </w:t>
      </w:r>
      <w:r>
        <w:t xml:space="preserve">= 10 В; при B = 0,4·B</w:t>
      </w:r>
      <w:r>
        <w:rPr>
          <w:vertAlign w:val="subscript"/>
        </w:rPr>
        <w:t xml:space="preserve">max</w:t>
      </w:r>
      <w:r>
        <w:t xml:space="preserve"> </w:t>
      </w:r>
      <w:r>
        <w:t xml:space="preserve">— I</w:t>
      </w:r>
      <w:r>
        <w:rPr>
          <w:vertAlign w:val="subscript"/>
        </w:rPr>
        <w:t xml:space="preserve">пр</w:t>
      </w:r>
      <w:r>
        <w:t xml:space="preserve"> </w:t>
      </w:r>
      <w:r>
        <w:t xml:space="preserve">= 3 мА, U</w:t>
      </w:r>
      <w:r>
        <w:rPr>
          <w:vertAlign w:val="subscript"/>
        </w:rPr>
        <w:t xml:space="preserve">пр</w:t>
      </w:r>
      <w:r>
        <w:t xml:space="preserve"> </w:t>
      </w:r>
      <w:r>
        <w:t xml:space="preserve">= 32 В.</w:t>
      </w:r>
    </w:p>
    <w:p>
      <w:pPr>
        <w:pStyle w:val="BodyText"/>
      </w:pPr>
      <w:r>
        <w:drawing>
          <wp:inline>
            <wp:extent cx="3603811" cy="3119717"/>
            <wp:effectExtent b="0" l="0" r="0" t="0"/>
            <wp:docPr descr="Магнитодиод" title="" id="341" name="Picture"/>
            <a:graphic>
              <a:graphicData uri="http://schemas.openxmlformats.org/drawingml/2006/picture">
                <pic:pic>
                  <pic:nvPicPr>
                    <pic:cNvPr descr="img/d14_magnetodiode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811" cy="3119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Термометр.</w:t>
      </w:r>
      <w:r>
        <w:t xml:space="preserve"> </w:t>
      </w:r>
      <w:r>
        <w:t xml:space="preserve">При постоянном прямом токе U</w:t>
      </w:r>
      <w:r>
        <w:rPr>
          <w:vertAlign w:val="subscript"/>
        </w:rPr>
        <w:t xml:space="preserve">пр</w:t>
      </w:r>
      <w:r>
        <w:t xml:space="preserve"> </w:t>
      </w:r>
      <w:r>
        <w:t xml:space="preserve">= F(t°) (−2 мВ/К). Электронный термометр (ЭТ) подключают к диодному датчику (ДТ) соединительными проводами (СП).</w:t>
      </w:r>
    </w:p>
    <w:p>
      <w:pPr>
        <w:pStyle w:val="BodyText"/>
      </w:pPr>
      <w:r>
        <w:drawing>
          <wp:inline>
            <wp:extent cx="4395267" cy="1413862"/>
            <wp:effectExtent b="0" l="0" r="0" t="0"/>
            <wp:docPr descr="Термометр" title="" id="344" name="Picture"/>
            <a:graphic>
              <a:graphicData uri="http://schemas.openxmlformats.org/drawingml/2006/picture">
                <pic:pic>
                  <pic:nvPicPr>
                    <pic:cNvPr descr="img/d15_thermometer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67" cy="14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6"/>
    <w:bookmarkStart w:id="347" w:name="проверь-себя-уровень-7"/>
    <w:p>
      <w:pPr>
        <w:pStyle w:val="Heading3"/>
      </w:pPr>
      <w:r>
        <w:t xml:space="preserve">❓ Проверь себя (уровень 7)</w:t>
      </w:r>
    </w:p>
    <w:p>
      <w:pPr>
        <w:numPr>
          <w:ilvl w:val="0"/>
          <w:numId w:val="1063"/>
        </w:numPr>
        <w:pStyle w:val="Compact"/>
      </w:pPr>
      <w:r>
        <w:t xml:space="preserve">Почему p-n-переход сравнивают с конденсатором? Где это используется?</w:t>
      </w:r>
    </w:p>
    <w:p>
      <w:pPr>
        <w:numPr>
          <w:ilvl w:val="0"/>
          <w:numId w:val="1063"/>
        </w:numPr>
        <w:pStyle w:val="Compact"/>
      </w:pPr>
      <w:r>
        <w:t xml:space="preserve">Зачем в любой схеме с диодом-ограничителем нужен R</w:t>
      </w:r>
      <w:r>
        <w:rPr>
          <w:vertAlign w:val="subscript"/>
        </w:rPr>
        <w:t xml:space="preserve">б</w:t>
      </w:r>
      <w:r>
        <w:t xml:space="preserve">?</w:t>
      </w:r>
    </w:p>
    <w:p>
      <w:pPr>
        <w:numPr>
          <w:ilvl w:val="0"/>
          <w:numId w:val="1063"/>
        </w:numPr>
        <w:pStyle w:val="Compact"/>
      </w:pPr>
      <w:r>
        <w:t xml:space="preserve">Что будет, если I</w:t>
      </w:r>
      <w:r>
        <w:rPr>
          <w:vertAlign w:val="subscript"/>
        </w:rPr>
        <w:t xml:space="preserve">ст</w:t>
      </w:r>
      <w:r>
        <w:t xml:space="preserve"> </w:t>
      </w:r>
      <w:r>
        <w:t xml:space="preserve">&lt; I</w:t>
      </w:r>
      <w:r>
        <w:rPr>
          <w:vertAlign w:val="subscript"/>
        </w:rPr>
        <w:t xml:space="preserve">ст.min</w:t>
      </w:r>
      <w:r>
        <w:t xml:space="preserve">? А если I</w:t>
      </w:r>
      <w:r>
        <w:rPr>
          <w:vertAlign w:val="subscript"/>
        </w:rPr>
        <w:t xml:space="preserve">ст</w:t>
      </w:r>
      <w:r>
        <w:t xml:space="preserve"> </w:t>
      </w:r>
      <w:r>
        <w:t xml:space="preserve">&gt; I</w:t>
      </w:r>
      <w:r>
        <w:rPr>
          <w:vertAlign w:val="subscript"/>
        </w:rPr>
        <w:t xml:space="preserve">ст.max</w:t>
      </w:r>
      <w:r>
        <w:t xml:space="preserve">?</w:t>
      </w:r>
    </w:p>
    <w:p>
      <w:pPr>
        <w:numPr>
          <w:ilvl w:val="0"/>
          <w:numId w:val="1063"/>
        </w:numPr>
        <w:pStyle w:val="Compact"/>
      </w:pPr>
      <w:r>
        <w:t xml:space="preserve">Почему для выпрямителя с конденсатором берут кремниевый диод, а для микроамперметра — германиевый?</w:t>
      </w:r>
    </w:p>
    <w:p>
      <w:pPr>
        <w:numPr>
          <w:ilvl w:val="0"/>
          <w:numId w:val="1063"/>
        </w:numPr>
        <w:pStyle w:val="Compact"/>
      </w:pPr>
      <w:r>
        <w:t xml:space="preserve">Зачем резисторы при параллельном и при последовательном соединении диодов? Чем эти случаи отличаются?</w:t>
      </w:r>
    </w:p>
    <w:p>
      <w:pPr>
        <w:pStyle w:val="FirstParagraph"/>
      </w:pPr>
      <w:r>
        <w:rPr>
          <w:bCs/>
          <w:b/>
        </w:rPr>
        <w:t xml:space="preserve">Ответ</w:t>
      </w:r>
    </w:p>
    <w:p>
      <w:pPr>
        <w:numPr>
          <w:ilvl w:val="0"/>
          <w:numId w:val="1064"/>
        </w:numPr>
        <w:pStyle w:val="Compact"/>
      </w:pPr>
      <w:r>
        <w:t xml:space="preserve">Обеднённая область — диэлектрик между проводящими p и n: C</w:t>
      </w:r>
      <w:r>
        <w:rPr>
          <w:vertAlign w:val="subscript"/>
        </w:rPr>
        <w:t xml:space="preserve">п</w:t>
      </w:r>
      <w:r>
        <w:t xml:space="preserve"> </w:t>
      </w:r>
      <w:r>
        <w:t xml:space="preserve">= ε</w:t>
      </w:r>
      <w:r>
        <w:rPr>
          <w:vertAlign w:val="subscript"/>
        </w:rPr>
        <w:t xml:space="preserve">0</w:t>
      </w:r>
      <w:r>
        <w:t xml:space="preserve">εS/δ. Используется в варикапе; эта же ёмкость ограничивает быстродействие (ВЧ-диоды делают с малой площадью).</w:t>
      </w:r>
    </w:p>
    <w:p>
      <w:pPr>
        <w:numPr>
          <w:ilvl w:val="0"/>
          <w:numId w:val="1064"/>
        </w:numPr>
        <w:pStyle w:val="Compact"/>
      </w:pPr>
      <w:r>
        <w:t xml:space="preserve">Он принимает лишнее напряжение и ограничивает ток; без него открытый диод закоротил бы источник.</w:t>
      </w:r>
    </w:p>
    <w:p>
      <w:pPr>
        <w:numPr>
          <w:ilvl w:val="0"/>
          <w:numId w:val="1064"/>
        </w:numPr>
        <w:pStyle w:val="Compact"/>
      </w:pPr>
      <w:r>
        <w:t xml:space="preserve">Меньше минимума — стабилизация пропадает, появляется шум (используют в генераторах шума). Больше максимума — перегрев от P = U</w:t>
      </w:r>
      <w:r>
        <w:rPr>
          <w:vertAlign w:val="subscript"/>
        </w:rPr>
        <w:t xml:space="preserve">ст</w:t>
      </w:r>
      <w:r>
        <w:t xml:space="preserve">·I</w:t>
      </w:r>
      <w:r>
        <w:rPr>
          <w:vertAlign w:val="subscript"/>
        </w:rPr>
        <w:t xml:space="preserve">ст</w:t>
      </w:r>
      <w:r>
        <w:t xml:space="preserve"> </w:t>
      </w:r>
      <w:r>
        <w:t xml:space="preserve">и выход из строя.</w:t>
      </w:r>
    </w:p>
    <w:p>
      <w:pPr>
        <w:numPr>
          <w:ilvl w:val="0"/>
          <w:numId w:val="1064"/>
        </w:numPr>
        <w:pStyle w:val="Compact"/>
      </w:pPr>
      <w:r>
        <w:t xml:space="preserve">Кремний выдерживает бросок тока при включении (конденсатор разряжен = КЗ). Германий — из-за ровной прямой ветви: шкала равномернее.</w:t>
      </w:r>
    </w:p>
    <w:p>
      <w:pPr>
        <w:numPr>
          <w:ilvl w:val="0"/>
          <w:numId w:val="1064"/>
        </w:numPr>
        <w:pStyle w:val="Compact"/>
      </w:pPr>
      <w:r>
        <w:t xml:space="preserve">Параллельно: последовательные R выравнивают</w:t>
      </w:r>
      <w:r>
        <w:t xml:space="preserve"> </w:t>
      </w:r>
      <w:r>
        <w:rPr>
          <w:bCs/>
          <w:b/>
        </w:rPr>
        <w:t xml:space="preserve">токи</w:t>
      </w:r>
      <w:r>
        <w:t xml:space="preserve"> </w:t>
      </w:r>
      <w:r>
        <w:t xml:space="preserve">(разные прямые сопротивления). Последовательно: параллельные R</w:t>
      </w:r>
      <w:r>
        <w:rPr>
          <w:vertAlign w:val="subscript"/>
        </w:rPr>
        <w:t xml:space="preserve">ш</w:t>
      </w:r>
      <w:r>
        <w:t xml:space="preserve"> </w:t>
      </w:r>
      <w:r>
        <w:t xml:space="preserve">выравнивают</w:t>
      </w:r>
      <w:r>
        <w:t xml:space="preserve"> </w:t>
      </w:r>
      <w:r>
        <w:rPr>
          <w:bCs/>
          <w:b/>
        </w:rPr>
        <w:t xml:space="preserve">обратные напряжения</w:t>
      </w:r>
      <w:r>
        <w:t xml:space="preserve"> </w:t>
      </w:r>
      <w:r>
        <w:t xml:space="preserve">(разные обратные сопротивления).</w:t>
      </w:r>
    </w:p>
    <w:p>
      <w:r>
        <w:pict>
          <v:rect style="width:0;height:1.5pt" o:hralign="center" o:hrstd="t" o:hr="t"/>
        </w:pict>
      </w:r>
    </w:p>
    <w:bookmarkEnd w:id="347"/>
    <w:bookmarkEnd w:id="348"/>
    <w:bookmarkStart w:id="401" w:name="уровень-8.-транзистор"/>
    <w:p>
      <w:pPr>
        <w:pStyle w:val="Heading2"/>
      </w:pPr>
      <w:r>
        <w:t xml:space="preserve">Уровень 8. Транзистор</w:t>
      </w:r>
    </w:p>
    <w:bookmarkStart w:id="349" w:name="X7d49c08d2c5d5c349e3605729d3f4e2834b8d64"/>
    <w:p>
      <w:pPr>
        <w:pStyle w:val="Heading3"/>
      </w:pPr>
      <w:r>
        <w:t xml:space="preserve">8.0. Зачем нужен транзистор: от ручки к электронному управлению</w:t>
      </w:r>
    </w:p>
    <w:p>
      <w:pPr>
        <w:pStyle w:val="FirstParagraph"/>
      </w:pPr>
      <w:r>
        <w:t xml:space="preserve">📘 Л1, рис.7–11 · 📗 «Основы», слайд 3</w:t>
      </w:r>
    </w:p>
    <w:p>
      <w:pPr>
        <w:numPr>
          <w:ilvl w:val="0"/>
          <w:numId w:val="1065"/>
        </w:numPr>
        <w:pStyle w:val="Compact"/>
      </w:pPr>
      <w:r>
        <w:t xml:space="preserve">В Схемах 1.3 и 1.8 ключом и переменным резистором управляла рука. Нужны элементы, которые будут управляться электрически:</w:t>
      </w:r>
      <w:r>
        <w:t xml:space="preserve"> </w:t>
      </w:r>
      <w:r>
        <w:rPr>
          <w:bCs/>
          <w:b/>
        </w:rPr>
        <w:t xml:space="preserve">электронная лампа и транзистор</w:t>
      </w:r>
      <w:r>
        <w:t xml:space="preserve"> </w:t>
      </w:r>
      <w:r>
        <w:t xml:space="preserve">(📘 Л1).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Лампа:</w:t>
      </w:r>
      <w:r>
        <w:t xml:space="preserve"> </w:t>
      </w:r>
      <w:r>
        <w:t xml:space="preserve">анод (+), катод (−) с подогревом, между ними сетка. Отрицательный потенциал на сетке блокирует электроны — получается</w:t>
      </w:r>
      <w:r>
        <w:t xml:space="preserve"> </w:t>
      </w:r>
      <w:r>
        <w:rPr>
          <w:bCs/>
          <w:b/>
        </w:rPr>
        <w:t xml:space="preserve">электронный ключ</w:t>
      </w:r>
      <w:r>
        <w:t xml:space="preserve">. Слабый положительный «разгоняет» их.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Транзистор действует аналогично:</w:t>
      </w:r>
      <w:r>
        <w:t xml:space="preserve"> </w:t>
      </w:r>
      <w:r>
        <w:rPr>
          <w:bCs/>
          <w:b/>
        </w:rPr>
        <w:t xml:space="preserve">коллектор ≈ анод, эмиттер ≈ катод, база ≈ сетка</w:t>
      </w:r>
      <w:r>
        <w:t xml:space="preserve">. Минусы транзистора: плохо переносит ионизирующее излучение, сильно зависит от температуры окружающей среды и внешнего э/м воздействия (📘 Л1).</w:t>
      </w:r>
    </w:p>
    <w:p>
      <w:pPr>
        <w:numPr>
          <w:ilvl w:val="0"/>
          <w:numId w:val="1065"/>
        </w:numPr>
        <w:pStyle w:val="Compact"/>
      </w:pPr>
      <w:r>
        <w:t xml:space="preserve">Рис.8–9 лекции: «ключ» и «переменный резистор» можно сделать механическим, на переходе коллектор–эмиттер транзистора или на переходе анод–катод лампы.</w:t>
      </w:r>
    </w:p>
    <w:bookmarkEnd w:id="349"/>
    <w:bookmarkStart w:id="350" w:name="биполярный-и-полевой-чем-отличаются"/>
    <w:p>
      <w:pPr>
        <w:pStyle w:val="Heading3"/>
      </w:pPr>
      <w:r>
        <w:t xml:space="preserve">8.1. Биполярный и полевой — чем отличаются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Биполярный (БТ)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Полевой (ПТ)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током</w:t>
            </w:r>
            <w:r>
              <w:t xml:space="preserve"> </w:t>
            </w:r>
            <w:r>
              <w:t xml:space="preserve">(базы)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напряжением</w:t>
            </w:r>
            <w:r>
              <w:t xml:space="preserve"> </w:t>
            </w:r>
            <w:r>
              <w:t xml:space="preserve">(затвор–исток)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Мощность управления P</w:t>
            </w:r>
            <w:r>
              <w:rPr>
                <w:vertAlign w:val="subscript"/>
              </w:rPr>
              <w:t xml:space="preserve">упр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Входное сопротивление R</w:t>
            </w:r>
            <w:r>
              <w:rPr>
                <w:vertAlign w:val="subscript"/>
              </w:rPr>
              <w:t xml:space="preserve">вх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ТЧ (по слайду)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РПХ (по слайду)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</w:tbl>
    <w:p>
      <w:pPr>
        <w:pStyle w:val="BodyText"/>
      </w:pPr>
      <w:r>
        <w:t xml:space="preserve">📗 «Транзисторы», слайд 1. Сокращения «ТЧ» и «РПХ» на слайде не расшифрованы. Конспект отмечает, что биполярным нужна тщательная температурная стабилизация, а у полевых температурная устойчивость «часто выше».</w:t>
      </w:r>
    </w:p>
    <w:bookmarkEnd w:id="350"/>
    <w:bookmarkStart w:id="357" w:name="Xa21100b74020f0a6d159b9f48fd7958d5af3d2a"/>
    <w:p>
      <w:pPr>
        <w:pStyle w:val="Heading3"/>
      </w:pPr>
      <w:r>
        <w:t xml:space="preserve">8.2. Устройство и подключение биполярного транзистора</w:t>
      </w:r>
    </w:p>
    <w:p>
      <w:pPr>
        <w:pStyle w:val="FirstParagraph"/>
      </w:pPr>
      <w:r>
        <w:drawing>
          <wp:inline>
            <wp:extent cx="5334000" cy="1944220"/>
            <wp:effectExtent b="0" l="0" r="0" t="0"/>
            <wp:docPr descr="Питание n-p-n и p-n-p" title="" id="352" name="Picture"/>
            <a:graphic>
              <a:graphicData uri="http://schemas.openxmlformats.org/drawingml/2006/picture">
                <pic:pic>
                  <pic:nvPicPr>
                    <pic:cNvPr descr="img/q01_bjt_supply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«Транзисторы», слайд 1, рис.1–2</w:t>
      </w:r>
    </w:p>
    <w:p>
      <w:pPr>
        <w:numPr>
          <w:ilvl w:val="0"/>
          <w:numId w:val="1066"/>
        </w:numPr>
        <w:pStyle w:val="Compact"/>
      </w:pPr>
      <w:r>
        <w:t xml:space="preserve">Три слоя:</w:t>
      </w:r>
      <w:r>
        <w:t xml:space="preserve"> </w:t>
      </w:r>
      <w:r>
        <w:rPr>
          <w:bCs/>
          <w:b/>
        </w:rPr>
        <w:t xml:space="preserve">p-n-p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n-p-n</w:t>
      </w:r>
      <w:r>
        <w:t xml:space="preserve">. Эмиттер (Э), база (Б), коллектор (К). Стрелка эмиттера: у n-p-n наружу, у p-n-p внутрь.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Полярности:</w:t>
      </w:r>
      <w:r>
        <w:t xml:space="preserve"> </w:t>
      </w:r>
      <w:r>
        <w:t xml:space="preserve">у n-p-n «+» E</w:t>
      </w:r>
      <w:r>
        <w:rPr>
          <w:vertAlign w:val="subscript"/>
        </w:rPr>
        <w:t xml:space="preserve">к</w:t>
      </w:r>
      <w:r>
        <w:t xml:space="preserve"> </w:t>
      </w:r>
      <w:r>
        <w:t xml:space="preserve">на коллекторе и «+» E</w:t>
      </w:r>
      <w:r>
        <w:rPr>
          <w:vertAlign w:val="subscript"/>
        </w:rPr>
        <w:t xml:space="preserve">б</w:t>
      </w:r>
      <w:r>
        <w:t xml:space="preserve"> </w:t>
      </w:r>
      <w:r>
        <w:t xml:space="preserve">на базе; у p-n-p всё наоборот (минусы). На слайдах про усилители транзисторы</w:t>
      </w:r>
      <w:r>
        <w:t xml:space="preserve"> </w:t>
      </w:r>
      <w:r>
        <w:rPr>
          <w:bCs/>
          <w:b/>
        </w:rPr>
        <w:t xml:space="preserve">p-n-p</w:t>
      </w:r>
      <w:r>
        <w:t xml:space="preserve">, поэтому там «−E</w:t>
      </w:r>
      <w:r>
        <w:rPr>
          <w:vertAlign w:val="subscript"/>
        </w:rPr>
        <w:t xml:space="preserve">к</w:t>
      </w:r>
      <w:r>
        <w:t xml:space="preserve">» сверху.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Формулы: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э</w:t>
      </w:r>
      <w:r>
        <w:rPr>
          <w:bCs/>
          <w:b/>
        </w:rPr>
        <w:t xml:space="preserve"> </w:t>
      </w:r>
      <w:r>
        <w:rPr>
          <w:bCs/>
          <w:b/>
        </w:rPr>
        <w:t xml:space="preserve">= I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 </w:t>
      </w:r>
      <w:r>
        <w:rPr>
          <w:bCs/>
          <w:b/>
        </w:rPr>
        <w:t xml:space="preserve">+ I</w:t>
      </w:r>
      <w:r>
        <w:rPr>
          <w:vertAlign w:val="subscript"/>
          <w:bCs/>
          <w:b/>
        </w:rPr>
        <w:t xml:space="preserve">б</w:t>
      </w:r>
      <w:r>
        <w:t xml:space="preserve"> </w:t>
      </w:r>
      <w:r>
        <w:t xml:space="preserve">(1);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 </w:t>
      </w:r>
      <w:r>
        <w:rPr>
          <w:bCs/>
          <w:b/>
        </w:rPr>
        <w:t xml:space="preserve">= β·I</w:t>
      </w:r>
      <w:r>
        <w:rPr>
          <w:vertAlign w:val="subscript"/>
          <w:bCs/>
          <w:b/>
        </w:rPr>
        <w:t xml:space="preserve">б</w:t>
      </w:r>
      <w:r>
        <w:rPr>
          <w:bCs/>
          <w:b/>
        </w:rPr>
        <w:t xml:space="preserve">, β = I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/I</w:t>
      </w:r>
      <w:r>
        <w:rPr>
          <w:vertAlign w:val="subscript"/>
          <w:bCs/>
          <w:b/>
        </w:rPr>
        <w:t xml:space="preserve">б</w:t>
      </w:r>
      <w:r>
        <w:rPr>
          <w:bCs/>
          <w:b/>
        </w:rPr>
        <w:t xml:space="preserve"> </w:t>
      </w:r>
      <w:r>
        <w:rPr>
          <w:bCs/>
          <w:b/>
        </w:rPr>
        <w:t xml:space="preserve">≫ 1</w:t>
      </w:r>
      <w:r>
        <w:t xml:space="preserve"> </w:t>
      </w:r>
      <w:r>
        <w:t xml:space="preserve">(2);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э</w:t>
      </w:r>
      <w:r>
        <w:rPr>
          <w:bCs/>
          <w:b/>
        </w:rPr>
        <w:t xml:space="preserve"> </w:t>
      </w:r>
      <w:r>
        <w:rPr>
          <w:bCs/>
          <w:b/>
        </w:rPr>
        <w:t xml:space="preserve">≈ I</w:t>
      </w:r>
      <w:r>
        <w:rPr>
          <w:vertAlign w:val="subscript"/>
          <w:bCs/>
          <w:b/>
        </w:rPr>
        <w:t xml:space="preserve">к</w:t>
      </w:r>
      <w:r>
        <w:t xml:space="preserve"> </w:t>
      </w:r>
      <w:r>
        <w:t xml:space="preserve">(3).</w:t>
      </w:r>
    </w:p>
    <w:p>
      <w:pPr>
        <w:pStyle w:val="FirstParagraph"/>
      </w:pPr>
      <w:r>
        <w:drawing>
          <wp:inline>
            <wp:extent cx="5334000" cy="2486186"/>
            <wp:effectExtent b="0" l="0" r="0" t="0"/>
            <wp:docPr descr="Модель «два диода»" title="" id="355" name="Picture"/>
            <a:graphic>
              <a:graphicData uri="http://schemas.openxmlformats.org/drawingml/2006/picture">
                <pic:pic>
                  <pic:nvPicPr>
                    <pic:cNvPr descr="img/q02_two_diodes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Транзистор = два p-n-перехода</w:t>
      </w:r>
      <w:r>
        <w:t xml:space="preserve"> </w:t>
      </w:r>
      <w:r>
        <w:t xml:space="preserve">(слайд 1, рис.2г). Значит, вход база–эмиттер ведёт себя как</w:t>
      </w:r>
      <w:r>
        <w:t xml:space="preserve"> </w:t>
      </w:r>
      <w:r>
        <w:rPr>
          <w:bCs/>
          <w:b/>
        </w:rPr>
        <w:t xml:space="preserve">диод</w:t>
      </w:r>
      <w:r>
        <w:t xml:space="preserve"> </w:t>
      </w:r>
      <w:r>
        <w:t xml:space="preserve">(уровень 7). Поэтому входная характеристика похожа на ВАХ диода, а ток базы надо ограничивать резистором.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Условия активного (усилительного) режима для n-p-n (слайд 4):</w:t>
      </w:r>
      <w:r>
        <w:t xml:space="preserve"> </w:t>
      </w:r>
      <w:r>
        <w:t xml:space="preserve">U</w:t>
      </w:r>
      <w:r>
        <w:rPr>
          <w:vertAlign w:val="subscript"/>
        </w:rPr>
        <w:t xml:space="preserve">к</w:t>
      </w:r>
      <w:r>
        <w:t xml:space="preserve"> </w:t>
      </w:r>
      <w:r>
        <w:t xml:space="preserve">&gt; U</w:t>
      </w:r>
      <w:r>
        <w:rPr>
          <w:vertAlign w:val="subscript"/>
        </w:rPr>
        <w:t xml:space="preserve">э</w:t>
      </w:r>
      <w:r>
        <w:t xml:space="preserve"> </w:t>
      </w:r>
      <w:r>
        <w:t xml:space="preserve">+ U</w:t>
      </w:r>
      <w:r>
        <w:rPr>
          <w:vertAlign w:val="subscript"/>
        </w:rPr>
        <w:t xml:space="preserve">кэ.нас</w:t>
      </w:r>
      <w:r>
        <w:t xml:space="preserve">; переход Б–Э открыт (U</w:t>
      </w:r>
      <w:r>
        <w:rPr>
          <w:vertAlign w:val="subscript"/>
        </w:rPr>
        <w:t xml:space="preserve">бэ</w:t>
      </w:r>
      <w:r>
        <w:t xml:space="preserve"> </w:t>
      </w:r>
      <w:r>
        <w:t xml:space="preserve">= U</w:t>
      </w:r>
      <w:r>
        <w:rPr>
          <w:vertAlign w:val="subscript"/>
        </w:rPr>
        <w:t xml:space="preserve">пр</w:t>
      </w:r>
      <w:r>
        <w:t xml:space="preserve">), переход Б–К закрыт (U</w:t>
      </w:r>
      <w:r>
        <w:rPr>
          <w:vertAlign w:val="subscript"/>
        </w:rPr>
        <w:t xml:space="preserve">бк</w:t>
      </w:r>
      <w:r>
        <w:t xml:space="preserve"> </w:t>
      </w:r>
      <w:r>
        <w:t xml:space="preserve">= U</w:t>
      </w:r>
      <w:r>
        <w:rPr>
          <w:vertAlign w:val="subscript"/>
        </w:rPr>
        <w:t xml:space="preserve">обр</w:t>
      </w:r>
      <w:r>
        <w:t xml:space="preserve">); I</w:t>
      </w:r>
      <w:r>
        <w:rPr>
          <w:vertAlign w:val="subscript"/>
        </w:rPr>
        <w:t xml:space="preserve">к</w:t>
      </w:r>
      <w:r>
        <w:t xml:space="preserve"> </w:t>
      </w:r>
      <w:r>
        <w:t xml:space="preserve">&lt; I</w:t>
      </w:r>
      <w:r>
        <w:rPr>
          <w:vertAlign w:val="subscript"/>
        </w:rPr>
        <w:t xml:space="preserve">к.max</w:t>
      </w:r>
      <w:r>
        <w:t xml:space="preserve">, I</w:t>
      </w:r>
      <w:r>
        <w:rPr>
          <w:vertAlign w:val="subscript"/>
        </w:rPr>
        <w:t xml:space="preserve">б</w:t>
      </w:r>
      <w:r>
        <w:t xml:space="preserve"> </w:t>
      </w:r>
      <w:r>
        <w:t xml:space="preserve">&lt; I</w:t>
      </w:r>
      <w:r>
        <w:rPr>
          <w:vertAlign w:val="subscript"/>
        </w:rPr>
        <w:t xml:space="preserve">б.max</w:t>
      </w:r>
      <w:r>
        <w:t xml:space="preserve">, U</w:t>
      </w:r>
      <w:r>
        <w:rPr>
          <w:vertAlign w:val="subscript"/>
        </w:rPr>
        <w:t xml:space="preserve">кэ</w:t>
      </w:r>
      <w:r>
        <w:t xml:space="preserve"> </w:t>
      </w:r>
      <w:r>
        <w:t xml:space="preserve">&lt; U</w:t>
      </w:r>
      <w:r>
        <w:rPr>
          <w:vertAlign w:val="subscript"/>
        </w:rPr>
        <w:t xml:space="preserve">кэ.max</w:t>
      </w:r>
      <w:r>
        <w:t xml:space="preserve">. Тогда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 </w:t>
      </w:r>
      <w:r>
        <w:rPr>
          <w:bCs/>
          <w:b/>
        </w:rPr>
        <w:t xml:space="preserve">= β·I</w:t>
      </w:r>
      <w:r>
        <w:rPr>
          <w:vertAlign w:val="subscript"/>
          <w:bCs/>
          <w:b/>
        </w:rPr>
        <w:t xml:space="preserve">б</w:t>
      </w:r>
      <w:r>
        <w:t xml:space="preserve">.</w:t>
      </w:r>
    </w:p>
    <w:bookmarkEnd w:id="357"/>
    <w:bookmarkStart w:id="361" w:name="характеристики"/>
    <w:p>
      <w:pPr>
        <w:pStyle w:val="Heading3"/>
      </w:pPr>
      <w:r>
        <w:t xml:space="preserve">8.3. Характеристики</w:t>
      </w:r>
    </w:p>
    <w:p>
      <w:pPr>
        <w:pStyle w:val="FirstParagraph"/>
      </w:pPr>
      <w:r>
        <w:drawing>
          <wp:inline>
            <wp:extent cx="5334000" cy="1295400"/>
            <wp:effectExtent b="0" l="0" r="0" t="0"/>
            <wp:docPr descr="Характеристики БТ" title="" id="359" name="Picture"/>
            <a:graphic>
              <a:graphicData uri="http://schemas.openxmlformats.org/drawingml/2006/picture">
                <pic:pic>
                  <pic:nvPicPr>
                    <pic:cNvPr descr="img/g25_bjt_chars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 (📗 «Транзисторы», слайды 2 и 6):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Входная I</w:t>
      </w:r>
      <w:r>
        <w:rPr>
          <w:vertAlign w:val="subscript"/>
          <w:bCs/>
          <w:b/>
        </w:rPr>
        <w:t xml:space="preserve">б</w:t>
      </w:r>
      <w:r>
        <w:rPr>
          <w:bCs/>
          <w:b/>
        </w:rPr>
        <w:t xml:space="preserve">(U</w:t>
      </w:r>
      <w:r>
        <w:rPr>
          <w:vertAlign w:val="subscript"/>
          <w:bCs/>
          <w:b/>
        </w:rPr>
        <w:t xml:space="preserve">бэ</w:t>
      </w:r>
      <w:r>
        <w:rPr>
          <w:bCs/>
          <w:b/>
        </w:rPr>
        <w:t xml:space="preserve">)</w:t>
      </w:r>
      <w:r>
        <w:t xml:space="preserve"> </w:t>
      </w:r>
      <w:r>
        <w:t xml:space="preserve">— как у диода. С ростом температуры смещается влево: при том же U</w:t>
      </w:r>
      <w:r>
        <w:rPr>
          <w:vertAlign w:val="subscript"/>
        </w:rPr>
        <w:t xml:space="preserve">бэ</w:t>
      </w:r>
      <w:r>
        <w:t xml:space="preserve"> </w:t>
      </w:r>
      <w:r>
        <w:t xml:space="preserve">ток больше. Это корень проблемы термостабильности (уровень 9, H14–H15).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Выходные I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(U</w:t>
      </w:r>
      <w:r>
        <w:rPr>
          <w:vertAlign w:val="subscript"/>
          <w:bCs/>
          <w:b/>
        </w:rPr>
        <w:t xml:space="preserve">кэ</w:t>
      </w:r>
      <w:r>
        <w:rPr>
          <w:bCs/>
          <w:b/>
        </w:rPr>
        <w:t xml:space="preserve">)</w:t>
      </w:r>
      <w:r>
        <w:t xml:space="preserve"> </w:t>
      </w:r>
      <w:r>
        <w:t xml:space="preserve">— семейство кривых при I</w:t>
      </w:r>
      <w:r>
        <w:rPr>
          <w:vertAlign w:val="subscript"/>
        </w:rPr>
        <w:t xml:space="preserve">б1</w:t>
      </w:r>
      <w:r>
        <w:t xml:space="preserve">…I</w:t>
      </w:r>
      <w:r>
        <w:rPr>
          <w:vertAlign w:val="subscript"/>
        </w:rPr>
        <w:t xml:space="preserve">б4</w:t>
      </w:r>
      <w:r>
        <w:t xml:space="preserve">: больше I</w:t>
      </w:r>
      <w:r>
        <w:rPr>
          <w:vertAlign w:val="subscript"/>
        </w:rPr>
        <w:t xml:space="preserve">б</w:t>
      </w:r>
      <w:r>
        <w:t xml:space="preserve"> </w:t>
      </w:r>
      <w:r>
        <w:t xml:space="preserve">→ больше I</w:t>
      </w:r>
      <w:r>
        <w:rPr>
          <w:vertAlign w:val="subscript"/>
        </w:rPr>
        <w:t xml:space="preserve">к</w:t>
      </w:r>
      <w:r>
        <w:t xml:space="preserve">. Слева узкая область насыщения, в середине рабочая область (Р.О.), где I</w:t>
      </w:r>
      <w:r>
        <w:rPr>
          <w:vertAlign w:val="subscript"/>
        </w:rPr>
        <w:t xml:space="preserve">к</w:t>
      </w:r>
      <w:r>
        <w:t xml:space="preserve"> </w:t>
      </w:r>
      <w:r>
        <w:t xml:space="preserve">почти не зависит от U</w:t>
      </w:r>
      <w:r>
        <w:rPr>
          <w:vertAlign w:val="subscript"/>
        </w:rPr>
        <w:t xml:space="preserve">кэ</w:t>
      </w:r>
      <w:r>
        <w:t xml:space="preserve"> </w:t>
      </w:r>
      <w:r>
        <w:t xml:space="preserve">и задаётся базой. Справа граница О.П. (по конспекту, при слишком большом U</w:t>
      </w:r>
      <w:r>
        <w:rPr>
          <w:vertAlign w:val="subscript"/>
        </w:rPr>
        <w:t xml:space="preserve">кэ</w:t>
      </w:r>
      <w:r>
        <w:t xml:space="preserve"> </w:t>
      </w:r>
      <w:r>
        <w:t xml:space="preserve">возможен пробой).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β(f)</w:t>
      </w:r>
      <w:r>
        <w:t xml:space="preserve"> </w:t>
      </w:r>
      <w:r>
        <w:t xml:space="preserve">— коэффициент передачи тока падает с ростом частоты до 1 на f</w:t>
      </w:r>
      <w:r>
        <w:rPr>
          <w:vertAlign w:val="subscript"/>
        </w:rPr>
        <w:t xml:space="preserve">гр</w:t>
      </w:r>
      <w:r>
        <w:t xml:space="preserve">.</w:t>
      </w:r>
      <w:r>
        <w:t xml:space="preserve"> </w:t>
      </w:r>
      <w:r>
        <w:t xml:space="preserve">- Блочные модели (слайд 2, рис.2): I</w:t>
      </w:r>
      <w:r>
        <w:rPr>
          <w:vertAlign w:val="subscript"/>
        </w:rPr>
        <w:t xml:space="preserve">к</w:t>
      </w:r>
      <w:r>
        <w:t xml:space="preserve"> </w:t>
      </w:r>
      <w:r>
        <w:t xml:space="preserve">= φ</w:t>
      </w:r>
      <w:r>
        <w:rPr>
          <w:vertAlign w:val="subscript"/>
        </w:rPr>
        <w:t xml:space="preserve">1</w:t>
      </w:r>
      <w:r>
        <w:t xml:space="preserve">(I</w:t>
      </w:r>
      <w:r>
        <w:rPr>
          <w:vertAlign w:val="subscript"/>
        </w:rPr>
        <w:t xml:space="preserve">б</w:t>
      </w:r>
      <w:r>
        <w:t xml:space="preserve">) — «I</w:t>
      </w:r>
      <w:r>
        <w:rPr>
          <w:vertAlign w:val="subscript"/>
        </w:rPr>
        <w:t xml:space="preserve">б</w:t>
      </w:r>
      <w:r>
        <w:t xml:space="preserve"> </w:t>
      </w:r>
      <w:r>
        <w:t xml:space="preserve">→ T → I</w:t>
      </w:r>
      <w:r>
        <w:rPr>
          <w:vertAlign w:val="subscript"/>
        </w:rPr>
        <w:t xml:space="preserve">к</w:t>
      </w:r>
      <w:r>
        <w:t xml:space="preserve">»; I</w:t>
      </w:r>
      <w:r>
        <w:rPr>
          <w:vertAlign w:val="subscript"/>
        </w:rPr>
        <w:t xml:space="preserve">к</w:t>
      </w:r>
      <w:r>
        <w:t xml:space="preserve"> </w:t>
      </w:r>
      <w:r>
        <w:t xml:space="preserve">= φ</w:t>
      </w:r>
      <w:r>
        <w:rPr>
          <w:vertAlign w:val="subscript"/>
        </w:rPr>
        <w:t xml:space="preserve">2</w:t>
      </w:r>
      <w:r>
        <w:t xml:space="preserve">(U</w:t>
      </w:r>
      <w:r>
        <w:rPr>
          <w:vertAlign w:val="subscript"/>
        </w:rPr>
        <w:t xml:space="preserve">бэ</w:t>
      </w:r>
      <w:r>
        <w:t xml:space="preserve">) — «U</w:t>
      </w:r>
      <w:r>
        <w:rPr>
          <w:vertAlign w:val="subscript"/>
        </w:rPr>
        <w:t xml:space="preserve">бэ</w:t>
      </w:r>
      <w:r>
        <w:t xml:space="preserve"> </w:t>
      </w:r>
      <w:r>
        <w:t xml:space="preserve">→ ВХ (входная характеристика) → I</w:t>
      </w:r>
      <w:r>
        <w:rPr>
          <w:vertAlign w:val="subscript"/>
        </w:rPr>
        <w:t xml:space="preserve">б</w:t>
      </w:r>
      <w:r>
        <w:t xml:space="preserve"> </w:t>
      </w:r>
      <w:r>
        <w:t xml:space="preserve">→ T → I</w:t>
      </w:r>
      <w:r>
        <w:rPr>
          <w:vertAlign w:val="subscript"/>
        </w:rPr>
        <w:t xml:space="preserve">к</w:t>
      </w:r>
      <w:r>
        <w:t xml:space="preserve">».</w:t>
      </w:r>
    </w:p>
    <w:bookmarkEnd w:id="361"/>
    <w:bookmarkStart w:id="365" w:name="три-схемы-включения"/>
    <w:p>
      <w:pPr>
        <w:pStyle w:val="Heading3"/>
      </w:pPr>
      <w:r>
        <w:t xml:space="preserve">8.4. Три схемы включения</w:t>
      </w:r>
    </w:p>
    <w:p>
      <w:pPr>
        <w:pStyle w:val="FirstParagraph"/>
      </w:pPr>
      <w:r>
        <w:drawing>
          <wp:inline>
            <wp:extent cx="5334000" cy="1422400"/>
            <wp:effectExtent b="0" l="0" r="0" t="0"/>
            <wp:docPr descr="ОЭ, ОБ, ОК" title="" id="363" name="Picture"/>
            <a:graphic>
              <a:graphicData uri="http://schemas.openxmlformats.org/drawingml/2006/picture">
                <pic:pic>
                  <pic:nvPicPr>
                    <pic:cNvPr descr="img/q06_ce_cb_cc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«Транзисторы», слайд 2, рис.4–5</w:t>
      </w:r>
    </w:p>
    <w:p>
      <w:pPr>
        <w:pStyle w:val="BodyText"/>
      </w:pPr>
      <w:r>
        <w:t xml:space="preserve">«Общий» электрод — общая точка входа и выхода по переменному сигналу (📗 «Транзисторы», п.4).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Схема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/ выход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 (слайд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Свойство (конспект)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эмиттер / коллектор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dI</w:t>
            </w:r>
            <w:r>
              <w:rPr>
                <w:vertAlign w:val="subscript"/>
              </w:rPr>
              <w:t xml:space="preserve">к</w:t>
            </w:r>
            <w:r>
              <w:t xml:space="preserve">/dI</w:t>
            </w:r>
            <w:r>
              <w:rPr>
                <w:vertAlign w:val="subscript"/>
              </w:rPr>
              <w:t xml:space="preserve">э</w:t>
            </w:r>
            <w:r>
              <w:t xml:space="preserve"> </w:t>
            </w:r>
            <w:r>
              <w:t xml:space="preserve">&lt; 1, α →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малое R</w:t>
            </w:r>
            <w:r>
              <w:rPr>
                <w:vertAlign w:val="subscript"/>
              </w:rPr>
              <w:t xml:space="preserve">вх</w:t>
            </w:r>
            <w:r>
              <w:t xml:space="preserve">, хорошо на высоких частотах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/ эмиттер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</w:t>
            </w:r>
            <w:r>
              <w:rPr>
                <w:vertAlign w:val="subscript"/>
              </w:rPr>
              <w:t xml:space="preserve">э</w:t>
            </w:r>
            <w:r>
              <w:t xml:space="preserve">/dI</w:t>
            </w:r>
            <w:r>
              <w:rPr>
                <w:vertAlign w:val="subscript"/>
              </w:rPr>
              <w:t xml:space="preserve">б</w:t>
            </w:r>
            <w:r>
              <w:t xml:space="preserve"> </w:t>
            </w:r>
            <w:r>
              <w:t xml:space="preserve">= 1/(1 − 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эмиттерный повторитель: R</w:t>
            </w:r>
            <w:r>
              <w:rPr>
                <w:vertAlign w:val="subscript"/>
              </w:rPr>
              <w:t xml:space="preserve">вх</w:t>
            </w:r>
            <w:r>
              <w:t xml:space="preserve"> </w:t>
            </w:r>
            <w:r>
              <w:t xml:space="preserve">большое, R</w:t>
            </w:r>
            <w:r>
              <w:rPr>
                <w:vertAlign w:val="subscript"/>
              </w:rPr>
              <w:t xml:space="preserve">вых</w:t>
            </w:r>
            <w:r>
              <w:t xml:space="preserve"> </w:t>
            </w:r>
            <w:r>
              <w:t xml:space="preserve">малое, K</w:t>
            </w:r>
            <w:r>
              <w:rPr>
                <w:vertAlign w:val="subscript"/>
              </w:rPr>
              <w:t xml:space="preserve">U</w:t>
            </w:r>
            <w:r>
              <w:t xml:space="preserve"> </w:t>
            </w:r>
            <w:r>
              <w:t xml:space="preserve">≈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/ коллектор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= α/(1 − α) = dI</w:t>
            </w:r>
            <w:r>
              <w:rPr>
                <w:vertAlign w:val="subscript"/>
              </w:rPr>
              <w:t xml:space="preserve">к</w:t>
            </w:r>
            <w:r>
              <w:t xml:space="preserve">/dI</w:t>
            </w:r>
            <w:r>
              <w:rPr>
                <w:vertAlign w:val="subscript"/>
              </w:rP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большое усиление тока и напряжения, выход</w:t>
            </w:r>
            <w:r>
              <w:t xml:space="preserve"> </w:t>
            </w:r>
            <w:r>
              <w:rPr>
                <w:bCs/>
                <w:b/>
              </w:rPr>
              <w:t xml:space="preserve">в противофазе</w:t>
            </w:r>
          </w:p>
        </w:tc>
      </w:tr>
    </w:tbl>
    <w:bookmarkEnd w:id="365"/>
    <w:bookmarkStart w:id="371" w:name="схема-8.1.-транзистор-вместо-ключа"/>
    <w:p>
      <w:pPr>
        <w:pStyle w:val="Heading3"/>
      </w:pPr>
      <w:r>
        <w:t xml:space="preserve">Схема 8.1. Транзистор вместо ключа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Было (Схема 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136161" cy="3219610"/>
                  <wp:effectExtent b="0" l="0" r="0" t="0"/>
                  <wp:docPr descr="" title="" id="366" name="Picture"/>
                  <a:graphic>
                    <a:graphicData uri="http://schemas.openxmlformats.org/drawingml/2006/picture">
                      <pic:pic>
                        <pic:nvPicPr>
                          <pic:cNvPr descr="img/c03_key.png" id="3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161" cy="3219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3311818" cy="3296450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mg/q03_tr_key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1818" cy="3296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📘 Л1, рис.10 · 📗 «Основы», слайд 3, рис.10 — 🔁</w:t>
      </w:r>
      <w:r>
        <w:t xml:space="preserve"> </w:t>
      </w:r>
      <w:r>
        <w:rPr>
          <w:bCs/>
          <w:b/>
        </w:rPr>
        <w:t xml:space="preserve">P4</w:t>
      </w:r>
    </w:p>
    <w:p>
      <w:pPr>
        <w:numPr>
          <w:ilvl w:val="0"/>
          <w:numId w:val="1068"/>
        </w:numPr>
        <w:pStyle w:val="Compact"/>
      </w:pPr>
      <w:r>
        <w:t xml:space="preserve">«Мы можем заменить ключ Кл1 на транзистор VT1. Тогда функцию переключения будет реализовывать транзистор» (📘 Л1). Логика «0/1» та же: VT1 открыт → U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≈ 0; закрыт → U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= U</w:t>
      </w:r>
      <w:r>
        <w:rPr>
          <w:vertAlign w:val="subscript"/>
        </w:rPr>
        <w:t xml:space="preserve">п</w:t>
      </w:r>
      <w:r>
        <w:t xml:space="preserve">. Только теперь ключом управляет электрический сигнал на базе, и переключение может быть очень быстрым (📗 «Основы», вопрос 4).</w:t>
      </w:r>
    </w:p>
    <w:bookmarkEnd w:id="371"/>
    <w:bookmarkStart w:id="377" w:name="X30326a21d647b8fea145a38dfaa42d56361e750"/>
    <w:p>
      <w:pPr>
        <w:pStyle w:val="Heading3"/>
      </w:pPr>
      <w:r>
        <w:t xml:space="preserve">Схема 8.2. Транзистор вместо переменного резистора — первый настоящий усилитель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Было (Схема 1.8)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3888121" cy="289688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img/c08_amp_res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121" cy="289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056094" cy="2704779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mg/q04_tr_var_res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6094" cy="2704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📘 Л1, рис.11 · 📗 «Основы», слайд 4, рис.11 — 🔁</w:t>
      </w:r>
      <w:r>
        <w:t xml:space="preserve"> </w:t>
      </w:r>
      <w:r>
        <w:rPr>
          <w:bCs/>
          <w:b/>
        </w:rPr>
        <w:t xml:space="preserve">P1</w:t>
      </w:r>
    </w:p>
    <w:p>
      <w:pPr>
        <w:numPr>
          <w:ilvl w:val="0"/>
          <w:numId w:val="1069"/>
        </w:numPr>
        <w:pStyle w:val="Compact"/>
      </w:pPr>
      <w:r>
        <w:t xml:space="preserve">«Заменяем R2 на транзистор VT1. Управляющее напряжение подаётся между электродами база–эмиттер, то есть меняется сопротивление перехода коллектор–эмиттер, и тогда транзистор выполняет роль резистора» (📘 Л1).</w:t>
      </w:r>
    </w:p>
    <w:p>
      <w:pPr>
        <w:numPr>
          <w:ilvl w:val="0"/>
          <w:numId w:val="1069"/>
        </w:numPr>
        <w:pStyle w:val="Compact"/>
      </w:pPr>
      <w:r>
        <w:t xml:space="preserve">Получился</w:t>
      </w:r>
      <w:r>
        <w:t xml:space="preserve"> </w:t>
      </w:r>
      <w:r>
        <w:rPr>
          <w:bCs/>
          <w:b/>
        </w:rPr>
        <w:t xml:space="preserve">делитель R1 + R</w:t>
      </w:r>
      <w:r>
        <w:rPr>
          <w:vertAlign w:val="subscript"/>
          <w:bCs/>
          <w:b/>
        </w:rPr>
        <w:t xml:space="preserve">кэ</w:t>
      </w:r>
      <w:r>
        <w:t xml:space="preserve">: малый сигнал на базе меняет R</w:t>
      </w:r>
      <w:r>
        <w:rPr>
          <w:vertAlign w:val="subscript"/>
        </w:rPr>
        <w:t xml:space="preserve">кэ</w:t>
      </w:r>
      <w:r>
        <w:t xml:space="preserve">, а с ним и U</w:t>
      </w:r>
      <w:r>
        <w:rPr>
          <w:vertAlign w:val="subscript"/>
        </w:rPr>
        <w:t xml:space="preserve">2</w:t>
      </w:r>
      <w:r>
        <w:t xml:space="preserve"> </w:t>
      </w:r>
      <w:r>
        <w:t xml:space="preserve">= U</w:t>
      </w:r>
      <w:r>
        <w:rPr>
          <w:vertAlign w:val="subscript"/>
        </w:rPr>
        <w:t xml:space="preserve">вых</w:t>
      </w:r>
      <w:r>
        <w:t xml:space="preserve">. Энергия берётся от E</w:t>
      </w:r>
      <w:r>
        <w:rPr>
          <w:vertAlign w:val="subscript"/>
        </w:rPr>
        <w:t xml:space="preserve">п</w:t>
      </w:r>
      <w:r>
        <w:t xml:space="preserve">.</w:t>
      </w:r>
      <w:r>
        <w:t xml:space="preserve"> </w:t>
      </w:r>
      <w:r>
        <w:rPr>
          <w:bCs/>
          <w:b/>
        </w:rPr>
        <w:t xml:space="preserve">Это и есть идея усилительного каскада</w:t>
      </w:r>
      <w:r>
        <w:t xml:space="preserve"> </w:t>
      </w:r>
      <w:r>
        <w:t xml:space="preserve">(уровень 9).</w:t>
      </w:r>
    </w:p>
    <w:bookmarkEnd w:id="377"/>
    <w:bookmarkStart w:id="381" w:name="схема-8.3.-управление-лампой-накаливания"/>
    <w:p>
      <w:pPr>
        <w:pStyle w:val="Heading3"/>
      </w:pPr>
      <w:r>
        <w:t xml:space="preserve">Схема 8.3. Управление лампой накаливания</w:t>
      </w:r>
    </w:p>
    <w:p>
      <w:pPr>
        <w:pStyle w:val="FirstParagraph"/>
      </w:pPr>
      <w:r>
        <w:drawing>
          <wp:inline>
            <wp:extent cx="5056094" cy="3480867"/>
            <wp:effectExtent b="0" l="0" r="0" t="0"/>
            <wp:docPr descr="Схема 8.3" title="" id="379" name="Picture"/>
            <a:graphic>
              <a:graphicData uri="http://schemas.openxmlformats.org/drawingml/2006/picture">
                <pic:pic>
                  <pic:nvPicPr>
                    <pic:cNvPr descr="img/q05_lamp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94" cy="348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«Транзисторы», слайд 3, рис.1–4</w:t>
      </w:r>
    </w:p>
    <w:p>
      <w:pPr>
        <w:numPr>
          <w:ilvl w:val="0"/>
          <w:numId w:val="1070"/>
        </w:numPr>
        <w:pStyle w:val="Compact"/>
      </w:pPr>
      <w:r>
        <w:t xml:space="preserve">Потенциометр R</w:t>
      </w:r>
      <w:r>
        <w:rPr>
          <w:vertAlign w:val="subscript"/>
        </w:rPr>
        <w:t xml:space="preserve">р</w:t>
      </w:r>
      <w:r>
        <w:t xml:space="preserve"> </w:t>
      </w:r>
      <w:r>
        <w:t xml:space="preserve">от E</w:t>
      </w:r>
      <w:r>
        <w:rPr>
          <w:vertAlign w:val="subscript"/>
        </w:rPr>
        <w:t xml:space="preserve">б</w:t>
      </w:r>
      <w:r>
        <w:t xml:space="preserve"> </w:t>
      </w:r>
      <w:r>
        <w:t xml:space="preserve">задаёт U</w:t>
      </w:r>
      <w:r>
        <w:rPr>
          <w:vertAlign w:val="subscript"/>
        </w:rPr>
        <w:t xml:space="preserve">бэ</w:t>
      </w:r>
      <w:r>
        <w:t xml:space="preserve"> </w:t>
      </w:r>
      <w:r>
        <w:t xml:space="preserve">(делитель P1!). Лампа HL1 — нагрузка в коллекторной цепи E</w:t>
      </w:r>
      <w:r>
        <w:rPr>
          <w:vertAlign w:val="subscript"/>
        </w:rPr>
        <w:t xml:space="preserve">к</w:t>
      </w:r>
      <w:r>
        <w:t xml:space="preserve">. Всегда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HL1</w:t>
      </w:r>
      <w:r>
        <w:rPr>
          <w:bCs/>
          <w:b/>
        </w:rPr>
        <w:t xml:space="preserve"> </w:t>
      </w:r>
      <w:r>
        <w:rPr>
          <w:bCs/>
          <w:b/>
        </w:rPr>
        <w:t xml:space="preserve">= E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 </w:t>
      </w:r>
      <w:r>
        <w:rPr>
          <w:bCs/>
          <w:b/>
        </w:rPr>
        <w:t xml:space="preserve">− U</w:t>
      </w:r>
      <w:r>
        <w:rPr>
          <w:vertAlign w:val="subscript"/>
          <w:bCs/>
          <w:b/>
        </w:rPr>
        <w:t xml:space="preserve">кэ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бэ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кэ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HL1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Транзистор похож на…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rPr>
                <w:vertAlign w:val="subscript"/>
              </w:rPr>
              <w:t xml:space="preserve">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(лампа погашена)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разомкнутый ключ: R</w:t>
            </w:r>
            <w:r>
              <w:rPr>
                <w:vertAlign w:val="subscript"/>
              </w:rPr>
              <w:t xml:space="preserve">кэ.отс</w:t>
            </w: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rPr>
                <w:vertAlign w:val="subscript"/>
              </w:rP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(точнее U</w:t>
            </w:r>
            <w:r>
              <w:rPr>
                <w:vertAlign w:val="subscript"/>
              </w:rPr>
              <w:t xml:space="preserve">кэ.нас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(горит полностью)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замкнутый ключ: R</w:t>
            </w:r>
            <w:r>
              <w:rPr>
                <w:vertAlign w:val="subscript"/>
              </w:rPr>
              <w:t xml:space="preserve">кэ.нас</w:t>
            </w:r>
            <w:r>
              <w:t xml:space="preserve">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0…E</w:t>
            </w:r>
            <w:r>
              <w:rPr>
                <w:vertAlign w:val="subscript"/>
              </w:rP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0…E</w:t>
            </w:r>
            <w:r>
              <w:rPr>
                <w:vertAlign w:val="subscript"/>
              </w:rPr>
              <w:t xml:space="preserve">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0…E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(яркость плавно)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переменный резистор (рис.3)</w:t>
            </w:r>
          </w:p>
        </w:tc>
      </w:tr>
    </w:tbl>
    <w:p>
      <w:pPr>
        <w:numPr>
          <w:ilvl w:val="0"/>
          <w:numId w:val="1071"/>
        </w:numPr>
        <w:pStyle w:val="Compact"/>
      </w:pPr>
      <w:r>
        <w:t xml:space="preserve">Конспект («Транзисторы», вопрос 5): лампу ставят в коллекторную цепь, управление подают на базу</w:t>
      </w:r>
      <w:r>
        <w:t xml:space="preserve"> </w:t>
      </w:r>
      <w:r>
        <w:rPr>
          <w:bCs/>
          <w:b/>
        </w:rPr>
        <w:t xml:space="preserve">через ограничительный резистор</w:t>
      </w:r>
      <w:r>
        <w:t xml:space="preserve">. Для лампы учитывают большой пусковой ток.</w:t>
      </w:r>
    </w:p>
    <w:bookmarkEnd w:id="381"/>
    <w:bookmarkStart w:id="382" w:name="модели-транзистора-и-важные-числа"/>
    <w:p>
      <w:pPr>
        <w:pStyle w:val="Heading3"/>
      </w:pPr>
      <w:r>
        <w:t xml:space="preserve">8.5. Модели транзистора и важные числа</w:t>
      </w:r>
    </w:p>
    <w:p>
      <w:pPr>
        <w:pStyle w:val="FirstParagraph"/>
      </w:pPr>
      <w:r>
        <w:t xml:space="preserve">📗 «Транзисторы», слайд 4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Модель усилителя тока:</w:t>
      </w:r>
      <w:r>
        <w:t xml:space="preserve"> </w:t>
      </w:r>
      <w:r>
        <w:t xml:space="preserve">I</w:t>
      </w:r>
      <w:r>
        <w:rPr>
          <w:vertAlign w:val="subscript"/>
        </w:rPr>
        <w:t xml:space="preserve">к</w:t>
      </w:r>
      <w:r>
        <w:t xml:space="preserve"> </w:t>
      </w:r>
      <w:r>
        <w:t xml:space="preserve">= β·I</w:t>
      </w:r>
      <w:r>
        <w:rPr>
          <w:vertAlign w:val="subscript"/>
        </w:rPr>
        <w:t xml:space="preserve">б</w:t>
      </w:r>
      <w:r>
        <w:t xml:space="preserve"> </w:t>
      </w:r>
      <w:r>
        <w:t xml:space="preserve">(для простых расчётов, ключей).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Экспоненциальная модель:</w:t>
      </w:r>
      <w:r>
        <w:t xml:space="preserve"> </w:t>
      </w:r>
      <w:r>
        <w:t xml:space="preserve">I</w:t>
      </w:r>
      <w:r>
        <w:rPr>
          <w:vertAlign w:val="subscript"/>
        </w:rPr>
        <w:t xml:space="preserve">к</w:t>
      </w:r>
      <w:r>
        <w:t xml:space="preserve"> </w:t>
      </w:r>
      <w:r>
        <w:t xml:space="preserve">= I</w:t>
      </w:r>
      <w:r>
        <w:rPr>
          <w:vertAlign w:val="subscript"/>
        </w:rPr>
        <w:t xml:space="preserve">э.обр</w:t>
      </w:r>
      <w:r>
        <w:t xml:space="preserve">·(e</w:t>
      </w:r>
      <w:r>
        <w:rPr>
          <w:vertAlign w:val="superscript"/>
        </w:rPr>
        <w:t xml:space="preserve">U</w:t>
      </w:r>
      <w:r>
        <w:rPr>
          <w:vertAlign w:val="subscript"/>
          <w:vertAlign w:val="superscript"/>
        </w:rPr>
        <w:t xml:space="preserve">бэ</w:t>
      </w:r>
      <w:r>
        <w:rPr>
          <w:vertAlign w:val="superscript"/>
        </w:rPr>
        <w:t xml:space="preserve">/φ</w:t>
      </w:r>
      <w:r>
        <w:rPr>
          <w:vertAlign w:val="subscript"/>
          <w:vertAlign w:val="superscript"/>
        </w:rPr>
        <w:t xml:space="preserve">т</w:t>
      </w:r>
      <w:r>
        <w:t xml:space="preserve"> </w:t>
      </w:r>
      <w:r>
        <w:t xml:space="preserve">− 1); при I</w:t>
      </w:r>
      <w:r>
        <w:rPr>
          <w:vertAlign w:val="subscript"/>
        </w:rPr>
        <w:t xml:space="preserve">к</w:t>
      </w:r>
      <w:r>
        <w:t xml:space="preserve"> </w:t>
      </w:r>
      <w:r>
        <w:t xml:space="preserve">≫ I</w:t>
      </w:r>
      <w:r>
        <w:rPr>
          <w:vertAlign w:val="subscript"/>
        </w:rPr>
        <w:t xml:space="preserve">э.обр</w:t>
      </w:r>
      <w:r>
        <w:t xml:space="preserve">: I</w:t>
      </w:r>
      <w:r>
        <w:rPr>
          <w:vertAlign w:val="subscript"/>
        </w:rPr>
        <w:t xml:space="preserve">к</w:t>
      </w:r>
      <w:r>
        <w:t xml:space="preserve"> </w:t>
      </w:r>
      <w:r>
        <w:t xml:space="preserve">= I</w:t>
      </w:r>
      <w:r>
        <w:rPr>
          <w:vertAlign w:val="subscript"/>
        </w:rPr>
        <w:t xml:space="preserve">э.обр</w:t>
      </w:r>
      <w:r>
        <w:t xml:space="preserve">·e</w:t>
      </w:r>
      <w:r>
        <w:rPr>
          <w:vertAlign w:val="superscript"/>
        </w:rPr>
        <w:t xml:space="preserve">U</w:t>
      </w:r>
      <w:r>
        <w:rPr>
          <w:vertAlign w:val="subscript"/>
          <w:vertAlign w:val="superscript"/>
        </w:rPr>
        <w:t xml:space="preserve">бэ</w:t>
      </w:r>
      <w:r>
        <w:rPr>
          <w:vertAlign w:val="superscript"/>
        </w:rPr>
        <w:t xml:space="preserve">/φ</w:t>
      </w:r>
      <w:r>
        <w:rPr>
          <w:vertAlign w:val="subscript"/>
          <w:vertAlign w:val="superscript"/>
        </w:rPr>
        <w:t xml:space="preserve">т</w:t>
      </w:r>
      <w:r>
        <w:t xml:space="preserve">; φ</w:t>
      </w:r>
      <w:r>
        <w:rPr>
          <w:vertAlign w:val="subscript"/>
        </w:rPr>
        <w:t xml:space="preserve">т</w:t>
      </w:r>
      <w:r>
        <w:t xml:space="preserve"> </w:t>
      </w:r>
      <w:r>
        <w:t xml:space="preserve">= kT/q = 25,5 мВ при 20 °C (q = 1,6·10⁻¹⁹ Кл, k = 1,38·10⁻²³ Дж/К).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Модель с крутизной:</w:t>
      </w:r>
      <w:r>
        <w:t xml:space="preserve"> </w:t>
      </w:r>
      <w:r>
        <w:t xml:space="preserve">S = I</w:t>
      </w:r>
      <w:r>
        <w:rPr>
          <w:vertAlign w:val="subscript"/>
        </w:rPr>
        <w:t xml:space="preserve">к</w:t>
      </w:r>
      <w:r>
        <w:t xml:space="preserve">/U</w:t>
      </w:r>
      <w:r>
        <w:rPr>
          <w:vertAlign w:val="subscript"/>
        </w:rPr>
        <w:t xml:space="preserve">бэ</w:t>
      </w:r>
      <w:r>
        <w:t xml:space="preserve"> </w:t>
      </w:r>
      <w:r>
        <w:t xml:space="preserve">(«U</w:t>
      </w:r>
      <w:r>
        <w:rPr>
          <w:vertAlign w:val="subscript"/>
        </w:rPr>
        <w:t xml:space="preserve">бэ</w:t>
      </w:r>
      <w:r>
        <w:t xml:space="preserve"> </w:t>
      </w:r>
      <w:r>
        <w:t xml:space="preserve">→ T(S) → I</w:t>
      </w:r>
      <w:r>
        <w:rPr>
          <w:vertAlign w:val="subscript"/>
        </w:rPr>
        <w:t xml:space="preserve">к</w:t>
      </w:r>
      <w:r>
        <w:t xml:space="preserve">»).</w:t>
      </w:r>
    </w:p>
    <w:p>
      <w:pPr>
        <w:pStyle w:val="FirstParagraph"/>
      </w:pPr>
      <w:r>
        <w:t xml:space="preserve">Следствия со слайда:</w:t>
      </w:r>
      <w:r>
        <w:t xml:space="preserve"> </w:t>
      </w:r>
      <w:r>
        <w:t xml:space="preserve">- а) U</w:t>
      </w:r>
      <w:r>
        <w:rPr>
          <w:vertAlign w:val="subscript"/>
        </w:rPr>
        <w:t xml:space="preserve">бэ</w:t>
      </w:r>
      <w:r>
        <w:t xml:space="preserve">↑ → I</w:t>
      </w:r>
      <w:r>
        <w:rPr>
          <w:vertAlign w:val="subscript"/>
        </w:rPr>
        <w:t xml:space="preserve">к</w:t>
      </w:r>
      <w:r>
        <w:t xml:space="preserve">↑;</w:t>
      </w:r>
      <w:r>
        <w:t xml:space="preserve"> </w:t>
      </w:r>
      <w:r>
        <w:rPr>
          <w:bCs/>
          <w:b/>
        </w:rPr>
        <w:t xml:space="preserve">ΔU</w:t>
      </w:r>
      <w:r>
        <w:rPr>
          <w:vertAlign w:val="subscript"/>
          <w:bCs/>
          <w:b/>
        </w:rPr>
        <w:t xml:space="preserve">бэ</w:t>
      </w:r>
      <w:r>
        <w:rPr>
          <w:bCs/>
          <w:b/>
        </w:rPr>
        <w:t xml:space="preserve"> </w:t>
      </w:r>
      <w:r>
        <w:rPr>
          <w:bCs/>
          <w:b/>
        </w:rPr>
        <w:t xml:space="preserve">= 60 мВ → I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 </w:t>
      </w:r>
      <w:r>
        <w:rPr>
          <w:bCs/>
          <w:b/>
        </w:rPr>
        <w:t xml:space="preserve">увеличивается в 10 раз</w:t>
      </w:r>
      <w:r>
        <w:t xml:space="preserve">;</w:t>
      </w:r>
      <w:r>
        <w:t xml:space="preserve"> </w:t>
      </w:r>
      <w:r>
        <w:t xml:space="preserve">- б) при +20 °C сопротивление эмиттера r</w:t>
      </w:r>
      <w:r>
        <w:rPr>
          <w:vertAlign w:val="subscript"/>
        </w:rPr>
        <w:t xml:space="preserve">э</w:t>
      </w:r>
      <w:r>
        <w:t xml:space="preserve"> </w:t>
      </w:r>
      <w:r>
        <w:t xml:space="preserve">= φ</w:t>
      </w:r>
      <w:r>
        <w:rPr>
          <w:vertAlign w:val="subscript"/>
        </w:rPr>
        <w:t xml:space="preserve">т</w:t>
      </w:r>
      <w:r>
        <w:t xml:space="preserve">/I</w:t>
      </w:r>
      <w:r>
        <w:rPr>
          <w:vertAlign w:val="subscript"/>
        </w:rPr>
        <w:t xml:space="preserve">к</w:t>
      </w:r>
      <w:r>
        <w:t xml:space="preserve"> </w:t>
      </w:r>
      <w:r>
        <w:t xml:space="preserve">≈ 26/I</w:t>
      </w:r>
      <w:r>
        <w:rPr>
          <w:vertAlign w:val="subscript"/>
        </w:rPr>
        <w:t xml:space="preserve">к</w:t>
      </w:r>
      <w:r>
        <w:t xml:space="preserve"> </w:t>
      </w:r>
      <w:r>
        <w:t xml:space="preserve">(r</w:t>
      </w:r>
      <w:r>
        <w:rPr>
          <w:vertAlign w:val="subscript"/>
        </w:rPr>
        <w:t xml:space="preserve">э</w:t>
      </w:r>
      <w:r>
        <w:t xml:space="preserve"> </w:t>
      </w:r>
      <w:r>
        <w:t xml:space="preserve">в Ом, I</w:t>
      </w:r>
      <w:r>
        <w:rPr>
          <w:vertAlign w:val="subscript"/>
        </w:rPr>
        <w:t xml:space="preserve">к</w:t>
      </w:r>
      <w:r>
        <w:t xml:space="preserve"> </w:t>
      </w:r>
      <w:r>
        <w:t xml:space="preserve">в мА);</w:t>
      </w:r>
      <w:r>
        <w:t xml:space="preserve"> </w:t>
      </w:r>
      <w:r>
        <w:t xml:space="preserve">- в)</w:t>
      </w:r>
      <w:r>
        <w:t xml:space="preserve"> </w:t>
      </w:r>
      <w:r>
        <w:rPr>
          <w:bCs/>
          <w:b/>
        </w:rPr>
        <w:t xml:space="preserve">Δt = +1 °C → ΔU</w:t>
      </w:r>
      <w:r>
        <w:rPr>
          <w:vertAlign w:val="subscript"/>
          <w:bCs/>
          <w:b/>
        </w:rPr>
        <w:t xml:space="preserve">бэ</w:t>
      </w:r>
      <w:r>
        <w:rPr>
          <w:bCs/>
          <w:b/>
        </w:rPr>
        <w:t xml:space="preserve"> </w:t>
      </w:r>
      <w:r>
        <w:rPr>
          <w:bCs/>
          <w:b/>
        </w:rPr>
        <w:t xml:space="preserve">= −2,1 мВ</w:t>
      </w:r>
      <w:r>
        <w:t xml:space="preserve"> </w:t>
      </w:r>
      <w:r>
        <w:t xml:space="preserve">(при I</w:t>
      </w:r>
      <w:r>
        <w:rPr>
          <w:vertAlign w:val="subscript"/>
        </w:rPr>
        <w:t xml:space="preserve">э</w:t>
      </w:r>
      <w:r>
        <w:t xml:space="preserve"> </w:t>
      </w:r>
      <w:r>
        <w:t xml:space="preserve">= const) — как у диода;</w:t>
      </w:r>
      <w:r>
        <w:t xml:space="preserve"> </w:t>
      </w:r>
      <w:r>
        <w:t xml:space="preserve">- г) U</w:t>
      </w:r>
      <w:r>
        <w:rPr>
          <w:vertAlign w:val="subscript"/>
        </w:rPr>
        <w:t xml:space="preserve">бэ</w:t>
      </w:r>
      <w:r>
        <w:t xml:space="preserve"> </w:t>
      </w:r>
      <w:r>
        <w:t xml:space="preserve">= φ(U</w:t>
      </w:r>
      <w:r>
        <w:rPr>
          <w:vertAlign w:val="subscript"/>
        </w:rPr>
        <w:t xml:space="preserve">кэ</w:t>
      </w:r>
      <w:r>
        <w:t xml:space="preserve">) при I</w:t>
      </w:r>
      <w:r>
        <w:rPr>
          <w:vertAlign w:val="subscript"/>
        </w:rPr>
        <w:t xml:space="preserve">к</w:t>
      </w:r>
      <w:r>
        <w:t xml:space="preserve"> </w:t>
      </w:r>
      <w:r>
        <w:t xml:space="preserve">= const: ΔU</w:t>
      </w:r>
      <w:r>
        <w:rPr>
          <w:vertAlign w:val="subscript"/>
        </w:rPr>
        <w:t xml:space="preserve">бэ</w:t>
      </w:r>
      <w:r>
        <w:t xml:space="preserve"> </w:t>
      </w:r>
      <w:r>
        <w:t xml:space="preserve">= α·ΔU</w:t>
      </w:r>
      <w:r>
        <w:rPr>
          <w:vertAlign w:val="subscript"/>
        </w:rPr>
        <w:t xml:space="preserve">кэ</w:t>
      </w:r>
      <w:r>
        <w:t xml:space="preserve">, α ≈ −0,0001.</w:t>
      </w:r>
    </w:p>
    <w:bookmarkEnd w:id="382"/>
    <w:bookmarkStart w:id="383" w:name="X911f66c19a8bcf429f171ccff710bab9a6bf434"/>
    <w:p>
      <w:pPr>
        <w:pStyle w:val="Heading3"/>
      </w:pPr>
      <w:r>
        <w:t xml:space="preserve">8.6. Транзистор как четырёхполюсник: h-параметры</w:t>
      </w:r>
    </w:p>
    <w:p>
      <w:pPr>
        <w:pStyle w:val="FirstParagraph"/>
      </w:pPr>
      <w:r>
        <w:t xml:space="preserve">📗 «Транзисторы», слайд 5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= h</w:t>
      </w:r>
      <w:r>
        <w:rPr>
          <w:vertAlign w:val="subscript"/>
          <w:bCs/>
          <w:b/>
        </w:rPr>
        <w:t xml:space="preserve">11</w:t>
      </w:r>
      <w:r>
        <w:rPr>
          <w:bCs/>
          <w:b/>
        </w:rPr>
        <w:t xml:space="preserve">·I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+ h</w:t>
      </w:r>
      <w:r>
        <w:rPr>
          <w:vertAlign w:val="subscript"/>
          <w:bCs/>
          <w:b/>
        </w:rPr>
        <w:t xml:space="preserve">12</w:t>
      </w:r>
      <w:r>
        <w:rPr>
          <w:bCs/>
          <w:b/>
        </w:rPr>
        <w:t xml:space="preserve">·U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; I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= h</w:t>
      </w:r>
      <w:r>
        <w:rPr>
          <w:vertAlign w:val="subscript"/>
          <w:bCs/>
          <w:b/>
        </w:rPr>
        <w:t xml:space="preserve">21</w:t>
      </w:r>
      <w:r>
        <w:rPr>
          <w:bCs/>
          <w:b/>
        </w:rPr>
        <w:t xml:space="preserve">·I</w:t>
      </w:r>
      <w:r>
        <w:rPr>
          <w:vertAlign w:val="subscript"/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+ h</w:t>
      </w:r>
      <w:r>
        <w:rPr>
          <w:vertAlign w:val="subscript"/>
          <w:bCs/>
          <w:b/>
        </w:rPr>
        <w:t xml:space="preserve">22</w:t>
      </w:r>
      <w:r>
        <w:rPr>
          <w:bCs/>
          <w:b/>
        </w:rPr>
        <w:t xml:space="preserve">·U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.</w:t>
      </w:r>
    </w:p>
    <w:p>
      <w:pPr>
        <w:numPr>
          <w:ilvl w:val="0"/>
          <w:numId w:val="1073"/>
        </w:numPr>
        <w:pStyle w:val="Compact"/>
      </w:pPr>
      <w:r>
        <w:t xml:space="preserve">h</w:t>
      </w:r>
      <w:r>
        <w:rPr>
          <w:vertAlign w:val="subscript"/>
        </w:rPr>
        <w:t xml:space="preserve">11</w:t>
      </w:r>
      <w:r>
        <w:t xml:space="preserve"> </w:t>
      </w:r>
      <w:r>
        <w:t xml:space="preserve">= U</w:t>
      </w:r>
      <w:r>
        <w:rPr>
          <w:vertAlign w:val="subscript"/>
        </w:rPr>
        <w:t xml:space="preserve">1</w:t>
      </w:r>
      <w:r>
        <w:t xml:space="preserve">/I</w:t>
      </w:r>
      <w:r>
        <w:rPr>
          <w:vertAlign w:val="subscript"/>
        </w:rPr>
        <w:t xml:space="preserve">1</w:t>
      </w:r>
      <w:r>
        <w:t xml:space="preserve"> </w:t>
      </w:r>
      <w:r>
        <w:t xml:space="preserve">при U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(входное сопротивление); h</w:t>
      </w:r>
      <w:r>
        <w:rPr>
          <w:vertAlign w:val="subscript"/>
        </w:rPr>
        <w:t xml:space="preserve">12</w:t>
      </w:r>
      <w:r>
        <w:t xml:space="preserve"> </w:t>
      </w:r>
      <w:r>
        <w:t xml:space="preserve">= U</w:t>
      </w:r>
      <w:r>
        <w:rPr>
          <w:vertAlign w:val="subscript"/>
        </w:rPr>
        <w:t xml:space="preserve">1</w:t>
      </w:r>
      <w:r>
        <w:t xml:space="preserve">/U</w:t>
      </w:r>
      <w:r>
        <w:rPr>
          <w:vertAlign w:val="subscript"/>
        </w:rPr>
        <w:t xml:space="preserve">2</w:t>
      </w:r>
      <w:r>
        <w:t xml:space="preserve"> </w:t>
      </w:r>
      <w:r>
        <w:t xml:space="preserve">при I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(обратная связь); h</w:t>
      </w:r>
      <w:r>
        <w:rPr>
          <w:vertAlign w:val="subscript"/>
        </w:rPr>
        <w:t xml:space="preserve">21</w:t>
      </w:r>
      <w:r>
        <w:t xml:space="preserve"> </w:t>
      </w:r>
      <w:r>
        <w:t xml:space="preserve">= I</w:t>
      </w:r>
      <w:r>
        <w:rPr>
          <w:vertAlign w:val="subscript"/>
        </w:rPr>
        <w:t xml:space="preserve">2</w:t>
      </w:r>
      <w:r>
        <w:t xml:space="preserve">/I</w:t>
      </w:r>
      <w:r>
        <w:rPr>
          <w:vertAlign w:val="subscript"/>
        </w:rPr>
        <w:t xml:space="preserve">1</w:t>
      </w:r>
      <w:r>
        <w:t xml:space="preserve"> </w:t>
      </w:r>
      <w:r>
        <w:t xml:space="preserve">при U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(передача тока); h</w:t>
      </w:r>
      <w:r>
        <w:rPr>
          <w:vertAlign w:val="subscript"/>
        </w:rPr>
        <w:t xml:space="preserve">22</w:t>
      </w:r>
      <w:r>
        <w:t xml:space="preserve"> </w:t>
      </w:r>
      <w:r>
        <w:t xml:space="preserve">= I</w:t>
      </w:r>
      <w:r>
        <w:rPr>
          <w:vertAlign w:val="subscript"/>
        </w:rPr>
        <w:t xml:space="preserve">2</w:t>
      </w:r>
      <w:r>
        <w:t xml:space="preserve">/U</w:t>
      </w:r>
      <w:r>
        <w:rPr>
          <w:vertAlign w:val="subscript"/>
        </w:rPr>
        <w:t xml:space="preserve">2</w:t>
      </w:r>
      <w:r>
        <w:t xml:space="preserve"> </w:t>
      </w:r>
      <w:r>
        <w:t xml:space="preserve">при I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(выходная проводимость).</w:t>
      </w:r>
    </w:p>
    <w:p>
      <w:pPr>
        <w:numPr>
          <w:ilvl w:val="0"/>
          <w:numId w:val="1073"/>
        </w:numPr>
        <w:pStyle w:val="Compact"/>
      </w:pPr>
      <w:r>
        <w:t xml:space="preserve">Для ОЭ — h</w:t>
      </w:r>
      <w:r>
        <w:rPr>
          <w:vertAlign w:val="subscript"/>
        </w:rPr>
        <w:t xml:space="preserve">11э</w:t>
      </w:r>
      <w:r>
        <w:t xml:space="preserve">…h</w:t>
      </w:r>
      <w:r>
        <w:rPr>
          <w:vertAlign w:val="subscript"/>
        </w:rPr>
        <w:t xml:space="preserve">22э</w:t>
      </w:r>
      <w:r>
        <w:t xml:space="preserve">, для ОБ — h</w:t>
      </w:r>
      <w:r>
        <w:rPr>
          <w:vertAlign w:val="subscript"/>
        </w:rPr>
        <w:t xml:space="preserve">11б</w:t>
      </w:r>
      <w:r>
        <w:t xml:space="preserve">…h</w:t>
      </w:r>
      <w:r>
        <w:rPr>
          <w:vertAlign w:val="subscript"/>
        </w:rPr>
        <w:t xml:space="preserve">22б</w:t>
      </w:r>
      <w:r>
        <w:t xml:space="preserve">;</w:t>
      </w:r>
      <w:r>
        <w:t xml:space="preserve"> </w:t>
      </w:r>
      <w:r>
        <w:rPr>
          <w:bCs/>
          <w:b/>
        </w:rPr>
        <w:t xml:space="preserve">β = h</w:t>
      </w:r>
      <w:r>
        <w:rPr>
          <w:vertAlign w:val="subscript"/>
          <w:bCs/>
          <w:b/>
        </w:rPr>
        <w:t xml:space="preserve">21э</w:t>
      </w:r>
      <w:r>
        <w:t xml:space="preserve">.</w:t>
      </w:r>
    </w:p>
    <w:bookmarkEnd w:id="383"/>
    <w:bookmarkStart w:id="387" w:name="параметры-и-область-безопасной-работы"/>
    <w:p>
      <w:pPr>
        <w:pStyle w:val="Heading3"/>
      </w:pPr>
      <w:r>
        <w:t xml:space="preserve">8.7. Параметры и область безопасной работы</w:t>
      </w:r>
    </w:p>
    <w:p>
      <w:pPr>
        <w:pStyle w:val="FirstParagraph"/>
      </w:pPr>
      <w:r>
        <w:rPr>
          <w:bCs/>
          <w:b/>
        </w:rPr>
        <w:t xml:space="preserve">Параметры (слайд 6):</w:t>
      </w:r>
      <w:r>
        <w:t xml:space="preserve"> </w:t>
      </w:r>
      <w:r>
        <w:t xml:space="preserve">1) обратные токи I</w:t>
      </w:r>
      <w:r>
        <w:rPr>
          <w:vertAlign w:val="subscript"/>
        </w:rPr>
        <w:t xml:space="preserve">кб0</w:t>
      </w:r>
      <w:r>
        <w:t xml:space="preserve">, I</w:t>
      </w:r>
      <w:r>
        <w:rPr>
          <w:vertAlign w:val="subscript"/>
        </w:rPr>
        <w:t xml:space="preserve">эб0</w:t>
      </w:r>
      <w:r>
        <w:t xml:space="preserve">, I</w:t>
      </w:r>
      <w:r>
        <w:rPr>
          <w:vertAlign w:val="subscript"/>
        </w:rPr>
        <w:t xml:space="preserve">кэ0</w:t>
      </w:r>
      <w:r>
        <w:t xml:space="preserve">; 2) h-параметры; 3) граничная частота f</w:t>
      </w:r>
      <w:r>
        <w:rPr>
          <w:vertAlign w:val="subscript"/>
        </w:rPr>
        <w:t xml:space="preserve">гр</w:t>
      </w:r>
      <w:r>
        <w:t xml:space="preserve">, где β = 1; 4) f</w:t>
      </w:r>
      <w:r>
        <w:rPr>
          <w:vertAlign w:val="subscript"/>
        </w:rPr>
        <w:t xml:space="preserve">h21б</w:t>
      </w:r>
      <w:r>
        <w:t xml:space="preserve">, где α падает до 0,7; 5) f</w:t>
      </w:r>
      <w:r>
        <w:rPr>
          <w:vertAlign w:val="subscript"/>
        </w:rPr>
        <w:t xml:space="preserve">max</w:t>
      </w:r>
      <w:r>
        <w:t xml:space="preserve">; 6) ёмкость коллектора C</w:t>
      </w:r>
      <w:r>
        <w:rPr>
          <w:vertAlign w:val="subscript"/>
        </w:rPr>
        <w:t xml:space="preserve">к</w:t>
      </w:r>
      <w:r>
        <w:t xml:space="preserve">; 7) B = I</w:t>
      </w:r>
      <w:r>
        <w:rPr>
          <w:vertAlign w:val="subscript"/>
        </w:rPr>
        <w:t xml:space="preserve">к</w:t>
      </w:r>
      <w:r>
        <w:t xml:space="preserve">/I</w:t>
      </w:r>
      <w:r>
        <w:rPr>
          <w:vertAlign w:val="subscript"/>
        </w:rPr>
        <w:t xml:space="preserve">б</w:t>
      </w:r>
      <w:r>
        <w:t xml:space="preserve">; 8) S = I</w:t>
      </w:r>
      <w:r>
        <w:rPr>
          <w:vertAlign w:val="subscript"/>
        </w:rPr>
        <w:t xml:space="preserve">к</w:t>
      </w:r>
      <w:r>
        <w:t xml:space="preserve">/U</w:t>
      </w:r>
      <w:r>
        <w:rPr>
          <w:vertAlign w:val="subscript"/>
        </w:rPr>
        <w:t xml:space="preserve">бэ</w:t>
      </w:r>
      <w:r>
        <w:t xml:space="preserve">; 9) U</w:t>
      </w:r>
      <w:r>
        <w:rPr>
          <w:vertAlign w:val="subscript"/>
        </w:rPr>
        <w:t xml:space="preserve">кэ.нас</w:t>
      </w:r>
      <w:r>
        <w:t xml:space="preserve">; 10) U</w:t>
      </w:r>
      <w:r>
        <w:rPr>
          <w:vertAlign w:val="subscript"/>
        </w:rPr>
        <w:t xml:space="preserve">бэ.нас</w:t>
      </w:r>
      <w:r>
        <w:t xml:space="preserve">; 11) время τ</w:t>
      </w:r>
      <w:r>
        <w:rPr>
          <w:vertAlign w:val="subscript"/>
        </w:rPr>
        <w:t xml:space="preserve">р</w:t>
      </w:r>
      <w:r>
        <w:t xml:space="preserve"> </w:t>
      </w:r>
      <w:r>
        <w:t xml:space="preserve">(на графике слайда: от выключения тока базы до момента, когда напряжение на коллекторе поднимется до уровня 0,1·E</w:t>
      </w:r>
      <w:r>
        <w:rPr>
          <w:vertAlign w:val="subscript"/>
        </w:rPr>
        <w:t xml:space="preserve">к</w:t>
      </w:r>
      <w:r>
        <w:t xml:space="preserve">); 12) предельные P</w:t>
      </w:r>
      <w:r>
        <w:rPr>
          <w:vertAlign w:val="subscript"/>
        </w:rPr>
        <w:t xml:space="preserve">к.max</w:t>
      </w:r>
      <w:r>
        <w:t xml:space="preserve">, I</w:t>
      </w:r>
      <w:r>
        <w:rPr>
          <w:vertAlign w:val="subscript"/>
        </w:rPr>
        <w:t xml:space="preserve">к.max</w:t>
      </w:r>
      <w:r>
        <w:t xml:space="preserve">, U</w:t>
      </w:r>
      <w:r>
        <w:rPr>
          <w:vertAlign w:val="subscript"/>
        </w:rPr>
        <w:t xml:space="preserve">кэ.max</w:t>
      </w:r>
      <w:r>
        <w:t xml:space="preserve"> </w:t>
      </w:r>
      <w:r>
        <w:t xml:space="preserve">(U</w:t>
      </w:r>
      <w:r>
        <w:rPr>
          <w:vertAlign w:val="subscript"/>
        </w:rPr>
        <w:t xml:space="preserve">кб.max</w:t>
      </w:r>
      <w:r>
        <w:t xml:space="preserve">, U</w:t>
      </w:r>
      <w:r>
        <w:rPr>
          <w:vertAlign w:val="subscript"/>
        </w:rPr>
        <w:t xml:space="preserve">бэ.max</w:t>
      </w:r>
      <w:r>
        <w:t xml:space="preserve">).</w:t>
      </w:r>
    </w:p>
    <w:p>
      <w:pPr>
        <w:pStyle w:val="BodyText"/>
      </w:pPr>
      <w:r>
        <w:drawing>
          <wp:inline>
            <wp:extent cx="5334000" cy="1760219"/>
            <wp:effectExtent b="0" l="0" r="0" t="0"/>
            <wp:docPr descr="ОБР" title="" id="385" name="Picture"/>
            <a:graphic>
              <a:graphicData uri="http://schemas.openxmlformats.org/drawingml/2006/picture">
                <pic:pic>
                  <pic:nvPicPr>
                    <pic:cNvPr descr="img/g26_soa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(слайд 7, рис.1–2).</w:t>
      </w:r>
      <w:r>
        <w:t xml:space="preserve"> </w:t>
      </w:r>
      <w:r>
        <w:t xml:space="preserve">ОБР — область сочетаний U</w:t>
      </w:r>
      <w:r>
        <w:rPr>
          <w:vertAlign w:val="subscript"/>
        </w:rPr>
        <w:t xml:space="preserve">кэ</w:t>
      </w:r>
      <w:r>
        <w:t xml:space="preserve"> </w:t>
      </w:r>
      <w:r>
        <w:t xml:space="preserve">и I</w:t>
      </w:r>
      <w:r>
        <w:rPr>
          <w:vertAlign w:val="subscript"/>
        </w:rPr>
        <w:t xml:space="preserve">к</w:t>
      </w:r>
      <w:r>
        <w:t xml:space="preserve">, где транзистор гарантированно не повреждается. Сверху её ограничивает I</w:t>
      </w:r>
      <w:r>
        <w:rPr>
          <w:vertAlign w:val="subscript"/>
        </w:rPr>
        <w:t xml:space="preserve">к.max</w:t>
      </w:r>
      <w:r>
        <w:t xml:space="preserve">, справа U</w:t>
      </w:r>
      <w:r>
        <w:rPr>
          <w:vertAlign w:val="subscript"/>
        </w:rPr>
        <w:t xml:space="preserve">кэ.max</w:t>
      </w:r>
      <w:r>
        <w:t xml:space="preserve">, по диагонали мощность P = U</w:t>
      </w:r>
      <w:r>
        <w:rPr>
          <w:vertAlign w:val="subscript"/>
        </w:rPr>
        <w:t xml:space="preserve">кэ</w:t>
      </w:r>
      <w:r>
        <w:t xml:space="preserve">·I</w:t>
      </w:r>
      <w:r>
        <w:rPr>
          <w:vertAlign w:val="subscript"/>
        </w:rPr>
        <w:t xml:space="preserve">к</w:t>
      </w:r>
      <w:r>
        <w:t xml:space="preserve">. В</w:t>
      </w:r>
      <w:r>
        <w:t xml:space="preserve"> </w:t>
      </w:r>
      <w:r>
        <w:rPr>
          <w:bCs/>
          <w:b/>
        </w:rPr>
        <w:t xml:space="preserve">импульсном режиме</w:t>
      </w:r>
      <w:r>
        <w:t xml:space="preserve"> </w:t>
      </w:r>
      <w:r>
        <w:t xml:space="preserve">(τ — длительность, T = const — период) область шире, и тем шире, чем короче импульс (τ</w:t>
      </w:r>
      <w:r>
        <w:rPr>
          <w:vertAlign w:val="subscript"/>
        </w:rPr>
        <w:t xml:space="preserve">1</w:t>
      </w:r>
      <w:r>
        <w:t xml:space="preserve"> </w:t>
      </w:r>
      <w:r>
        <w:t xml:space="preserve">&gt; τ</w:t>
      </w:r>
      <w:r>
        <w:rPr>
          <w:vertAlign w:val="subscript"/>
        </w:rPr>
        <w:t xml:space="preserve">2</w:t>
      </w:r>
      <w:r>
        <w:t xml:space="preserve">). Поэтому параметры нельзя смотреть по отдельности: ток и напряжение могут быть допустимы, а их произведение — нет (📗 «Транзисторы», п.6.4).</w:t>
      </w:r>
    </w:p>
    <w:bookmarkEnd w:id="387"/>
    <w:bookmarkStart w:id="391" w:name="схема-8.4.-тепловой-пробой"/>
    <w:p>
      <w:pPr>
        <w:pStyle w:val="Heading3"/>
      </w:pPr>
      <w:r>
        <w:t xml:space="preserve">Схема 8.4. Тепловой пробой</w:t>
      </w:r>
    </w:p>
    <w:p>
      <w:pPr>
        <w:pStyle w:val="FirstParagraph"/>
      </w:pPr>
      <w:r>
        <w:drawing>
          <wp:inline>
            <wp:extent cx="3058245" cy="2627939"/>
            <wp:effectExtent b="0" l="0" r="0" t="0"/>
            <wp:docPr descr="Схема 8.4" title="" id="389" name="Picture"/>
            <a:graphic>
              <a:graphicData uri="http://schemas.openxmlformats.org/drawingml/2006/picture">
                <pic:pic>
                  <pic:nvPicPr>
                    <pic:cNvPr descr="img/q07_thermal_runaway.png" id="390" name="Picture"/>
                    <pic:cNvPicPr>
                      <a:picLocks noChangeArrowheads="1"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245" cy="262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«Транзисторы», слайд 7, рис.3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Цепочка со слайда:</w:t>
      </w:r>
      <w:r>
        <w:t xml:space="preserve"> </w:t>
      </w:r>
      <w:r>
        <w:t xml:space="preserve">t°↑ → I</w:t>
      </w:r>
      <w:r>
        <w:rPr>
          <w:vertAlign w:val="subscript"/>
        </w:rPr>
        <w:t xml:space="preserve">кб0</w:t>
      </w:r>
      <w:r>
        <w:t xml:space="preserve">↑ → I</w:t>
      </w:r>
      <w:r>
        <w:rPr>
          <w:vertAlign w:val="subscript"/>
        </w:rPr>
        <w:t xml:space="preserve">к</w:t>
      </w:r>
      <w:r>
        <w:t xml:space="preserve">↑ → (больше мощность P = U</w:t>
      </w:r>
      <w:r>
        <w:rPr>
          <w:vertAlign w:val="subscript"/>
        </w:rPr>
        <w:t xml:space="preserve">кэ</w:t>
      </w:r>
      <w:r>
        <w:t xml:space="preserve">·I</w:t>
      </w:r>
      <w:r>
        <w:rPr>
          <w:vertAlign w:val="subscript"/>
        </w:rPr>
        <w:t xml:space="preserve">к</w:t>
      </w:r>
      <w:r>
        <w:t xml:space="preserve">, больше нагрев) → t°↑ … Это</w:t>
      </w:r>
      <w:r>
        <w:t xml:space="preserve"> </w:t>
      </w:r>
      <w:r>
        <w:rPr>
          <w:bCs/>
          <w:b/>
        </w:rPr>
        <w:t xml:space="preserve">положительная обратная связь</w:t>
      </w:r>
      <w:r>
        <w:t xml:space="preserve">, тепловой разбег (конспект).</w:t>
      </w:r>
    </w:p>
    <w:p>
      <w:pPr>
        <w:numPr>
          <w:ilvl w:val="0"/>
          <w:numId w:val="1074"/>
        </w:numPr>
        <w:pStyle w:val="Compact"/>
      </w:pPr>
      <w:r>
        <w:t xml:space="preserve">Защита (конспект): эмиттерный резистор, отрицательная обратная связь, ограничение тока, правильное смещение, радиатор. 💡 Как именно — уровень 9, H14–H16.</w:t>
      </w:r>
    </w:p>
    <w:bookmarkEnd w:id="391"/>
    <w:bookmarkStart w:id="392" w:name="полевые-транзисторы"/>
    <w:p>
      <w:pPr>
        <w:pStyle w:val="Heading3"/>
      </w:pPr>
      <w:r>
        <w:t xml:space="preserve">8.8. Полевые транзисторы</w:t>
      </w:r>
    </w:p>
    <w:bookmarkEnd w:id="392"/>
    <w:bookmarkStart w:id="399" w:name="X8013a277ff0e7c9d3f95d1cd63efb4fd8ff6736"/>
    <w:p>
      <w:pPr>
        <w:pStyle w:val="Heading3"/>
      </w:pPr>
      <w:r>
        <w:t xml:space="preserve">Схема 8.5. Полевой транзистор с управляющим p-n-переходом (JFET)</w:t>
      </w:r>
    </w:p>
    <w:p>
      <w:pPr>
        <w:pStyle w:val="FirstParagraph"/>
      </w:pPr>
      <w:r>
        <w:drawing>
          <wp:inline>
            <wp:extent cx="3857384" cy="2827724"/>
            <wp:effectExtent b="0" l="0" r="0" t="0"/>
            <wp:docPr descr="Схема 8.5" title="" id="394" name="Picture"/>
            <a:graphic>
              <a:graphicData uri="http://schemas.openxmlformats.org/drawingml/2006/picture">
                <pic:pic>
                  <pic:nvPicPr>
                    <pic:cNvPr descr="img/q08_jfet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282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«Транзисторы», слайд 8</w:t>
      </w:r>
    </w:p>
    <w:p>
      <w:pPr>
        <w:numPr>
          <w:ilvl w:val="0"/>
          <w:numId w:val="1075"/>
        </w:numPr>
        <w:pStyle w:val="Compact"/>
      </w:pPr>
      <w:r>
        <w:t xml:space="preserve">Электроды:</w:t>
      </w:r>
      <w:r>
        <w:t xml:space="preserve"> </w:t>
      </w:r>
      <w:r>
        <w:rPr>
          <w:bCs/>
          <w:b/>
        </w:rPr>
        <w:t xml:space="preserve">исток (И)</w:t>
      </w:r>
      <w:r>
        <w:t xml:space="preserve">,</w:t>
      </w:r>
      <w:r>
        <w:t xml:space="preserve"> </w:t>
      </w:r>
      <w:r>
        <w:rPr>
          <w:bCs/>
          <w:b/>
        </w:rPr>
        <w:t xml:space="preserve">сток (С)</w:t>
      </w:r>
      <w:r>
        <w:t xml:space="preserve">,</w:t>
      </w:r>
      <w:r>
        <w:t xml:space="preserve"> </w:t>
      </w:r>
      <w:r>
        <w:rPr>
          <w:bCs/>
          <w:b/>
        </w:rPr>
        <w:t xml:space="preserve">затвор (З)</w:t>
      </w:r>
      <w:r>
        <w:t xml:space="preserve">. Между истоком и стоком — канал (на слайде n-типа). Затвор образует с каналом p-n-переход и включён</w:t>
      </w:r>
      <w:r>
        <w:t xml:space="preserve"> </w:t>
      </w:r>
      <w:r>
        <w:rPr>
          <w:bCs/>
          <w:b/>
        </w:rPr>
        <w:t xml:space="preserve">обратно</w:t>
      </w:r>
      <w:r>
        <w:t xml:space="preserve"> </w:t>
      </w:r>
      <w:r>
        <w:t xml:space="preserve">(на затворе «−»), поэтому ток затвора очень мал и входное сопротивление велико.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Принцип:</w:t>
      </w:r>
      <w:r>
        <w:t xml:space="preserve"> </w:t>
      </w:r>
      <w:r>
        <w:t xml:space="preserve">U</w:t>
      </w:r>
      <w:r>
        <w:rPr>
          <w:vertAlign w:val="subscript"/>
        </w:rPr>
        <w:t xml:space="preserve">зи</w:t>
      </w:r>
      <w:r>
        <w:t xml:space="preserve"> </w:t>
      </w:r>
      <w:r>
        <w:t xml:space="preserve">(обратное) ↑ → обеднённая область (заштрихованная на слайде, рис.2) расширяется → канал сужается → I</w:t>
      </w:r>
      <w:r>
        <w:rPr>
          <w:vertAlign w:val="subscript"/>
        </w:rPr>
        <w:t xml:space="preserve">с</w:t>
      </w:r>
      <w:r>
        <w:t xml:space="preserve">↓. При U</w:t>
      </w:r>
      <w:r>
        <w:rPr>
          <w:vertAlign w:val="subscript"/>
        </w:rPr>
        <w:t xml:space="preserve">отс</w:t>
      </w:r>
      <w:r>
        <w:t xml:space="preserve"> </w:t>
      </w:r>
      <w:r>
        <w:t xml:space="preserve">канал полностью перекрыт.</w:t>
      </w:r>
    </w:p>
    <w:p>
      <w:pPr>
        <w:pStyle w:val="FirstParagraph"/>
      </w:pPr>
      <w:r>
        <w:drawing>
          <wp:inline>
            <wp:extent cx="5334000" cy="1100137"/>
            <wp:effectExtent b="0" l="0" r="0" t="0"/>
            <wp:docPr descr="Характеристики ПТ" title="" id="397" name="Picture"/>
            <a:graphic>
              <a:graphicData uri="http://schemas.openxmlformats.org/drawingml/2006/picture">
                <pic:pic>
                  <pic:nvPicPr>
                    <pic:cNvPr descr="img/g27_fet.png" id="398" name="Picture"/>
                    <pic:cNvPicPr>
                      <a:picLocks noChangeArrowheads="1"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0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графики:</w:t>
      </w:r>
      <w:r>
        <w:t xml:space="preserve"> </w:t>
      </w:r>
      <w:r>
        <w:t xml:space="preserve">1)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с</w:t>
      </w:r>
      <w:r>
        <w:rPr>
          <w:bCs/>
          <w:b/>
        </w:rPr>
        <w:t xml:space="preserve">(U</w:t>
      </w:r>
      <w:r>
        <w:rPr>
          <w:vertAlign w:val="subscript"/>
          <w:bCs/>
          <w:b/>
        </w:rPr>
        <w:t xml:space="preserve">зи</w:t>
      </w:r>
      <w:r>
        <w:rPr>
          <w:bCs/>
          <w:b/>
        </w:rPr>
        <w:t xml:space="preserve">)</w:t>
      </w:r>
      <w:r>
        <w:t xml:space="preserve"> </w:t>
      </w:r>
      <w:r>
        <w:t xml:space="preserve">(рис.4): при U</w:t>
      </w:r>
      <w:r>
        <w:rPr>
          <w:vertAlign w:val="subscript"/>
        </w:rPr>
        <w:t xml:space="preserve">зи</w:t>
      </w:r>
      <w:r>
        <w:t xml:space="preserve"> </w:t>
      </w:r>
      <w:r>
        <w:t xml:space="preserve">= 0 ток максимален (I</w:t>
      </w:r>
      <w:r>
        <w:rPr>
          <w:vertAlign w:val="subscript"/>
        </w:rPr>
        <w:t xml:space="preserve">с.нач</w:t>
      </w:r>
      <w:r>
        <w:t xml:space="preserve">), при U</w:t>
      </w:r>
      <w:r>
        <w:rPr>
          <w:vertAlign w:val="subscript"/>
        </w:rPr>
        <w:t xml:space="preserve">отс</w:t>
      </w:r>
      <w:r>
        <w:t xml:space="preserve"> </w:t>
      </w:r>
      <w:r>
        <w:t xml:space="preserve">равен нулю; n- и p-канал зеркальны по знаку. 2)</w:t>
      </w:r>
      <w:r>
        <w:t xml:space="preserve"> </w:t>
      </w:r>
      <w:r>
        <w:rPr>
          <w:bCs/>
          <w:b/>
        </w:rPr>
        <w:t xml:space="preserve">Выходные I</w:t>
      </w:r>
      <w:r>
        <w:rPr>
          <w:vertAlign w:val="subscript"/>
          <w:bCs/>
          <w:b/>
        </w:rPr>
        <w:t xml:space="preserve">с</w:t>
      </w:r>
      <w:r>
        <w:rPr>
          <w:bCs/>
          <w:b/>
        </w:rPr>
        <w:t xml:space="preserve">(U</w:t>
      </w:r>
      <w:r>
        <w:rPr>
          <w:vertAlign w:val="subscript"/>
          <w:bCs/>
          <w:b/>
        </w:rPr>
        <w:t xml:space="preserve">си</w:t>
      </w:r>
      <w:r>
        <w:rPr>
          <w:bCs/>
          <w:b/>
        </w:rPr>
        <w:t xml:space="preserve">)</w:t>
      </w:r>
      <w:r>
        <w:t xml:space="preserve"> </w:t>
      </w:r>
      <w:r>
        <w:t xml:space="preserve">(рис.5): чем больше обратное U</w:t>
      </w:r>
      <w:r>
        <w:rPr>
          <w:vertAlign w:val="subscript"/>
        </w:rPr>
        <w:t xml:space="preserve">зи</w:t>
      </w:r>
      <w:r>
        <w:t xml:space="preserve">, тем ниже кривая. 3–4)</w:t>
      </w:r>
      <w:r>
        <w:t xml:space="preserve"> </w:t>
      </w:r>
      <w:r>
        <w:rPr>
          <w:bCs/>
          <w:b/>
        </w:rPr>
        <w:t xml:space="preserve">МДП (МОП, КМОП) с изолированным затвором</w:t>
      </w:r>
      <w:r>
        <w:t xml:space="preserve"> </w:t>
      </w:r>
      <w:r>
        <w:t xml:space="preserve">(слайд 9): затвор отделён тонким диэлектриком (4), 1 — подложка p, 2 — области n, 3 — канал. У транзистора</w:t>
      </w:r>
      <w:r>
        <w:t xml:space="preserve"> </w:t>
      </w:r>
      <w:r>
        <w:rPr>
          <w:bCs/>
          <w:b/>
        </w:rPr>
        <w:t xml:space="preserve">со встроенным каналом</w:t>
      </w:r>
      <w:r>
        <w:t xml:space="preserve"> </w:t>
      </w:r>
      <w:r>
        <w:t xml:space="preserve">(рис.1) ток есть при U</w:t>
      </w:r>
      <w:r>
        <w:rPr>
          <w:vertAlign w:val="subscript"/>
        </w:rPr>
        <w:t xml:space="preserve">зи</w:t>
      </w:r>
      <w:r>
        <w:t xml:space="preserve"> </w:t>
      </w:r>
      <w:r>
        <w:t xml:space="preserve">= 0 и меняется при U</w:t>
      </w:r>
      <w:r>
        <w:rPr>
          <w:vertAlign w:val="subscript"/>
        </w:rPr>
        <w:t xml:space="preserve">зи</w:t>
      </w:r>
      <w:r>
        <w:t xml:space="preserve"> </w:t>
      </w:r>
      <w:r>
        <w:t xml:space="preserve">&gt; 0 и &lt; 0 (рис.5).</w:t>
      </w:r>
      <w:r>
        <w:t xml:space="preserve"> </w:t>
      </w:r>
      <w:r>
        <w:rPr>
          <w:bCs/>
          <w:b/>
        </w:rPr>
        <w:t xml:space="preserve">С индуцированным</w:t>
      </w:r>
      <w:r>
        <w:t xml:space="preserve"> </w:t>
      </w:r>
      <w:r>
        <w:t xml:space="preserve">(рис.2) канал создаётся только полем затвора (рис.6). Вывод «П» — подложка. Тонкий изолятор затвора нужно защищать от статического электричества и от превышения U</w:t>
      </w:r>
      <w:r>
        <w:rPr>
          <w:vertAlign w:val="subscript"/>
        </w:rPr>
        <w:t xml:space="preserve">зи</w:t>
      </w:r>
      <w:r>
        <w:t xml:space="preserve"> </w:t>
      </w:r>
      <w:r>
        <w:t xml:space="preserve">(конспект).</w:t>
      </w:r>
    </w:p>
    <w:bookmarkEnd w:id="399"/>
    <w:bookmarkStart w:id="400" w:name="проверь-себя-уровень-8"/>
    <w:p>
      <w:pPr>
        <w:pStyle w:val="Heading3"/>
      </w:pPr>
      <w:r>
        <w:t xml:space="preserve">❓ Проверь себя (уровень 8)</w:t>
      </w:r>
    </w:p>
    <w:p>
      <w:pPr>
        <w:numPr>
          <w:ilvl w:val="0"/>
          <w:numId w:val="1076"/>
        </w:numPr>
        <w:pStyle w:val="Compact"/>
      </w:pPr>
      <w:r>
        <w:t xml:space="preserve">Какие три режима есть у транзистора и в каком он ключ, а в каком — переменный резистор?</w:t>
      </w:r>
    </w:p>
    <w:p>
      <w:pPr>
        <w:numPr>
          <w:ilvl w:val="0"/>
          <w:numId w:val="1076"/>
        </w:numPr>
        <w:pStyle w:val="Compact"/>
      </w:pPr>
      <w:r>
        <w:t xml:space="preserve">Почему вход транзистора нельзя напрямую подключать к источнику?</w:t>
      </w:r>
    </w:p>
    <w:p>
      <w:pPr>
        <w:numPr>
          <w:ilvl w:val="0"/>
          <w:numId w:val="1076"/>
        </w:numPr>
        <w:pStyle w:val="Compact"/>
      </w:pPr>
      <w:r>
        <w:t xml:space="preserve">Почему тепловой пробой называют положительной обратной связью?</w:t>
      </w:r>
    </w:p>
    <w:p>
      <w:pPr>
        <w:numPr>
          <w:ilvl w:val="0"/>
          <w:numId w:val="1076"/>
        </w:numPr>
        <w:pStyle w:val="Compact"/>
      </w:pPr>
      <w:r>
        <w:t xml:space="preserve">Чем схема ОЭ отличается от ОК по фазе и по входному сопротивлению?</w:t>
      </w:r>
    </w:p>
    <w:p>
      <w:pPr>
        <w:numPr>
          <w:ilvl w:val="0"/>
          <w:numId w:val="1076"/>
        </w:numPr>
        <w:pStyle w:val="Compact"/>
      </w:pPr>
      <w:r>
        <w:t xml:space="preserve">Почему у полевого транзистора входное сопротивление больше, чем у биполярного?</w:t>
      </w:r>
    </w:p>
    <w:p>
      <w:pPr>
        <w:pStyle w:val="FirstParagraph"/>
      </w:pPr>
      <w:r>
        <w:rPr>
          <w:bCs/>
          <w:b/>
        </w:rPr>
        <w:t xml:space="preserve">Ответ</w:t>
      </w:r>
    </w:p>
    <w:p>
      <w:pPr>
        <w:numPr>
          <w:ilvl w:val="0"/>
          <w:numId w:val="1077"/>
        </w:numPr>
        <w:pStyle w:val="Compact"/>
      </w:pPr>
      <w:r>
        <w:t xml:space="preserve">Отсечка (разомкнутый ключ), насыщение (замкнутый ключ, U</w:t>
      </w:r>
      <w:r>
        <w:rPr>
          <w:vertAlign w:val="subscript"/>
        </w:rPr>
        <w:t xml:space="preserve">кэ</w:t>
      </w:r>
      <w:r>
        <w:t xml:space="preserve"> </w:t>
      </w:r>
      <w:r>
        <w:t xml:space="preserve">мало), активный режим (переменный резистор, усилитель).</w:t>
      </w:r>
    </w:p>
    <w:p>
      <w:pPr>
        <w:numPr>
          <w:ilvl w:val="0"/>
          <w:numId w:val="1077"/>
        </w:numPr>
        <w:pStyle w:val="Compact"/>
      </w:pPr>
      <w:r>
        <w:t xml:space="preserve">Переход Б–Э — это диод с экспоненциальной ВАХ: без резистора ток станет слишком большим (P2).</w:t>
      </w:r>
    </w:p>
    <w:p>
      <w:pPr>
        <w:numPr>
          <w:ilvl w:val="0"/>
          <w:numId w:val="1077"/>
        </w:numPr>
        <w:pStyle w:val="Compact"/>
      </w:pPr>
      <w:r>
        <w:t xml:space="preserve">Нагрев увеличивает ток, ток увеличивает мощность и нагрев — следствие усиливает причину.</w:t>
      </w:r>
    </w:p>
    <w:p>
      <w:pPr>
        <w:numPr>
          <w:ilvl w:val="0"/>
          <w:numId w:val="1077"/>
        </w:numPr>
        <w:pStyle w:val="Compact"/>
      </w:pPr>
      <w:r>
        <w:t xml:space="preserve">ОЭ инвертирует фазу, ОК (повторитель) — нет. У ОК входное сопротивление большое, а выходное малое.</w:t>
      </w:r>
    </w:p>
    <w:p>
      <w:pPr>
        <w:numPr>
          <w:ilvl w:val="0"/>
          <w:numId w:val="1077"/>
        </w:numPr>
        <w:pStyle w:val="Compact"/>
      </w:pPr>
      <w:r>
        <w:t xml:space="preserve">У JFET затворный p-n-переход заперт, у МДП затвор изолирован диэлектриком — входного тока почти нет.</w:t>
      </w:r>
    </w:p>
    <w:p>
      <w:r>
        <w:pict>
          <v:rect style="width:0;height:1.5pt" o:hralign="center" o:hrstd="t" o:hr="t"/>
        </w:pict>
      </w:r>
    </w:p>
    <w:bookmarkEnd w:id="400"/>
    <w:bookmarkEnd w:id="401"/>
    <w:bookmarkStart w:id="578" w:name="Xb25ff5877389212cb827474fedb0ec2aa2b2f26"/>
    <w:p>
      <w:pPr>
        <w:pStyle w:val="Heading2"/>
      </w:pPr>
      <w:r>
        <w:t xml:space="preserve">Уровень 9. Гибридные схемы: от двух элементов к усилителю</w:t>
      </w:r>
    </w:p>
    <w:p>
      <w:pPr>
        <w:pStyle w:val="FirstParagraph"/>
      </w:pPr>
      <w:r>
        <w:t xml:space="preserve">Теперь элементы работают вместе, как в реальной аппаратуре. Для каждой схемы действуйте по одному алгоритму: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Узнайте кирпичики</w:t>
      </w:r>
      <w:r>
        <w:t xml:space="preserve"> </w:t>
      </w:r>
      <w:r>
        <w:t xml:space="preserve">P1…P10 — схема сразу распадётся на знакомые куски.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Посмотрите «по постоянному току»</w:t>
      </w:r>
      <w:r>
        <w:t xml:space="preserve"> </w:t>
      </w:r>
      <w:r>
        <w:t xml:space="preserve">(конденсатор — разрыв, катушка — провод): где режим, где питание.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Посмотрите «по переменному току»</w:t>
      </w:r>
      <w:r>
        <w:t xml:space="preserve"> </w:t>
      </w:r>
      <w:r>
        <w:t xml:space="preserve">(конденсатор — провод, Схема 4.5): куда идёт сигнал.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Для каждого элемента ответьте:</w:t>
      </w:r>
      <w:r>
        <w:t xml:space="preserve"> </w:t>
      </w:r>
      <w:r>
        <w:t xml:space="preserve">зачем он здесь и что сломается без него. Сначала сами, потом по таблице.</w:t>
      </w:r>
    </w:p>
    <w:p>
      <w:pPr>
        <w:pStyle w:val="FirstParagraph"/>
      </w:pPr>
      <w:r>
        <w:t xml:space="preserve">Схемы идут по возрастанию сложности: H1–H9 — два-три типа элементов, H10–H19 — усилитель, от одного транзистора с двумя батарейками до двухтактного каскада и полного усилителя.</w:t>
      </w:r>
    </w:p>
    <w:p>
      <w:pPr>
        <w:pStyle w:val="BlockText"/>
      </w:pPr>
      <w:r>
        <w:t xml:space="preserve">💡 В таблицах «что будет без него» часть ответов — прямые цитаты из лекций, а часть выведена из правил, которые там даны (например, «на большем падает большее», «контур шунтировать нельзя», «катушка на постоянном токе — провод»). Такие выводы помечены 💡.</w:t>
      </w:r>
    </w:p>
    <w:p>
      <w:r>
        <w:pict>
          <v:rect style="width:0;height:1.5pt" o:hralign="center" o:hrstd="t" o:hr="t"/>
        </w:pict>
      </w:r>
    </w:p>
    <w:bookmarkStart w:id="405" w:name="X0a3dafe80fbac3c1facbcddd043229997c01a61"/>
    <w:p>
      <w:pPr>
        <w:pStyle w:val="Heading3"/>
      </w:pPr>
      <w:r>
        <w:t xml:space="preserve">H1. Колебательный контур, перестраиваемый варикондом (L + C + R + источник)</w:t>
      </w:r>
    </w:p>
    <w:p>
      <w:pPr>
        <w:pStyle w:val="FirstParagraph"/>
      </w:pPr>
      <w:r>
        <w:drawing>
          <wp:inline>
            <wp:extent cx="4625788" cy="1798063"/>
            <wp:effectExtent b="0" l="0" r="0" t="0"/>
            <wp:docPr descr="H1" title="" id="403" name="Picture"/>
            <a:graphic>
              <a:graphicData uri="http://schemas.openxmlformats.org/drawingml/2006/picture">
                <pic:pic>
                  <pic:nvPicPr>
                    <pic:cNvPr descr="img/h01_varicond.png" id="404" name="Picture"/>
                    <pic:cNvPicPr>
                      <a:picLocks noChangeArrowheads="1"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88" cy="179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параметры конденсаторов, п.15 (рис.18) · 📗 «Конденсаторы», слайд 7, рис.18 — 🔁</w:t>
      </w:r>
      <w:r>
        <w:t xml:space="preserve"> </w:t>
      </w:r>
      <w:r>
        <w:rPr>
          <w:bCs/>
          <w:b/>
        </w:rPr>
        <w:t xml:space="preserve">P8 + P1</w:t>
      </w:r>
    </w:p>
    <w:p>
      <w:pPr>
        <w:pStyle w:val="BodyText"/>
      </w:pPr>
      <w:r>
        <w:rPr>
          <w:bCs/>
          <w:b/>
        </w:rPr>
        <w:t xml:space="preserve">Как работает:</w:t>
      </w:r>
      <w:r>
        <w:t xml:space="preserve"> </w:t>
      </w:r>
      <w:r>
        <w:t xml:space="preserve">вариконд C2 — конденсатор с сегнетоэлектриком, у которого</w:t>
      </w:r>
      <w:r>
        <w:t xml:space="preserve"> </w:t>
      </w:r>
      <w:r>
        <w:rPr>
          <w:bCs/>
          <w:b/>
        </w:rPr>
        <w:t xml:space="preserve">ε = φ(U)</w:t>
      </w:r>
      <w:r>
        <w:t xml:space="preserve">. Значит, и C2 зависит от приложенного напряжения. Меняем напряжение потенциометром R</w:t>
      </w:r>
      <w:r>
        <w:rPr>
          <w:vertAlign w:val="subscript"/>
        </w:rPr>
        <w:t xml:space="preserve">р</w:t>
      </w:r>
      <w:r>
        <w:t xml:space="preserve"> </w:t>
      </w:r>
      <w:r>
        <w:t xml:space="preserve">→ меняется C2 → меняется резонансная частота контура f</w:t>
      </w:r>
      <w:r>
        <w:rPr>
          <w:vertAlign w:val="subscript"/>
        </w:rPr>
        <w:t xml:space="preserve">0</w:t>
      </w:r>
      <w:r>
        <w:t xml:space="preserve"> </w:t>
      </w:r>
      <w:r>
        <w:t xml:space="preserve">= 1/(2π√(LC)) (📘 Л3).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он здесь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 + C1 + 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колебательный контур, выбирает частоту (P8)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контура — нечего перестраивать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(вариконд)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ёмкость управляется напряжением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частоту можно менять только механически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р</w:t>
            </w:r>
            <w:r>
              <w:t xml:space="preserve"> </w:t>
            </w:r>
            <w:r>
              <w:t xml:space="preserve">+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потенциометрический делитель (P1, Схема 3.4) — регулируемое управляющее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нечем управлять варикондом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д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«сильный» (большой) добавочный резистор</w:t>
            </w:r>
            <w:r>
              <w:t xml:space="preserve"> </w:t>
            </w:r>
            <w:r>
              <w:t xml:space="preserve">(📘 Л3)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подаёт постоянное напряжение на вариконд, но почти не нагружает 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при малом R</w:t>
            </w:r>
            <w:r>
              <w:rPr>
                <w:vertAlign w:val="subscript"/>
              </w:rPr>
              <w:t xml:space="preserve">д</w:t>
            </w:r>
            <w:r>
              <w:t xml:space="preserve"> </w:t>
            </w:r>
            <w:r>
              <w:t xml:space="preserve">цепь управления</w:t>
            </w:r>
            <w:r>
              <w:t xml:space="preserve"> </w:t>
            </w:r>
            <w:r>
              <w:rPr>
                <w:bCs/>
                <w:b/>
              </w:rPr>
              <w:t xml:space="preserve">зашунтирует контур</w:t>
            </w:r>
            <w:r>
              <w:t xml:space="preserve">, резонансная кривая размоется, Q упадёт (Схема 5.4, рис.27)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разделительный конденсатор (P5): по переменному току входит в контур, по постоянному отделяет управляющее напряжение от катушки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катушка на постоянном токе — почти провод (конспект «Основы»), и управляющее напряжение замкнулось бы через L — на вариконд ничего бы не попало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5"/>
    <w:bookmarkStart w:id="412" w:name="Xda5e3a72b07ed8d830b788d968a575743b2707b"/>
    <w:p>
      <w:pPr>
        <w:pStyle w:val="Heading3"/>
      </w:pPr>
      <w:r>
        <w:t xml:space="preserve">H2. Радиоприёмники: контур + диод + конденсатор</w:t>
      </w:r>
    </w:p>
    <w:p>
      <w:pPr>
        <w:pStyle w:val="FirstParagraph"/>
      </w:pPr>
      <w:r>
        <w:rPr>
          <w:bCs/>
          <w:b/>
        </w:rPr>
        <w:t xml:space="preserve">Детекторный приёмник:</w:t>
      </w:r>
    </w:p>
    <w:p>
      <w:pPr>
        <w:pStyle w:val="BodyText"/>
      </w:pPr>
      <w:r>
        <w:drawing>
          <wp:inline>
            <wp:extent cx="4426003" cy="2320578"/>
            <wp:effectExtent b="0" l="0" r="0" t="0"/>
            <wp:docPr descr="Детекторный приёмник" title="" id="407" name="Picture"/>
            <a:graphic>
              <a:graphicData uri="http://schemas.openxmlformats.org/drawingml/2006/picture">
                <pic:pic>
                  <pic:nvPicPr>
                    <pic:cNvPr descr="img/h02_detector_radio.png" id="408" name="Picture"/>
                    <pic:cNvPicPr>
                      <a:picLocks noChangeArrowheads="1"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03" cy="232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Приёмник с УРЧ:</w:t>
      </w:r>
    </w:p>
    <w:p>
      <w:pPr>
        <w:pStyle w:val="BodyText"/>
      </w:pPr>
      <w:r>
        <w:drawing>
          <wp:inline>
            <wp:extent cx="4064853" cy="2320578"/>
            <wp:effectExtent b="0" l="0" r="0" t="0"/>
            <wp:docPr descr="Приёмник с УРЧ" title="" id="410" name="Picture"/>
            <a:graphic>
              <a:graphicData uri="http://schemas.openxmlformats.org/drawingml/2006/picture">
                <pic:pic>
                  <pic:nvPicPr>
                    <pic:cNvPr descr="img/h03_receiver_urch.png" id="411" name="Picture"/>
                    <pic:cNvPicPr>
                      <a:picLocks noChangeArrowheads="1"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853" cy="232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Л1, рис.28 · 📘 Л5, рис.9 (варикап) · 📗 «Основы», слайд 9; «Диоды», слайд 2, рис.3–4 — 🔁</w:t>
      </w:r>
      <w:r>
        <w:t xml:space="preserve"> </w:t>
      </w:r>
      <w:r>
        <w:rPr>
          <w:bCs/>
          <w:b/>
        </w:rPr>
        <w:t xml:space="preserve">P8 + P6</w:t>
      </w:r>
    </w:p>
    <w:p>
      <w:pPr>
        <w:pStyle w:val="BodyText"/>
      </w:pPr>
      <w:r>
        <w:rPr>
          <w:bCs/>
          <w:b/>
        </w:rPr>
        <w:t xml:space="preserve">Как работает (📘 Л1):</w:t>
      </w:r>
      <w:r>
        <w:t xml:space="preserve"> </w:t>
      </w:r>
      <w:r>
        <w:t xml:space="preserve">антенна принимает множество радиосигналов. Контур L</w:t>
      </w:r>
      <w:r>
        <w:rPr>
          <w:vertAlign w:val="subscript"/>
        </w:rPr>
        <w:t xml:space="preserve">к</w:t>
      </w:r>
      <w:r>
        <w:t xml:space="preserve">C</w:t>
      </w:r>
      <w:r>
        <w:rPr>
          <w:vertAlign w:val="subscript"/>
        </w:rPr>
        <w:t xml:space="preserve">к</w:t>
      </w:r>
      <w:r>
        <w:t xml:space="preserve"> </w:t>
      </w:r>
      <w:r>
        <w:t xml:space="preserve">выделяет сигнал на своей частоте f</w:t>
      </w:r>
      <w:r>
        <w:rPr>
          <w:vertAlign w:val="subscript"/>
        </w:rPr>
        <w:t xml:space="preserve">0</w:t>
      </w:r>
      <w:r>
        <w:t xml:space="preserve">. Сигнал</w:t>
      </w:r>
      <w:r>
        <w:t xml:space="preserve"> </w:t>
      </w:r>
      <w:r>
        <w:rPr>
          <w:bCs/>
          <w:b/>
        </w:rPr>
        <w:t xml:space="preserve">детектируется — выпрямляется диодом</w:t>
      </w:r>
      <w:r>
        <w:t xml:space="preserve">. Дальше конденсатор</w:t>
      </w:r>
      <w:r>
        <w:t xml:space="preserve"> </w:t>
      </w:r>
      <w:r>
        <w:rPr>
          <w:bCs/>
          <w:b/>
        </w:rPr>
        <w:t xml:space="preserve">убирает высокочастотную составляющую</w:t>
      </w:r>
      <w:r>
        <w:t xml:space="preserve"> </w:t>
      </w:r>
      <w:r>
        <w:t xml:space="preserve">модулированного сигнала и передаёт на телефоны (наушники) звук радиостанции. В варианте с УРЧ нагрузка контура — усилитель радиочастоты.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он здесь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 / если изменить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Антенна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принимает радиосигналы; «должна быть неслабая: толстый медный провод длиной в несколько десятков метров» (📘 Л1)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сигнал слишком слабый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+ C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(переменный)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контур выбирает станцию; крутим ручку → C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меняется → f</w:t>
            </w:r>
            <w:r>
              <w:rPr>
                <w:vertAlign w:val="subscript"/>
              </w:rPr>
              <w:t xml:space="preserve">0</w:t>
            </w:r>
            <w:r>
              <w:t xml:space="preserve"> </w:t>
            </w:r>
            <w:r>
              <w:t xml:space="preserve">«двигается»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выбора станции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…если полоса Δf широкая (малая 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«захватим несколько радиостанций» сразу (📘 Л1)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варикап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ёмкостью не механическое, а электронное (📘 Л5). Так же работает телевизионный приёмник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детектирует (выпрямляет) 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не выполняется главная операция детекторного приёмника по Л1 — детектирование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убирает ВЧ-составляющую — это ФНЧ (P6, Схема 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ВЧ-составляющая не отфильтрована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ТЛФ1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превращают сигнал в звук; конспект: «высокоомные наушники»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(нет усилителя)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 сможем захватить маломощную радиостанцию» (📘 Л1) → поэтому вариант с УРЧ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2"/>
    <w:bookmarkStart w:id="419" w:name="X18099f8d0b6f6d2972f0124bf181787a22f67e8"/>
    <w:p>
      <w:pPr>
        <w:pStyle w:val="Heading3"/>
      </w:pPr>
      <w:r>
        <w:t xml:space="preserve">H3. Защита от выброса катушки: L + ключ + диод</w:t>
      </w:r>
    </w:p>
    <w:p>
      <w:pPr>
        <w:pStyle w:val="FirstParagraph"/>
      </w:pPr>
      <w:r>
        <w:drawing>
          <wp:inline>
            <wp:extent cx="4226218" cy="3734440"/>
            <wp:effectExtent b="0" l="0" r="0" t="0"/>
            <wp:docPr descr="H3" title="" id="414" name="Picture"/>
            <a:graphic>
              <a:graphicData uri="http://schemas.openxmlformats.org/drawingml/2006/picture">
                <pic:pic>
                  <pic:nvPicPr>
                    <pic:cNvPr descr="img/d16_coil_protect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218" cy="373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Л5, п.15, рис.1 · 📗 «Диоды», слайд 9, рис.1</w:t>
      </w:r>
    </w:p>
    <w:p>
      <w:pPr>
        <w:pStyle w:val="BodyText"/>
      </w:pPr>
      <w:r>
        <w:rPr>
          <w:bCs/>
          <w:b/>
        </w:rPr>
        <w:t xml:space="preserve">Что происходит без диода (а):</w:t>
      </w:r>
      <w:r>
        <w:t xml:space="preserve"> </w:t>
      </w:r>
      <w:r>
        <w:t xml:space="preserve">через катушку течёт ток, она запасает энергию, пропорциональную L·I². Ключ размыкается, ток прекращается, но</w:t>
      </w:r>
      <w:r>
        <w:t xml:space="preserve"> </w:t>
      </w:r>
      <w:r>
        <w:rPr>
          <w:bCs/>
          <w:b/>
        </w:rPr>
        <w:t xml:space="preserve">энергия не пропадает</w:t>
      </w:r>
      <w:r>
        <w:t xml:space="preserve">: она переходит в энергию паразитной ёмкости W</w:t>
      </w:r>
      <w:r>
        <w:rPr>
          <w:vertAlign w:val="subscript"/>
        </w:rPr>
        <w:t xml:space="preserve">c</w:t>
      </w:r>
      <w:r>
        <w:t xml:space="preserve"> </w:t>
      </w:r>
      <w:r>
        <w:t xml:space="preserve">= C·U²/2 (формула уровня 4). Ёмкость очень мала, поэтому</w:t>
      </w:r>
      <w:r>
        <w:t xml:space="preserve"> </w:t>
      </w:r>
      <w:r>
        <w:rPr>
          <w:bCs/>
          <w:b/>
        </w:rPr>
        <w:t xml:space="preserve">напряжение подскакивает</w:t>
      </w:r>
      <w:r>
        <w:t xml:space="preserve">, и полярность меняется (📘 Л5). Это и есть «аварийная ситуация» из Лекции 1.</w:t>
      </w:r>
    </w:p>
    <w:p>
      <w:pPr>
        <w:pStyle w:val="BodyText"/>
      </w:pPr>
      <w:r>
        <w:rPr>
          <w:bCs/>
          <w:b/>
        </w:rPr>
        <w:t xml:space="preserve">С диодом (б):</w:t>
      </w:r>
      <w:r>
        <w:t xml:space="preserve"> </w:t>
      </w:r>
      <w:r>
        <w:t xml:space="preserve">пока ключ замкнут, VD1 закрыт (обратное включение). Ключ размыкается → подскок с изменением полярности → VD1 открывается, и ток катушки идёт через него. Паразитная ёмкость «аннулирована через короткое замыкание через диод». Подскока нет: прямое напряжение диода ~1 В (📘 Л5).</w:t>
      </w:r>
    </w:p>
    <w:p>
      <w:pPr>
        <w:pStyle w:val="BodyText"/>
      </w:pPr>
      <w:r>
        <w:rPr>
          <w:bCs/>
          <w:b/>
        </w:rPr>
        <w:t xml:space="preserve">Та же идея в транзисторном ключе с реле:</w:t>
      </w:r>
    </w:p>
    <w:p>
      <w:pPr>
        <w:pStyle w:val="BodyText"/>
      </w:pPr>
      <w:r>
        <w:drawing>
          <wp:inline>
            <wp:extent cx="2996773" cy="3342554"/>
            <wp:effectExtent b="0" l="0" r="0" t="0"/>
            <wp:docPr descr="H3б" title="" id="417" name="Picture"/>
            <a:graphic>
              <a:graphicData uri="http://schemas.openxmlformats.org/drawingml/2006/picture">
                <pic:pic>
                  <pic:nvPicPr>
                    <pic:cNvPr descr="img/q09_relay_key.pn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773" cy="334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«Транзисторы», п.5.1 («нельзя забывать: катушка реле при отключении создаёт выброс напряжения, поэтому параллельно катушке ставят защитный диод») — 🔁</w:t>
      </w:r>
      <w:r>
        <w:t xml:space="preserve"> </w:t>
      </w:r>
      <w:r>
        <w:rPr>
          <w:bCs/>
          <w:b/>
        </w:rPr>
        <w:t xml:space="preserve">P4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электронный ключ (Схема 8.1) в цепи нагрузки (P4)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ограничивает ток базы (переход Б–Э — диод)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ток базы ничем не ограничен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Обмотка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нагрузка (индуктивная)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 для тока катушки при запирании VT1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подскок напряжения на закрывающемся транзисторе; ему грозит выход за ОБР и U</w:t>
            </w:r>
            <w:r>
              <w:rPr>
                <w:vertAlign w:val="subscript"/>
              </w:rPr>
              <w:t xml:space="preserve">кэ.max</w:t>
            </w:r>
            <w:r>
              <w:t xml:space="preserve"> </w:t>
            </w:r>
            <w:r>
              <w:t xml:space="preserve">(раздел 8.7)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9"/>
    <w:bookmarkStart w:id="423" w:name="h4.-бесперебойное-питание-диодная-логика"/>
    <w:p>
      <w:pPr>
        <w:pStyle w:val="Heading3"/>
      </w:pPr>
      <w:r>
        <w:t xml:space="preserve">H4. Бесперебойное питание: диодная логика</w:t>
      </w:r>
    </w:p>
    <w:p>
      <w:pPr>
        <w:pStyle w:val="FirstParagraph"/>
      </w:pPr>
      <w:r>
        <w:drawing>
          <wp:inline>
            <wp:extent cx="4879361" cy="2512678"/>
            <wp:effectExtent b="0" l="0" r="0" t="0"/>
            <wp:docPr descr="H4" title="" id="421" name="Picture"/>
            <a:graphic>
              <a:graphicData uri="http://schemas.openxmlformats.org/drawingml/2006/picture">
                <pic:pic>
                  <pic:nvPicPr>
                    <pic:cNvPr descr="img/d17_backup_power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61" cy="2512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Л5, п.15, рис.2 · 📗 «Диоды», слайд 9, рис.2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нагрузку Н (9–12 В) питать всегда. Сетевой источник ИП даёт 12 В, резервная батарея РБ — 9 В.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Сеть есть:</w:t>
      </w:r>
      <w:r>
        <w:t xml:space="preserve"> </w:t>
      </w:r>
      <w:r>
        <w:t xml:space="preserve">к VD1 приложено «как будто один источник 3 В» (12 − 9) в прямом направлении → VD1</w:t>
      </w:r>
      <w:r>
        <w:t xml:space="preserve"> </w:t>
      </w:r>
      <w:r>
        <w:rPr>
          <w:bCs/>
          <w:b/>
        </w:rPr>
        <w:t xml:space="preserve">открыт</w:t>
      </w:r>
      <w:r>
        <w:t xml:space="preserve">, нагрузка питается от ИП. VD2</w:t>
      </w:r>
      <w:r>
        <w:t xml:space="preserve"> </w:t>
      </w:r>
      <w:r>
        <w:rPr>
          <w:bCs/>
          <w:b/>
        </w:rPr>
        <w:t xml:space="preserve">закрыт</w:t>
      </w:r>
      <w:r>
        <w:t xml:space="preserve"> </w:t>
      </w:r>
      <w:r>
        <w:t xml:space="preserve">(рис.2в: к нему 3 В в обратном направлении) →</w:t>
      </w:r>
      <w:r>
        <w:t xml:space="preserve"> </w:t>
      </w:r>
      <w:r>
        <w:rPr>
          <w:bCs/>
          <w:b/>
        </w:rPr>
        <w:t xml:space="preserve">батарея не разряжается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Сети нет (рис.2г):</w:t>
      </w:r>
      <w:r>
        <w:t xml:space="preserve"> </w:t>
      </w:r>
      <w:r>
        <w:t xml:space="preserve">VD1 закрыт, VD2 открыт → питание идёт от РБ. Так как VD1 закрыт,</w:t>
      </w:r>
      <w:r>
        <w:t xml:space="preserve"> </w:t>
      </w:r>
      <w:r>
        <w:rPr>
          <w:bCs/>
          <w:b/>
        </w:rPr>
        <w:t xml:space="preserve">РБ не разряжается через выходные цепи ИП</w:t>
      </w:r>
      <w:r>
        <w:t xml:space="preserve"> </w:t>
      </w:r>
      <w:r>
        <w:t xml:space="preserve">(📘 Л5).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пропускает ток ИП к нагрузке и отсекает ИП от батареи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батарея разряжалась бы через выходные цепи ИП при отключённой сети (📘 Л5)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подключает батарею, только когда ИП «проиграл» по напряжению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ИП (12 В) был бы напрямую соединён с батареей (9 В)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3"/>
    <w:bookmarkStart w:id="427" w:name="Xd14c051eb5a38b2f7a41ab3c2b1b5d5dca1ac1e"/>
    <w:p>
      <w:pPr>
        <w:pStyle w:val="Heading3"/>
      </w:pPr>
      <w:r>
        <w:t xml:space="preserve">H5. Защита электрической схемы ограничителем</w:t>
      </w:r>
    </w:p>
    <w:p>
      <w:pPr>
        <w:pStyle w:val="FirstParagraph"/>
      </w:pPr>
      <w:r>
        <w:drawing>
          <wp:inline>
            <wp:extent cx="3980329" cy="1990164"/>
            <wp:effectExtent b="0" l="0" r="0" t="0"/>
            <wp:docPr descr="H5" title="" id="425" name="Picture"/>
            <a:graphic>
              <a:graphicData uri="http://schemas.openxmlformats.org/drawingml/2006/picture">
                <pic:pic>
                  <pic:nvPicPr>
                    <pic:cNvPr descr="img/d05_protect_es.pn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329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Л5, п.15 (рисунок после ограничителей) · 📗 «Диоды», слайд 10, рис.2 — 🔁</w:t>
      </w:r>
      <w:r>
        <w:t xml:space="preserve"> </w:t>
      </w:r>
      <w:r>
        <w:rPr>
          <w:bCs/>
          <w:b/>
        </w:rPr>
        <w:t xml:space="preserve">P3</w:t>
      </w:r>
    </w:p>
    <w:p>
      <w:pPr>
        <w:numPr>
          <w:ilvl w:val="0"/>
          <w:numId w:val="1080"/>
        </w:numPr>
        <w:pStyle w:val="Compact"/>
      </w:pPr>
      <w:r>
        <w:t xml:space="preserve">Это двусторонний ограничитель (Схема 7.12 г) перед защищаемой электрической схемой ЭС: на её вход не может прийти больше ±U</w:t>
      </w:r>
      <w:r>
        <w:rPr>
          <w:vertAlign w:val="subscript"/>
        </w:rPr>
        <w:t xml:space="preserve">пр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принимает избыток напряжения, ограничивает 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открытые диоды стали бы коротким замыканием для источника (📗 «Диоды», слайд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срезает одну полярность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её выброс дойдёт до ЭС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срезает другую полярность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 для другой полярности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7"/>
    <w:bookmarkStart w:id="440" w:name="Xc3a115a15485845a2aafd43f40561e9b0560e6b"/>
    <w:p>
      <w:pPr>
        <w:pStyle w:val="Heading3"/>
      </w:pPr>
      <w:r>
        <w:t xml:space="preserve">H6. Выпрямитель с фильтром: трансформатор + диод + конденсатор</w:t>
      </w:r>
    </w:p>
    <w:p>
      <w:pPr>
        <w:pStyle w:val="FirstParagraph"/>
      </w:pPr>
      <w:r>
        <w:drawing>
          <wp:inline>
            <wp:extent cx="3803596" cy="1767327"/>
            <wp:effectExtent b="0" l="0" r="0" t="0"/>
            <wp:docPr descr="H6" title="" id="429" name="Picture"/>
            <a:graphic>
              <a:graphicData uri="http://schemas.openxmlformats.org/drawingml/2006/picture">
                <pic:pic>
                  <pic:nvPicPr>
                    <pic:cNvPr descr="img/d18_rectifier.png" id="430" name="Picture"/>
                    <pic:cNvPicPr>
                      <a:picLocks noChangeArrowheads="1"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596" cy="1767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рис.8; Л4, рис.6–8; Л5, п.5 (рис.4–5) · 📗 «Конденсаторы», слайд 3, рис.8; «Трансформаторы», слайды 2–3; «Диоды», слайд 3 — 🔁</w:t>
      </w:r>
      <w:r>
        <w:t xml:space="preserve"> </w:t>
      </w:r>
      <w:r>
        <w:rPr>
          <w:bCs/>
          <w:b/>
        </w:rPr>
        <w:t xml:space="preserve">P6 (+ P1)</w:t>
      </w:r>
    </w:p>
    <w:p>
      <w:pPr>
        <w:pStyle w:val="BodyText"/>
      </w:pPr>
      <w:r>
        <w:rPr>
          <w:bCs/>
          <w:b/>
        </w:rPr>
        <w:t xml:space="preserve">Как работает:</w:t>
      </w:r>
      <w:r>
        <w:t xml:space="preserve"> </w:t>
      </w:r>
      <w:r>
        <w:t xml:space="preserve">трансформатор подключён к сети и понижает напряжение (уровень 6). Диод выпрямляет: пропускает одну полуволну (уровень 7).</w:t>
      </w:r>
      <w:r>
        <w:t xml:space="preserve"> </w:t>
      </w:r>
      <w:r>
        <w:rPr>
          <w:bCs/>
          <w:b/>
        </w:rPr>
        <w:t xml:space="preserve">Фильтрующий конденсатор сглаживает пульсации</w:t>
      </w:r>
      <w:r>
        <w:t xml:space="preserve"> </w:t>
      </w:r>
      <w:r>
        <w:t xml:space="preserve">(📘 Л4), и подключается нагрузка.</w:t>
      </w:r>
    </w:p>
    <w:p>
      <w:pPr>
        <w:pStyle w:val="BodyText"/>
      </w:pPr>
      <w:r>
        <w:rPr>
          <w:bCs/>
          <w:b/>
        </w:rPr>
        <w:t xml:space="preserve">Почему конденсатор сглаживает — эквивалентная схема (📘 Л3, рис.8):</w:t>
      </w:r>
      <w:r>
        <w:t xml:space="preserve"> </w:t>
      </w:r>
      <w:r>
        <w:t xml:space="preserve">U</w:t>
      </w:r>
      <w:r>
        <w:rPr>
          <w:vertAlign w:val="subscript"/>
        </w:rPr>
        <w:t xml:space="preserve">2</w:t>
      </w:r>
      <w:r>
        <w:t xml:space="preserve">, r</w:t>
      </w:r>
      <w:r>
        <w:rPr>
          <w:vertAlign w:val="subscript"/>
        </w:rPr>
        <w:t xml:space="preserve">1</w:t>
      </w:r>
      <w:r>
        <w:t xml:space="preserve"> </w:t>
      </w:r>
      <w:r>
        <w:t xml:space="preserve">(сопротивление провода), r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(прямое сопротивление диода), R</w:t>
      </w:r>
      <w:r>
        <w:rPr>
          <w:vertAlign w:val="subscript"/>
        </w:rPr>
        <w:t xml:space="preserve">1</w:t>
      </w:r>
      <w:r>
        <w:t xml:space="preserve"> </w:t>
      </w:r>
      <w:r>
        <w:t xml:space="preserve">= r</w:t>
      </w:r>
      <w:r>
        <w:rPr>
          <w:vertAlign w:val="subscript"/>
        </w:rPr>
        <w:t xml:space="preserve">1</w:t>
      </w:r>
      <w:r>
        <w:t xml:space="preserve"> </w:t>
      </w:r>
      <w:r>
        <w:t xml:space="preserve">+ r</w:t>
      </w:r>
      <w:r>
        <w:rPr>
          <w:vertAlign w:val="subscript"/>
        </w:rPr>
        <w:t xml:space="preserve">2</w:t>
      </w:r>
      <w:r>
        <w:t xml:space="preserve">, параллельно C</w:t>
      </w:r>
      <w:r>
        <w:rPr>
          <w:vertAlign w:val="subscript"/>
        </w:rPr>
        <w:t xml:space="preserve">1</w:t>
      </w:r>
      <w:r>
        <w:t xml:space="preserve"> </w:t>
      </w:r>
      <w:r>
        <w:t xml:space="preserve">и R</w:t>
      </w:r>
      <w:r>
        <w:rPr>
          <w:vertAlign w:val="subscript"/>
        </w:rPr>
        <w:t xml:space="preserve">н</w:t>
      </w:r>
      <w:r>
        <w:t xml:space="preserve">. Это</w:t>
      </w:r>
      <w:r>
        <w:t xml:space="preserve"> </w:t>
      </w:r>
      <w:r>
        <w:rPr>
          <w:bCs/>
          <w:b/>
        </w:rPr>
        <w:t xml:space="preserve">фильтр нижних частот</w:t>
      </w:r>
      <w:r>
        <w:t xml:space="preserve"> </w:t>
      </w:r>
      <w:r>
        <w:t xml:space="preserve">(Схема 4.4): переменная составляющая 50 Гц сильно ослабляется.</w:t>
      </w:r>
    </w:p>
    <w:p>
      <w:pPr>
        <w:pStyle w:val="BodyText"/>
      </w:pPr>
      <w:r>
        <w:drawing>
          <wp:inline>
            <wp:extent cx="5334000" cy="1600199"/>
            <wp:effectExtent b="0" l="0" r="0" t="0"/>
            <wp:docPr descr="Пульсации" title="" id="432" name="Picture"/>
            <a:graphic>
              <a:graphicData uri="http://schemas.openxmlformats.org/drawingml/2006/picture">
                <pic:pic>
                  <pic:nvPicPr>
                    <pic:cNvPr descr="img/g10_rectifier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графики:</w:t>
      </w:r>
      <w:r>
        <w:t xml:space="preserve"> </w:t>
      </w:r>
      <w:r>
        <w:t xml:space="preserve">слева — напряжение на нагрузке до (чёрное) и после (розовое) подключения конденсатора. Справа — на частоте 50 Гц переменная составляющая выходного напряжения значительно уменьшена (📘 Л3).</w:t>
      </w:r>
    </w:p>
    <w:p>
      <w:pPr>
        <w:pStyle w:val="BodyText"/>
      </w:pPr>
      <w:r>
        <w:rPr>
          <w:bCs/>
          <w:b/>
        </w:rPr>
        <w:t xml:space="preserve">Сколько вольт получит нагрузка (📘 Л4, рис.7–8).</w:t>
      </w:r>
      <w:r>
        <w:t xml:space="preserve"> </w:t>
      </w:r>
      <w:r>
        <w:t xml:space="preserve">Если C</w:t>
      </w:r>
      <w:r>
        <w:rPr>
          <w:vertAlign w:val="subscript"/>
        </w:rPr>
        <w:t xml:space="preserve">ф</w:t>
      </w:r>
      <w:r>
        <w:t xml:space="preserve"> </w:t>
      </w:r>
      <w:r>
        <w:t xml:space="preserve">≥ 200 мкФ, напряжение можно оценить по графику:</w:t>
      </w:r>
    </w:p>
    <w:p>
      <w:pPr>
        <w:pStyle w:val="BodyText"/>
      </w:pPr>
      <w:r>
        <w:drawing>
          <wp:inline>
            <wp:extent cx="5334000" cy="1760219"/>
            <wp:effectExtent b="0" l="0" r="0" t="0"/>
            <wp:docPr descr="Нагрузочная прямая трансформатора" title="" id="435" name="Picture"/>
            <a:graphic>
              <a:graphicData uri="http://schemas.openxmlformats.org/drawingml/2006/picture">
                <pic:pic>
                  <pic:nvPicPr>
                    <pic:cNvPr descr="img/g15_transformer_load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ХХ</w:t>
      </w:r>
      <w:r>
        <w:t xml:space="preserve"> </w:t>
      </w:r>
      <w:r>
        <w:t xml:space="preserve">(холостой ход): нагрузка тока не потребляет, и конденсатор хранит</w:t>
      </w:r>
      <w:r>
        <w:t xml:space="preserve"> </w:t>
      </w:r>
      <w:r>
        <w:rPr>
          <w:bCs/>
          <w:b/>
        </w:rPr>
        <w:t xml:space="preserve">амплитуду U</w:t>
      </w:r>
      <w:r>
        <w:rPr>
          <w:vertAlign w:val="subscript"/>
          <w:bCs/>
          <w:b/>
        </w:rPr>
        <w:t xml:space="preserve">2m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КЗ:</w:t>
      </w:r>
      <w:r>
        <w:t xml:space="preserve"> </w:t>
      </w:r>
      <w:r>
        <w:t xml:space="preserve">ток максимален, напряжение ноль.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При номинальном токе обмотки</w:t>
      </w:r>
      <w:r>
        <w:t xml:space="preserve"> </w:t>
      </w:r>
      <w:r>
        <w:t xml:space="preserve">(I′</w:t>
      </w:r>
      <w:r>
        <w:rPr>
          <w:vertAlign w:val="subscript"/>
        </w:rPr>
        <w:t xml:space="preserve">н</w:t>
      </w:r>
      <w:r>
        <w:t xml:space="preserve"> </w:t>
      </w:r>
      <w:r>
        <w:t xml:space="preserve">= I</w:t>
      </w:r>
      <w:r>
        <w:rPr>
          <w:vertAlign w:val="subscript"/>
        </w:rPr>
        <w:t xml:space="preserve">н</w:t>
      </w:r>
      <w:r>
        <w:t xml:space="preserve">/I</w:t>
      </w:r>
      <w:r>
        <w:rPr>
          <w:vertAlign w:val="subscript"/>
        </w:rPr>
        <w:t xml:space="preserve">2ном</w:t>
      </w:r>
      <w:r>
        <w:t xml:space="preserve"> </w:t>
      </w:r>
      <w:r>
        <w:t xml:space="preserve">= 1) на нагрузке</w:t>
      </w:r>
      <w:r>
        <w:t xml:space="preserve"> </w:t>
      </w:r>
      <w:r>
        <w:rPr>
          <w:bCs/>
          <w:b/>
        </w:rPr>
        <w:t xml:space="preserve">действующее напряжение U</w:t>
      </w:r>
      <w:r>
        <w:rPr>
          <w:vertAlign w:val="subscript"/>
          <w:bCs/>
          <w:b/>
        </w:rPr>
        <w:t xml:space="preserve">2m</w:t>
      </w:r>
      <w:r>
        <w:rPr>
          <w:bCs/>
          <w:b/>
        </w:rPr>
        <w:t xml:space="preserve">/1,4</w:t>
      </w:r>
      <w:r>
        <w:t xml:space="preserve">. Между этими точками напряжение оценивают по прямой.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Пример со слайда:</w:t>
      </w:r>
      <w:r>
        <w:t xml:space="preserve"> </w:t>
      </w:r>
      <w:r>
        <w:t xml:space="preserve">U</w:t>
      </w:r>
      <w:r>
        <w:rPr>
          <w:vertAlign w:val="subscript"/>
        </w:rPr>
        <w:t xml:space="preserve">1д</w:t>
      </w:r>
      <w:r>
        <w:t xml:space="preserve"> </w:t>
      </w:r>
      <w:r>
        <w:t xml:space="preserve">= 220 В, U</w:t>
      </w:r>
      <w:r>
        <w:rPr>
          <w:vertAlign w:val="subscript"/>
        </w:rPr>
        <w:t xml:space="preserve">2д</w:t>
      </w:r>
      <w:r>
        <w:t xml:space="preserve"> </w:t>
      </w:r>
      <w:r>
        <w:t xml:space="preserve">= 24 В → U</w:t>
      </w:r>
      <w:r>
        <w:rPr>
          <w:vertAlign w:val="subscript"/>
        </w:rPr>
        <w:t xml:space="preserve">2m</w:t>
      </w:r>
      <w:r>
        <w:t xml:space="preserve"> </w:t>
      </w:r>
      <w:r>
        <w:t xml:space="preserve">= 24·1,4 ≈ 34 В. Нужно U</w:t>
      </w:r>
      <w:r>
        <w:rPr>
          <w:vertAlign w:val="subscript"/>
        </w:rPr>
        <w:t xml:space="preserve">н</w:t>
      </w:r>
      <w:r>
        <w:t xml:space="preserve"> </w:t>
      </w:r>
      <w:r>
        <w:t xml:space="preserve">при I</w:t>
      </w:r>
      <w:r>
        <w:rPr>
          <w:vertAlign w:val="subscript"/>
        </w:rPr>
        <w:t xml:space="preserve">н</w:t>
      </w:r>
      <w:r>
        <w:t xml:space="preserve"> </w:t>
      </w:r>
      <w:r>
        <w:t xml:space="preserve">= 0,5 А для трансформаторов на I</w:t>
      </w:r>
      <w:r>
        <w:rPr>
          <w:vertAlign w:val="subscript"/>
        </w:rPr>
        <w:t xml:space="preserve">2ном</w:t>
      </w:r>
      <w:r>
        <w:t xml:space="preserve"> </w:t>
      </w:r>
      <w:r>
        <w:t xml:space="preserve">= 1 А и 2 А. Ответ:</w:t>
      </w:r>
      <w:r>
        <w:t xml:space="preserve"> </w:t>
      </w:r>
      <w:r>
        <w:rPr>
          <w:bCs/>
          <w:b/>
        </w:rPr>
        <w:t xml:space="preserve">29 В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31 В</w:t>
      </w:r>
      <w:r>
        <w:t xml:space="preserve">. Трансформатор «с запасом по току» проседает меньше, но имеет больше габариты и вес (📘 Л4). Сравните с графиком источника (Схема 1.7): та же идея внутреннего сопротивления.</w:t>
      </w:r>
    </w:p>
    <w:p>
      <w:pPr>
        <w:pStyle w:val="BodyText"/>
      </w:pPr>
      <w:r>
        <w:rPr>
          <w:bCs/>
          <w:b/>
        </w:rPr>
        <w:t xml:space="preserve">Почему кремниевый диод (📘 Л5, п.5, рис.5):</w:t>
      </w:r>
    </w:p>
    <w:p>
      <w:pPr>
        <w:pStyle w:val="BodyText"/>
      </w:pPr>
      <w:r>
        <w:drawing>
          <wp:inline>
            <wp:extent cx="4610420" cy="2581835"/>
            <wp:effectExtent b="0" l="0" r="0" t="0"/>
            <wp:docPr descr="Бросок тока" title="" id="438" name="Picture"/>
            <a:graphic>
              <a:graphicData uri="http://schemas.openxmlformats.org/drawingml/2006/picture">
                <pic:pic>
                  <pic:nvPicPr>
                    <pic:cNvPr descr="img/g41_inrush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258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момент включения конденсатор полностью разряжен — для диода это нулевое сопротивление, короткое замыкание. В момент t</w:t>
      </w:r>
      <w:r>
        <w:rPr>
          <w:vertAlign w:val="subscript"/>
        </w:rPr>
        <w:t xml:space="preserve">вкл</w:t>
      </w:r>
      <w:r>
        <w:t xml:space="preserve"> </w:t>
      </w:r>
      <w:r>
        <w:t xml:space="preserve">возникает большой всплеск тока, затем ток падает до установившегося значения. Кремниевый диод устойчивее к такой перегрузке.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Трансформатор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понижает сетевое напряжение; конспект: ещё и гальваническая развязка от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на диод и нагрузку пришло бы всё сетевое напряжение (амплитуда ≈311 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VD1 (кремниевый)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выпрямляет; выдерживает бросок тока при включении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диода — переменное напряжение на нагрузке; с германиевым — риск выхода из строя от броска (📘 Л5)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(C</w:t>
            </w:r>
            <w:r>
              <w:rPr>
                <w:vertAlign w:val="subscript"/>
              </w:rPr>
              <w:t xml:space="preserve">ф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сглаживает пульсации (ФНЧ, P6)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нагрузке пульсирующие полуволны (чёрная кривая)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ХХ U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= U</w:t>
            </w:r>
            <w:r>
              <w:rPr>
                <w:vertAlign w:val="subscript"/>
              </w:rPr>
              <w:t xml:space="preserve">2m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0"/>
    <w:bookmarkStart w:id="444" w:name="X61920bd05a7ab90aa7939c0e6962e619803ce74"/>
    <w:p>
      <w:pPr>
        <w:pStyle w:val="Heading3"/>
      </w:pPr>
      <w:r>
        <w:t xml:space="preserve">H7. Линейный источник питания со стабилизатором (сборка из блоков лекций 4 и 5)</w:t>
      </w:r>
    </w:p>
    <w:p>
      <w:pPr>
        <w:pStyle w:val="FirstParagraph"/>
      </w:pPr>
      <w:r>
        <w:drawing>
          <wp:inline>
            <wp:extent cx="5334000" cy="2427839"/>
            <wp:effectExtent b="0" l="0" r="0" t="0"/>
            <wp:docPr descr="H7" title="" id="442" name="Picture"/>
            <a:graphic>
              <a:graphicData uri="http://schemas.openxmlformats.org/drawingml/2006/picture">
                <pic:pic>
                  <pic:nvPicPr>
                    <pic:cNvPr descr="img/h06_linear_psu.png" id="443" name="Picture"/>
                    <pic:cNvPicPr>
                      <a:picLocks noChangeArrowheads="1"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Блоки взяты из 📘 Л4, рис.6 (трансформатор → выпрямитель → C</w:t>
      </w:r>
      <w:r>
        <w:rPr>
          <w:vertAlign w:val="subscript"/>
        </w:rPr>
        <w:t xml:space="preserve">ф</w:t>
      </w:r>
      <w:r>
        <w:t xml:space="preserve"> </w:t>
      </w:r>
      <w:r>
        <w:t xml:space="preserve">→ нагрузка) и 📘 Л5, п.13, рис.3 (простейший стабилизатор). Схема — моя сборка этих двух рисунков в одну цепочку; каждый блок работает так, как сказано в лекциях. — 🔁</w:t>
      </w:r>
      <w:r>
        <w:t xml:space="preserve"> </w:t>
      </w:r>
      <w:r>
        <w:rPr>
          <w:bCs/>
          <w:b/>
        </w:rPr>
        <w:t xml:space="preserve">P6 + P3</w:t>
      </w:r>
    </w:p>
    <w:p>
      <w:pPr>
        <w:pStyle w:val="BodyText"/>
      </w:pPr>
      <w:r>
        <w:rPr>
          <w:bCs/>
          <w:b/>
        </w:rPr>
        <w:t xml:space="preserve">Зачем стабилизатор после фильтра:</w:t>
      </w:r>
      <w:r>
        <w:t xml:space="preserve"> </w:t>
      </w:r>
      <w:r>
        <w:t xml:space="preserve">напряжение после выпрямителя зависит от тока нагрузки (нагрузочная прямая H6) и имеет остаточные пульсации. Стабилизатор на стабилитроне держит U</w:t>
      </w:r>
      <w:r>
        <w:rPr>
          <w:vertAlign w:val="subscript"/>
        </w:rPr>
        <w:t xml:space="preserve">н</w:t>
      </w:r>
      <w:r>
        <w:t xml:space="preserve"> </w:t>
      </w:r>
      <w:r>
        <w:t xml:space="preserve">≈ U</w:t>
      </w:r>
      <w:r>
        <w:rPr>
          <w:vertAlign w:val="subscript"/>
        </w:rPr>
        <w:t xml:space="preserve">ст</w:t>
      </w:r>
      <w:r>
        <w:t xml:space="preserve">, пока U</w:t>
      </w:r>
      <w:r>
        <w:rPr>
          <w:vertAlign w:val="subscript"/>
        </w:rPr>
        <w:t xml:space="preserve">вх</w:t>
      </w:r>
      <w:r>
        <w:t xml:space="preserve"> </w:t>
      </w:r>
      <w:r>
        <w:t xml:space="preserve">меняется: лишнее падает на R</w:t>
      </w:r>
      <w:r>
        <w:rPr>
          <w:vertAlign w:val="subscript"/>
        </w:rPr>
        <w:t xml:space="preserve">б</w:t>
      </w:r>
      <w:r>
        <w:t xml:space="preserve"> </w:t>
      </w:r>
      <w:r>
        <w:t xml:space="preserve">(график U</w:t>
      </w:r>
      <w:r>
        <w:rPr>
          <w:vertAlign w:val="subscript"/>
        </w:rPr>
        <w:t xml:space="preserve">н</w:t>
      </w:r>
      <w:r>
        <w:t xml:space="preserve">(U</w:t>
      </w:r>
      <w:r>
        <w:rPr>
          <w:vertAlign w:val="subscript"/>
        </w:rPr>
        <w:t xml:space="preserve">вх</w:t>
      </w:r>
      <w:r>
        <w:t xml:space="preserve">) в Схеме 7.10).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Блок / 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Трансформатор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понижение и развязка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H6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выпрямление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H6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сглаживание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стабилизатору достанутся полные пульсации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балласт: принимает разность U</w:t>
            </w:r>
            <w:r>
              <w:rPr>
                <w:vertAlign w:val="subscript"/>
              </w:rPr>
              <w:t xml:space="preserve">вх</w:t>
            </w:r>
            <w:r>
              <w:t xml:space="preserve"> </w:t>
            </w:r>
            <w:r>
              <w:t xml:space="preserve">− U</w:t>
            </w:r>
            <w:r>
              <w:rPr>
                <w:vertAlign w:val="subscript"/>
              </w:rPr>
              <w:t xml:space="preserve">ст</w:t>
            </w:r>
            <w:r>
              <w:t xml:space="preserve">, ограничивает ток стабилитрона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стабилитрон оказался бы прямо на C</w:t>
            </w:r>
            <w:r>
              <w:rPr>
                <w:vertAlign w:val="subscript"/>
              </w:rPr>
              <w:t xml:space="preserve">ф</w:t>
            </w:r>
            <w:r>
              <w:t xml:space="preserve">: ток ничем не ограничен, I</w:t>
            </w:r>
            <w:r>
              <w:rPr>
                <w:vertAlign w:val="subscript"/>
              </w:rPr>
              <w:t xml:space="preserve">ст</w:t>
            </w:r>
            <w:r>
              <w:t xml:space="preserve"> </w:t>
            </w:r>
            <w:r>
              <w:t xml:space="preserve">&gt; I</w:t>
            </w:r>
            <w:r>
              <w:rPr>
                <w:vertAlign w:val="subscript"/>
              </w:rPr>
              <w:t xml:space="preserve">ст.max</w:t>
            </w:r>
            <w:r>
              <w:t xml:space="preserve"> </w:t>
            </w:r>
            <w:r>
              <w:t xml:space="preserve">→ перегрев (рис.6)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VD2 (стабилитрон)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держит U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≈ U</w:t>
            </w:r>
            <w:r>
              <w:rPr>
                <w:vertAlign w:val="subscript"/>
              </w:rPr>
              <w:t xml:space="preserve">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«гуляет» вместе с нагрузкой и сетью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Условие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ст.min</w:t>
            </w:r>
            <w:r>
              <w:t xml:space="preserve"> </w:t>
            </w:r>
            <w:r>
              <w:t xml:space="preserve">≤ I</w:t>
            </w:r>
            <w:r>
              <w:rPr>
                <w:vertAlign w:val="subscript"/>
              </w:rPr>
              <w:t xml:space="preserve">ст</w:t>
            </w:r>
            <w:r>
              <w:t xml:space="preserve"> </w:t>
            </w:r>
            <w:r>
              <w:t xml:space="preserve">≤ I</w:t>
            </w:r>
            <w:r>
              <w:rPr>
                <w:vertAlign w:val="subscript"/>
              </w:rPr>
              <w:t xml:space="preserve">ст.max</w:t>
            </w:r>
            <w:r>
              <w:t xml:space="preserve"> </w:t>
            </w:r>
            <w:r>
              <w:t xml:space="preserve">во всём диапазоне U</w:t>
            </w:r>
            <w:r>
              <w:rPr>
                <w:vertAlign w:val="subscript"/>
              </w:rPr>
              <w:t xml:space="preserve">вх</w:t>
            </w:r>
            <w:r>
              <w:t xml:space="preserve"> </w:t>
            </w:r>
            <w:r>
              <w:t xml:space="preserve">и I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(📗 «Диоды», п.6.3)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I</w:t>
            </w:r>
            <w:r>
              <w:rPr>
                <w:vertAlign w:val="subscript"/>
              </w:rPr>
              <w:t xml:space="preserve">ст</w:t>
            </w:r>
            <w:r>
              <w:t xml:space="preserve"> </w:t>
            </w:r>
            <w:r>
              <w:t xml:space="preserve">&lt; I</w:t>
            </w:r>
            <w:r>
              <w:rPr>
                <w:vertAlign w:val="subscript"/>
              </w:rPr>
              <w:t xml:space="preserve">ст.min</w:t>
            </w:r>
            <w:r>
              <w:t xml:space="preserve"> </w:t>
            </w:r>
            <w:r>
              <w:t xml:space="preserve">стабилизация пропадает и появляется шум (рис.5)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4"/>
    <w:bookmarkStart w:id="451" w:name="X1b34bfab86a00996e51cd30c252c9f398a35fd0"/>
    <w:p>
      <w:pPr>
        <w:pStyle w:val="Heading3"/>
      </w:pPr>
      <w:r>
        <w:t xml:space="preserve">H8. Формирователь интервала времени: источник тока + ключ + конденсатор + компаратор</w:t>
      </w:r>
    </w:p>
    <w:p>
      <w:pPr>
        <w:pStyle w:val="FirstParagraph"/>
      </w:pPr>
      <w:r>
        <w:drawing>
          <wp:inline>
            <wp:extent cx="5171354" cy="2412786"/>
            <wp:effectExtent b="0" l="0" r="0" t="0"/>
            <wp:docPr descr="H8" title="" id="446" name="Picture"/>
            <a:graphic>
              <a:graphicData uri="http://schemas.openxmlformats.org/drawingml/2006/picture">
                <pic:pic>
                  <pic:nvPicPr>
                    <pic:cNvPr descr="img/h04_timer.png" id="447" name="Picture"/>
                    <pic:cNvPicPr>
                      <a:picLocks noChangeArrowheads="1"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54" cy="241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рис.9 · 📗 «Конденсаторы», слайд 3, рис.9 — 🔁</w:t>
      </w:r>
      <w:r>
        <w:t xml:space="preserve"> </w:t>
      </w:r>
      <w:r>
        <w:rPr>
          <w:bCs/>
          <w:b/>
        </w:rPr>
        <w:t xml:space="preserve">P7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Интервалы времени" title="" id="449" name="Picture"/>
            <a:graphic>
              <a:graphicData uri="http://schemas.openxmlformats.org/drawingml/2006/picture">
                <pic:pic>
                  <pic:nvPicPr>
                    <pic:cNvPr descr="img/g11_timer.pn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графики:</w:t>
      </w:r>
      <w:r>
        <w:t xml:space="preserve"> </w:t>
      </w:r>
      <w:r>
        <w:t xml:space="preserve">при заряде (или разряде) конденсатора до заданного напряжения U</w:t>
      </w:r>
      <w:r>
        <w:rPr>
          <w:vertAlign w:val="subscript"/>
        </w:rPr>
        <w:t xml:space="preserve">зад</w:t>
      </w:r>
      <w:r>
        <w:t xml:space="preserve"> </w:t>
      </w:r>
      <w:r>
        <w:t xml:space="preserve">проходит время τ</w:t>
      </w:r>
      <w:r>
        <w:rPr>
          <w:vertAlign w:val="subscript"/>
        </w:rPr>
        <w:t xml:space="preserve">зад</w:t>
      </w:r>
      <w:r>
        <w:t xml:space="preserve"> </w:t>
      </w:r>
      <w:r>
        <w:t xml:space="preserve">— это и есть нужный интервал (левый и средний графики). В схеме конденсатор заряжается</w:t>
      </w:r>
      <w:r>
        <w:t xml:space="preserve"> </w:t>
      </w:r>
      <w:r>
        <w:rPr>
          <w:bCs/>
          <w:b/>
        </w:rPr>
        <w:t xml:space="preserve">постоянным током I</w:t>
      </w:r>
      <w:r>
        <w:rPr>
          <w:vertAlign w:val="subscript"/>
          <w:bCs/>
          <w:b/>
        </w:rPr>
        <w:t xml:space="preserve">0</w:t>
      </w:r>
      <w:r>
        <w:t xml:space="preserve">, поэтому напряжение растёт</w:t>
      </w:r>
      <w:r>
        <w:t xml:space="preserve"> </w:t>
      </w:r>
      <w:r>
        <w:rPr>
          <w:bCs/>
          <w:b/>
        </w:rPr>
        <w:t xml:space="preserve">линейно</w:t>
      </w:r>
      <w:r>
        <w:t xml:space="preserve"> </w:t>
      </w:r>
      <w:r>
        <w:t xml:space="preserve">(Схема 4.1, правый график).</w:t>
      </w:r>
      <w:r>
        <w:t xml:space="preserve"> </w:t>
      </w:r>
      <w:r>
        <w:rPr>
          <w:bCs/>
          <w:b/>
        </w:rPr>
        <w:t xml:space="preserve">Компаратор K сравнивает U</w:t>
      </w:r>
      <w:r>
        <w:rPr>
          <w:vertAlign w:val="subscript"/>
          <w:bCs/>
          <w:b/>
        </w:rPr>
        <w:t xml:space="preserve">C</w:t>
      </w:r>
      <w:r>
        <w:rPr>
          <w:bCs/>
          <w:b/>
        </w:rPr>
        <w:t xml:space="preserve"> </w:t>
      </w:r>
      <w:r>
        <w:rPr>
          <w:bCs/>
          <w:b/>
        </w:rPr>
        <w:t xml:space="preserve">с опорным U</w:t>
      </w:r>
      <w:r>
        <w:rPr>
          <w:vertAlign w:val="subscript"/>
          <w:bCs/>
          <w:b/>
        </w:rPr>
        <w:t xml:space="preserve">оп</w:t>
      </w:r>
      <w:r>
        <w:t xml:space="preserve"> </w:t>
      </w:r>
      <w:r>
        <w:t xml:space="preserve">и по достижении его (то есть через τ</w:t>
      </w:r>
      <w:r>
        <w:rPr>
          <w:vertAlign w:val="subscript"/>
        </w:rPr>
        <w:t xml:space="preserve">зад</w:t>
      </w:r>
      <w:r>
        <w:t xml:space="preserve">) срабатывает (📘 Л3).</w:t>
      </w:r>
      <w:r>
        <w:t xml:space="preserve"> </w:t>
      </w:r>
      <w:r>
        <w:t xml:space="preserve">💡 Из формулы конспекта ΔU = I·Δt/C интервал τ = C·U</w:t>
      </w:r>
      <w:r>
        <w:rPr>
          <w:vertAlign w:val="subscript"/>
        </w:rPr>
        <w:t xml:space="preserve">оп</w:t>
      </w:r>
      <w:r>
        <w:t xml:space="preserve">/I</w:t>
      </w:r>
      <w:r>
        <w:rPr>
          <w:vertAlign w:val="subscript"/>
        </w:rPr>
        <w:t xml:space="preserve">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постоянный ток → линейный рост U</w:t>
            </w:r>
            <w:r>
              <w:rPr>
                <w:vertAlign w:val="subscript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резистор рост был бы экспоненциальный (Схема 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«запоминает» время в виде напряжения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нечему заряжаться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разряжает C</w:t>
            </w:r>
            <w:r>
              <w:rPr>
                <w:vertAlign w:val="subscript"/>
              </w:rPr>
              <w:t xml:space="preserve">1</w:t>
            </w:r>
            <w:r>
              <w:t xml:space="preserve">, держит его в нуле до старта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нельзя начать отсчёт с нуля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+ U</w:t>
            </w:r>
            <w:r>
              <w:rPr>
                <w:vertAlign w:val="subscript"/>
              </w:rPr>
              <w:t xml:space="preserve">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момент, когда U</w:t>
            </w:r>
            <w:r>
              <w:rPr>
                <w:vertAlign w:val="subscript"/>
              </w:rPr>
              <w:t xml:space="preserve">C</w:t>
            </w:r>
            <w:r>
              <w:t xml:space="preserve"> </w:t>
            </w:r>
            <w:r>
              <w:t xml:space="preserve">= U</w:t>
            </w:r>
            <w:r>
              <w:rPr>
                <w:vertAlign w:val="subscript"/>
              </w:rPr>
              <w:t xml:space="preserve">оп</w:t>
            </w:r>
            <w:r>
              <w:t xml:space="preserve">, превращается в сигнал «выход»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неизвестно, когда интервал закончился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1"/>
    <w:bookmarkStart w:id="455" w:name="X8c7fbff4d3d6c5ac1419dfef65a0cd8f930e82f"/>
    <w:p>
      <w:pPr>
        <w:pStyle w:val="Heading3"/>
      </w:pPr>
      <w:r>
        <w:t xml:space="preserve">H9. Генератор с частотно-зависимой положительной обратной связью</w:t>
      </w:r>
    </w:p>
    <w:p>
      <w:pPr>
        <w:pStyle w:val="FirstParagraph"/>
      </w:pPr>
      <w:r>
        <w:drawing>
          <wp:inline>
            <wp:extent cx="3757492" cy="1721223"/>
            <wp:effectExtent b="0" l="0" r="0" t="0"/>
            <wp:docPr descr="H9" title="" id="453" name="Picture"/>
            <a:graphic>
              <a:graphicData uri="http://schemas.openxmlformats.org/drawingml/2006/picture">
                <pic:pic>
                  <pic:nvPicPr>
                    <pic:cNvPr descr="img/h05_generator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492" cy="172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📘 Л3, рис.10 · 📗 «Конденсаторы», слайд 4, рис.10</w:t>
      </w:r>
    </w:p>
    <w:p>
      <w:pPr>
        <w:numPr>
          <w:ilvl w:val="0"/>
          <w:numId w:val="1081"/>
        </w:numPr>
        <w:pStyle w:val="Compact"/>
      </w:pPr>
      <w:r>
        <w:t xml:space="preserve">Усилитель K охвачен</w:t>
      </w:r>
      <w:r>
        <w:t xml:space="preserve"> </w:t>
      </w:r>
      <w:r>
        <w:rPr>
          <w:bCs/>
          <w:b/>
        </w:rPr>
        <w:t xml:space="preserve">ЧЗПОС</w:t>
      </w:r>
      <w:r>
        <w:t xml:space="preserve"> </w:t>
      </w:r>
      <w:r>
        <w:t xml:space="preserve">— цепью из резистора и конденсатора, U</w:t>
      </w:r>
      <w:r>
        <w:rPr>
          <w:vertAlign w:val="subscript"/>
        </w:rPr>
        <w:t xml:space="preserve">ос</w:t>
      </w:r>
      <w:r>
        <w:t xml:space="preserve"> </w:t>
      </w:r>
      <w:r>
        <w:t xml:space="preserve">= β·U</w:t>
      </w:r>
      <w:r>
        <w:rPr>
          <w:vertAlign w:val="subscript"/>
        </w:rPr>
        <w:t xml:space="preserve">вых</w:t>
      </w:r>
      <w:r>
        <w:t xml:space="preserve">,</w:t>
      </w:r>
      <w:r>
        <w:t xml:space="preserve"> </w:t>
      </w:r>
      <w:r>
        <w:rPr>
          <w:bCs/>
          <w:b/>
        </w:rPr>
        <w:t xml:space="preserve">β = φ(R, C)</w:t>
      </w:r>
      <w:r>
        <w:t xml:space="preserve"> </w:t>
      </w:r>
      <w:r>
        <w:t xml:space="preserve">зависит от частоты.</w:t>
      </w:r>
    </w:p>
    <w:p>
      <w:pPr>
        <w:numPr>
          <w:ilvl w:val="0"/>
          <w:numId w:val="1081"/>
        </w:numPr>
        <w:pStyle w:val="Compact"/>
      </w:pPr>
      <w:r>
        <w:t xml:space="preserve">Колебания возникают, только если коэффициент передачи β имеет определённое значение по отношению к K. Поэтому R и C подбирают так, чтобы β было «нужным»</w:t>
      </w:r>
      <w:r>
        <w:t xml:space="preserve"> </w:t>
      </w:r>
      <w:r>
        <w:rPr>
          <w:bCs/>
          <w:b/>
        </w:rPr>
        <w:t xml:space="preserve">только на нужной частоте</w:t>
      </w:r>
      <w:r>
        <w:t xml:space="preserve"> </w:t>
      </w:r>
      <w:r>
        <w:t xml:space="preserve">— там и возникают колебания (📘 Л3).</w:t>
      </w:r>
    </w:p>
    <w:p>
      <w:pPr>
        <w:numPr>
          <w:ilvl w:val="0"/>
          <w:numId w:val="1081"/>
        </w:numPr>
        <w:pStyle w:val="Compact"/>
      </w:pPr>
      <w:r>
        <w:t xml:space="preserve">💡 Связь с усилителями: положительная обратная связь «увеличивает усиление и может вызвать генерацию» (📗 «Усилители», п.5). В генераторе это цель, в усилителе — беда (H16).</w:t>
      </w:r>
    </w:p>
    <w:p>
      <w:r>
        <w:pict>
          <v:rect style="width:0;height:1.5pt" o:hralign="center" o:hrstd="t" o:hr="t"/>
        </w:pict>
      </w:r>
    </w:p>
    <w:bookmarkEnd w:id="455"/>
    <w:bookmarkStart w:id="471" w:name="X20ee7c827e06b68ee1b161550235878be8df7d2"/>
    <w:p>
      <w:pPr>
        <w:pStyle w:val="Heading3"/>
      </w:pPr>
      <w:r>
        <w:t xml:space="preserve">H10. Усилитель: что это и чем его измеряют</w:t>
      </w:r>
    </w:p>
    <w:p>
      <w:pPr>
        <w:pStyle w:val="FirstParagraph"/>
      </w:pPr>
      <w:r>
        <w:t xml:space="preserve">📗 «Усилители», слайды 1–5 (рис.1–17) · 📘 Л1, рис.6</w:t>
      </w:r>
    </w:p>
    <w:p>
      <w:pPr>
        <w:pStyle w:val="BodyText"/>
      </w:pPr>
      <w:r>
        <w:drawing>
          <wp:inline>
            <wp:extent cx="5002305" cy="2297526"/>
            <wp:effectExtent b="0" l="0" r="0" t="0"/>
            <wp:docPr descr="Структура" title="" id="457" name="Picture"/>
            <a:graphic>
              <a:graphicData uri="http://schemas.openxmlformats.org/drawingml/2006/picture">
                <pic:pic>
                  <pic:nvPicPr>
                    <pic:cNvPr descr="img/a01_block.png" id="458" name="Picture"/>
                    <pic:cNvPicPr>
                      <a:picLocks noChangeArrowheads="1"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305" cy="2297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Структура (рис.1):</w:t>
      </w:r>
      <w:r>
        <w:t xml:space="preserve"> </w:t>
      </w:r>
      <w:r>
        <w:t xml:space="preserve">генератор Г → усилитель (&gt;) → нагрузка Н; источник питания ИП даёт энергию. На входе U</w:t>
      </w:r>
      <w:r>
        <w:rPr>
          <w:vertAlign w:val="subscript"/>
        </w:rPr>
        <w:t xml:space="preserve">вх</w:t>
      </w:r>
      <w:r>
        <w:t xml:space="preserve">, I</w:t>
      </w:r>
      <w:r>
        <w:rPr>
          <w:vertAlign w:val="subscript"/>
        </w:rPr>
        <w:t xml:space="preserve">вх</w:t>
      </w:r>
      <w:r>
        <w:t xml:space="preserve">, P</w:t>
      </w:r>
      <w:r>
        <w:rPr>
          <w:vertAlign w:val="subscript"/>
        </w:rPr>
        <w:t xml:space="preserve">вх</w:t>
      </w:r>
      <w:r>
        <w:t xml:space="preserve">, R</w:t>
      </w:r>
      <w:r>
        <w:rPr>
          <w:vertAlign w:val="subscript"/>
        </w:rPr>
        <w:t xml:space="preserve">вх</w:t>
      </w:r>
      <w:r>
        <w:t xml:space="preserve">, на выходе U</w:t>
      </w:r>
      <w:r>
        <w:rPr>
          <w:vertAlign w:val="subscript"/>
        </w:rPr>
        <w:t xml:space="preserve">вых</w:t>
      </w:r>
      <w:r>
        <w:t xml:space="preserve">, I</w:t>
      </w:r>
      <w:r>
        <w:rPr>
          <w:vertAlign w:val="subscript"/>
        </w:rPr>
        <w:t xml:space="preserve">вых</w:t>
      </w:r>
      <w:r>
        <w:t xml:space="preserve">, P</w:t>
      </w:r>
      <w:r>
        <w:rPr>
          <w:vertAlign w:val="subscript"/>
        </w:rPr>
        <w:t xml:space="preserve">вых</w:t>
      </w:r>
      <w:r>
        <w:t xml:space="preserve">, R</w:t>
      </w:r>
      <w:r>
        <w:rPr>
          <w:vertAlign w:val="subscript"/>
        </w:rPr>
        <w:t xml:space="preserve">вых</w:t>
      </w:r>
      <w:r>
        <w:t xml:space="preserve">. Обязательное условие:</w:t>
      </w:r>
      <w:r>
        <w:t xml:space="preserve"> </w:t>
      </w:r>
      <w:r>
        <w:rPr>
          <w:bCs/>
          <w:b/>
        </w:rPr>
        <w:t xml:space="preserve">P</w:t>
      </w:r>
      <w:r>
        <w:rPr>
          <w:vertAlign w:val="subscript"/>
          <w:bCs/>
          <w:b/>
        </w:rPr>
        <w:t xml:space="preserve">вх</w:t>
      </w:r>
      <w:r>
        <w:rPr>
          <w:bCs/>
          <w:b/>
        </w:rPr>
        <w:t xml:space="preserve"> </w:t>
      </w:r>
      <w:r>
        <w:rPr>
          <w:bCs/>
          <w:b/>
        </w:rPr>
        <w:t xml:space="preserve">&lt; P</w:t>
      </w:r>
      <w:r>
        <w:rPr>
          <w:vertAlign w:val="subscript"/>
          <w:bCs/>
          <w:b/>
        </w:rPr>
        <w:t xml:space="preserve">вых</w:t>
      </w:r>
      <w:r>
        <w:t xml:space="preserve">, дополнительная мощность — из питания (📘 Л1).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От резистора к транзистору (рис.2–3):</w:t>
      </w:r>
      <w:r>
        <w:t xml:space="preserve"> </w:t>
      </w:r>
      <w:r>
        <w:t xml:space="preserve">на слайде повторена идея Лекции 1 — переменный R2 делителя заменяется транзистором (наши Схемы 1.8 → 8.2).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Коэффициенты (рис.4):</w:t>
      </w:r>
      <w:r>
        <w:t xml:space="preserve"> </w:t>
      </w:r>
      <w:r>
        <w:t xml:space="preserve">K</w:t>
      </w:r>
      <w:r>
        <w:rPr>
          <w:vertAlign w:val="subscript"/>
        </w:rPr>
        <w:t xml:space="preserve">U</w:t>
      </w:r>
      <w:r>
        <w:t xml:space="preserve"> </w:t>
      </w:r>
      <w:r>
        <w:t xml:space="preserve">= U</w:t>
      </w:r>
      <w:r>
        <w:rPr>
          <w:vertAlign w:val="subscript"/>
        </w:rPr>
        <w:t xml:space="preserve">вых</w:t>
      </w:r>
      <w:r>
        <w:t xml:space="preserve">/U</w:t>
      </w:r>
      <w:r>
        <w:rPr>
          <w:vertAlign w:val="subscript"/>
        </w:rPr>
        <w:t xml:space="preserve">вх</w:t>
      </w:r>
      <w:r>
        <w:t xml:space="preserve">, K</w:t>
      </w:r>
      <w:r>
        <w:rPr>
          <w:vertAlign w:val="subscript"/>
        </w:rPr>
        <w:t xml:space="preserve">I</w:t>
      </w:r>
      <w:r>
        <w:t xml:space="preserve"> </w:t>
      </w:r>
      <w:r>
        <w:t xml:space="preserve">= I</w:t>
      </w:r>
      <w:r>
        <w:rPr>
          <w:vertAlign w:val="subscript"/>
        </w:rPr>
        <w:t xml:space="preserve">вых</w:t>
      </w:r>
      <w:r>
        <w:t xml:space="preserve">/I</w:t>
      </w:r>
      <w:r>
        <w:rPr>
          <w:vertAlign w:val="subscript"/>
        </w:rPr>
        <w:t xml:space="preserve">вх</w:t>
      </w:r>
      <w:r>
        <w:t xml:space="preserve">,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P</w:t>
      </w:r>
      <w:r>
        <w:rPr>
          <w:vertAlign w:val="subscript"/>
        </w:rPr>
        <w:t xml:space="preserve">вых</w:t>
      </w:r>
      <w:r>
        <w:t xml:space="preserve">/P</w:t>
      </w:r>
      <w:r>
        <w:rPr>
          <w:vertAlign w:val="subscript"/>
        </w:rPr>
        <w:t xml:space="preserve">вх</w:t>
      </w:r>
      <w:r>
        <w:t xml:space="preserve">; в децибелах:</w:t>
      </w:r>
      <w:r>
        <w:t xml:space="preserve"> </w:t>
      </w:r>
      <w:r>
        <w:rPr>
          <w:bCs/>
          <w:b/>
        </w:rPr>
        <w:t xml:space="preserve">K</w:t>
      </w:r>
      <w:r>
        <w:rPr>
          <w:vertAlign w:val="subscript"/>
          <w:bCs/>
          <w:b/>
        </w:rPr>
        <w:t xml:space="preserve">U</w:t>
      </w:r>
      <w:r>
        <w:rPr>
          <w:bCs/>
          <w:b/>
        </w:rPr>
        <w:t xml:space="preserve">[дБ] = 20 lg K</w:t>
      </w:r>
      <w:r>
        <w:rPr>
          <w:vertAlign w:val="subscript"/>
          <w:bCs/>
          <w:b/>
        </w:rPr>
        <w:t xml:space="preserve">U</w:t>
      </w:r>
      <w:r>
        <w:rPr>
          <w:bCs/>
          <w:b/>
        </w:rPr>
        <w:t xml:space="preserve">, K</w:t>
      </w:r>
      <w:r>
        <w:rPr>
          <w:vertAlign w:val="subscript"/>
          <w:bCs/>
          <w:b/>
        </w:rPr>
        <w:t xml:space="preserve">I</w:t>
      </w:r>
      <w:r>
        <w:rPr>
          <w:bCs/>
          <w:b/>
        </w:rPr>
        <w:t xml:space="preserve">[дБ] = 20 lg K</w:t>
      </w:r>
      <w:r>
        <w:rPr>
          <w:vertAlign w:val="subscript"/>
          <w:bCs/>
          <w:b/>
        </w:rPr>
        <w:t xml:space="preserve">I</w:t>
      </w:r>
      <w:r>
        <w:rPr>
          <w:bCs/>
          <w:b/>
        </w:rPr>
        <w:t xml:space="preserve">, K</w:t>
      </w:r>
      <w:r>
        <w:rPr>
          <w:vertAlign w:val="subscript"/>
          <w:bCs/>
          <w:b/>
        </w:rPr>
        <w:t xml:space="preserve">P</w:t>
      </w:r>
      <w:r>
        <w:rPr>
          <w:bCs/>
          <w:b/>
        </w:rPr>
        <w:t xml:space="preserve">[дБ] = 10 lg K</w:t>
      </w:r>
      <w:r>
        <w:rPr>
          <w:vertAlign w:val="subscript"/>
          <w:bCs/>
          <w:b/>
        </w:rPr>
        <w:t xml:space="preserve">P</w:t>
      </w:r>
      <w:r>
        <w:t xml:space="preserve">. Трансформатор меняет U и I, но не мощность, поэтому усилителем не является (конспект).</w:t>
      </w:r>
    </w:p>
    <w:p>
      <w:pPr>
        <w:pStyle w:val="FirstParagraph"/>
      </w:pPr>
      <w:r>
        <w:drawing>
          <wp:inline>
            <wp:extent cx="4779468" cy="1798063"/>
            <wp:effectExtent b="0" l="0" r="0" t="0"/>
            <wp:docPr descr="Эквивалентная схема" title="" id="460" name="Picture"/>
            <a:graphic>
              <a:graphicData uri="http://schemas.openxmlformats.org/drawingml/2006/picture">
                <pic:pic>
                  <pic:nvPicPr>
                    <pic:cNvPr descr="img/a03_equiv.png" id="461" name="Picture"/>
                    <pic:cNvPicPr>
                      <a:picLocks noChangeArrowheads="1" noChangeAspect="1"/>
                    </pic:cNvPicPr>
                  </pic:nvPicPr>
                  <pic:blipFill>
                    <a:blip r:embed="rId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468" cy="179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Эквивалентная схема (рис.12):</w:t>
      </w:r>
      <w:r>
        <w:t xml:space="preserve"> </w:t>
      </w:r>
      <w:r>
        <w:t xml:space="preserve">генератор = E</w:t>
      </w:r>
      <w:r>
        <w:rPr>
          <w:vertAlign w:val="subscript"/>
        </w:rPr>
        <w:t xml:space="preserve">Г</w:t>
      </w:r>
      <w:r>
        <w:t xml:space="preserve"> </w:t>
      </w:r>
      <w:r>
        <w:t xml:space="preserve">+ R</w:t>
      </w:r>
      <w:r>
        <w:rPr>
          <w:vertAlign w:val="subscript"/>
        </w:rPr>
        <w:t xml:space="preserve">Г</w:t>
      </w:r>
      <w:r>
        <w:t xml:space="preserve"> </w:t>
      </w:r>
      <w:r>
        <w:t xml:space="preserve">(Схема 1.7); вход усилителя для генератора — просто R</w:t>
      </w:r>
      <w:r>
        <w:rPr>
          <w:vertAlign w:val="subscript"/>
        </w:rPr>
        <w:t xml:space="preserve">вх</w:t>
      </w:r>
      <w:r>
        <w:t xml:space="preserve">; выход для нагрузки — источник E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с R</w:t>
      </w:r>
      <w:r>
        <w:rPr>
          <w:vertAlign w:val="subscript"/>
        </w:rPr>
        <w:t xml:space="preserve">вых</w:t>
      </w:r>
      <w:r>
        <w:t xml:space="preserve">. Получаются</w:t>
      </w:r>
      <w:r>
        <w:t xml:space="preserve"> </w:t>
      </w:r>
      <w:r>
        <w:rPr>
          <w:bCs/>
          <w:b/>
        </w:rPr>
        <w:t xml:space="preserve">два делителя (P1)</w:t>
      </w:r>
      <w:r>
        <w:t xml:space="preserve">: R</w:t>
      </w:r>
      <w:r>
        <w:rPr>
          <w:vertAlign w:val="subscript"/>
        </w:rPr>
        <w:t xml:space="preserve">Г</w:t>
      </w:r>
      <w:r>
        <w:t xml:space="preserve">–R</w:t>
      </w:r>
      <w:r>
        <w:rPr>
          <w:vertAlign w:val="subscript"/>
        </w:rPr>
        <w:t xml:space="preserve">вх</w:t>
      </w:r>
      <w:r>
        <w:t xml:space="preserve"> </w:t>
      </w:r>
      <w:r>
        <w:t xml:space="preserve">и R</w:t>
      </w:r>
      <w:r>
        <w:rPr>
          <w:vertAlign w:val="subscript"/>
        </w:rPr>
        <w:t xml:space="preserve">вых</w:t>
      </w:r>
      <w:r>
        <w:t xml:space="preserve">–R</w:t>
      </w:r>
      <w:r>
        <w:rPr>
          <w:vertAlign w:val="subscript"/>
        </w:rPr>
        <w:t xml:space="preserve">н</w:t>
      </w:r>
      <w:r>
        <w:t xml:space="preserve">, поэтому реальное усиление зависит от того, что подключено (конспект, слайд 3).</w:t>
      </w:r>
    </w:p>
    <w:p>
      <w:pPr>
        <w:pStyle w:val="FirstParagraph"/>
      </w:pPr>
      <w:r>
        <w:drawing>
          <wp:inline>
            <wp:extent cx="5334000" cy="1219200"/>
            <wp:effectExtent b="0" l="0" r="0" t="0"/>
            <wp:docPr descr="Параметры" title="" id="463" name="Picture"/>
            <a:graphic>
              <a:graphicData uri="http://schemas.openxmlformats.org/drawingml/2006/picture">
                <pic:pic>
                  <pic:nvPicPr>
                    <pic:cNvPr descr="img/g35_amp_params.png" id="464" name="Picture"/>
                    <pic:cNvPicPr>
                      <a:picLocks noChangeArrowheads="1"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рис.11, 13 — нелинейные искажения.</w:t>
      </w:r>
      <w:r>
        <w:t xml:space="preserve"> </w:t>
      </w:r>
      <w:r>
        <w:t xml:space="preserve">Коэффициент гармоник</w:t>
      </w:r>
      <w:r>
        <w:t xml:space="preserve"> </w:t>
      </w:r>
      <w:r>
        <w:rPr>
          <w:bCs/>
          <w:b/>
        </w:rPr>
        <w:t xml:space="preserve">K</w:t>
      </w:r>
      <w:r>
        <w:rPr>
          <w:vertAlign w:val="subscript"/>
          <w:bCs/>
          <w:b/>
        </w:rPr>
        <w:t xml:space="preserve">г</w:t>
      </w:r>
      <w:r>
        <w:rPr>
          <w:bCs/>
          <w:b/>
        </w:rPr>
        <w:t xml:space="preserve"> </w:t>
      </w:r>
      <w:r>
        <w:rPr>
          <w:bCs/>
          <w:b/>
        </w:rPr>
        <w:t xml:space="preserve">= √(U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² + U</w:t>
      </w:r>
      <w:r>
        <w:rPr>
          <w:vertAlign w:val="subscript"/>
          <w:bCs/>
          <w:b/>
        </w:rPr>
        <w:t xml:space="preserve">3</w:t>
      </w:r>
      <w:r>
        <w:rPr>
          <w:bCs/>
          <w:b/>
        </w:rPr>
        <w:t xml:space="preserve">² + …)/U</w:t>
      </w:r>
      <w:r>
        <w:rPr>
          <w:vertAlign w:val="subscript"/>
          <w:bCs/>
          <w:b/>
        </w:rPr>
        <w:t xml:space="preserve">1</w:t>
      </w:r>
      <w:r>
        <w:t xml:space="preserve"> </w:t>
      </w:r>
      <w:r>
        <w:t xml:space="preserve">— отношение высших гармоник к основной (гармоники — уровень 2!). K</w:t>
      </w:r>
      <w:r>
        <w:rPr>
          <w:vertAlign w:val="subscript"/>
        </w:rPr>
        <w:t xml:space="preserve">г</w:t>
      </w:r>
      <w:r>
        <w:t xml:space="preserve"> </w:t>
      </w:r>
      <w:r>
        <w:t xml:space="preserve">растёт с выходной мощностью; по заданному K</w:t>
      </w:r>
      <w:r>
        <w:rPr>
          <w:vertAlign w:val="subscript"/>
        </w:rPr>
        <w:t xml:space="preserve">г.зад</w:t>
      </w:r>
      <w:r>
        <w:t xml:space="preserve"> </w:t>
      </w:r>
      <w:r>
        <w:t xml:space="preserve">находят</w:t>
      </w:r>
      <w:r>
        <w:t xml:space="preserve"> </w:t>
      </w:r>
      <w:r>
        <w:rPr>
          <w:bCs/>
          <w:b/>
        </w:rPr>
        <w:t xml:space="preserve">номинальную мощность P</w:t>
      </w:r>
      <w:r>
        <w:rPr>
          <w:vertAlign w:val="subscript"/>
          <w:bCs/>
          <w:b/>
        </w:rPr>
        <w:t xml:space="preserve">ном</w:t>
      </w:r>
      <w:r>
        <w:t xml:space="preserve">. Ещё параметры: R</w:t>
      </w:r>
      <w:r>
        <w:rPr>
          <w:vertAlign w:val="subscript"/>
        </w:rPr>
        <w:t xml:space="preserve">вх</w:t>
      </w:r>
      <w:r>
        <w:t xml:space="preserve">, R</w:t>
      </w:r>
      <w:r>
        <w:rPr>
          <w:vertAlign w:val="subscript"/>
        </w:rPr>
        <w:t xml:space="preserve">вых</w:t>
      </w:r>
      <w:r>
        <w:t xml:space="preserve">, S, P</w:t>
      </w:r>
      <w:r>
        <w:rPr>
          <w:vertAlign w:val="subscript"/>
        </w:rPr>
        <w:t xml:space="preserve">потр</w:t>
      </w:r>
      <w:r>
        <w:t xml:space="preserve">, КПД.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рис.14 — динамический диапазон:</w:t>
      </w:r>
      <w:r>
        <w:t xml:space="preserve"> </w:t>
      </w:r>
      <w:r>
        <w:t xml:space="preserve">снизу сигнал тонет в шуме U</w:t>
      </w:r>
      <w:r>
        <w:rPr>
          <w:vertAlign w:val="subscript"/>
        </w:rPr>
        <w:t xml:space="preserve">ш</w:t>
      </w:r>
      <w:r>
        <w:t xml:space="preserve">, сверху выход загибается (перегрузка).</w:t>
      </w:r>
      <w:r>
        <w:t xml:space="preserve"> </w:t>
      </w:r>
      <w:r>
        <w:rPr>
          <w:bCs/>
          <w:b/>
        </w:rPr>
        <w:t xml:space="preserve">D = U</w:t>
      </w:r>
      <w:r>
        <w:rPr>
          <w:vertAlign w:val="subscript"/>
          <w:bCs/>
          <w:b/>
        </w:rPr>
        <w:t xml:space="preserve">вх.max</w:t>
      </w:r>
      <w:r>
        <w:rPr>
          <w:bCs/>
          <w:b/>
        </w:rPr>
        <w:t xml:space="preserve">/U</w:t>
      </w:r>
      <w:r>
        <w:rPr>
          <w:vertAlign w:val="subscript"/>
          <w:bCs/>
          <w:b/>
        </w:rPr>
        <w:t xml:space="preserve">вх.min</w:t>
      </w:r>
      <w:r>
        <w:t xml:space="preserve">, D[дБ] = 20 lg 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рис.15 — переходная характеристика:</w:t>
      </w:r>
      <w:r>
        <w:t xml:space="preserve"> </w:t>
      </w:r>
      <w:r>
        <w:t xml:space="preserve">на вход подают скачок; выход нарастает за время t</w:t>
      </w:r>
      <w:r>
        <w:rPr>
          <w:vertAlign w:val="subscript"/>
        </w:rPr>
        <w:t xml:space="preserve">н</w:t>
      </w:r>
      <w:r>
        <w:t xml:space="preserve"> </w:t>
      </w:r>
      <w:r>
        <w:t xml:space="preserve">(от 0,1·U</w:t>
      </w:r>
      <w:r>
        <w:rPr>
          <w:vertAlign w:val="subscript"/>
        </w:rPr>
        <w:t xml:space="preserve">m</w:t>
      </w:r>
      <w:r>
        <w:t xml:space="preserve"> </w:t>
      </w:r>
      <w:r>
        <w:t xml:space="preserve">до 0,9·U</w:t>
      </w:r>
      <w:r>
        <w:rPr>
          <w:vertAlign w:val="subscript"/>
        </w:rPr>
        <w:t xml:space="preserve">m</w:t>
      </w:r>
      <w:r>
        <w:t xml:space="preserve">), с задержкой t</w:t>
      </w:r>
      <w:r>
        <w:rPr>
          <w:vertAlign w:val="subscript"/>
        </w:rPr>
        <w:t xml:space="preserve">з</w:t>
      </w:r>
      <w:r>
        <w:t xml:space="preserve">, а потом спадает (t</w:t>
      </w:r>
      <w:r>
        <w:rPr>
          <w:vertAlign w:val="subscript"/>
        </w:rPr>
        <w:t xml:space="preserve">сп</w:t>
      </w:r>
      <w:r>
        <w:t xml:space="preserve">). Требование: t</w:t>
      </w:r>
      <w:r>
        <w:rPr>
          <w:vertAlign w:val="subscript"/>
        </w:rPr>
        <w:t xml:space="preserve">сп</w:t>
      </w:r>
      <w:r>
        <w:t xml:space="preserve"> </w:t>
      </w:r>
      <w:r>
        <w:t xml:space="preserve">≫ t</w:t>
      </w:r>
      <w:r>
        <w:rPr>
          <w:vertAlign w:val="subscript"/>
        </w:rPr>
        <w:t xml:space="preserve">з</w:t>
      </w:r>
      <w:r>
        <w:t xml:space="preserve"> </w:t>
      </w:r>
      <w:r>
        <w:t xml:space="preserve">+ t</w:t>
      </w:r>
      <w:r>
        <w:rPr>
          <w:vertAlign w:val="subscript"/>
        </w:rPr>
        <w:t xml:space="preserve">н</w:t>
      </w:r>
      <w:r>
        <w:t xml:space="preserve">.</w:t>
      </w:r>
    </w:p>
    <w:p>
      <w:pPr>
        <w:pStyle w:val="BodyText"/>
      </w:pPr>
      <w:r>
        <w:drawing>
          <wp:inline>
            <wp:extent cx="5334000" cy="1219200"/>
            <wp:effectExtent b="0" l="0" r="0" t="0"/>
            <wp:docPr descr="АЧХ" title="" id="466" name="Picture"/>
            <a:graphic>
              <a:graphicData uri="http://schemas.openxmlformats.org/drawingml/2006/picture">
                <pic:pic>
                  <pic:nvPicPr>
                    <pic:cNvPr descr="img/g34_amp_freq.png" id="467" name="Picture"/>
                    <pic:cNvPicPr>
                      <a:picLocks noChangeArrowheads="1" noChangeAspect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 (рис.5–8):</w:t>
      </w:r>
      <w:r>
        <w:t xml:space="preserve"> </w:t>
      </w:r>
      <w:r>
        <w:t xml:space="preserve">коэффициент усиления зависит от частоты. Полоса пропускания — между</w:t>
      </w:r>
      <w:r>
        <w:t xml:space="preserve"> </w:t>
      </w:r>
      <w:r>
        <w:rPr>
          <w:bCs/>
          <w:b/>
        </w:rPr>
        <w:t xml:space="preserve">f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 </w:t>
      </w:r>
      <w:r>
        <w:rPr>
          <w:bCs/>
          <w:b/>
        </w:rPr>
        <w:t xml:space="preserve">и f</w:t>
      </w:r>
      <w:r>
        <w:rPr>
          <w:vertAlign w:val="subscript"/>
          <w:bCs/>
          <w:b/>
        </w:rPr>
        <w:t xml:space="preserve">в</w:t>
      </w:r>
      <w:r>
        <w:t xml:space="preserve">, где K падает до</w:t>
      </w:r>
      <w:r>
        <w:t xml:space="preserve"> </w:t>
      </w:r>
      <w:r>
        <w:rPr>
          <w:bCs/>
          <w:b/>
        </w:rPr>
        <w:t xml:space="preserve">0,707</w:t>
      </w:r>
      <w:r>
        <w:t xml:space="preserve"> </w:t>
      </w:r>
      <w:r>
        <w:t xml:space="preserve">от среднего (−3 дБ, как у контура в Схеме 5.4). Коэффициенты частотных искажений:</w:t>
      </w:r>
      <w:r>
        <w:t xml:space="preserve"> </w:t>
      </w:r>
      <w:r>
        <w:rPr>
          <w:bCs/>
          <w:b/>
        </w:rPr>
        <w:t xml:space="preserve">M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 </w:t>
      </w:r>
      <w:r>
        <w:rPr>
          <w:bCs/>
          <w:b/>
        </w:rPr>
        <w:t xml:space="preserve">= K</w:t>
      </w:r>
      <w:r>
        <w:rPr>
          <w:vertAlign w:val="subscript"/>
          <w:bCs/>
          <w:b/>
        </w:rPr>
        <w:t xml:space="preserve">с</w:t>
      </w:r>
      <w:r>
        <w:rPr>
          <w:bCs/>
          <w:b/>
        </w:rPr>
        <w:t xml:space="preserve">/K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, M</w:t>
      </w:r>
      <w:r>
        <w:rPr>
          <w:vertAlign w:val="subscript"/>
          <w:bCs/>
          <w:b/>
        </w:rPr>
        <w:t xml:space="preserve">в</w:t>
      </w:r>
      <w:r>
        <w:rPr>
          <w:bCs/>
          <w:b/>
        </w:rPr>
        <w:t xml:space="preserve"> </w:t>
      </w:r>
      <w:r>
        <w:rPr>
          <w:bCs/>
          <w:b/>
        </w:rPr>
        <w:t xml:space="preserve">= K</w:t>
      </w:r>
      <w:r>
        <w:rPr>
          <w:vertAlign w:val="subscript"/>
          <w:bCs/>
          <w:b/>
        </w:rPr>
        <w:t xml:space="preserve">с</w:t>
      </w:r>
      <w:r>
        <w:rPr>
          <w:bCs/>
          <w:b/>
        </w:rPr>
        <w:t xml:space="preserve">/K</w:t>
      </w:r>
      <w:r>
        <w:rPr>
          <w:vertAlign w:val="subscript"/>
          <w:bCs/>
          <w:b/>
        </w:rPr>
        <w:t xml:space="preserve">в</w:t>
      </w:r>
      <w:r>
        <w:t xml:space="preserve"> </w:t>
      </w:r>
      <w:r>
        <w:t xml:space="preserve">(рис.6). Рис.7 — усилитель с полосой от нуля, рис.8 — избирательный, около f</w:t>
      </w:r>
      <w:r>
        <w:rPr>
          <w:vertAlign w:val="subscript"/>
        </w:rPr>
        <w:t xml:space="preserve">0</w:t>
      </w:r>
      <w:r>
        <w:t xml:space="preserve"> </w:t>
      </w:r>
      <w:r>
        <w:t xml:space="preserve">(контур!). На рис.5 слайда пунктиром показан ещё подъём АЧХ до уровня 1,293 на частоте f′</w:t>
      </w:r>
      <w:r>
        <w:rPr>
          <w:vertAlign w:val="subscript"/>
        </w:rPr>
        <w:t xml:space="preserve">в</w:t>
      </w:r>
      <w:r>
        <w:t xml:space="preserve"> </w:t>
      </w:r>
      <w:r>
        <w:t xml:space="preserve">— в материалах он не пояснён.</w:t>
      </w:r>
    </w:p>
    <w:p>
      <w:pPr>
        <w:pStyle w:val="BodyText"/>
      </w:pPr>
      <w:r>
        <w:rPr>
          <w:bCs/>
          <w:b/>
        </w:rPr>
        <w:t xml:space="preserve">Как синусоида проходит через транзистор (рис.9–10, оригинальный слайд):</w:t>
      </w:r>
    </w:p>
    <w:p>
      <w:pPr>
        <w:pStyle w:val="BodyText"/>
      </w:pPr>
      <w:r>
        <w:drawing>
          <wp:inline>
            <wp:extent cx="5334000" cy="7539403"/>
            <wp:effectExtent b="0" l="0" r="0" t="0"/>
            <wp:docPr descr="Слайд: рис.9–10" title="" id="469" name="Picture"/>
            <a:graphic>
              <a:graphicData uri="http://schemas.openxmlformats.org/drawingml/2006/picture">
                <pic:pic>
                  <pic:nvPicPr>
                    <pic:cNvPr descr="img/orig_amp_9_10.jpg" id="470" name="Picture"/>
                    <pic:cNvPicPr>
                      <a:picLocks noChangeArrowheads="1"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9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Входное напряжение E</w:t>
      </w:r>
      <w:r>
        <w:rPr>
          <w:vertAlign w:val="subscript"/>
        </w:rPr>
        <w:t xml:space="preserve">Г</w:t>
      </w:r>
      <w:r>
        <w:t xml:space="preserve"> </w:t>
      </w:r>
      <w:r>
        <w:t xml:space="preserve">«проецируется» через входную характеристику I</w:t>
      </w:r>
      <w:r>
        <w:rPr>
          <w:vertAlign w:val="subscript"/>
        </w:rPr>
        <w:t xml:space="preserve">б</w:t>
      </w:r>
      <w:r>
        <w:t xml:space="preserve">(U</w:t>
      </w:r>
      <w:r>
        <w:rPr>
          <w:vertAlign w:val="subscript"/>
        </w:rPr>
        <w:t xml:space="preserve">бэ</w:t>
      </w:r>
      <w:r>
        <w:t xml:space="preserve">) — получается ток базы I</w:t>
      </w:r>
      <w:r>
        <w:rPr>
          <w:vertAlign w:val="subscript"/>
        </w:rPr>
        <w:t xml:space="preserve">б</w:t>
      </w:r>
      <w:r>
        <w:t xml:space="preserve">(t). Затем через выходные характеристики (семейство I</w:t>
      </w:r>
      <w:r>
        <w:rPr>
          <w:vertAlign w:val="subscript"/>
        </w:rPr>
        <w:t xml:space="preserve">б1</w:t>
      </w:r>
      <w:r>
        <w:t xml:space="preserve">…I</w:t>
      </w:r>
      <w:r>
        <w:rPr>
          <w:vertAlign w:val="subscript"/>
        </w:rPr>
        <w:t xml:space="preserve">б4</w:t>
      </w:r>
      <w:r>
        <w:t xml:space="preserve">) — ток коллектора I</w:t>
      </w:r>
      <w:r>
        <w:rPr>
          <w:vertAlign w:val="subscript"/>
        </w:rPr>
        <w:t xml:space="preserve">к</w:t>
      </w:r>
      <w:r>
        <w:t xml:space="preserve">(t). Если рабочая точка выбрана на изгибе характеристики, синусоида искажается. Модель (рис.16–17):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бэ</w:t>
      </w:r>
      <w:r>
        <w:rPr>
          <w:bCs/>
          <w:b/>
        </w:rPr>
        <w:t xml:space="preserve"> </w:t>
      </w:r>
      <w:r>
        <w:rPr>
          <w:bCs/>
          <w:b/>
        </w:rPr>
        <w:t xml:space="preserve">→ входная характеристика → I</w:t>
      </w:r>
      <w:r>
        <w:rPr>
          <w:vertAlign w:val="subscript"/>
          <w:bCs/>
          <w:b/>
        </w:rPr>
        <w:t xml:space="preserve">б</w:t>
      </w:r>
      <w:r>
        <w:rPr>
          <w:bCs/>
          <w:b/>
        </w:rPr>
        <w:t xml:space="preserve"> </w:t>
      </w:r>
      <w:r>
        <w:rPr>
          <w:bCs/>
          <w:b/>
        </w:rPr>
        <w:t xml:space="preserve">→ транзистор (β) → I</w:t>
      </w:r>
      <w:r>
        <w:rPr>
          <w:vertAlign w:val="subscript"/>
          <w:bCs/>
          <w:b/>
        </w:rPr>
        <w:t xml:space="preserve">к</w:t>
      </w:r>
      <w:r>
        <w:t xml:space="preserve">, а сквозная характеристика I</w:t>
      </w:r>
      <w:r>
        <w:rPr>
          <w:vertAlign w:val="subscript"/>
        </w:rPr>
        <w:t xml:space="preserve">к</w:t>
      </w:r>
      <w:r>
        <w:t xml:space="preserve">(U</w:t>
      </w:r>
      <w:r>
        <w:rPr>
          <w:vertAlign w:val="subscript"/>
        </w:rPr>
        <w:t xml:space="preserve">бэ</w:t>
      </w:r>
      <w:r>
        <w:t xml:space="preserve">) S-образная: внизу загиб (отсечка), вверху насыщение.</w:t>
      </w:r>
    </w:p>
    <w:p>
      <w:r>
        <w:pict>
          <v:rect style="width:0;height:1.5pt" o:hralign="center" o:hrstd="t" o:hr="t"/>
        </w:pict>
      </w:r>
    </w:p>
    <w:bookmarkEnd w:id="471"/>
    <w:bookmarkStart w:id="478" w:name="Xa417c995c1daf92da6d2df47158c501b8522ed8"/>
    <w:p>
      <w:pPr>
        <w:pStyle w:val="Heading3"/>
      </w:pPr>
      <w:r>
        <w:t xml:space="preserve">H11. Каскад ОЭ с двумя источниками: что такое рабочая точка</w:t>
      </w:r>
    </w:p>
    <w:p>
      <w:pPr>
        <w:pStyle w:val="FirstParagraph"/>
      </w:pPr>
      <w:r>
        <w:drawing>
          <wp:inline>
            <wp:extent cx="5334000" cy="3501805"/>
            <wp:effectExtent b="0" l="0" r="0" t="0"/>
            <wp:docPr descr="H11" title="" id="473" name="Picture"/>
            <a:graphic>
              <a:graphicData uri="http://schemas.openxmlformats.org/drawingml/2006/picture">
                <pic:pic>
                  <pic:nvPicPr>
                    <pic:cNvPr descr="img/a04_ce_series_load.png" id="474" name="Picture"/>
                    <pic:cNvPicPr>
                      <a:picLocks noChangeArrowheads="1"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«Усилители», слайды 7–9, 11 (рис.25, 27, 28, 31). Транзистор p-n-p, поэтому «−» на коллекторе и на базе. — 🔁</w:t>
      </w:r>
      <w:r>
        <w:t xml:space="preserve"> </w:t>
      </w:r>
      <w:r>
        <w:rPr>
          <w:bCs/>
          <w:b/>
        </w:rPr>
        <w:t xml:space="preserve">P4 + P6</w:t>
      </w:r>
    </w:p>
    <w:p>
      <w:pPr>
        <w:pStyle w:val="BodyText"/>
      </w:pPr>
      <w:r>
        <w:rPr>
          <w:bCs/>
          <w:b/>
        </w:rPr>
        <w:t xml:space="preserve">Как работает:</w:t>
      </w:r>
      <w:r>
        <w:t xml:space="preserve"> </w:t>
      </w:r>
      <w:r>
        <w:t xml:space="preserve">источник E</w:t>
      </w:r>
      <w:r>
        <w:rPr>
          <w:vertAlign w:val="subscript"/>
        </w:rPr>
        <w:t xml:space="preserve">б</w:t>
      </w:r>
      <w:r>
        <w:t xml:space="preserve"> </w:t>
      </w:r>
      <w:r>
        <w:t xml:space="preserve">задаёт постоянное U</w:t>
      </w:r>
      <w:r>
        <w:rPr>
          <w:vertAlign w:val="subscript"/>
        </w:rPr>
        <w:t xml:space="preserve">бэ0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рабочую точку (точку покоя O)</w:t>
      </w:r>
      <w:r>
        <w:t xml:space="preserve">. Сигнал генератора добавляется к нему:</w:t>
      </w:r>
      <w:r>
        <w:t xml:space="preserve"> </w:t>
      </w:r>
      <w:r>
        <w:rPr>
          <w:bCs/>
          <w:b/>
        </w:rPr>
        <w:t xml:space="preserve">E</w:t>
      </w:r>
      <w:r>
        <w:rPr>
          <w:vertAlign w:val="subscript"/>
          <w:bCs/>
          <w:b/>
        </w:rPr>
        <w:t xml:space="preserve">Гm</w:t>
      </w:r>
      <w:r>
        <w:rPr>
          <w:bCs/>
          <w:b/>
        </w:rPr>
        <w:t xml:space="preserve"> </w:t>
      </w:r>
      <w:r>
        <w:rPr>
          <w:bCs/>
          <w:b/>
        </w:rPr>
        <w:t xml:space="preserve">→ U</w:t>
      </w:r>
      <w:r>
        <w:rPr>
          <w:vertAlign w:val="subscript"/>
          <w:bCs/>
          <w:b/>
        </w:rPr>
        <w:t xml:space="preserve">бэm</w:t>
      </w:r>
      <w:r>
        <w:rPr>
          <w:bCs/>
          <w:b/>
        </w:rPr>
        <w:t xml:space="preserve"> </w:t>
      </w:r>
      <w:r>
        <w:rPr>
          <w:bCs/>
          <w:b/>
        </w:rPr>
        <w:t xml:space="preserve">→ I</w:t>
      </w:r>
      <w:r>
        <w:rPr>
          <w:vertAlign w:val="subscript"/>
          <w:bCs/>
          <w:b/>
        </w:rPr>
        <w:t xml:space="preserve">кm</w:t>
      </w:r>
      <w:r>
        <w:t xml:space="preserve"> </w:t>
      </w:r>
      <w:r>
        <w:t xml:space="preserve">(рис.27). Ток коллектора течёт через нагрузку R</w:t>
      </w:r>
      <w:r>
        <w:rPr>
          <w:vertAlign w:val="subscript"/>
        </w:rPr>
        <w:t xml:space="preserve">н</w:t>
      </w:r>
      <w:r>
        <w:t xml:space="preserve"> </w:t>
      </w:r>
      <w:r>
        <w:t xml:space="preserve">(последовательное включение нагрузки):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 </w:t>
      </w:r>
      <w:r>
        <w:rPr>
          <w:bCs/>
          <w:b/>
        </w:rPr>
        <w:t xml:space="preserve">= I</w:t>
      </w:r>
      <w:r>
        <w:rPr>
          <w:vertAlign w:val="subscript"/>
          <w:bCs/>
          <w:b/>
        </w:rPr>
        <w:t xml:space="preserve">н0</w:t>
      </w:r>
      <w:r>
        <w:rPr>
          <w:bCs/>
          <w:b/>
        </w:rPr>
        <w:t xml:space="preserve"> </w:t>
      </w:r>
      <w:r>
        <w:rPr>
          <w:bCs/>
          <w:b/>
        </w:rPr>
        <w:t xml:space="preserve">+ I</w:t>
      </w:r>
      <w:r>
        <w:rPr>
          <w:vertAlign w:val="subscript"/>
          <w:bCs/>
          <w:b/>
        </w:rPr>
        <w:t xml:space="preserve">нm</w:t>
      </w:r>
      <w:r>
        <w:t xml:space="preserve"> </w:t>
      </w:r>
      <w:r>
        <w:t xml:space="preserve">— постоянная часть плюс переменная (сравните с рис.19 уровня 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он здесь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rPr>
                <w:vertAlign w:val="subscript"/>
              </w:rPr>
              <w:t xml:space="preserve">Г</w:t>
            </w:r>
            <w:r>
              <w:t xml:space="preserve">, R</w:t>
            </w:r>
            <w:r>
              <w:rPr>
                <w:vertAlign w:val="subscript"/>
              </w:rPr>
              <w:t xml:space="preserve">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сигнала и его внутреннее сопротивление (Схема 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rPr>
                <w:vertAlign w:val="subscript"/>
              </w:rP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задаёт режим (рабочую точку): для p-n-p «−» на базу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при U</w:t>
            </w:r>
            <w:r>
              <w:rPr>
                <w:vertAlign w:val="subscript"/>
              </w:rPr>
              <w:t xml:space="preserve">бэ0</w:t>
            </w:r>
            <w:r>
              <w:t xml:space="preserve"> </w:t>
            </w:r>
            <w:r>
              <w:t xml:space="preserve">= 0 транзистор открывался бы только на одной полуволне (класс B, H12)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управляет током I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от E</w:t>
            </w:r>
            <w:r>
              <w:rPr>
                <w:vertAlign w:val="subscript"/>
              </w:rPr>
              <w:t xml:space="preserve">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нагрузка; на ней ток превращается в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rPr>
                <w:vertAlign w:val="subscript"/>
              </w:rPr>
              <w:t xml:space="preserve">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энергия для усиления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 чего брать мощность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rPr>
                <w:vertAlign w:val="subscript"/>
                <w:bCs/>
                <w:b/>
              </w:rPr>
              <w:t xml:space="preserve">ф1</w:t>
            </w:r>
            <w:r>
              <w:t xml:space="preserve"> </w:t>
            </w:r>
            <w:r>
              <w:t xml:space="preserve">‖ E</w:t>
            </w:r>
            <w:r>
              <w:rPr>
                <w:vertAlign w:val="subscript"/>
              </w:rP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переменного тока замыкает источник E</w:t>
            </w:r>
            <w:r>
              <w:rPr>
                <w:vertAlign w:val="subscript"/>
              </w:rPr>
              <w:t xml:space="preserve">б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U</w:t>
            </w:r>
            <w:r>
              <w:rPr>
                <w:vertAlign w:val="subscript"/>
                <w:bCs/>
                <w:b/>
              </w:rPr>
              <w:t xml:space="preserve">Eбm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→ 0</w:t>
            </w:r>
            <w:r>
              <w:t xml:space="preserve">, поэтому U</w:t>
            </w:r>
            <w:r>
              <w:rPr>
                <w:vertAlign w:val="subscript"/>
              </w:rPr>
              <w:t xml:space="preserve">бэm</w:t>
            </w:r>
            <w:r>
              <w:t xml:space="preserve"> </w:t>
            </w:r>
            <w:r>
              <w:t xml:space="preserve">= E</w:t>
            </w:r>
            <w:r>
              <w:rPr>
                <w:vertAlign w:val="subscript"/>
              </w:rPr>
              <w:t xml:space="preserve">Гm</w:t>
            </w:r>
            <w:r>
              <w:t xml:space="preserve"> </w:t>
            </w:r>
            <w:r>
              <w:t xml:space="preserve">− U</w:t>
            </w:r>
            <w:r>
              <w:rPr>
                <w:vertAlign w:val="subscript"/>
              </w:rPr>
              <w:t xml:space="preserve">RГm</w:t>
            </w:r>
            <w:r>
              <w:t xml:space="preserve">. Выбор:</w:t>
            </w:r>
            <w:r>
              <w:t xml:space="preserve"> </w:t>
            </w:r>
            <w:r>
              <w:rPr>
                <w:bCs/>
                <w:b/>
              </w:rPr>
              <w:t xml:space="preserve">X</w:t>
            </w:r>
            <w:r>
              <w:rPr>
                <w:vertAlign w:val="subscript"/>
                <w:bCs/>
                <w:b/>
              </w:rPr>
              <w:t xml:space="preserve">Cф1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≈ r</w:t>
            </w:r>
            <w:r>
              <w:rPr>
                <w:vertAlign w:val="subscript"/>
                <w:bCs/>
                <w:b/>
              </w:rPr>
              <w:t xml:space="preserve">бэ</w:t>
            </w:r>
            <w:r>
              <w:rPr>
                <w:bCs/>
                <w:b/>
              </w:rPr>
              <w:t xml:space="preserve">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бэm</w:t>
            </w:r>
            <w:r>
              <w:t xml:space="preserve"> </w:t>
            </w:r>
            <w:r>
              <w:t xml:space="preserve">= E</w:t>
            </w:r>
            <w:r>
              <w:rPr>
                <w:vertAlign w:val="subscript"/>
              </w:rPr>
              <w:t xml:space="preserve">Гm</w:t>
            </w:r>
            <w:r>
              <w:t xml:space="preserve"> </w:t>
            </w:r>
            <w:r>
              <w:t xml:space="preserve">− U</w:t>
            </w:r>
            <w:r>
              <w:rPr>
                <w:vertAlign w:val="subscript"/>
              </w:rPr>
              <w:t xml:space="preserve">RГm</w:t>
            </w:r>
            <w:r>
              <w:t xml:space="preserve"> </w:t>
            </w:r>
            <w:r>
              <w:t xml:space="preserve">− U</w:t>
            </w:r>
            <w:r>
              <w:rPr>
                <w:vertAlign w:val="subscript"/>
              </w:rPr>
              <w:t xml:space="preserve">Eбm</w:t>
            </w:r>
            <w:r>
              <w:t xml:space="preserve">: часть сигнала теряется на внутреннем сопротивлении R</w:t>
            </w:r>
            <w:r>
              <w:rPr>
                <w:vertAlign w:val="subscript"/>
              </w:rPr>
              <w:t xml:space="preserve">Eб</w:t>
            </w:r>
            <w:r>
              <w:t xml:space="preserve"> </w:t>
            </w:r>
            <w:r>
              <w:t xml:space="preserve">источника (рис.31)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rPr>
                <w:vertAlign w:val="subscript"/>
                <w:bCs/>
                <w:b/>
              </w:rPr>
              <w:t xml:space="preserve">ф2</w:t>
            </w:r>
            <w:r>
              <w:t xml:space="preserve"> </w:t>
            </w:r>
            <w:r>
              <w:t xml:space="preserve">‖ E</w:t>
            </w:r>
            <w:r>
              <w:rPr>
                <w:vertAlign w:val="subscript"/>
              </w:rPr>
              <w:t xml:space="preserve">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 для выходной цепи;</w:t>
            </w:r>
            <w:r>
              <w:t xml:space="preserve"> </w:t>
            </w:r>
            <w:r>
              <w:rPr>
                <w:bCs/>
                <w:b/>
              </w:rPr>
              <w:t xml:space="preserve">X</w:t>
            </w:r>
            <w:r>
              <w:rPr>
                <w:vertAlign w:val="subscript"/>
                <w:bCs/>
                <w:b/>
              </w:rPr>
              <w:t xml:space="preserve">Cф2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≈ R</w:t>
            </w:r>
            <w:r>
              <w:rPr>
                <w:vertAlign w:val="subscript"/>
                <w:bCs/>
                <w:b/>
              </w:rPr>
              <w:t xml:space="preserve">н</w:t>
            </w:r>
            <w:r>
              <w:rPr>
                <w:bCs/>
                <w:b/>
              </w:rPr>
              <w:t xml:space="preserve">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 выходного напряжения теряется на R</w:t>
            </w:r>
            <w:r>
              <w:rPr>
                <w:vertAlign w:val="subscript"/>
              </w:rPr>
              <w:t xml:space="preserve">Eк</w:t>
            </w:r>
          </w:p>
        </w:tc>
      </w:tr>
    </w:tbl>
    <w:p>
      <w:pPr>
        <w:pStyle w:val="BodyText"/>
      </w:pPr>
      <w:r>
        <w:drawing>
          <wp:inline>
            <wp:extent cx="5334000" cy="1600199"/>
            <wp:effectExtent b="0" l="0" r="0" t="0"/>
            <wp:docPr descr="НЧ и ВЧ" title="" id="476" name="Picture"/>
            <a:graphic>
              <a:graphicData uri="http://schemas.openxmlformats.org/drawingml/2006/picture">
                <pic:pic>
                  <pic:nvPicPr>
                    <pic:cNvPr descr="img/g39_lf_hf.png" id="477" name="Picture"/>
                    <pic:cNvPicPr>
                      <a:picLocks noChangeArrowheads="1"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 (рис.31–32):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низких</w:t>
      </w:r>
      <w:r>
        <w:t xml:space="preserve"> </w:t>
      </w:r>
      <w:r>
        <w:t xml:space="preserve">частотах X</w:t>
      </w:r>
      <w:r>
        <w:rPr>
          <w:vertAlign w:val="subscript"/>
        </w:rPr>
        <w:t xml:space="preserve">C</w:t>
      </w:r>
      <w:r>
        <w:t xml:space="preserve"> </w:t>
      </w:r>
      <w:r>
        <w:t xml:space="preserve">фильтрующих конденсаторов растёт, они перестают «закорачивать» источники, и U</w:t>
      </w:r>
      <w:r>
        <w:rPr>
          <w:vertAlign w:val="subscript"/>
        </w:rPr>
        <w:t xml:space="preserve">нm</w:t>
      </w:r>
      <w:r>
        <w:t xml:space="preserve"> </w:t>
      </w:r>
      <w:r>
        <w:t xml:space="preserve">падает (левый график). На</w:t>
      </w:r>
      <w:r>
        <w:t xml:space="preserve"> </w:t>
      </w:r>
      <w:r>
        <w:rPr>
          <w:bCs/>
          <w:b/>
        </w:rPr>
        <w:t xml:space="preserve">высоких</w:t>
      </w:r>
      <w:r>
        <w:t xml:space="preserve"> </w:t>
      </w:r>
      <w:r>
        <w:t xml:space="preserve">частотах параллельно входу встаёт ёмкость перехода C</w:t>
      </w:r>
      <w:r>
        <w:rPr>
          <w:vertAlign w:val="subscript"/>
        </w:rPr>
        <w:t xml:space="preserve">бэ</w:t>
      </w:r>
      <w:r>
        <w:t xml:space="preserve">, а параллельно нагрузке — паразитная C</w:t>
      </w:r>
      <w:r>
        <w:rPr>
          <w:vertAlign w:val="subscript"/>
        </w:rPr>
        <w:t xml:space="preserve">п</w:t>
      </w:r>
      <w:r>
        <w:t xml:space="preserve">: (R</w:t>
      </w:r>
      <w:r>
        <w:rPr>
          <w:vertAlign w:val="subscript"/>
        </w:rPr>
        <w:t xml:space="preserve">бэ</w:t>
      </w:r>
      <w:r>
        <w:t xml:space="preserve">‖X</w:t>
      </w:r>
      <w:r>
        <w:rPr>
          <w:vertAlign w:val="subscript"/>
        </w:rPr>
        <w:t xml:space="preserve">Cбэ</w:t>
      </w:r>
      <w:r>
        <w:t xml:space="preserve">) и (R</w:t>
      </w:r>
      <w:r>
        <w:rPr>
          <w:vertAlign w:val="subscript"/>
        </w:rPr>
        <w:t xml:space="preserve">н</w:t>
      </w:r>
      <w:r>
        <w:t xml:space="preserve">‖X</w:t>
      </w:r>
      <w:r>
        <w:rPr>
          <w:vertAlign w:val="subscript"/>
        </w:rPr>
        <w:t xml:space="preserve">Cп</w:t>
      </w:r>
      <w:r>
        <w:t xml:space="preserve">) уменьшаются с ростом f, и усиление падает (правый). Вместе это даёт АЧХ с f</w:t>
      </w:r>
      <w:r>
        <w:rPr>
          <w:vertAlign w:val="subscript"/>
        </w:rPr>
        <w:t xml:space="preserve">н</w:t>
      </w:r>
      <w:r>
        <w:t xml:space="preserve"> </w:t>
      </w:r>
      <w:r>
        <w:t xml:space="preserve">и f</w:t>
      </w:r>
      <w:r>
        <w:rPr>
          <w:vertAlign w:val="subscript"/>
        </w:rPr>
        <w:t xml:space="preserve">в</w:t>
      </w:r>
      <w:r>
        <w:t xml:space="preserve"> </w:t>
      </w:r>
      <w:r>
        <w:t xml:space="preserve">(H10). Конспект: «на НЧ X</w:t>
      </w:r>
      <w:r>
        <w:rPr>
          <w:vertAlign w:val="subscript"/>
        </w:rPr>
        <w:t xml:space="preserve">C</w:t>
      </w:r>
      <w:r>
        <w:t xml:space="preserve"> </w:t>
      </w:r>
      <w:r>
        <w:t xml:space="preserve">разделительных конденсаторов велико, на ВЧ паразитные ёмкости шунтируют сигнал».</w:t>
      </w:r>
    </w:p>
    <w:p>
      <w:r>
        <w:pict>
          <v:rect style="width:0;height:1.5pt" o:hralign="center" o:hrstd="t" o:hr="t"/>
        </w:pict>
      </w:r>
    </w:p>
    <w:bookmarkEnd w:id="478"/>
    <w:bookmarkStart w:id="497" w:name="X07bc0f09ff57537471e88e66ac570d1b6a7d590"/>
    <w:p>
      <w:pPr>
        <w:pStyle w:val="Heading3"/>
      </w:pPr>
      <w:r>
        <w:t xml:space="preserve">H12. Режимы (классы) работы: куда поставить рабочую точку</w:t>
      </w:r>
    </w:p>
    <w:p>
      <w:pPr>
        <w:pStyle w:val="FirstParagraph"/>
      </w:pPr>
      <w:r>
        <w:t xml:space="preserve">📗 «Усилители», слайды 6–9 (рис.18–24); конспект «Усилители», п.2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Рабочая точка (по слайдам)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 коллектора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Свойство (конспект)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(рис.20)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середине линейного участка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период, I</w:t>
            </w:r>
            <w:r>
              <w:rPr>
                <w:vertAlign w:val="subscript"/>
              </w:rPr>
              <w:t xml:space="preserve">кm1</w:t>
            </w:r>
            <w:r>
              <w:t xml:space="preserve"> </w:t>
            </w:r>
            <w:r>
              <w:t xml:space="preserve">≈ I</w:t>
            </w:r>
            <w:r>
              <w:rPr>
                <w:vertAlign w:val="subscript"/>
              </w:rPr>
              <w:t xml:space="preserve">кm2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малые искажения, низкий КПД (постоянный ток греет)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(рис.18)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бэ0</w:t>
            </w:r>
            <w:r>
              <w:t xml:space="preserve"> </w:t>
            </w:r>
            <w:r>
              <w:t xml:space="preserve">= 0, I</w:t>
            </w:r>
            <w:r>
              <w:rPr>
                <w:vertAlign w:val="subscript"/>
              </w:rPr>
              <w:t xml:space="preserve">к0</w:t>
            </w:r>
            <w:r>
              <w:t xml:space="preserve"> </w:t>
            </w:r>
            <w:r>
              <w:t xml:space="preserve">= 0, R</w:t>
            </w:r>
            <w:r>
              <w:rPr>
                <w:vertAlign w:val="subscript"/>
              </w:rPr>
              <w:t xml:space="preserve">кэ0</w:t>
            </w:r>
            <w:r>
              <w:t xml:space="preserve"> </w:t>
            </w:r>
            <w:r>
              <w:t xml:space="preserve">→ 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половина периода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КПД, «ступенька» около нуля в двухтактной схеме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</w:t>
            </w:r>
            <w:r>
              <w:t xml:space="preserve"> </w:t>
            </w:r>
            <w:r>
              <w:t xml:space="preserve">(рис.22)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к0</w:t>
            </w:r>
            <w:r>
              <w:t xml:space="preserve"> </w:t>
            </w:r>
            <w:r>
              <w:t xml:space="preserve">≈ (0,03…0,15)·I</w:t>
            </w:r>
            <w:r>
              <w:rPr>
                <w:vertAlign w:val="subscript"/>
              </w:rPr>
              <w:t xml:space="preserve">кm</w:t>
            </w:r>
            <w:r>
              <w:t xml:space="preserve">, U</w:t>
            </w:r>
            <w:r>
              <w:rPr>
                <w:vertAlign w:val="subscript"/>
              </w:rPr>
              <w:t xml:space="preserve">бэ0</w:t>
            </w:r>
            <w:r>
              <w:t xml:space="preserve"> </w:t>
            </w:r>
            <w:r>
              <w:t xml:space="preserve">→ min, R</w:t>
            </w:r>
            <w:r>
              <w:rPr>
                <w:vertAlign w:val="subscript"/>
              </w:rPr>
              <w:t xml:space="preserve">кэ0</w:t>
            </w:r>
            <w:r>
              <w:t xml:space="preserve"> </w:t>
            </w:r>
            <w:r>
              <w:t xml:space="preserve">→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угол θ &gt; 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компромисс качества и КПД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(рис.24)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к0</w:t>
            </w:r>
            <w:r>
              <w:t xml:space="preserve"> </w:t>
            </w:r>
            <w:r>
              <w:t xml:space="preserve">= 0, R</w:t>
            </w:r>
            <w:r>
              <w:rPr>
                <w:vertAlign w:val="subscript"/>
              </w:rPr>
              <w:t xml:space="preserve">кэ0</w:t>
            </w:r>
            <w:r>
              <w:t xml:space="preserve"> </w:t>
            </w:r>
            <w:r>
              <w:t xml:space="preserve">= ∞, U</w:t>
            </w:r>
            <w:r>
              <w:rPr>
                <w:vertAlign w:val="subscript"/>
              </w:rPr>
              <w:t xml:space="preserve">бэ0</w:t>
            </w:r>
            <w:r>
              <w:t xml:space="preserve"> </w:t>
            </w:r>
            <w:r>
              <w:t xml:space="preserve">= 0, а характеристика начинается правее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 &lt; 90°, короткие импульсы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ВЧ-режим с контуром (контур восстанавливает форму)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ключевой</w:t>
            </w:r>
            <w:r>
              <w:t xml:space="preserve"> </w:t>
            </w:r>
            <w:r>
              <w:t xml:space="preserve">(рис.21)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прямоугольником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«есть / нет»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транзистор = ключ (Схема 8.1)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ошибка</w:t>
            </w:r>
            <w:r>
              <w:t xml:space="preserve"> </w:t>
            </w:r>
            <w:r>
              <w:t xml:space="preserve">(рис.19)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бэ0</w:t>
            </w:r>
            <w:r>
              <w:t xml:space="preserve"> </w:t>
            </w:r>
            <w:r>
              <w:t xml:space="preserve">→ max, R</w:t>
            </w:r>
            <w:r>
              <w:rPr>
                <w:vertAlign w:val="subscript"/>
              </w:rPr>
              <w:t xml:space="preserve">кэ0</w:t>
            </w:r>
            <w:r>
              <w:t xml:space="preserve"> </w:t>
            </w:r>
            <w:r>
              <w:t xml:space="preserve">→ min, I</w:t>
            </w:r>
            <w:r>
              <w:rPr>
                <w:vertAlign w:val="subscript"/>
              </w:rPr>
              <w:t xml:space="preserve">к0</w:t>
            </w:r>
            <w:r>
              <w:t xml:space="preserve"> </w:t>
            </w:r>
            <w:r>
              <w:t xml:space="preserve">→ max (у насыщения)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кm1</w:t>
            </w:r>
            <w:r>
              <w:t xml:space="preserve"> </w:t>
            </w:r>
            <w:r>
              <w:t xml:space="preserve">&lt; I</w:t>
            </w:r>
            <w:r>
              <w:rPr>
                <w:vertAlign w:val="subscript"/>
              </w:rPr>
              <w:t xml:space="preserve">кm2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вершины обрезаны →</w:t>
            </w:r>
            <w:r>
              <w:t xml:space="preserve"> </w:t>
            </w:r>
            <w:r>
              <w:rPr>
                <w:bCs/>
                <w:b/>
              </w:rPr>
              <w:t xml:space="preserve">нелинейные искажения</w:t>
            </w:r>
          </w:p>
        </w:tc>
      </w:tr>
    </w:tbl>
    <w:p>
      <w:pPr>
        <w:pStyle w:val="BodyText"/>
      </w:pPr>
      <w:r>
        <w:drawing>
          <wp:inline>
            <wp:extent cx="5334000" cy="1706879"/>
            <wp:effectExtent b="0" l="0" r="0" t="0"/>
            <wp:docPr descr="Класс A" title="" id="480" name="Picture"/>
            <a:graphic>
              <a:graphicData uri="http://schemas.openxmlformats.org/drawingml/2006/picture">
                <pic:pic>
                  <pic:nvPicPr>
                    <pic:cNvPr descr="img/g30_class_A.png" id="481" name="Picture"/>
                    <pic:cNvPicPr>
                      <a:picLocks noChangeArrowheads="1" noChangeAspect="1"/>
                    </pic:cNvPicPr>
                  </pic:nvPicPr>
                  <pic:blipFill>
                    <a:blip r:embed="rId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06879"/>
            <wp:effectExtent b="0" l="0" r="0" t="0"/>
            <wp:docPr descr="Класс B" title="" id="483" name="Picture"/>
            <a:graphic>
              <a:graphicData uri="http://schemas.openxmlformats.org/drawingml/2006/picture">
                <pic:pic>
                  <pic:nvPicPr>
                    <pic:cNvPr descr="img/g28_class_B.png" id="484" name="Picture"/>
                    <pic:cNvPicPr>
                      <a:picLocks noChangeArrowheads="1"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06879"/>
            <wp:effectExtent b="0" l="0" r="0" t="0"/>
            <wp:docPr descr="Класс AB" title="" id="486" name="Picture"/>
            <a:graphic>
              <a:graphicData uri="http://schemas.openxmlformats.org/drawingml/2006/picture">
                <pic:pic>
                  <pic:nvPicPr>
                    <pic:cNvPr descr="img/g31_class_AB.png" id="487" name="Picture"/>
                    <pic:cNvPicPr>
                      <a:picLocks noChangeArrowheads="1"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06879"/>
            <wp:effectExtent b="0" l="0" r="0" t="0"/>
            <wp:docPr descr="Класс C" title="" id="489" name="Picture"/>
            <a:graphic>
              <a:graphicData uri="http://schemas.openxmlformats.org/drawingml/2006/picture">
                <pic:pic>
                  <pic:nvPicPr>
                    <pic:cNvPr descr="img/g32_class_C.pn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600199"/>
            <wp:effectExtent b="0" l="0" r="0" t="0"/>
            <wp:docPr descr="Ключевой режим" title="" id="492" name="Picture"/>
            <a:graphic>
              <a:graphicData uri="http://schemas.openxmlformats.org/drawingml/2006/picture">
                <pic:pic>
                  <pic:nvPicPr>
                    <pic:cNvPr descr="img/g33_class_key.png" id="493" name="Picture"/>
                    <pic:cNvPicPr>
                      <a:picLocks noChangeArrowheads="1"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06879"/>
            <wp:effectExtent b="0" l="0" r="0" t="0"/>
            <wp:docPr descr="Неверная рабочая точка" title="" id="495" name="Picture"/>
            <a:graphic>
              <a:graphicData uri="http://schemas.openxmlformats.org/drawingml/2006/picture">
                <pic:pic>
                  <pic:nvPicPr>
                    <pic:cNvPr descr="img/g29_class_wrong.png" id="496" name="Picture"/>
                    <pic:cNvPicPr>
                      <a:picLocks noChangeArrowheads="1"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эти графики:</w:t>
      </w:r>
      <w:r>
        <w:t xml:space="preserve"> </w:t>
      </w:r>
      <w:r>
        <w:t xml:space="preserve">слева — передаточная характеристика I</w:t>
      </w:r>
      <w:r>
        <w:rPr>
          <w:vertAlign w:val="subscript"/>
        </w:rPr>
        <w:t xml:space="preserve">к</w:t>
      </w:r>
      <w:r>
        <w:t xml:space="preserve">(U</w:t>
      </w:r>
      <w:r>
        <w:rPr>
          <w:vertAlign w:val="subscript"/>
        </w:rPr>
        <w:t xml:space="preserve">бэ</w:t>
      </w:r>
      <w:r>
        <w:t xml:space="preserve">) с точкой O, справа — что получается с током при синусе на входе. Одно и то же «проецирование», меняется только положение O. Причины нелинейных искажений по конспекту: нелинейная ВАХ, неверная точка покоя, отсечка, насыщение, перегрузка, нехватка питания, температурный уход. Лечат правильным смещением, запасом по размаху и отрицательной обратной связью.</w:t>
      </w:r>
    </w:p>
    <w:p>
      <w:r>
        <w:pict>
          <v:rect style="width:0;height:1.5pt" o:hralign="center" o:hrstd="t" o:hr="t"/>
        </w:pict>
      </w:r>
    </w:p>
    <w:bookmarkEnd w:id="497"/>
    <w:bookmarkStart w:id="504" w:name="X4408c32ab9e124dfb2b42f2ad43eb6564cb5ab7"/>
    <w:p>
      <w:pPr>
        <w:pStyle w:val="Heading3"/>
      </w:pPr>
      <w:r>
        <w:t xml:space="preserve">H13. Нагрузка через разделительный конденсатор</w:t>
      </w:r>
    </w:p>
    <w:p>
      <w:pPr>
        <w:pStyle w:val="FirstParagraph"/>
      </w:pPr>
      <w:r>
        <w:drawing>
          <wp:inline>
            <wp:extent cx="5334000" cy="3501805"/>
            <wp:effectExtent b="0" l="0" r="0" t="0"/>
            <wp:docPr descr="H13" title="" id="499" name="Picture"/>
            <a:graphic>
              <a:graphicData uri="http://schemas.openxmlformats.org/drawingml/2006/picture">
                <pic:pic>
                  <pic:nvPicPr>
                    <pic:cNvPr descr="img/a05_ce_parallel_load.png" id="500" name="Picture"/>
                    <pic:cNvPicPr>
                      <a:picLocks noChangeArrowheads="1"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«Усилители», слайды 9–12 (рис.26, 29, 30, 32) — 🔁</w:t>
      </w:r>
      <w:r>
        <w:t xml:space="preserve"> </w:t>
      </w:r>
      <w:r>
        <w:rPr>
          <w:bCs/>
          <w:b/>
        </w:rPr>
        <w:t xml:space="preserve">P5</w:t>
      </w:r>
    </w:p>
    <w:p>
      <w:pPr>
        <w:numPr>
          <w:ilvl w:val="0"/>
          <w:numId w:val="1084"/>
        </w:numPr>
        <w:pStyle w:val="Compact"/>
      </w:pPr>
      <w:r>
        <w:t xml:space="preserve">Теперь в коллекторе резистор</w:t>
      </w:r>
      <w:r>
        <w:t xml:space="preserve"> </w:t>
      </w: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к</w:t>
      </w:r>
      <w:r>
        <w:t xml:space="preserve">: он превращает изменения I</w:t>
      </w:r>
      <w:r>
        <w:rPr>
          <w:vertAlign w:val="subscript"/>
        </w:rPr>
        <w:t xml:space="preserve">к</w:t>
      </w:r>
      <w:r>
        <w:t xml:space="preserve"> </w:t>
      </w:r>
      <w:r>
        <w:t xml:space="preserve">в изменения напряжения. Нагрузка подключена</w:t>
      </w:r>
      <w:r>
        <w:t xml:space="preserve"> </w:t>
      </w:r>
      <w:r>
        <w:rPr>
          <w:bCs/>
          <w:b/>
        </w:rPr>
        <w:t xml:space="preserve">параллельно через C</w:t>
      </w:r>
      <w:r>
        <w:rPr>
          <w:vertAlign w:val="subscript"/>
          <w:bCs/>
          <w:b/>
        </w:rPr>
        <w:t xml:space="preserve">р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Почему так (рис.29):</w:t>
      </w:r>
      <w:r>
        <w:t xml:space="preserve"> </w:t>
      </w:r>
      <w:r>
        <w:t xml:space="preserve">нагрузкой часто бывает динамик — это r</w:t>
      </w:r>
      <w:r>
        <w:rPr>
          <w:vertAlign w:val="subscript"/>
        </w:rPr>
        <w:t xml:space="preserve">пр</w:t>
      </w:r>
      <w:r>
        <w:t xml:space="preserve"> </w:t>
      </w:r>
      <w:r>
        <w:t xml:space="preserve">(сопротивление провода) и X</w:t>
      </w:r>
      <w:r>
        <w:rPr>
          <w:vertAlign w:val="subscript"/>
        </w:rPr>
        <w:t xml:space="preserve">L</w:t>
      </w:r>
      <w:r>
        <w:t xml:space="preserve"> </w:t>
      </w:r>
      <w:r>
        <w:t xml:space="preserve">(катушка). Через него должен идти только переменный ток: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 </w:t>
      </w:r>
      <w:r>
        <w:rPr>
          <w:bCs/>
          <w:b/>
        </w:rPr>
        <w:t xml:space="preserve">= I</w:t>
      </w:r>
      <w:r>
        <w:rPr>
          <w:vertAlign w:val="subscript"/>
          <w:bCs/>
          <w:b/>
        </w:rPr>
        <w:t xml:space="preserve">нm</w:t>
      </w:r>
      <w:r>
        <w:rPr>
          <w:bCs/>
          <w:b/>
        </w:rPr>
        <w:t xml:space="preserve">, I</w:t>
      </w:r>
      <w:r>
        <w:rPr>
          <w:vertAlign w:val="subscript"/>
          <w:bCs/>
          <w:b/>
        </w:rPr>
        <w:t xml:space="preserve">н0</w:t>
      </w:r>
      <w:r>
        <w:rPr>
          <w:bCs/>
          <w:b/>
        </w:rPr>
        <w:t xml:space="preserve"> </w:t>
      </w:r>
      <w:r>
        <w:rPr>
          <w:bCs/>
          <w:b/>
        </w:rPr>
        <w:t xml:space="preserve">= 0</w:t>
      </w:r>
      <w:r>
        <w:t xml:space="preserve">. Это и делает разделительный конденсатор (Схема 4.3).</w:t>
      </w:r>
    </w:p>
    <w:p>
      <w:pPr>
        <w:pStyle w:val="FirstParagraph"/>
      </w:pPr>
      <w:r>
        <w:drawing>
          <wp:inline>
            <wp:extent cx="5071462" cy="5901337"/>
            <wp:effectExtent b="0" l="0" r="0" t="0"/>
            <wp:docPr descr="Осциллограммы" title="" id="502" name="Picture"/>
            <a:graphic>
              <a:graphicData uri="http://schemas.openxmlformats.org/drawingml/2006/picture">
                <pic:pic>
                  <pic:nvPicPr>
                    <pic:cNvPr descr="img/g37_ce_waveforms.png" id="503" name="Picture"/>
                    <pic:cNvPicPr>
                      <a:picLocks noChangeArrowheads="1"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590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(рис.30, как на слайде):</w:t>
      </w:r>
      <w:r>
        <w:t xml:space="preserve"> </w:t>
      </w:r>
      <w:r>
        <w:t xml:space="preserve">E</w:t>
      </w:r>
      <w:r>
        <w:rPr>
          <w:vertAlign w:val="subscript"/>
        </w:rPr>
        <w:t xml:space="preserve">Г</w:t>
      </w:r>
      <w:r>
        <w:t xml:space="preserve">, R</w:t>
      </w:r>
      <w:r>
        <w:rPr>
          <w:vertAlign w:val="subscript"/>
        </w:rPr>
        <w:t xml:space="preserve">кэ</w:t>
      </w:r>
      <w:r>
        <w:t xml:space="preserve">, U</w:t>
      </w:r>
      <w:r>
        <w:rPr>
          <w:vertAlign w:val="subscript"/>
        </w:rPr>
        <w:t xml:space="preserve">кэ</w:t>
      </w:r>
      <w:r>
        <w:t xml:space="preserve">, U</w:t>
      </w:r>
      <w:r>
        <w:rPr>
          <w:vertAlign w:val="subscript"/>
        </w:rPr>
        <w:t xml:space="preserve">Cр</w:t>
      </w:r>
      <w:r>
        <w:t xml:space="preserve"> </w:t>
      </w:r>
      <w:r>
        <w:t xml:space="preserve">меняются синхронно, а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н</w:t>
      </w:r>
      <w:r>
        <w:rPr>
          <w:bCs/>
          <w:b/>
        </w:rPr>
        <w:t xml:space="preserve"> </w:t>
      </w:r>
      <w:r>
        <w:rPr>
          <w:bCs/>
          <w:b/>
        </w:rPr>
        <w:t xml:space="preserve">— в противофазе с E</w:t>
      </w:r>
      <w:r>
        <w:rPr>
          <w:vertAlign w:val="subscript"/>
          <w:bCs/>
          <w:b/>
        </w:rPr>
        <w:t xml:space="preserve">Г</w:t>
      </w:r>
      <w:r>
        <w:t xml:space="preserve">. Конспект объясняет инверсию ОЭ так: ток коллектора растёт → падение на R</w:t>
      </w:r>
      <w:r>
        <w:rPr>
          <w:vertAlign w:val="subscript"/>
        </w:rPr>
        <w:t xml:space="preserve">к</w:t>
      </w:r>
      <w:r>
        <w:t xml:space="preserve"> </w:t>
      </w:r>
      <w:r>
        <w:t xml:space="preserve">растёт → напряжение коллектора уменьшается.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«нагрузка по постоянному току», превращает ток в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коллектор сидел бы прямо на E</w:t>
            </w:r>
            <w:r>
              <w:rPr>
                <w:vertAlign w:val="subscript"/>
              </w:rPr>
              <w:t xml:space="preserve">к</w:t>
            </w:r>
            <w:r>
              <w:t xml:space="preserve">: U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не менялось бы, выходного сигнала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пропускает к R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только переменную составляющую (P5)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динамик шёл бы постоянный ток I</w:t>
            </w:r>
            <w:r>
              <w:rPr>
                <w:vertAlign w:val="subscript"/>
              </w:rPr>
              <w:t xml:space="preserve">н0</w:t>
            </w:r>
            <w:r>
              <w:t xml:space="preserve">, а нагрузка изменила бы режим транзистора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4"/>
    <w:bookmarkStart w:id="517" w:name="X26264bf7c5dbfac6b9a6ea48f85340e27164212"/>
    <w:p>
      <w:pPr>
        <w:pStyle w:val="Heading3"/>
      </w:pPr>
      <w:r>
        <w:t xml:space="preserve">H14. Смещение от одного источника питания — и проблема температуры</w:t>
      </w:r>
    </w:p>
    <w:p>
      <w:pPr>
        <w:pStyle w:val="FirstParagraph"/>
      </w:pPr>
      <w:r>
        <w:t xml:space="preserve">Держать две батарейки неудобно, поэтому смещение берут от E</w:t>
      </w:r>
      <w:r>
        <w:rPr>
          <w:vertAlign w:val="subscript"/>
        </w:rPr>
        <w:t xml:space="preserve">к</w:t>
      </w:r>
      <w:r>
        <w:t xml:space="preserve">. Есть</w:t>
      </w:r>
      <w:r>
        <w:t xml:space="preserve"> </w:t>
      </w:r>
      <w:r>
        <w:rPr>
          <w:bCs/>
          <w:b/>
        </w:rPr>
        <w:t xml:space="preserve">последовательная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параллельная</w:t>
      </w:r>
      <w:r>
        <w:t xml:space="preserve"> </w:t>
      </w:r>
      <w:r>
        <w:t xml:space="preserve">подача (конспект «Усилители», п.4).</w:t>
      </w:r>
    </w:p>
    <w:p>
      <w:pPr>
        <w:pStyle w:val="BodyText"/>
      </w:pPr>
      <w:r>
        <w:rPr>
          <w:bCs/>
          <w:b/>
        </w:rPr>
        <w:t xml:space="preserve">Рис.33 — параллельная подача через R</w:t>
      </w:r>
      <w:r>
        <w:rPr>
          <w:vertAlign w:val="subscript"/>
          <w:bCs/>
          <w:b/>
        </w:rPr>
        <w:t xml:space="preserve">б</w:t>
      </w:r>
      <w:r>
        <w:rPr>
          <w:bCs/>
          <w:b/>
        </w:rPr>
        <w:t xml:space="preserve"> </w:t>
      </w:r>
      <w:r>
        <w:rPr>
          <w:bCs/>
          <w:b/>
        </w:rPr>
        <w:t xml:space="preserve">и E</w:t>
      </w:r>
      <w:r>
        <w:rPr>
          <w:vertAlign w:val="subscript"/>
          <w:bCs/>
          <w:b/>
        </w:rPr>
        <w:t xml:space="preserve">б</w:t>
      </w:r>
      <w:r>
        <w:rPr>
          <w:bCs/>
          <w:b/>
        </w:rPr>
        <w:t xml:space="preserve">:</w:t>
      </w:r>
    </w:p>
    <w:p>
      <w:pPr>
        <w:pStyle w:val="BodyText"/>
      </w:pPr>
      <w:r>
        <w:drawing>
          <wp:inline>
            <wp:extent cx="5334000" cy="2813950"/>
            <wp:effectExtent b="0" l="0" r="0" t="0"/>
            <wp:docPr descr="Рис.33" title="" id="506" name="Picture"/>
            <a:graphic>
              <a:graphicData uri="http://schemas.openxmlformats.org/drawingml/2006/picture">
                <pic:pic>
                  <pic:nvPicPr>
                    <pic:cNvPr descr="img/a06_bias_rb_eb.png" id="507" name="Picture"/>
                    <pic:cNvPicPr>
                      <a:picLocks noChangeArrowheads="1" noChangeAspect="1"/>
                    </pic:cNvPicPr>
                  </pic:nvPicPr>
                  <pic:blipFill>
                    <a:blip r:embed="rId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Рис.34 — последовательная подача от E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:</w:t>
      </w:r>
    </w:p>
    <w:p>
      <w:pPr>
        <w:pStyle w:val="BodyText"/>
      </w:pPr>
      <w:r>
        <w:drawing>
          <wp:inline>
            <wp:extent cx="5334000" cy="2770017"/>
            <wp:effectExtent b="0" l="0" r="0" t="0"/>
            <wp:docPr descr="Рис.34" title="" id="509" name="Picture"/>
            <a:graphic>
              <a:graphicData uri="http://schemas.openxmlformats.org/drawingml/2006/picture">
                <pic:pic>
                  <pic:nvPicPr>
                    <pic:cNvPr descr="img/a07_bias_series_div.png" id="510" name="Picture"/>
                    <pic:cNvPicPr>
                      <a:picLocks noChangeArrowheads="1"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Рис.35 — параллельная подача через делитель:</w:t>
      </w:r>
    </w:p>
    <w:p>
      <w:pPr>
        <w:pStyle w:val="BodyText"/>
      </w:pPr>
      <w:r>
        <w:drawing>
          <wp:inline>
            <wp:extent cx="5334000" cy="2813950"/>
            <wp:effectExtent b="0" l="0" r="0" t="0"/>
            <wp:docPr descr="Рис.35" title="" id="512" name="Picture"/>
            <a:graphic>
              <a:graphicData uri="http://schemas.openxmlformats.org/drawingml/2006/picture">
                <pic:pic>
                  <pic:nvPicPr>
                    <pic:cNvPr descr="img/a08_bias_divider.png" id="513" name="Picture"/>
                    <pic:cNvPicPr>
                      <a:picLocks noChangeArrowheads="1"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«Усилители», слайды 12–13 — 🔁</w:t>
      </w:r>
      <w:r>
        <w:t xml:space="preserve"> </w:t>
      </w:r>
      <w:r>
        <w:rPr>
          <w:bCs/>
          <w:b/>
        </w:rPr>
        <w:t xml:space="preserve">P1 + P5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рис.33:</w:t>
      </w:r>
      <w:r>
        <w:t xml:space="preserve"> </w:t>
      </w:r>
      <w:r>
        <w:t xml:space="preserve">постоянный ток базы I</w:t>
      </w:r>
      <w:r>
        <w:rPr>
          <w:vertAlign w:val="subscript"/>
        </w:rPr>
        <w:t xml:space="preserve">б0</w:t>
      </w:r>
      <w:r>
        <w:t xml:space="preserve"> </w:t>
      </w:r>
      <w:r>
        <w:t xml:space="preserve">идёт по отдельной ветви R</w:t>
      </w:r>
      <w:r>
        <w:rPr>
          <w:vertAlign w:val="subscript"/>
        </w:rPr>
        <w:t xml:space="preserve">б</w:t>
      </w:r>
      <w:r>
        <w:t xml:space="preserve">–E</w:t>
      </w:r>
      <w:r>
        <w:rPr>
          <w:vertAlign w:val="subscript"/>
        </w:rPr>
        <w:t xml:space="preserve">б</w:t>
      </w:r>
      <w:r>
        <w:t xml:space="preserve">, а генератор отделён конденсатором</w:t>
      </w:r>
      <w:r>
        <w:t xml:space="preserve"> </w:t>
      </w:r>
      <w:r>
        <w:rPr>
          <w:bCs/>
          <w:b/>
        </w:rPr>
        <w:t xml:space="preserve">C</w:t>
      </w:r>
      <w:r>
        <w:rPr>
          <w:vertAlign w:val="subscript"/>
          <w:bCs/>
          <w:b/>
        </w:rPr>
        <w:t xml:space="preserve">б</w:t>
      </w:r>
      <w:r>
        <w:t xml:space="preserve"> </w:t>
      </w:r>
      <w:r>
        <w:t xml:space="preserve">(P5). Для переменного тока эта ветвь (R</w:t>
      </w:r>
      <w:r>
        <w:rPr>
          <w:vertAlign w:val="subscript"/>
        </w:rPr>
        <w:t xml:space="preserve">б</w:t>
      </w:r>
      <w:r>
        <w:t xml:space="preserve"> </w:t>
      </w:r>
      <w:r>
        <w:t xml:space="preserve">+ R</w:t>
      </w:r>
      <w:r>
        <w:rPr>
          <w:vertAlign w:val="subscript"/>
        </w:rPr>
        <w:t xml:space="preserve">Eб</w:t>
      </w:r>
      <w:r>
        <w:t xml:space="preserve">) оказывается</w:t>
      </w:r>
      <w:r>
        <w:t xml:space="preserve"> </w:t>
      </w:r>
      <w:r>
        <w:rPr>
          <w:bCs/>
          <w:b/>
        </w:rPr>
        <w:t xml:space="preserve">параллельно входу R</w:t>
      </w:r>
      <w:r>
        <w:rPr>
          <w:vertAlign w:val="subscript"/>
          <w:bCs/>
          <w:b/>
        </w:rPr>
        <w:t xml:space="preserve">бэ</w:t>
      </w:r>
      <w:r>
        <w:t xml:space="preserve"> </w:t>
      </w:r>
      <w:r>
        <w:t xml:space="preserve">(эквивалент справа на слайде). На слайде показан и сигнал генератора с постоянной составляющей E</w:t>
      </w:r>
      <w:r>
        <w:rPr>
          <w:vertAlign w:val="subscript"/>
        </w:rPr>
        <w:t xml:space="preserve">Г0</w:t>
      </w:r>
      <w:r>
        <w:t xml:space="preserve">; 💡 C</w:t>
      </w:r>
      <w:r>
        <w:rPr>
          <w:vertAlign w:val="subscript"/>
        </w:rPr>
        <w:t xml:space="preserve">б</w:t>
      </w:r>
      <w:r>
        <w:t xml:space="preserve"> </w:t>
      </w:r>
      <w:r>
        <w:t xml:space="preserve">не даёт ей сдвинуть рабочую точку.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рис.34:</w:t>
      </w:r>
      <w:r>
        <w:t xml:space="preserve"> </w:t>
      </w:r>
      <w:r>
        <w:t xml:space="preserve">делитель R</w:t>
      </w:r>
      <w:r>
        <w:rPr>
          <w:vertAlign w:val="subscript"/>
        </w:rPr>
        <w:t xml:space="preserve">б1</w:t>
      </w:r>
      <w:r>
        <w:t xml:space="preserve">–R</w:t>
      </w:r>
      <w:r>
        <w:rPr>
          <w:vertAlign w:val="subscript"/>
        </w:rPr>
        <w:t xml:space="preserve">б2</w:t>
      </w:r>
      <w:r>
        <w:t xml:space="preserve"> </w:t>
      </w:r>
      <w:r>
        <w:t xml:space="preserve">от E</w:t>
      </w:r>
      <w:r>
        <w:rPr>
          <w:vertAlign w:val="subscript"/>
        </w:rPr>
        <w:t xml:space="preserve">к</w:t>
      </w:r>
      <w:r>
        <w:t xml:space="preserve">, генератор включён</w:t>
      </w:r>
      <w:r>
        <w:t xml:space="preserve"> </w:t>
      </w:r>
      <w:r>
        <w:rPr>
          <w:bCs/>
          <w:b/>
        </w:rPr>
        <w:t xml:space="preserve">последовательно</w:t>
      </w:r>
      <w:r>
        <w:t xml:space="preserve"> </w:t>
      </w:r>
      <w:r>
        <w:t xml:space="preserve">с U</w:t>
      </w:r>
      <w:r>
        <w:rPr>
          <w:vertAlign w:val="subscript"/>
        </w:rPr>
        <w:t xml:space="preserve">Rб2</w:t>
      </w:r>
      <w:r>
        <w:t xml:space="preserve">. Постоянный ток базы проходит через генератор, и генератор должен его выдерживать (конспект).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рис.35:</w:t>
      </w:r>
      <w:r>
        <w:t xml:space="preserve"> </w:t>
      </w:r>
      <w:r>
        <w:t xml:space="preserve">делитель R</w:t>
      </w:r>
      <w:r>
        <w:rPr>
          <w:vertAlign w:val="subscript"/>
        </w:rPr>
        <w:t xml:space="preserve">б1</w:t>
      </w:r>
      <w:r>
        <w:t xml:space="preserve">–R</w:t>
      </w:r>
      <w:r>
        <w:rPr>
          <w:vertAlign w:val="subscript"/>
        </w:rPr>
        <w:t xml:space="preserve">б2</w:t>
      </w:r>
      <w:r>
        <w:t xml:space="preserve"> </w:t>
      </w:r>
      <w:r>
        <w:t xml:space="preserve">прямо на базе (это Схема 3.1 / r04!), генератор через C</w:t>
      </w:r>
      <w:r>
        <w:rPr>
          <w:vertAlign w:val="subscript"/>
        </w:rPr>
        <w:t xml:space="preserve">б</w:t>
      </w:r>
      <w:r>
        <w:t xml:space="preserve">. Справа на слайде:</w:t>
      </w:r>
      <w:r>
        <w:t xml:space="preserve"> </w:t>
      </w:r>
      <w:r>
        <w:rPr>
          <w:bCs/>
          <w:b/>
        </w:rPr>
        <w:t xml:space="preserve">для переменного тока R</w:t>
      </w:r>
      <w:r>
        <w:rPr>
          <w:vertAlign w:val="subscript"/>
          <w:bCs/>
          <w:b/>
        </w:rPr>
        <w:t xml:space="preserve">б1</w:t>
      </w:r>
      <w:r>
        <w:rPr>
          <w:bCs/>
          <w:b/>
        </w:rPr>
        <w:t xml:space="preserve"> </w:t>
      </w:r>
      <w:r>
        <w:rPr>
          <w:bCs/>
          <w:b/>
        </w:rPr>
        <w:t xml:space="preserve">и R</w:t>
      </w:r>
      <w:r>
        <w:rPr>
          <w:vertAlign w:val="subscript"/>
          <w:bCs/>
          <w:b/>
        </w:rPr>
        <w:t xml:space="preserve">б2</w:t>
      </w:r>
      <w:r>
        <w:rPr>
          <w:bCs/>
          <w:b/>
        </w:rPr>
        <w:t xml:space="preserve"> </w:t>
      </w:r>
      <w:r>
        <w:rPr>
          <w:bCs/>
          <w:b/>
        </w:rPr>
        <w:t xml:space="preserve">параллельны входу</w:t>
      </w:r>
      <w:r>
        <w:t xml:space="preserve"> </w:t>
      </w:r>
      <w:r>
        <w:t xml:space="preserve">(вспомните Схему 4.5: источник питания по переменному току — «земля»).</w:t>
      </w:r>
    </w:p>
    <w:p>
      <w:pPr>
        <w:pStyle w:val="FirstParagraph"/>
      </w:pPr>
      <w:r>
        <w:rPr>
          <w:bCs/>
          <w:b/>
        </w:rPr>
        <w:t xml:space="preserve">Проблема — «уплывание» тока покоя:</w:t>
      </w:r>
    </w:p>
    <w:p>
      <w:pPr>
        <w:pStyle w:val="BodyText"/>
      </w:pPr>
      <w:r>
        <w:drawing>
          <wp:inline>
            <wp:extent cx="4979253" cy="3135085"/>
            <wp:effectExtent b="0" l="0" r="0" t="0"/>
            <wp:docPr descr="Температура" title="" id="515" name="Picture"/>
            <a:graphic>
              <a:graphicData uri="http://schemas.openxmlformats.org/drawingml/2006/picture">
                <pic:pic>
                  <pic:nvPicPr>
                    <pic:cNvPr descr="img/g36_temp_shift.pn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53" cy="313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(рис.36):</w:t>
      </w:r>
      <w:r>
        <w:t xml:space="preserve"> </w:t>
      </w:r>
      <w:r>
        <w:t xml:space="preserve">I</w:t>
      </w:r>
      <w:r>
        <w:rPr>
          <w:vertAlign w:val="subscript"/>
        </w:rPr>
        <w:t xml:space="preserve">к0</w:t>
      </w:r>
      <w:r>
        <w:t xml:space="preserve"> </w:t>
      </w:r>
      <w:r>
        <w:t xml:space="preserve">= var, потому что</w:t>
      </w:r>
      <w:r>
        <w:t xml:space="preserve"> </w:t>
      </w:r>
      <w:r>
        <w:rPr>
          <w:bCs/>
          <w:b/>
        </w:rPr>
        <w:t xml:space="preserve">h</w:t>
      </w:r>
      <w:r>
        <w:rPr>
          <w:vertAlign w:val="subscript"/>
          <w:bCs/>
          <w:b/>
        </w:rPr>
        <w:t xml:space="preserve">21э</w:t>
      </w:r>
      <w:r>
        <w:rPr>
          <w:bCs/>
          <w:b/>
        </w:rPr>
        <w:t xml:space="preserve"> </w:t>
      </w:r>
      <w:r>
        <w:rPr>
          <w:bCs/>
          <w:b/>
        </w:rPr>
        <w:t xml:space="preserve">= var, E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 </w:t>
      </w:r>
      <w:r>
        <w:rPr>
          <w:bCs/>
          <w:b/>
        </w:rPr>
        <w:t xml:space="preserve">= var, t° = var</w:t>
      </w:r>
      <w:r>
        <w:t xml:space="preserve">. При фиксированном U</w:t>
      </w:r>
      <w:r>
        <w:rPr>
          <w:vertAlign w:val="subscript"/>
        </w:rPr>
        <w:t xml:space="preserve">бэ0</w:t>
      </w:r>
      <w:r>
        <w:t xml:space="preserve"> </w:t>
      </w:r>
      <w:r>
        <w:t xml:space="preserve">нагрев сдвигает характеристику, и ток покоя уходит от номинального (I</w:t>
      </w:r>
      <w:r>
        <w:rPr>
          <w:vertAlign w:val="subscript"/>
        </w:rPr>
        <w:t xml:space="preserve">к0</w:t>
      </w:r>
      <w:r>
        <w:rPr>
          <w:vertAlign w:val="superscript"/>
        </w:rPr>
        <w:t xml:space="preserve">+</w:t>
      </w:r>
      <w:r>
        <w:t xml:space="preserve"> </w:t>
      </w:r>
      <w:r>
        <w:t xml:space="preserve">при нагреве, I</w:t>
      </w:r>
      <w:r>
        <w:rPr>
          <w:vertAlign w:val="subscript"/>
        </w:rPr>
        <w:t xml:space="preserve">к0</w:t>
      </w:r>
      <w:r>
        <w:rPr>
          <w:vertAlign w:val="superscript"/>
        </w:rPr>
        <w:t xml:space="preserve">−</w:t>
      </w:r>
      <w:r>
        <w:t xml:space="preserve"> </w:t>
      </w:r>
      <w:r>
        <w:t xml:space="preserve">при охлаждении). Точка O может уехать к насыщению — получится «ошибка» из H12. Добавьте тепловой разбег (Схема 8.4) — транзистор может сгореть.</w:t>
      </w:r>
    </w:p>
    <w:p>
      <w:pPr>
        <w:pStyle w:val="BodyText"/>
      </w:pPr>
      <w:r>
        <w:rPr>
          <w:bCs/>
          <w:b/>
        </w:rPr>
        <w:t xml:space="preserve">Вывод со слайда (рис.37):</w:t>
      </w:r>
      <w:r>
        <w:t xml:space="preserve"> </w:t>
      </w:r>
      <w:r>
        <w:t xml:space="preserve">1. Фиксированное смещение годится, только если</w:t>
      </w:r>
      <w:r>
        <w:t xml:space="preserve"> </w:t>
      </w:r>
      <w:r>
        <w:rPr>
          <w:bCs/>
          <w:b/>
        </w:rPr>
        <w:t xml:space="preserve">h</w:t>
      </w:r>
      <w:r>
        <w:rPr>
          <w:vertAlign w:val="subscript"/>
          <w:bCs/>
          <w:b/>
        </w:rPr>
        <w:t xml:space="preserve">21э</w:t>
      </w:r>
      <w:r>
        <w:rPr>
          <w:bCs/>
          <w:b/>
        </w:rPr>
        <w:t xml:space="preserve"> </w:t>
      </w:r>
      <w:r>
        <w:rPr>
          <w:bCs/>
          <w:b/>
        </w:rPr>
        <w:t xml:space="preserve">≈ const, t° ≈ const, E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 </w:t>
      </w:r>
      <w:r>
        <w:rPr>
          <w:bCs/>
          <w:b/>
        </w:rPr>
        <w:t xml:space="preserve">≈ const</w:t>
      </w:r>
      <w:r>
        <w:t xml:space="preserve">.</w:t>
      </w:r>
      <w:r>
        <w:t xml:space="preserve"> </w:t>
      </w:r>
      <w:r>
        <w:t xml:space="preserve">2. Если t° = var, то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бэ0</w:t>
      </w:r>
      <w:r>
        <w:rPr>
          <w:bCs/>
          <w:b/>
        </w:rPr>
        <w:t xml:space="preserve"> </w:t>
      </w:r>
      <w:r>
        <w:rPr>
          <w:bCs/>
          <w:b/>
        </w:rPr>
        <w:t xml:space="preserve">тоже должно меняться</w:t>
      </w:r>
      <w:r>
        <w:t xml:space="preserve">, причём в нужную сторону: t°↑ → I</w:t>
      </w:r>
      <w:r>
        <w:rPr>
          <w:vertAlign w:val="subscript"/>
        </w:rPr>
        <w:t xml:space="preserve">к0</w:t>
      </w:r>
      <w:r>
        <w:t xml:space="preserve">↑ → (нужно) U</w:t>
      </w:r>
      <w:r>
        <w:rPr>
          <w:vertAlign w:val="subscript"/>
        </w:rPr>
        <w:t xml:space="preserve">бэ0</w:t>
      </w:r>
      <w:r>
        <w:t xml:space="preserve">↓ → I</w:t>
      </w:r>
      <w:r>
        <w:rPr>
          <w:vertAlign w:val="subscript"/>
        </w:rPr>
        <w:t xml:space="preserve">к0</w:t>
      </w:r>
      <w:r>
        <w:t xml:space="preserve">↓; t°↓ → I</w:t>
      </w:r>
      <w:r>
        <w:rPr>
          <w:vertAlign w:val="subscript"/>
        </w:rPr>
        <w:t xml:space="preserve">к0</w:t>
      </w:r>
      <w:r>
        <w:t xml:space="preserve">↓ → U</w:t>
      </w:r>
      <w:r>
        <w:rPr>
          <w:vertAlign w:val="subscript"/>
        </w:rPr>
        <w:t xml:space="preserve">бэ0</w:t>
      </w:r>
      <w:r>
        <w:t xml:space="preserve">↑ → I</w:t>
      </w:r>
      <w:r>
        <w:rPr>
          <w:vertAlign w:val="subscript"/>
        </w:rPr>
        <w:t xml:space="preserve">к0</w:t>
      </w:r>
      <w:r>
        <w:t xml:space="preserve">↑.</w:t>
      </w:r>
    </w:p>
    <w:p>
      <w:pPr>
        <w:pStyle w:val="BodyText"/>
      </w:pPr>
      <w:r>
        <w:t xml:space="preserve">Дальше четыре способа это сделать.</w:t>
      </w:r>
    </w:p>
    <w:p>
      <w:r>
        <w:pict>
          <v:rect style="width:0;height:1.5pt" o:hralign="center" o:hrstd="t" o:hr="t"/>
        </w:pict>
      </w:r>
    </w:p>
    <w:bookmarkEnd w:id="517"/>
    <w:bookmarkStart w:id="533" w:name="X0d93ebaa41f6ee87b9dafe288bcaa8213849a9f"/>
    <w:p>
      <w:pPr>
        <w:pStyle w:val="Heading3"/>
      </w:pPr>
      <w:r>
        <w:t xml:space="preserve">H15. Стабилизация тока покоя: четыре способа</w:t>
      </w:r>
    </w:p>
    <w:p>
      <w:pPr>
        <w:pStyle w:val="FirstParagraph"/>
      </w:pPr>
      <w:r>
        <w:rPr>
          <w:bCs/>
          <w:b/>
        </w:rPr>
        <w:t xml:space="preserve">Шаг 1. Терморезистор в делителе (рис.38–39)</w:t>
      </w:r>
      <w:r>
        <w:t xml:space="preserve"> </w:t>
      </w:r>
      <w:r>
        <w:t xml:space="preserve">— 🔁</w:t>
      </w:r>
      <w:r>
        <w:t xml:space="preserve"> </w:t>
      </w:r>
      <w:r>
        <w:rPr>
          <w:bCs/>
          <w:b/>
        </w:rPr>
        <w:t xml:space="preserve">P9</w:t>
      </w:r>
      <w:r>
        <w:t xml:space="preserve"> </w:t>
      </w:r>
      <w:r>
        <w:t xml:space="preserve">(Схема 3.5!)</w:t>
      </w:r>
    </w:p>
    <w:p>
      <w:pPr>
        <w:pStyle w:val="BodyText"/>
      </w:pPr>
      <w:r>
        <w:drawing>
          <wp:inline>
            <wp:extent cx="5334000" cy="2813950"/>
            <wp:effectExtent b="0" l="0" r="0" t="0"/>
            <wp:docPr descr="Термостабилизация" title="" id="519" name="Picture"/>
            <a:graphic>
              <a:graphicData uri="http://schemas.openxmlformats.org/drawingml/2006/picture">
                <pic:pic>
                  <pic:nvPicPr>
                    <pic:cNvPr descr="img/a09_thermistor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6"/>
        </w:numPr>
        <w:pStyle w:val="Compact"/>
      </w:pPr>
      <w:r>
        <w:t xml:space="preserve">R</w:t>
      </w:r>
      <w:r>
        <w:rPr>
          <w:vertAlign w:val="subscript"/>
        </w:rPr>
        <w:t xml:space="preserve">б2</w:t>
      </w:r>
      <w:r>
        <w:t xml:space="preserve"> </w:t>
      </w:r>
      <w:r>
        <w:t xml:space="preserve">— терморезистор.</w:t>
      </w:r>
      <w:r>
        <w:t xml:space="preserve"> </w:t>
      </w:r>
      <w:r>
        <w:rPr>
          <w:bCs/>
          <w:b/>
        </w:rPr>
        <w:t xml:space="preserve">t°↑ → I</w:t>
      </w:r>
      <w:r>
        <w:rPr>
          <w:vertAlign w:val="subscript"/>
          <w:bCs/>
          <w:b/>
        </w:rPr>
        <w:t xml:space="preserve">к0</w:t>
      </w:r>
      <w:r>
        <w:rPr>
          <w:bCs/>
          <w:b/>
        </w:rPr>
        <w:t xml:space="preserve">↑</w:t>
      </w:r>
      <w:r>
        <w:t xml:space="preserve">, но одновременно</w:t>
      </w:r>
      <w:r>
        <w:t xml:space="preserve"> </w:t>
      </w: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б2</w:t>
      </w:r>
      <w:r>
        <w:rPr>
          <w:bCs/>
          <w:b/>
        </w:rPr>
        <w:t xml:space="preserve">↓ → U</w:t>
      </w:r>
      <w:r>
        <w:rPr>
          <w:vertAlign w:val="subscript"/>
          <w:bCs/>
          <w:b/>
        </w:rPr>
        <w:t xml:space="preserve">бэ0</w:t>
      </w:r>
      <w:r>
        <w:rPr>
          <w:bCs/>
          <w:b/>
        </w:rPr>
        <w:t xml:space="preserve">↓ → I</w:t>
      </w:r>
      <w:r>
        <w:rPr>
          <w:vertAlign w:val="subscript"/>
          <w:bCs/>
          <w:b/>
        </w:rPr>
        <w:t xml:space="preserve">к0</w:t>
      </w:r>
      <w:r>
        <w:rPr>
          <w:bCs/>
          <w:b/>
        </w:rPr>
        <w:t xml:space="preserve">↓</w:t>
      </w:r>
      <w:r>
        <w:t xml:space="preserve"> </w:t>
      </w:r>
      <w:r>
        <w:t xml:space="preserve">(на меньшем падает меньшее). При охлаждении всё наоборот.</w:t>
      </w:r>
    </w:p>
    <w:p>
      <w:pPr>
        <w:numPr>
          <w:ilvl w:val="0"/>
          <w:numId w:val="1086"/>
        </w:numPr>
        <w:pStyle w:val="Compact"/>
      </w:pPr>
      <w:r>
        <w:t xml:space="preserve">Чтобы подогнать зависимость R</w:t>
      </w:r>
      <w:r>
        <w:rPr>
          <w:vertAlign w:val="subscript"/>
        </w:rPr>
        <w:t xml:space="preserve">б2</w:t>
      </w:r>
      <w:r>
        <w:t xml:space="preserve"> </w:t>
      </w:r>
      <w:r>
        <w:t xml:space="preserve">= φ(t°), терморезистор комбинируют с обычными резисторами: последовательно или последовательно-параллельно (рис.39).</w:t>
      </w:r>
    </w:p>
    <w:p>
      <w:pPr>
        <w:pStyle w:val="FirstParagraph"/>
      </w:pPr>
      <w:r>
        <w:rPr>
          <w:bCs/>
          <w:b/>
        </w:rPr>
        <w:t xml:space="preserve">Шаг 2. Эмиттерная стабилизация (рис.40)</w:t>
      </w:r>
      <w:r>
        <w:t xml:space="preserve"> </w:t>
      </w:r>
      <w:r>
        <w:t xml:space="preserve">— 🔁</w:t>
      </w:r>
      <w:r>
        <w:t xml:space="preserve"> </w:t>
      </w:r>
      <w:r>
        <w:rPr>
          <w:bCs/>
          <w:b/>
        </w:rPr>
        <w:t xml:space="preserve">P10</w:t>
      </w:r>
    </w:p>
    <w:p>
      <w:pPr>
        <w:pStyle w:val="BodyText"/>
      </w:pPr>
      <w:r>
        <w:drawing>
          <wp:inline>
            <wp:extent cx="5334000" cy="2813950"/>
            <wp:effectExtent b="0" l="0" r="0" t="0"/>
            <wp:docPr descr="Эмиттерная" title="" id="522" name="Picture"/>
            <a:graphic>
              <a:graphicData uri="http://schemas.openxmlformats.org/drawingml/2006/picture">
                <pic:pic>
                  <pic:nvPicPr>
                    <pic:cNvPr descr="img/a10_emitter_stab.pn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7"/>
        </w:numPr>
        <w:pStyle w:val="Compact"/>
      </w:pPr>
      <w:r>
        <w:t xml:space="preserve">E</w:t>
      </w:r>
      <w:r>
        <w:rPr>
          <w:vertAlign w:val="subscript"/>
        </w:rPr>
        <w:t xml:space="preserve">к</w:t>
      </w:r>
      <w:r>
        <w:t xml:space="preserve"> </w:t>
      </w:r>
      <w:r>
        <w:t xml:space="preserve">= const, делитель даёт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б0</w:t>
      </w:r>
      <w:r>
        <w:rPr>
          <w:bCs/>
          <w:b/>
        </w:rPr>
        <w:t xml:space="preserve"> </w:t>
      </w:r>
      <w:r>
        <w:rPr>
          <w:bCs/>
          <w:b/>
        </w:rPr>
        <w:t xml:space="preserve">= const</w:t>
      </w:r>
      <w:r>
        <w:t xml:space="preserve">;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бэ0</w:t>
      </w:r>
      <w:r>
        <w:rPr>
          <w:bCs/>
          <w:b/>
        </w:rPr>
        <w:t xml:space="preserve"> </w:t>
      </w:r>
      <w:r>
        <w:rPr>
          <w:bCs/>
          <w:b/>
        </w:rPr>
        <w:t xml:space="preserve">= U</w:t>
      </w:r>
      <w:r>
        <w:rPr>
          <w:vertAlign w:val="subscript"/>
          <w:bCs/>
          <w:b/>
        </w:rPr>
        <w:t xml:space="preserve">б0</w:t>
      </w:r>
      <w:r>
        <w:rPr>
          <w:bCs/>
          <w:b/>
        </w:rPr>
        <w:t xml:space="preserve"> </w:t>
      </w:r>
      <w:r>
        <w:rPr>
          <w:bCs/>
          <w:b/>
        </w:rPr>
        <w:t xml:space="preserve">− U</w:t>
      </w:r>
      <w:r>
        <w:rPr>
          <w:vertAlign w:val="subscript"/>
          <w:bCs/>
          <w:b/>
        </w:rPr>
        <w:t xml:space="preserve">э0</w:t>
      </w:r>
      <w:r>
        <w:t xml:space="preserve">, где U</w:t>
      </w:r>
      <w:r>
        <w:rPr>
          <w:vertAlign w:val="subscript"/>
        </w:rPr>
        <w:t xml:space="preserve">э0</w:t>
      </w:r>
      <w:r>
        <w:t xml:space="preserve"> </w:t>
      </w:r>
      <w:r>
        <w:t xml:space="preserve">= φ(I</w:t>
      </w:r>
      <w:r>
        <w:rPr>
          <w:vertAlign w:val="subscript"/>
        </w:rPr>
        <w:t xml:space="preserve">к0</w:t>
      </w:r>
      <w:r>
        <w:t xml:space="preserve">) — падение на R</w:t>
      </w:r>
      <w:r>
        <w:rPr>
          <w:vertAlign w:val="subscript"/>
        </w:rPr>
        <w:t xml:space="preserve">э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к0</w:t>
      </w:r>
      <w:r>
        <w:rPr>
          <w:bCs/>
          <w:b/>
        </w:rPr>
        <w:t xml:space="preserve">↑ → U</w:t>
      </w:r>
      <w:r>
        <w:rPr>
          <w:vertAlign w:val="subscript"/>
          <w:bCs/>
          <w:b/>
        </w:rPr>
        <w:t xml:space="preserve">э0</w:t>
      </w:r>
      <w:r>
        <w:rPr>
          <w:bCs/>
          <w:b/>
        </w:rPr>
        <w:t xml:space="preserve">↑ → U</w:t>
      </w:r>
      <w:r>
        <w:rPr>
          <w:vertAlign w:val="subscript"/>
          <w:bCs/>
          <w:b/>
        </w:rPr>
        <w:t xml:space="preserve">бэ0</w:t>
      </w:r>
      <w:r>
        <w:rPr>
          <w:bCs/>
          <w:b/>
        </w:rPr>
        <w:t xml:space="preserve">↓ → R</w:t>
      </w:r>
      <w:r>
        <w:rPr>
          <w:vertAlign w:val="subscript"/>
          <w:bCs/>
          <w:b/>
        </w:rPr>
        <w:t xml:space="preserve">кэ0</w:t>
      </w:r>
      <w:r>
        <w:rPr>
          <w:bCs/>
          <w:b/>
        </w:rPr>
        <w:t xml:space="preserve">↑ → I</w:t>
      </w:r>
      <w:r>
        <w:rPr>
          <w:vertAlign w:val="subscript"/>
          <w:bCs/>
          <w:b/>
        </w:rPr>
        <w:t xml:space="preserve">к0</w:t>
      </w:r>
      <w:r>
        <w:rPr>
          <w:bCs/>
          <w:b/>
        </w:rPr>
        <w:t xml:space="preserve">↓</w:t>
      </w:r>
      <w:r>
        <w:t xml:space="preserve"> </w:t>
      </w:r>
      <w:r>
        <w:t xml:space="preserve">(и наоборот). Это и есть</w:t>
      </w:r>
      <w:r>
        <w:t xml:space="preserve"> </w:t>
      </w:r>
      <w:r>
        <w:rPr>
          <w:bCs/>
          <w:b/>
        </w:rPr>
        <w:t xml:space="preserve">отрицательная обратная связь</w:t>
      </w:r>
      <w:r>
        <w:t xml:space="preserve">: изменение само себя гасит. Сравните с тепловым пробоем (Схема 8.4), где обратная связь была положительной.</w:t>
      </w:r>
    </w:p>
    <w:p>
      <w:pPr>
        <w:pStyle w:val="FirstParagraph"/>
      </w:pPr>
      <w:r>
        <w:rPr>
          <w:bCs/>
          <w:b/>
        </w:rPr>
        <w:t xml:space="preserve">Шаг 3. Коллекторная стабилизация (рис.41–42)</w:t>
      </w:r>
      <w:r>
        <w:t xml:space="preserve"> </w:t>
      </w:r>
      <w:r>
        <w:t xml:space="preserve">— 🔁</w:t>
      </w:r>
      <w:r>
        <w:t xml:space="preserve"> </w:t>
      </w:r>
      <w:r>
        <w:rPr>
          <w:bCs/>
          <w:b/>
        </w:rPr>
        <w:t xml:space="preserve">P10</w:t>
      </w:r>
    </w:p>
    <w:p>
      <w:pPr>
        <w:pStyle w:val="BodyText"/>
      </w:pPr>
      <w:r>
        <w:rPr>
          <w:bCs/>
          <w:b/>
        </w:rPr>
        <w:t xml:space="preserve">Рис.41 — R</w:t>
      </w:r>
      <w:r>
        <w:rPr>
          <w:vertAlign w:val="subscript"/>
          <w:bCs/>
          <w:b/>
        </w:rPr>
        <w:t xml:space="preserve">б</w:t>
      </w:r>
      <w:r>
        <w:rPr>
          <w:bCs/>
          <w:b/>
        </w:rPr>
        <w:t xml:space="preserve"> </w:t>
      </w:r>
      <w:r>
        <w:rPr>
          <w:bCs/>
          <w:b/>
        </w:rPr>
        <w:t xml:space="preserve">от коллектора:</w:t>
      </w:r>
    </w:p>
    <w:p>
      <w:pPr>
        <w:pStyle w:val="BodyText"/>
      </w:pPr>
      <w:r>
        <w:drawing>
          <wp:inline>
            <wp:extent cx="5334000" cy="2813950"/>
            <wp:effectExtent b="0" l="0" r="0" t="0"/>
            <wp:docPr descr="Рис.41" title="" id="525" name="Picture"/>
            <a:graphic>
              <a:graphicData uri="http://schemas.openxmlformats.org/drawingml/2006/picture">
                <pic:pic>
                  <pic:nvPicPr>
                    <pic:cNvPr descr="img/a11_collector_stab.pn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Рис.42 — делитель от коллектора:</w:t>
      </w:r>
    </w:p>
    <w:p>
      <w:pPr>
        <w:pStyle w:val="BodyText"/>
      </w:pPr>
      <w:r>
        <w:drawing>
          <wp:inline>
            <wp:extent cx="5334000" cy="2813950"/>
            <wp:effectExtent b="0" l="0" r="0" t="0"/>
            <wp:docPr descr="Рис.42" title="" id="528" name="Picture"/>
            <a:graphic>
              <a:graphicData uri="http://schemas.openxmlformats.org/drawingml/2006/picture">
                <pic:pic>
                  <pic:nvPicPr>
                    <pic:cNvPr descr="img/a12_collector_divider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рис.41:</w:t>
      </w:r>
      <w:r>
        <w:t xml:space="preserve"> </w:t>
      </w:r>
      <w:r>
        <w:t xml:space="preserve">E</w:t>
      </w:r>
      <w:r>
        <w:rPr>
          <w:vertAlign w:val="subscript"/>
        </w:rPr>
        <w:t xml:space="preserve">к</w:t>
      </w:r>
      <w:r>
        <w:t xml:space="preserve"> </w:t>
      </w:r>
      <w:r>
        <w:t xml:space="preserve">= U</w:t>
      </w:r>
      <w:r>
        <w:rPr>
          <w:vertAlign w:val="subscript"/>
        </w:rPr>
        <w:t xml:space="preserve">Rк</w:t>
      </w:r>
      <w:r>
        <w:t xml:space="preserve"> </w:t>
      </w:r>
      <w:r>
        <w:t xml:space="preserve">+ U</w:t>
      </w:r>
      <w:r>
        <w:rPr>
          <w:vertAlign w:val="subscript"/>
        </w:rPr>
        <w:t xml:space="preserve">к0</w:t>
      </w:r>
      <w:r>
        <w:t xml:space="preserve"> </w:t>
      </w:r>
      <w:r>
        <w:t xml:space="preserve">→ U</w:t>
      </w:r>
      <w:r>
        <w:rPr>
          <w:vertAlign w:val="subscript"/>
        </w:rPr>
        <w:t xml:space="preserve">к0</w:t>
      </w:r>
      <w:r>
        <w:t xml:space="preserve"> </w:t>
      </w:r>
      <w:r>
        <w:t xml:space="preserve">= E</w:t>
      </w:r>
      <w:r>
        <w:rPr>
          <w:vertAlign w:val="subscript"/>
        </w:rPr>
        <w:t xml:space="preserve">к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Rк</w:t>
      </w:r>
      <w:r>
        <w:t xml:space="preserve">; I</w:t>
      </w:r>
      <w:r>
        <w:rPr>
          <w:vertAlign w:val="subscript"/>
        </w:rPr>
        <w:t xml:space="preserve">б0</w:t>
      </w:r>
      <w:r>
        <w:t xml:space="preserve"> </w:t>
      </w:r>
      <w:r>
        <w:t xml:space="preserve">= (U</w:t>
      </w:r>
      <w:r>
        <w:rPr>
          <w:vertAlign w:val="subscript"/>
        </w:rPr>
        <w:t xml:space="preserve">к0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бэ0</w:t>
      </w:r>
      <w:r>
        <w:t xml:space="preserve">)/R</w:t>
      </w:r>
      <w:r>
        <w:rPr>
          <w:vertAlign w:val="subscript"/>
        </w:rPr>
        <w:t xml:space="preserve">б</w:t>
      </w:r>
      <w:r>
        <w:t xml:space="preserve">. Так как U</w:t>
      </w:r>
      <w:r>
        <w:rPr>
          <w:vertAlign w:val="subscript"/>
        </w:rPr>
        <w:t xml:space="preserve">бэ0</w:t>
      </w:r>
      <w:r>
        <w:t xml:space="preserve"> </w:t>
      </w:r>
      <w:r>
        <w:t xml:space="preserve">&lt; U</w:t>
      </w:r>
      <w:r>
        <w:rPr>
          <w:vertAlign w:val="subscript"/>
        </w:rPr>
        <w:t xml:space="preserve">к0</w:t>
      </w:r>
      <w:r>
        <w:t xml:space="preserve"> </w:t>
      </w:r>
      <w:r>
        <w:t xml:space="preserve">и U</w:t>
      </w:r>
      <w:r>
        <w:rPr>
          <w:vertAlign w:val="subscript"/>
        </w:rPr>
        <w:t xml:space="preserve">бэ0</w:t>
      </w:r>
      <w:r>
        <w:t xml:space="preserve"> </w:t>
      </w:r>
      <w:r>
        <w:t xml:space="preserve">≈ const,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б0</w:t>
      </w:r>
      <w:r>
        <w:rPr>
          <w:bCs/>
          <w:b/>
        </w:rPr>
        <w:t xml:space="preserve"> </w:t>
      </w:r>
      <w:r>
        <w:rPr>
          <w:bCs/>
          <w:b/>
        </w:rPr>
        <w:t xml:space="preserve">≈ U</w:t>
      </w:r>
      <w:r>
        <w:rPr>
          <w:vertAlign w:val="subscript"/>
          <w:bCs/>
          <w:b/>
        </w:rPr>
        <w:t xml:space="preserve">к0</w:t>
      </w:r>
      <w:r>
        <w:rPr>
          <w:bCs/>
          <w:b/>
        </w:rPr>
        <w:t xml:space="preserve">/R</w:t>
      </w:r>
      <w:r>
        <w:rPr>
          <w:vertAlign w:val="subscript"/>
          <w:bCs/>
          <w:b/>
        </w:rPr>
        <w:t xml:space="preserve">б</w:t>
      </w:r>
      <w:r>
        <w:t xml:space="preserve">.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к0</w:t>
      </w:r>
      <w:r>
        <w:rPr>
          <w:bCs/>
          <w:b/>
        </w:rPr>
        <w:t xml:space="preserve">↑ → U</w:t>
      </w:r>
      <w:r>
        <w:rPr>
          <w:vertAlign w:val="subscript"/>
          <w:bCs/>
          <w:b/>
        </w:rPr>
        <w:t xml:space="preserve">Rк</w:t>
      </w:r>
      <w:r>
        <w:rPr>
          <w:bCs/>
          <w:b/>
        </w:rPr>
        <w:t xml:space="preserve">↑ → U</w:t>
      </w:r>
      <w:r>
        <w:rPr>
          <w:vertAlign w:val="subscript"/>
          <w:bCs/>
          <w:b/>
        </w:rPr>
        <w:t xml:space="preserve">к0</w:t>
      </w:r>
      <w:r>
        <w:rPr>
          <w:bCs/>
          <w:b/>
        </w:rPr>
        <w:t xml:space="preserve">↓ → I</w:t>
      </w:r>
      <w:r>
        <w:rPr>
          <w:vertAlign w:val="subscript"/>
          <w:bCs/>
          <w:b/>
        </w:rPr>
        <w:t xml:space="preserve">б0</w:t>
      </w:r>
      <w:r>
        <w:rPr>
          <w:bCs/>
          <w:b/>
        </w:rPr>
        <w:t xml:space="preserve">↓ → R</w:t>
      </w:r>
      <w:r>
        <w:rPr>
          <w:vertAlign w:val="subscript"/>
          <w:bCs/>
          <w:b/>
        </w:rPr>
        <w:t xml:space="preserve">кэ0</w:t>
      </w:r>
      <w:r>
        <w:rPr>
          <w:bCs/>
          <w:b/>
        </w:rPr>
        <w:t xml:space="preserve">↑ → I</w:t>
      </w:r>
      <w:r>
        <w:rPr>
          <w:vertAlign w:val="subscript"/>
          <w:bCs/>
          <w:b/>
        </w:rPr>
        <w:t xml:space="preserve">к0</w:t>
      </w:r>
      <w:r>
        <w:rPr>
          <w:bCs/>
          <w:b/>
        </w:rPr>
        <w:t xml:space="preserve">↓.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рис.42:</w:t>
      </w:r>
      <w:r>
        <w:t xml:space="preserve"> </w:t>
      </w:r>
      <w:r>
        <w:t xml:space="preserve">база питается делителем от коллектора: U</w:t>
      </w:r>
      <w:r>
        <w:rPr>
          <w:vertAlign w:val="subscript"/>
        </w:rPr>
        <w:t xml:space="preserve">б0</w:t>
      </w:r>
      <w:r>
        <w:t xml:space="preserve"> </w:t>
      </w:r>
      <w:r>
        <w:t xml:space="preserve">= K·U</w:t>
      </w:r>
      <w:r>
        <w:rPr>
          <w:vertAlign w:val="subscript"/>
        </w:rPr>
        <w:t xml:space="preserve">к0</w:t>
      </w:r>
      <w:r>
        <w:t xml:space="preserve">. Та же цепочка: I</w:t>
      </w:r>
      <w:r>
        <w:rPr>
          <w:vertAlign w:val="subscript"/>
        </w:rPr>
        <w:t xml:space="preserve">к0</w:t>
      </w:r>
      <w:r>
        <w:t xml:space="preserve">↑ → U</w:t>
      </w:r>
      <w:r>
        <w:rPr>
          <w:vertAlign w:val="subscript"/>
        </w:rPr>
        <w:t xml:space="preserve">к0</w:t>
      </w:r>
      <w:r>
        <w:t xml:space="preserve">↓ → U</w:t>
      </w:r>
      <w:r>
        <w:rPr>
          <w:vertAlign w:val="subscript"/>
        </w:rPr>
        <w:t xml:space="preserve">б0</w:t>
      </w:r>
      <w:r>
        <w:t xml:space="preserve">↓ → U</w:t>
      </w:r>
      <w:r>
        <w:rPr>
          <w:vertAlign w:val="subscript"/>
        </w:rPr>
        <w:t xml:space="preserve">бэ0</w:t>
      </w:r>
      <w:r>
        <w:t xml:space="preserve">↓ → I</w:t>
      </w:r>
      <w:r>
        <w:rPr>
          <w:vertAlign w:val="subscript"/>
        </w:rPr>
        <w:t xml:space="preserve">к0</w:t>
      </w:r>
      <w:r>
        <w:t xml:space="preserve">↓.</w:t>
      </w:r>
    </w:p>
    <w:p>
      <w:pPr>
        <w:pStyle w:val="FirstParagraph"/>
      </w:pPr>
      <w:r>
        <w:rPr>
          <w:bCs/>
          <w:b/>
        </w:rPr>
        <w:t xml:space="preserve">Шаг 4. Комбинированная стабилизация (рис.43)</w:t>
      </w:r>
      <w:r>
        <w:t xml:space="preserve"> </w:t>
      </w:r>
      <w:r>
        <w:t xml:space="preserve">— двойная защита</w:t>
      </w:r>
    </w:p>
    <w:p>
      <w:pPr>
        <w:pStyle w:val="BodyText"/>
      </w:pPr>
      <w:r>
        <w:drawing>
          <wp:inline>
            <wp:extent cx="5334000" cy="2708628"/>
            <wp:effectExtent b="0" l="0" r="0" t="0"/>
            <wp:docPr descr="Комбинированная" title="" id="531" name="Picture"/>
            <a:graphic>
              <a:graphicData uri="http://schemas.openxmlformats.org/drawingml/2006/picture">
                <pic:pic>
                  <pic:nvPicPr>
                    <pic:cNvPr descr="img/a13_combined.pn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9"/>
        </w:numPr>
        <w:pStyle w:val="Compact"/>
      </w:pPr>
      <w:r>
        <w:t xml:space="preserve">Добавлен</w:t>
      </w:r>
      <w:r>
        <w:t xml:space="preserve"> </w:t>
      </w:r>
      <w:r>
        <w:rPr>
          <w:bCs/>
          <w:b/>
        </w:rPr>
        <w:t xml:space="preserve">R</w:t>
      </w:r>
      <w:r>
        <w:rPr>
          <w:vertAlign w:val="subscript"/>
          <w:bCs/>
          <w:b/>
        </w:rPr>
        <w:t xml:space="preserve">ф</w:t>
      </w:r>
      <w:r>
        <w:t xml:space="preserve"> </w:t>
      </w:r>
      <w:r>
        <w:t xml:space="preserve">между E</w:t>
      </w:r>
      <w:r>
        <w:rPr>
          <w:vertAlign w:val="subscript"/>
        </w:rPr>
        <w:t xml:space="preserve">к</w:t>
      </w:r>
      <w:r>
        <w:t xml:space="preserve"> </w:t>
      </w:r>
      <w:r>
        <w:t xml:space="preserve">и точкой A: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= E</w:t>
      </w:r>
      <w:r>
        <w:rPr>
          <w:vertAlign w:val="subscript"/>
          <w:bCs/>
          <w:b/>
        </w:rPr>
        <w:t xml:space="preserve">к</w:t>
      </w:r>
      <w:r>
        <w:rPr>
          <w:bCs/>
          <w:b/>
        </w:rPr>
        <w:t xml:space="preserve"> </w:t>
      </w:r>
      <w:r>
        <w:rPr>
          <w:bCs/>
          <w:b/>
        </w:rPr>
        <w:t xml:space="preserve">− U</w:t>
      </w:r>
      <w:r>
        <w:rPr>
          <w:vertAlign w:val="subscript"/>
          <w:bCs/>
          <w:b/>
        </w:rPr>
        <w:t xml:space="preserve">Rф</w:t>
      </w:r>
      <w:r>
        <w:t xml:space="preserve">; делитель питается от A: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б0</w:t>
      </w:r>
      <w:r>
        <w:rPr>
          <w:bCs/>
          <w:b/>
        </w:rPr>
        <w:t xml:space="preserve"> </w:t>
      </w:r>
      <w:r>
        <w:rPr>
          <w:bCs/>
          <w:b/>
        </w:rPr>
        <w:t xml:space="preserve">= K·U</w:t>
      </w:r>
      <w:r>
        <w:rPr>
          <w:vertAlign w:val="subscript"/>
          <w:bCs/>
          <w:b/>
        </w:rPr>
        <w:t xml:space="preserve">A</w:t>
      </w:r>
      <w:r>
        <w:t xml:space="preserve">;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бэ0</w:t>
      </w:r>
      <w:r>
        <w:rPr>
          <w:bCs/>
          <w:b/>
        </w:rPr>
        <w:t xml:space="preserve"> </w:t>
      </w:r>
      <w:r>
        <w:rPr>
          <w:bCs/>
          <w:b/>
        </w:rPr>
        <w:t xml:space="preserve">= U</w:t>
      </w:r>
      <w:r>
        <w:rPr>
          <w:vertAlign w:val="subscript"/>
          <w:bCs/>
          <w:b/>
        </w:rPr>
        <w:t xml:space="preserve">б0</w:t>
      </w:r>
      <w:r>
        <w:rPr>
          <w:bCs/>
          <w:b/>
        </w:rPr>
        <w:t xml:space="preserve"> </w:t>
      </w:r>
      <w:r>
        <w:rPr>
          <w:bCs/>
          <w:b/>
        </w:rPr>
        <w:t xml:space="preserve">− U</w:t>
      </w:r>
      <w:r>
        <w:rPr>
          <w:vertAlign w:val="subscript"/>
          <w:bCs/>
          <w:b/>
        </w:rPr>
        <w:t xml:space="preserve">э0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t xml:space="preserve">При росте тока срабатывают</w:t>
      </w:r>
      <w:r>
        <w:t xml:space="preserve"> </w:t>
      </w:r>
      <w:r>
        <w:rPr>
          <w:bCs/>
          <w:b/>
        </w:rPr>
        <w:t xml:space="preserve">два механизма сразу</w:t>
      </w:r>
      <w:r>
        <w:t xml:space="preserve">: I</w:t>
      </w:r>
      <w:r>
        <w:rPr>
          <w:vertAlign w:val="subscript"/>
        </w:rPr>
        <w:t xml:space="preserve">к0</w:t>
      </w:r>
      <w:r>
        <w:t xml:space="preserve">↑ → U</w:t>
      </w:r>
      <w:r>
        <w:rPr>
          <w:vertAlign w:val="subscript"/>
        </w:rPr>
        <w:t xml:space="preserve">э0</w:t>
      </w:r>
      <w:r>
        <w:t xml:space="preserve">↑ (эмиттерная),</w:t>
      </w:r>
      <w:r>
        <w:t xml:space="preserve"> </w:t>
      </w:r>
      <w:r>
        <w:rPr>
          <w:bCs/>
          <w:b/>
        </w:rPr>
        <w:t xml:space="preserve">и</w:t>
      </w:r>
      <w:r>
        <w:t xml:space="preserve"> </w:t>
      </w:r>
      <w:r>
        <w:t xml:space="preserve">I</w:t>
      </w:r>
      <w:r>
        <w:rPr>
          <w:vertAlign w:val="subscript"/>
        </w:rPr>
        <w:t xml:space="preserve">к0</w:t>
      </w:r>
      <w:r>
        <w:t xml:space="preserve">↑ → U</w:t>
      </w:r>
      <w:r>
        <w:rPr>
          <w:vertAlign w:val="subscript"/>
        </w:rPr>
        <w:t xml:space="preserve">Rф</w:t>
      </w:r>
      <w:r>
        <w:t xml:space="preserve">↑ → U</w:t>
      </w:r>
      <w:r>
        <w:rPr>
          <w:vertAlign w:val="subscript"/>
        </w:rPr>
        <w:t xml:space="preserve">A</w:t>
      </w:r>
      <w:r>
        <w:t xml:space="preserve">↓ → U</w:t>
      </w:r>
      <w:r>
        <w:rPr>
          <w:vertAlign w:val="subscript"/>
        </w:rPr>
        <w:t xml:space="preserve">б0</w:t>
      </w:r>
      <w:r>
        <w:t xml:space="preserve">↓ (коллекторная, через общий ток). Итог: U</w:t>
      </w:r>
      <w:r>
        <w:rPr>
          <w:vertAlign w:val="subscript"/>
        </w:rPr>
        <w:t xml:space="preserve">бэ0</w:t>
      </w:r>
      <w:r>
        <w:t xml:space="preserve">↓↓ → R</w:t>
      </w:r>
      <w:r>
        <w:rPr>
          <w:vertAlign w:val="subscript"/>
        </w:rPr>
        <w:t xml:space="preserve">кэ0</w:t>
      </w:r>
      <w:r>
        <w:t xml:space="preserve">↑↑ →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к0</w:t>
      </w:r>
      <w:r>
        <w:rPr>
          <w:bCs/>
          <w:b/>
        </w:rPr>
        <w:t xml:space="preserve">↓↓</w:t>
      </w:r>
      <w:r>
        <w:t xml:space="preserve">. Вместе они удерживают точку покоя лучше одного механизма (конспект, вопрос 15).</w:t>
      </w:r>
    </w:p>
    <w:p>
      <w:r>
        <w:pict>
          <v:rect style="width:0;height:1.5pt" o:hralign="center" o:hrstd="t" o:hr="t"/>
        </w:pict>
      </w:r>
    </w:p>
    <w:bookmarkEnd w:id="533"/>
    <w:bookmarkStart w:id="552" w:name="h16.-обратная-связь-в-усилителях"/>
    <w:p>
      <w:pPr>
        <w:pStyle w:val="Heading3"/>
      </w:pPr>
      <w:r>
        <w:t xml:space="preserve">H16. Обратная связь в усилителях</w:t>
      </w:r>
    </w:p>
    <w:p>
      <w:pPr>
        <w:pStyle w:val="FirstParagraph"/>
      </w:pPr>
      <w:r>
        <w:t xml:space="preserve">📗 «Усилители», слайды 17–21 (рис.45–55); конспект, п.5</w:t>
      </w:r>
    </w:p>
    <w:p>
      <w:pPr>
        <w:pStyle w:val="BodyText"/>
      </w:pPr>
      <w:r>
        <w:drawing>
          <wp:inline>
            <wp:extent cx="3842016" cy="1721223"/>
            <wp:effectExtent b="0" l="0" r="0" t="0"/>
            <wp:docPr descr="Структура ОС" title="" id="535" name="Picture"/>
            <a:graphic>
              <a:graphicData uri="http://schemas.openxmlformats.org/drawingml/2006/picture">
                <pic:pic>
                  <pic:nvPicPr>
                    <pic:cNvPr descr="img/a17_fb_block.png" id="536" name="Picture"/>
                    <pic:cNvPicPr>
                      <a:picLocks noChangeArrowheads="1" noChangeAspect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016" cy="172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0"/>
        </w:numPr>
        <w:pStyle w:val="Compact"/>
      </w:pPr>
      <w:r>
        <w:t xml:space="preserve">Часть выходного сигнала через цепь ОС возвращается на вход.</w:t>
      </w:r>
      <w:r>
        <w:t xml:space="preserve"> </w:t>
      </w:r>
      <w:r>
        <w:rPr>
          <w:bCs/>
          <w:b/>
        </w:rPr>
        <w:t xml:space="preserve">β = U</w:t>
      </w:r>
      <w:r>
        <w:rPr>
          <w:vertAlign w:val="subscript"/>
          <w:bCs/>
          <w:b/>
        </w:rPr>
        <w:t xml:space="preserve">ос</w:t>
      </w:r>
      <w:r>
        <w:rPr>
          <w:bCs/>
          <w:b/>
        </w:rPr>
        <w:t xml:space="preserve">/U</w:t>
      </w:r>
      <w:r>
        <w:rPr>
          <w:vertAlign w:val="subscript"/>
          <w:bCs/>
          <w:b/>
        </w:rPr>
        <w:t xml:space="preserve">вых</w:t>
      </w:r>
      <w:r>
        <w:t xml:space="preserve"> </w:t>
      </w:r>
      <w:r>
        <w:t xml:space="preserve">— коэффициент передачи цепи ОС, φ</w:t>
      </w:r>
      <w:r>
        <w:rPr>
          <w:vertAlign w:val="subscript"/>
        </w:rPr>
        <w:t xml:space="preserve">β</w:t>
      </w:r>
      <w:r>
        <w:t xml:space="preserve"> </w:t>
      </w:r>
      <w:r>
        <w:t xml:space="preserve">— её фазовый сдвиг (рис.46).</w:t>
      </w:r>
      <w:r>
        <w:t xml:space="preserve"> </w:t>
      </w:r>
      <w:r>
        <w:rPr>
          <w:bCs/>
          <w:b/>
        </w:rPr>
        <w:t xml:space="preserve">A = 1 + β·K</w:t>
      </w:r>
      <w:r>
        <w:t xml:space="preserve"> </w:t>
      </w:r>
      <w:r>
        <w:t xml:space="preserve">— глубина обратной связи.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Положительная ОС</w:t>
      </w:r>
      <w:r>
        <w:t xml:space="preserve"> </w:t>
      </w:r>
      <w:r>
        <w:t xml:space="preserve">складывается со входом, увеличивает усиление и может вызвать генерацию (H9).</w:t>
      </w:r>
      <w:r>
        <w:t xml:space="preserve"> </w:t>
      </w:r>
      <w:r>
        <w:rPr>
          <w:bCs/>
          <w:b/>
        </w:rPr>
        <w:t xml:space="preserve">Отрицательная</w:t>
      </w:r>
      <w:r>
        <w:t xml:space="preserve"> </w:t>
      </w:r>
      <w:r>
        <w:t xml:space="preserve">вычитается: уменьшает усиление (K</w:t>
      </w:r>
      <w:r>
        <w:rPr>
          <w:vertAlign w:val="subscript"/>
        </w:rPr>
        <w:t xml:space="preserve">ос</w:t>
      </w:r>
      <w:r>
        <w:t xml:space="preserve"> </w:t>
      </w:r>
      <w:r>
        <w:t xml:space="preserve">= K/(1 + Kβ)), но повышает стабильность и линейность, уменьшает искажения и шум, расширяет полосу и ослабляет влияние разброса транзистора. На высокой частоте фазовый сдвиг может вызвать самовозбуждение (конспект).</w:t>
      </w:r>
    </w:p>
    <w:p>
      <w:pPr>
        <w:pStyle w:val="FirstParagraph"/>
      </w:pPr>
      <w:r>
        <w:rPr>
          <w:bCs/>
          <w:b/>
        </w:rPr>
        <w:t xml:space="preserve">Четыре вида ОС — оригинальные слайды (рис.47–50):</w:t>
      </w:r>
    </w:p>
    <w:p>
      <w:pPr>
        <w:pStyle w:val="BodyText"/>
      </w:pPr>
      <w:r>
        <w:drawing>
          <wp:inline>
            <wp:extent cx="5334000" cy="7539403"/>
            <wp:effectExtent b="0" l="0" r="0" t="0"/>
            <wp:docPr descr="Слайд: рис.47–48" title="" id="538" name="Picture"/>
            <a:graphic>
              <a:graphicData uri="http://schemas.openxmlformats.org/drawingml/2006/picture">
                <pic:pic>
                  <pic:nvPicPr>
                    <pic:cNvPr descr="img/orig_fb_47_48.jpg" id="539" name="Picture"/>
                    <pic:cNvPicPr>
                      <a:picLocks noChangeArrowheads="1" noChangeAspect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9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539403"/>
            <wp:effectExtent b="0" l="0" r="0" t="0"/>
            <wp:docPr descr="Слайд: рис.49–50" title="" id="541" name="Picture"/>
            <a:graphic>
              <a:graphicData uri="http://schemas.openxmlformats.org/drawingml/2006/picture">
                <pic:pic>
                  <pic:nvPicPr>
                    <pic:cNvPr descr="img/orig_fb_49_50.jpg" id="542" name="Picture"/>
                    <pic:cNvPicPr>
                      <a:picLocks noChangeArrowheads="1"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9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снят сигнал ОС с выхода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подан на 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меняется (формулы со слайдов)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делитель R</w:t>
            </w:r>
            <w:r>
              <w:rPr>
                <w:vertAlign w:val="subscript"/>
              </w:rPr>
              <w:t xml:space="preserve">β1</w:t>
            </w:r>
            <w:r>
              <w:t xml:space="preserve">–R</w:t>
            </w:r>
            <w:r>
              <w:rPr>
                <w:vertAlign w:val="subscript"/>
              </w:rPr>
              <w:t xml:space="preserve">β2</w:t>
            </w:r>
            <w:r>
              <w:t xml:space="preserve"> </w:t>
            </w:r>
            <w:r>
              <w:t xml:space="preserve">параллельно нагрузке: U</w:t>
            </w:r>
            <w:r>
              <w:rPr>
                <w:vertAlign w:val="subscript"/>
              </w:rPr>
              <w:t xml:space="preserve">ос</w:t>
            </w:r>
            <w:r>
              <w:t xml:space="preserve"> </w:t>
            </w:r>
            <w:r>
              <w:t xml:space="preserve">= U</w:t>
            </w:r>
            <w:r>
              <w:rPr>
                <w:vertAlign w:val="subscript"/>
              </w:rPr>
              <w:t xml:space="preserve">вых</w:t>
            </w:r>
            <w:r>
              <w:t xml:space="preserve">·β, β = R</w:t>
            </w:r>
            <w:r>
              <w:rPr>
                <w:vertAlign w:val="subscript"/>
              </w:rPr>
              <w:t xml:space="preserve">β2</w:t>
            </w:r>
            <w:r>
              <w:t xml:space="preserve">/(R</w:t>
            </w:r>
            <w:r>
              <w:rPr>
                <w:vertAlign w:val="subscript"/>
              </w:rPr>
              <w:t xml:space="preserve">β1</w:t>
            </w:r>
            <w:r>
              <w:t xml:space="preserve"> </w:t>
            </w:r>
            <w:r>
              <w:t xml:space="preserve">+ R</w:t>
            </w:r>
            <w:r>
              <w:rPr>
                <w:vertAlign w:val="subscript"/>
              </w:rPr>
              <w:t xml:space="preserve">β2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Г</w:t>
            </w:r>
            <w:r>
              <w:t xml:space="preserve"> </w:t>
            </w:r>
            <w:r>
              <w:t xml:space="preserve">≫ R</w:t>
            </w:r>
            <w:r>
              <w:rPr>
                <w:vertAlign w:val="subscript"/>
              </w:rPr>
              <w:t xml:space="preserve">вх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  <w:r>
              <w:rPr>
                <w:vertAlign w:val="subscript"/>
              </w:rPr>
              <w:t xml:space="preserve">Iβ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I</w:t>
            </w:r>
            <w:r>
              <w:t xml:space="preserve">/A; K</w:t>
            </w:r>
            <w:r>
              <w:rPr>
                <w:vertAlign w:val="subscript"/>
              </w:rPr>
              <w:t xml:space="preserve">Uβ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U</w:t>
            </w:r>
            <w:r>
              <w:t xml:space="preserve">; K</w:t>
            </w:r>
            <w:r>
              <w:rPr>
                <w:vertAlign w:val="subscript"/>
              </w:rPr>
              <w:t xml:space="preserve">Pβ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P</w:t>
            </w:r>
            <w:r>
              <w:t xml:space="preserve">/A;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rPr>
                <w:vertAlign w:val="subscript"/>
                <w:bCs/>
                <w:b/>
              </w:rPr>
              <w:t xml:space="preserve">вхβ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R</w:t>
            </w:r>
            <w:r>
              <w:rPr>
                <w:vertAlign w:val="subscript"/>
                <w:bCs/>
                <w:b/>
              </w:rPr>
              <w:t xml:space="preserve">вх</w:t>
            </w:r>
            <w:r>
              <w:rPr>
                <w:bCs/>
                <w:b/>
              </w:rPr>
              <w:t xml:space="preserve">/A; R</w:t>
            </w:r>
            <w:r>
              <w:rPr>
                <w:vertAlign w:val="subscript"/>
                <w:bCs/>
                <w:b/>
              </w:rPr>
              <w:t xml:space="preserve">выхβ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R</w:t>
            </w:r>
            <w:r>
              <w:rPr>
                <w:vertAlign w:val="subscript"/>
                <w:bCs/>
                <w:b/>
              </w:rPr>
              <w:t xml:space="preserve">вых</w:t>
            </w:r>
            <w:r>
              <w:rPr>
                <w:bCs/>
                <w:b/>
              </w:rPr>
              <w:t xml:space="preserve">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β</w:t>
            </w:r>
            <w:r>
              <w:t xml:space="preserve"> </w:t>
            </w:r>
            <w:r>
              <w:t xml:space="preserve">в цепи тока нагрузки: U</w:t>
            </w:r>
            <w:r>
              <w:rPr>
                <w:vertAlign w:val="subscript"/>
              </w:rPr>
              <w:t xml:space="preserve">ос</w:t>
            </w:r>
            <w:r>
              <w:t xml:space="preserve"> </w:t>
            </w:r>
            <w:r>
              <w:t xml:space="preserve">= I</w:t>
            </w:r>
            <w:r>
              <w:rPr>
                <w:vertAlign w:val="subscript"/>
              </w:rPr>
              <w:t xml:space="preserve">вых</w:t>
            </w:r>
            <w:r>
              <w:t xml:space="preserve">·R</w:t>
            </w:r>
            <w:r>
              <w:rPr>
                <w:vertAlign w:val="subscript"/>
              </w:rPr>
              <w:t xml:space="preserve">β</w:t>
            </w:r>
            <w:r>
              <w:t xml:space="preserve">, β = R</w:t>
            </w:r>
            <w:r>
              <w:rPr>
                <w:vertAlign w:val="subscript"/>
              </w:rPr>
              <w:t xml:space="preserve">β</w:t>
            </w:r>
            <w:r>
              <w:t xml:space="preserve">/(R</w:t>
            </w:r>
            <w:r>
              <w:rPr>
                <w:vertAlign w:val="subscript"/>
              </w:rPr>
              <w:t xml:space="preserve">β</w:t>
            </w:r>
            <w:r>
              <w:t xml:space="preserve"> </w:t>
            </w:r>
            <w:r>
              <w:t xml:space="preserve">+ R</w:t>
            </w:r>
            <w:r>
              <w:rPr>
                <w:vertAlign w:val="subscript"/>
              </w:rPr>
              <w:t xml:space="preserve">н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Г</w:t>
            </w:r>
            <w:r>
              <w:t xml:space="preserve"> </w:t>
            </w:r>
            <w:r>
              <w:t xml:space="preserve">≫ R</w:t>
            </w:r>
            <w:r>
              <w:rPr>
                <w:vertAlign w:val="subscript"/>
              </w:rPr>
              <w:t xml:space="preserve">вх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  <w:r>
              <w:rPr>
                <w:vertAlign w:val="subscript"/>
              </w:rPr>
              <w:t xml:space="preserve">Iβ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I</w:t>
            </w:r>
            <w:r>
              <w:t xml:space="preserve">/A; K</w:t>
            </w:r>
            <w:r>
              <w:rPr>
                <w:vertAlign w:val="subscript"/>
              </w:rPr>
              <w:t xml:space="preserve">Uβ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U</w:t>
            </w:r>
            <w:r>
              <w:t xml:space="preserve">; K</w:t>
            </w:r>
            <w:r>
              <w:rPr>
                <w:vertAlign w:val="subscript"/>
              </w:rPr>
              <w:t xml:space="preserve">Pβ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P</w:t>
            </w:r>
            <w:r>
              <w:t xml:space="preserve">/A;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rPr>
                <w:vertAlign w:val="subscript"/>
                <w:bCs/>
                <w:b/>
              </w:rPr>
              <w:t xml:space="preserve">вхβ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R</w:t>
            </w:r>
            <w:r>
              <w:rPr>
                <w:vertAlign w:val="subscript"/>
                <w:bCs/>
                <w:b/>
              </w:rPr>
              <w:t xml:space="preserve">вх</w:t>
            </w:r>
            <w:r>
              <w:rPr>
                <w:bCs/>
                <w:b/>
              </w:rPr>
              <w:t xml:space="preserve">/A; R</w:t>
            </w:r>
            <w:r>
              <w:rPr>
                <w:vertAlign w:val="subscript"/>
                <w:bCs/>
                <w:b/>
              </w:rPr>
              <w:t xml:space="preserve">выхβ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R</w:t>
            </w:r>
            <w:r>
              <w:rPr>
                <w:vertAlign w:val="subscript"/>
                <w:bCs/>
                <w:b/>
              </w:rPr>
              <w:t xml:space="preserve">вых</w:t>
            </w:r>
            <w:r>
              <w:rPr>
                <w:bCs/>
                <w:b/>
              </w:rPr>
              <w:t xml:space="preserve">·A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делитель R</w:t>
            </w:r>
            <w:r>
              <w:rPr>
                <w:vertAlign w:val="subscript"/>
              </w:rPr>
              <w:t xml:space="preserve">β1</w:t>
            </w:r>
            <w:r>
              <w:t xml:space="preserve">–R</w:t>
            </w:r>
            <w:r>
              <w:rPr>
                <w:vertAlign w:val="subscript"/>
              </w:rPr>
              <w:t xml:space="preserve">β2</w:t>
            </w:r>
            <w:r>
              <w:t xml:space="preserve">, β = R</w:t>
            </w:r>
            <w:r>
              <w:rPr>
                <w:vertAlign w:val="subscript"/>
              </w:rPr>
              <w:t xml:space="preserve">β2</w:t>
            </w:r>
            <w:r>
              <w:t xml:space="preserve">/(R</w:t>
            </w:r>
            <w:r>
              <w:rPr>
                <w:vertAlign w:val="subscript"/>
              </w:rPr>
              <w:t xml:space="preserve">β1</w:t>
            </w:r>
            <w:r>
              <w:t xml:space="preserve"> </w:t>
            </w:r>
            <w:r>
              <w:t xml:space="preserve">+ R</w:t>
            </w:r>
            <w:r>
              <w:rPr>
                <w:vertAlign w:val="subscript"/>
              </w:rPr>
              <w:t xml:space="preserve">β2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Г</w:t>
            </w:r>
            <w:r>
              <w:t xml:space="preserve"> </w:t>
            </w:r>
            <w:r>
              <w:t xml:space="preserve">≪ R</w:t>
            </w:r>
            <w:r>
              <w:rPr>
                <w:vertAlign w:val="subscript"/>
              </w:rPr>
              <w:t xml:space="preserve">вх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  <w:r>
              <w:rPr>
                <w:vertAlign w:val="subscript"/>
              </w:rPr>
              <w:t xml:space="preserve">Iβ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I</w:t>
            </w:r>
            <w:r>
              <w:t xml:space="preserve">; K</w:t>
            </w:r>
            <w:r>
              <w:rPr>
                <w:vertAlign w:val="subscript"/>
              </w:rPr>
              <w:t xml:space="preserve">Uβ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U</w:t>
            </w:r>
            <w:r>
              <w:t xml:space="preserve">/A; K</w:t>
            </w:r>
            <w:r>
              <w:rPr>
                <w:vertAlign w:val="subscript"/>
              </w:rPr>
              <w:t xml:space="preserve">Pβ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P</w:t>
            </w:r>
            <w:r>
              <w:t xml:space="preserve">/A;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rPr>
                <w:vertAlign w:val="subscript"/>
                <w:bCs/>
                <w:b/>
              </w:rPr>
              <w:t xml:space="preserve">вхβ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R</w:t>
            </w:r>
            <w:r>
              <w:rPr>
                <w:vertAlign w:val="subscript"/>
                <w:bCs/>
                <w:b/>
              </w:rPr>
              <w:t xml:space="preserve">вх</w:t>
            </w:r>
            <w:r>
              <w:rPr>
                <w:bCs/>
                <w:b/>
              </w:rPr>
              <w:t xml:space="preserve">·A; R</w:t>
            </w:r>
            <w:r>
              <w:rPr>
                <w:vertAlign w:val="subscript"/>
                <w:bCs/>
                <w:b/>
              </w:rPr>
              <w:t xml:space="preserve">выхβ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R</w:t>
            </w:r>
            <w:r>
              <w:rPr>
                <w:vertAlign w:val="subscript"/>
                <w:bCs/>
                <w:b/>
              </w:rPr>
              <w:t xml:space="preserve">вых</w:t>
            </w:r>
            <w:r>
              <w:rPr>
                <w:bCs/>
                <w:b/>
              </w:rPr>
              <w:t xml:space="preserve">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β</w:t>
            </w:r>
            <w:r>
              <w:t xml:space="preserve"> </w:t>
            </w:r>
            <w:r>
              <w:t xml:space="preserve">в цепи тока нагрузки, β = R</w:t>
            </w:r>
            <w:r>
              <w:rPr>
                <w:vertAlign w:val="subscript"/>
              </w:rPr>
              <w:t xml:space="preserve">β</w:t>
            </w:r>
            <w:r>
              <w:t xml:space="preserve">/(R</w:t>
            </w:r>
            <w:r>
              <w:rPr>
                <w:vertAlign w:val="subscript"/>
              </w:rPr>
              <w:t xml:space="preserve">β</w:t>
            </w:r>
            <w:r>
              <w:t xml:space="preserve"> </w:t>
            </w:r>
            <w:r>
              <w:t xml:space="preserve">+ R</w:t>
            </w:r>
            <w:r>
              <w:rPr>
                <w:vertAlign w:val="subscript"/>
              </w:rPr>
              <w:t xml:space="preserve">н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Г</w:t>
            </w:r>
            <w:r>
              <w:t xml:space="preserve"> </w:t>
            </w:r>
            <w:r>
              <w:t xml:space="preserve">≪ R</w:t>
            </w:r>
            <w:r>
              <w:rPr>
                <w:vertAlign w:val="subscript"/>
              </w:rPr>
              <w:t xml:space="preserve">вх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  <w:r>
              <w:rPr>
                <w:vertAlign w:val="subscript"/>
              </w:rPr>
              <w:t xml:space="preserve">Iβ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I</w:t>
            </w:r>
            <w:r>
              <w:t xml:space="preserve">; K</w:t>
            </w:r>
            <w:r>
              <w:rPr>
                <w:vertAlign w:val="subscript"/>
              </w:rPr>
              <w:t xml:space="preserve">Uβ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U</w:t>
            </w:r>
            <w:r>
              <w:t xml:space="preserve">/A; K</w:t>
            </w:r>
            <w:r>
              <w:rPr>
                <w:vertAlign w:val="subscript"/>
              </w:rPr>
              <w:t xml:space="preserve">Pβ</w:t>
            </w:r>
            <w:r>
              <w:t xml:space="preserve"> </w:t>
            </w:r>
            <w:r>
              <w:t xml:space="preserve">= K</w:t>
            </w:r>
            <w:r>
              <w:rPr>
                <w:vertAlign w:val="subscript"/>
              </w:rPr>
              <w:t xml:space="preserve">P</w:t>
            </w:r>
            <w:r>
              <w:t xml:space="preserve">/A;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rPr>
                <w:vertAlign w:val="subscript"/>
                <w:bCs/>
                <w:b/>
              </w:rPr>
              <w:t xml:space="preserve">вхβ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R</w:t>
            </w:r>
            <w:r>
              <w:rPr>
                <w:vertAlign w:val="subscript"/>
                <w:bCs/>
                <w:b/>
              </w:rPr>
              <w:t xml:space="preserve">вх</w:t>
            </w:r>
            <w:r>
              <w:rPr>
                <w:bCs/>
                <w:b/>
              </w:rPr>
              <w:t xml:space="preserve">·A; R</w:t>
            </w:r>
            <w:r>
              <w:rPr>
                <w:vertAlign w:val="subscript"/>
                <w:bCs/>
                <w:b/>
              </w:rPr>
              <w:t xml:space="preserve">выхβ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R</w:t>
            </w:r>
            <w:r>
              <w:rPr>
                <w:vertAlign w:val="subscript"/>
                <w:bCs/>
                <w:b/>
              </w:rPr>
              <w:t xml:space="preserve">вых</w:t>
            </w:r>
            <w:r>
              <w:rPr>
                <w:bCs/>
                <w:b/>
              </w:rPr>
              <w:t xml:space="preserve">·A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Как читать слайды</w:t>
      </w:r>
      <w:r>
        <w:t xml:space="preserve"> </w:t>
      </w:r>
      <w:r>
        <w:t xml:space="preserve">(конспект классифицирует ОС «по напряжению/току и последовательному/параллельному включению»; дальше — моё прочтение рисунков, 💡):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Выход:</w:t>
      </w:r>
      <w:r>
        <w:t xml:space="preserve"> </w:t>
      </w:r>
      <w:r>
        <w:t xml:space="preserve">делитель R</w:t>
      </w:r>
      <w:r>
        <w:rPr>
          <w:vertAlign w:val="subscript"/>
        </w:rPr>
        <w:t xml:space="preserve">β1</w:t>
      </w:r>
      <w:r>
        <w:t xml:space="preserve">–R</w:t>
      </w:r>
      <w:r>
        <w:rPr>
          <w:vertAlign w:val="subscript"/>
        </w:rPr>
        <w:t xml:space="preserve">β2</w:t>
      </w:r>
      <w:r>
        <w:t xml:space="preserve"> </w:t>
      </w:r>
      <w:r>
        <w:t xml:space="preserve">параллельно нагрузке (рис.47, 49) — ОС</w:t>
      </w:r>
      <w:r>
        <w:t xml:space="preserve"> </w:t>
      </w:r>
      <w:r>
        <w:rPr>
          <w:bCs/>
          <w:b/>
        </w:rPr>
        <w:t xml:space="preserve">по напряжению</w:t>
      </w:r>
      <w:r>
        <w:t xml:space="preserve">, R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делится на A. R</w:t>
      </w:r>
      <w:r>
        <w:rPr>
          <w:vertAlign w:val="subscript"/>
        </w:rPr>
        <w:t xml:space="preserve">β</w:t>
      </w:r>
      <w:r>
        <w:t xml:space="preserve"> </w:t>
      </w:r>
      <w:r>
        <w:t xml:space="preserve">последовательно с нагрузкой (рис.48, 50) — ОС</w:t>
      </w:r>
      <w:r>
        <w:t xml:space="preserve"> </w:t>
      </w:r>
      <w:r>
        <w:rPr>
          <w:bCs/>
          <w:b/>
        </w:rPr>
        <w:t xml:space="preserve">по току</w:t>
      </w:r>
      <w:r>
        <w:t xml:space="preserve">, R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умножается на 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Вход:</w:t>
      </w:r>
      <w:r>
        <w:t xml:space="preserve"> </w:t>
      </w:r>
      <w:r>
        <w:t xml:space="preserve">при R</w:t>
      </w:r>
      <w:r>
        <w:rPr>
          <w:vertAlign w:val="subscript"/>
        </w:rPr>
        <w:t xml:space="preserve">Г</w:t>
      </w:r>
      <w:r>
        <w:t xml:space="preserve"> </w:t>
      </w:r>
      <w:r>
        <w:t xml:space="preserve">≫ R</w:t>
      </w:r>
      <w:r>
        <w:rPr>
          <w:vertAlign w:val="subscript"/>
        </w:rPr>
        <w:t xml:space="preserve">вх</w:t>
      </w:r>
      <w:r>
        <w:t xml:space="preserve"> </w:t>
      </w:r>
      <w:r>
        <w:t xml:space="preserve">(рис.47–48) R</w:t>
      </w:r>
      <w:r>
        <w:rPr>
          <w:vertAlign w:val="subscript"/>
        </w:rPr>
        <w:t xml:space="preserve">вх</w:t>
      </w:r>
      <w:r>
        <w:t xml:space="preserve"> </w:t>
      </w:r>
      <w:r>
        <w:t xml:space="preserve">делится на A и падает K</w:t>
      </w:r>
      <w:r>
        <w:rPr>
          <w:vertAlign w:val="subscript"/>
        </w:rPr>
        <w:t xml:space="preserve">I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параллельная</w:t>
      </w:r>
      <w:r>
        <w:t xml:space="preserve"> </w:t>
      </w:r>
      <w:r>
        <w:t xml:space="preserve">ОС. При R</w:t>
      </w:r>
      <w:r>
        <w:rPr>
          <w:vertAlign w:val="subscript"/>
        </w:rPr>
        <w:t xml:space="preserve">Г</w:t>
      </w:r>
      <w:r>
        <w:t xml:space="preserve"> </w:t>
      </w:r>
      <w:r>
        <w:t xml:space="preserve">≪ R</w:t>
      </w:r>
      <w:r>
        <w:rPr>
          <w:vertAlign w:val="subscript"/>
        </w:rPr>
        <w:t xml:space="preserve">вх</w:t>
      </w:r>
      <w:r>
        <w:t xml:space="preserve"> </w:t>
      </w:r>
      <w:r>
        <w:t xml:space="preserve">(рис.49–50) R</w:t>
      </w:r>
      <w:r>
        <w:rPr>
          <w:vertAlign w:val="subscript"/>
        </w:rPr>
        <w:t xml:space="preserve">вх</w:t>
      </w:r>
      <w:r>
        <w:t xml:space="preserve"> </w:t>
      </w:r>
      <w:r>
        <w:t xml:space="preserve">умножается на A и падает K</w:t>
      </w:r>
      <w:r>
        <w:rPr>
          <w:vertAlign w:val="subscript"/>
        </w:rPr>
        <w:t xml:space="preserve">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последовательная</w:t>
      </w:r>
      <w:r>
        <w:t xml:space="preserve"> </w:t>
      </w:r>
      <w:r>
        <w:t xml:space="preserve">ОС.</w:t>
      </w:r>
      <w:r>
        <w:t xml:space="preserve"> </w:t>
      </w:r>
      <w:r>
        <w:t xml:space="preserve">- Мощность K</w:t>
      </w:r>
      <w:r>
        <w:rPr>
          <w:vertAlign w:val="subscript"/>
        </w:rPr>
        <w:t xml:space="preserve">P</w:t>
      </w:r>
      <w:r>
        <w:t xml:space="preserve"> </w:t>
      </w:r>
      <w:r>
        <w:t xml:space="preserve">падает в A раз во всех четырёх случаях.</w:t>
      </w:r>
    </w:p>
    <w:p>
      <w:pPr>
        <w:pStyle w:val="BodyText"/>
      </w:pPr>
      <w:r>
        <w:drawing>
          <wp:inline>
            <wp:extent cx="5334000" cy="1653539"/>
            <wp:effectExtent b="0" l="0" r="0" t="0"/>
            <wp:docPr descr="ООС и полоса" title="" id="544" name="Picture"/>
            <a:graphic>
              <a:graphicData uri="http://schemas.openxmlformats.org/drawingml/2006/picture">
                <pic:pic>
                  <pic:nvPicPr>
                    <pic:cNvPr descr="img/g38_fb_freq.png" id="545" name="Picture"/>
                    <pic:cNvPicPr>
                      <a:picLocks noChangeArrowheads="1"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(рис.51):</w:t>
      </w:r>
      <w:r>
        <w:t xml:space="preserve"> </w:t>
      </w:r>
      <w:r>
        <w:t xml:space="preserve">без ОС (β = 0) усиление большое, но полоса узкая. С ООС (β &gt; 0) усиление меньше, зато полоса шире. На слайде рядом: A = 1 + βK и h</w:t>
      </w:r>
      <w:r>
        <w:rPr>
          <w:vertAlign w:val="subscript"/>
        </w:rPr>
        <w:t xml:space="preserve">21э</w:t>
      </w:r>
      <w:r>
        <w:t xml:space="preserve"> </w:t>
      </w:r>
      <w:r>
        <w:t xml:space="preserve">= 20…60 — у транзисторов большой разброс, и ООС снижает зависимость усилителя от него (конспект).</w:t>
      </w:r>
    </w:p>
    <w:p>
      <w:pPr>
        <w:pStyle w:val="BodyText"/>
      </w:pPr>
      <w:r>
        <w:rPr>
          <w:bCs/>
          <w:b/>
        </w:rPr>
        <w:t xml:space="preserve">Где ОС прячется в реальном каскаде (рис.52–55):</w:t>
      </w:r>
    </w:p>
    <w:p>
      <w:pPr>
        <w:pStyle w:val="BodyText"/>
      </w:pPr>
      <w:r>
        <w:t xml:space="preserve">Рис.52 — это каскад с R</w:t>
      </w:r>
      <w:r>
        <w:rPr>
          <w:vertAlign w:val="subscript"/>
        </w:rPr>
        <w:t xml:space="preserve">э</w:t>
      </w:r>
      <w:r>
        <w:t xml:space="preserve"> </w:t>
      </w:r>
      <w:r>
        <w:t xml:space="preserve">без конденсатора, как на рис.40 (схема выше, H15 шаг 2). Рис.53 и рис.54:</w:t>
      </w:r>
    </w:p>
    <w:p>
      <w:pPr>
        <w:pStyle w:val="BodyText"/>
      </w:pPr>
      <w:r>
        <w:drawing>
          <wp:inline>
            <wp:extent cx="5334000" cy="2813950"/>
            <wp:effectExtent b="0" l="0" r="0" t="0"/>
            <wp:docPr descr="Рис.53" title="" id="547" name="Picture"/>
            <a:graphic>
              <a:graphicData uri="http://schemas.openxmlformats.org/drawingml/2006/picture">
                <pic:pic>
                  <pic:nvPicPr>
                    <pic:cNvPr descr="img/a15_re_ce.png" id="548" name="Picture"/>
                    <pic:cNvPicPr>
                      <a:picLocks noChangeArrowheads="1" noChangeAspect="1"/>
                    </pic:cNvPicPr>
                  </pic:nvPicPr>
                  <pic:blipFill>
                    <a:blip r:embed="rId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13950"/>
            <wp:effectExtent b="0" l="0" r="0" t="0"/>
            <wp:docPr descr="Рис.54" title="" id="550" name="Picture"/>
            <a:graphic>
              <a:graphicData uri="http://schemas.openxmlformats.org/drawingml/2006/picture">
                <pic:pic>
                  <pic:nvPicPr>
                    <pic:cNvPr descr="img/a16_re_split.png" id="551" name="Picture"/>
                    <pic:cNvPicPr>
                      <a:picLocks noChangeArrowheads="1" noChangeAspect="1"/>
                    </pic:cNvPicPr>
                  </pic:nvPicPr>
                  <pic:blipFill>
                    <a:blip r:embed="rId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рис.52:</w:t>
      </w:r>
      <w:r>
        <w:t xml:space="preserve"> </w:t>
      </w:r>
      <w:r>
        <w:t xml:space="preserve">R</w:t>
      </w:r>
      <w:r>
        <w:rPr>
          <w:vertAlign w:val="subscript"/>
        </w:rPr>
        <w:t xml:space="preserve">э</w:t>
      </w:r>
      <w:r>
        <w:t xml:space="preserve"> </w:t>
      </w:r>
      <w:r>
        <w:t xml:space="preserve">стабилизирует режим (H15, шаг 2), но и</w:t>
      </w:r>
      <w:r>
        <w:t xml:space="preserve"> </w:t>
      </w:r>
      <w:r>
        <w:rPr>
          <w:bCs/>
          <w:b/>
        </w:rPr>
        <w:t xml:space="preserve">сигнал</w:t>
      </w:r>
      <w:r>
        <w:t xml:space="preserve"> </w:t>
      </w:r>
      <w:r>
        <w:t xml:space="preserve">тоже создаёт на нём падение: U</w:t>
      </w:r>
      <w:r>
        <w:rPr>
          <w:vertAlign w:val="subscript"/>
        </w:rPr>
        <w:t xml:space="preserve">Rэm</w:t>
      </w:r>
      <w:r>
        <w:t xml:space="preserve"> </w:t>
      </w:r>
      <w:r>
        <w:t xml:space="preserve">= I</w:t>
      </w:r>
      <w:r>
        <w:rPr>
          <w:vertAlign w:val="subscript"/>
        </w:rPr>
        <w:t xml:space="preserve">нm</w:t>
      </w:r>
      <w:r>
        <w:t xml:space="preserve">·R</w:t>
      </w:r>
      <w:r>
        <w:rPr>
          <w:vertAlign w:val="subscript"/>
        </w:rPr>
        <w:t xml:space="preserve">э</w:t>
      </w:r>
      <w:r>
        <w:t xml:space="preserve"> </w:t>
      </w:r>
      <w:r>
        <w:t xml:space="preserve">(так на слайде). Поэтому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бэm</w:t>
      </w:r>
      <w:r>
        <w:rPr>
          <w:bCs/>
          <w:b/>
        </w:rPr>
        <w:t xml:space="preserve"> </w:t>
      </w:r>
      <w:r>
        <w:rPr>
          <w:bCs/>
          <w:b/>
        </w:rPr>
        <w:t xml:space="preserve">= U</w:t>
      </w:r>
      <w:r>
        <w:rPr>
          <w:vertAlign w:val="subscript"/>
          <w:bCs/>
          <w:b/>
        </w:rPr>
        <w:t xml:space="preserve">Rб2m</w:t>
      </w:r>
      <w:r>
        <w:rPr>
          <w:bCs/>
          <w:b/>
        </w:rPr>
        <w:t xml:space="preserve"> </w:t>
      </w:r>
      <w:r>
        <w:rPr>
          <w:bCs/>
          <w:b/>
        </w:rPr>
        <w:t xml:space="preserve">− U</w:t>
      </w:r>
      <w:r>
        <w:rPr>
          <w:vertAlign w:val="subscript"/>
          <w:bCs/>
          <w:b/>
        </w:rPr>
        <w:t xml:space="preserve">Rэm</w:t>
      </w:r>
      <w:r>
        <w:t xml:space="preserve"> </w:t>
      </w:r>
      <w:r>
        <w:t xml:space="preserve">— переменный сигнал на входе уменьшается. Это ООС и по переменному току: усиление падает.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рис.53:</w:t>
      </w:r>
      <w:r>
        <w:t xml:space="preserve"> </w:t>
      </w:r>
      <w:r>
        <w:t xml:space="preserve">параллельно R</w:t>
      </w:r>
      <w:r>
        <w:rPr>
          <w:vertAlign w:val="subscript"/>
        </w:rPr>
        <w:t xml:space="preserve">э</w:t>
      </w:r>
      <w:r>
        <w:t xml:space="preserve"> </w:t>
      </w:r>
      <w:r>
        <w:t xml:space="preserve">ставят</w:t>
      </w:r>
      <w:r>
        <w:t xml:space="preserve"> </w:t>
      </w:r>
      <w:r>
        <w:rPr>
          <w:bCs/>
          <w:b/>
        </w:rPr>
        <w:t xml:space="preserve">C</w:t>
      </w:r>
      <w:r>
        <w:rPr>
          <w:vertAlign w:val="subscript"/>
          <w:bCs/>
          <w:b/>
        </w:rPr>
        <w:t xml:space="preserve">э</w:t>
      </w:r>
      <w:r>
        <w:t xml:space="preserve">. Для переменного тока X</w:t>
      </w:r>
      <w:r>
        <w:rPr>
          <w:vertAlign w:val="subscript"/>
        </w:rPr>
        <w:t xml:space="preserve">Cэ</w:t>
      </w:r>
      <w:r>
        <w:t xml:space="preserve"> </w:t>
      </w:r>
      <w:r>
        <w:t xml:space="preserve">мало (правый график рядом с рис.51 выше: X</w:t>
      </w:r>
      <w:r>
        <w:rPr>
          <w:vertAlign w:val="subscript"/>
        </w:rPr>
        <w:t xml:space="preserve">Cэ</w:t>
      </w:r>
      <w:r>
        <w:t xml:space="preserve"> </w:t>
      </w:r>
      <w:r>
        <w:t xml:space="preserve">падает с частотой), поэтому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Rэm</w:t>
      </w:r>
      <w:r>
        <w:rPr>
          <w:bCs/>
          <w:b/>
        </w:rPr>
        <w:t xml:space="preserve"> </w:t>
      </w:r>
      <w:r>
        <w:rPr>
          <w:bCs/>
          <w:b/>
        </w:rPr>
        <w:t xml:space="preserve">→ 0, U</w:t>
      </w:r>
      <w:r>
        <w:rPr>
          <w:vertAlign w:val="subscript"/>
          <w:bCs/>
          <w:b/>
        </w:rPr>
        <w:t xml:space="preserve">бэm</w:t>
      </w:r>
      <w:r>
        <w:rPr>
          <w:bCs/>
          <w:b/>
        </w:rPr>
        <w:t xml:space="preserve"> </w:t>
      </w:r>
      <w:r>
        <w:rPr>
          <w:bCs/>
          <w:b/>
        </w:rPr>
        <w:t xml:space="preserve">≈ U</w:t>
      </w:r>
      <w:r>
        <w:rPr>
          <w:vertAlign w:val="subscript"/>
          <w:bCs/>
          <w:b/>
        </w:rPr>
        <w:t xml:space="preserve">Rб2</w:t>
      </w:r>
      <w:r>
        <w:t xml:space="preserve">: по переменному току обратной связи нет, по постоянному стабилизация остаётся. 🔁</w:t>
      </w:r>
      <w:r>
        <w:t xml:space="preserve"> </w:t>
      </w:r>
      <w:r>
        <w:rPr>
          <w:bCs/>
          <w:b/>
        </w:rPr>
        <w:t xml:space="preserve">P6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рис.54:</w:t>
      </w:r>
      <w:r>
        <w:t xml:space="preserve"> </w:t>
      </w:r>
      <w:r>
        <w:t xml:space="preserve">компромисс. R</w:t>
      </w:r>
      <w:r>
        <w:rPr>
          <w:vertAlign w:val="subscript"/>
        </w:rPr>
        <w:t xml:space="preserve">э</w:t>
      </w:r>
      <w:r>
        <w:t xml:space="preserve"> </w:t>
      </w:r>
      <w:r>
        <w:t xml:space="preserve">= R</w:t>
      </w:r>
      <w:r>
        <w:rPr>
          <w:vertAlign w:val="subscript"/>
        </w:rPr>
        <w:t xml:space="preserve">э1</w:t>
      </w:r>
      <w:r>
        <w:t xml:space="preserve"> </w:t>
      </w:r>
      <w:r>
        <w:t xml:space="preserve">+ R</w:t>
      </w:r>
      <w:r>
        <w:rPr>
          <w:vertAlign w:val="subscript"/>
        </w:rPr>
        <w:t xml:space="preserve">э2</w:t>
      </w:r>
      <w:r>
        <w:t xml:space="preserve">, C</w:t>
      </w:r>
      <w:r>
        <w:rPr>
          <w:vertAlign w:val="subscript"/>
        </w:rPr>
        <w:t xml:space="preserve">э</w:t>
      </w:r>
      <w:r>
        <w:t xml:space="preserve"> </w:t>
      </w:r>
      <w:r>
        <w:t xml:space="preserve">шунтирует только R</w:t>
      </w:r>
      <w:r>
        <w:rPr>
          <w:vertAlign w:val="subscript"/>
        </w:rPr>
        <w:t xml:space="preserve">э2</w:t>
      </w:r>
      <w:r>
        <w:t xml:space="preserve">:</w:t>
      </w:r>
      <w:r>
        <w:t xml:space="preserve"> </w:t>
      </w: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Rэ2m</w:t>
      </w:r>
      <w:r>
        <w:rPr>
          <w:bCs/>
          <w:b/>
        </w:rPr>
        <w:t xml:space="preserve"> </w:t>
      </w:r>
      <w:r>
        <w:rPr>
          <w:bCs/>
          <w:b/>
        </w:rPr>
        <w:t xml:space="preserve">→ 0, U</w:t>
      </w:r>
      <w:r>
        <w:rPr>
          <w:vertAlign w:val="subscript"/>
          <w:bCs/>
          <w:b/>
        </w:rPr>
        <w:t xml:space="preserve">бэm</w:t>
      </w:r>
      <w:r>
        <w:rPr>
          <w:bCs/>
          <w:b/>
        </w:rPr>
        <w:t xml:space="preserve"> </w:t>
      </w:r>
      <w:r>
        <w:rPr>
          <w:bCs/>
          <w:b/>
        </w:rPr>
        <w:t xml:space="preserve">= U</w:t>
      </w:r>
      <w:r>
        <w:rPr>
          <w:vertAlign w:val="subscript"/>
          <w:bCs/>
          <w:b/>
        </w:rPr>
        <w:t xml:space="preserve">Rб2</w:t>
      </w:r>
      <w:r>
        <w:rPr>
          <w:bCs/>
          <w:b/>
        </w:rPr>
        <w:t xml:space="preserve"> </w:t>
      </w:r>
      <w:r>
        <w:rPr>
          <w:bCs/>
          <w:b/>
        </w:rPr>
        <w:t xml:space="preserve">− U</w:t>
      </w:r>
      <w:r>
        <w:rPr>
          <w:vertAlign w:val="subscript"/>
          <w:bCs/>
          <w:b/>
        </w:rPr>
        <w:t xml:space="preserve">Rэ1</w:t>
      </w:r>
      <w:r>
        <w:t xml:space="preserve"> </w:t>
      </w:r>
      <w:r>
        <w:t xml:space="preserve">— дозированная ООС по переменному току.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рис.55</w:t>
      </w:r>
      <w:r>
        <w:t xml:space="preserve"> </w:t>
      </w:r>
      <w:r>
        <w:t xml:space="preserve">(R</w:t>
      </w:r>
      <w:r>
        <w:rPr>
          <w:vertAlign w:val="subscript"/>
        </w:rPr>
        <w:t xml:space="preserve">б</w:t>
      </w:r>
      <w:r>
        <w:t xml:space="preserve"> </w:t>
      </w:r>
      <w:r>
        <w:t xml:space="preserve">с коллектора на базу, как рис.41): через R</w:t>
      </w:r>
      <w:r>
        <w:rPr>
          <w:vertAlign w:val="subscript"/>
        </w:rPr>
        <w:t xml:space="preserve">б</w:t>
      </w:r>
      <w:r>
        <w:t xml:space="preserve"> </w:t>
      </w:r>
      <w:r>
        <w:t xml:space="preserve">на базу возвращается и переменный сигнал коллектора:</w:t>
      </w:r>
      <w:r>
        <w:t xml:space="preserve"> </w:t>
      </w:r>
      <w:r>
        <w:rPr>
          <w:bCs/>
          <w:b/>
        </w:rPr>
        <w:t xml:space="preserve">I</w:t>
      </w:r>
      <w:r>
        <w:rPr>
          <w:vertAlign w:val="subscript"/>
          <w:bCs/>
          <w:b/>
        </w:rPr>
        <w:t xml:space="preserve">бm</w:t>
      </w:r>
      <w:r>
        <w:rPr>
          <w:bCs/>
          <w:b/>
        </w:rPr>
        <w:t xml:space="preserve"> </w:t>
      </w:r>
      <w:r>
        <w:rPr>
          <w:bCs/>
          <w:b/>
        </w:rPr>
        <w:t xml:space="preserve">= I</w:t>
      </w:r>
      <w:r>
        <w:rPr>
          <w:vertAlign w:val="subscript"/>
          <w:bCs/>
          <w:b/>
        </w:rPr>
        <w:t xml:space="preserve">бГm</w:t>
      </w:r>
      <w:r>
        <w:rPr>
          <w:bCs/>
          <w:b/>
        </w:rPr>
        <w:t xml:space="preserve"> </w:t>
      </w:r>
      <w:r>
        <w:rPr>
          <w:bCs/>
          <w:b/>
        </w:rPr>
        <w:t xml:space="preserve">+ I</w:t>
      </w:r>
      <w:r>
        <w:rPr>
          <w:vertAlign w:val="subscript"/>
          <w:bCs/>
          <w:b/>
        </w:rPr>
        <w:t xml:space="preserve">бRбm</w:t>
      </w:r>
      <w:r>
        <w:t xml:space="preserve">. Токи на входе складываются (параллельная ОС), а так как выход ОЭ в противофазе, связь отрицательная.</w:t>
      </w:r>
    </w:p>
    <w:p>
      <w:r>
        <w:pict>
          <v:rect style="width:0;height:1.5pt" o:hralign="center" o:hrstd="t" o:hr="t"/>
        </w:pict>
      </w:r>
    </w:p>
    <w:bookmarkEnd w:id="552"/>
    <w:bookmarkStart w:id="556" w:name="h17.-усилитель-на-полевом-транзисторе"/>
    <w:p>
      <w:pPr>
        <w:pStyle w:val="Heading3"/>
      </w:pPr>
      <w:r>
        <w:t xml:space="preserve">H17. Усилитель на полевом транзисторе</w:t>
      </w:r>
    </w:p>
    <w:p>
      <w:pPr>
        <w:pStyle w:val="FirstParagraph"/>
      </w:pPr>
      <w:r>
        <w:drawing>
          <wp:inline>
            <wp:extent cx="5334000" cy="2788937"/>
            <wp:effectExtent b="0" l="0" r="0" t="0"/>
            <wp:docPr descr="H17" title="" id="554" name="Picture"/>
            <a:graphic>
              <a:graphicData uri="http://schemas.openxmlformats.org/drawingml/2006/picture">
                <pic:pic>
                  <pic:nvPicPr>
                    <pic:cNvPr descr="img/a18_jfet_amp.png" id="555" name="Picture"/>
                    <pic:cNvPicPr>
                      <a:picLocks noChangeArrowheads="1"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📗 «Усилители», слайд 17 (рис.44); конспект, п.6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 в каскаде на БТ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JFET (n-канал)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зи</w:t>
            </w:r>
            <w:r>
              <w:t xml:space="preserve"> </w:t>
            </w:r>
            <w:r>
              <w:t xml:space="preserve">меняет ширину канала и I</w:t>
            </w:r>
            <w:r>
              <w:rPr>
                <w:vertAlign w:val="subscript"/>
              </w:rPr>
              <w:t xml:space="preserve">с</w:t>
            </w:r>
            <w:r>
              <w:t xml:space="preserve"> </w:t>
            </w:r>
            <w:r>
              <w:t xml:space="preserve">(Схема 8.5)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превращает ток стока в выходное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rPr>
                <w:vertAlign w:val="subscript"/>
                <w:bCs/>
                <w:b/>
              </w:rPr>
              <w:t xml:space="preserve">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самосмещение:</w:t>
            </w:r>
            <w:r>
              <w:t xml:space="preserve"> </w:t>
            </w:r>
            <w:r>
              <w:t xml:space="preserve">ток истока делает исток «+» относительно земли, значит затвор отрицателен относительно истока, U</w:t>
            </w:r>
            <w:r>
              <w:rPr>
                <w:vertAlign w:val="subscript"/>
              </w:rPr>
              <w:t xml:space="preserve">зи</w:t>
            </w:r>
            <w:r>
              <w:t xml:space="preserve"> </w:t>
            </w:r>
            <w:r>
              <w:t xml:space="preserve">обратное — без отдельного источника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делитель R</w:t>
            </w:r>
            <w:r>
              <w:rPr>
                <w:vertAlign w:val="subscript"/>
              </w:rPr>
              <w:t xml:space="preserve">б1</w:t>
            </w:r>
            <w:r>
              <w:t xml:space="preserve">–R</w:t>
            </w:r>
            <w:r>
              <w:rPr>
                <w:vertAlign w:val="subscript"/>
              </w:rPr>
              <w:t xml:space="preserve">б2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задаёт потенциал затвора (через него ток почти не течёт)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разделительный на входе (P5); так как R</w:t>
            </w:r>
            <w:r>
              <w:rPr>
                <w:vertAlign w:val="subscript"/>
              </w:rPr>
              <w:t xml:space="preserve">з</w:t>
            </w:r>
            <w:r>
              <w:t xml:space="preserve"> </w:t>
            </w:r>
            <w:r>
              <w:t xml:space="preserve">большое,</w:t>
            </w:r>
            <w:r>
              <w:t xml:space="preserve"> </w:t>
            </w:r>
            <w:r>
              <w:rPr>
                <w:bCs/>
                <w:b/>
              </w:rPr>
              <w:t xml:space="preserve">C</w:t>
            </w:r>
            <w:r>
              <w:rPr>
                <w:vertAlign w:val="subscript"/>
                <w:bCs/>
                <w:b/>
              </w:rPr>
              <w:t xml:space="preserve">з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можно взять маленьким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р</w:t>
            </w:r>
            <w:r>
              <w:t xml:space="preserve">, R</w:t>
            </w:r>
            <w:r>
              <w:rPr>
                <w:vertAlign w:val="subscript"/>
              </w:rPr>
              <w:t xml:space="preserve">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через разделительный конденсатор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р</w:t>
            </w:r>
            <w:r>
              <w:t xml:space="preserve">, R</w:t>
            </w:r>
            <w:r>
              <w:rPr>
                <w:vertAlign w:val="subscript"/>
              </w:rPr>
              <w:t xml:space="preserve">н</w:t>
            </w:r>
          </w:p>
        </w:tc>
      </w:tr>
    </w:tbl>
    <w:p>
      <w:pPr>
        <w:pStyle w:val="BodyText"/>
      </w:pPr>
      <w:r>
        <w:t xml:space="preserve">Ток затвора почти нулевой (переход заперт), поэтому R</w:t>
      </w:r>
      <w:r>
        <w:rPr>
          <w:vertAlign w:val="subscript"/>
        </w:rPr>
        <w:t xml:space="preserve">вх</w:t>
      </w:r>
      <w:r>
        <w:t xml:space="preserve"> </w:t>
      </w:r>
      <w:r>
        <w:t xml:space="preserve">велико — главное преимущество ПТ (раздел 8.1).</w:t>
      </w:r>
    </w:p>
    <w:p>
      <w:r>
        <w:pict>
          <v:rect style="width:0;height:1.5pt" o:hralign="center" o:hrstd="t" o:hr="t"/>
        </w:pict>
      </w:r>
    </w:p>
    <w:bookmarkEnd w:id="556"/>
    <w:bookmarkStart w:id="572" w:name="h18.-двухтактные-каскады"/>
    <w:p>
      <w:pPr>
        <w:pStyle w:val="Heading3"/>
      </w:pPr>
      <w:r>
        <w:t xml:space="preserve">H18. Двухтактные каскады</w:t>
      </w:r>
    </w:p>
    <w:p>
      <w:pPr>
        <w:pStyle w:val="FirstParagraph"/>
      </w:pPr>
      <w:r>
        <w:t xml:space="preserve">📗 «Усилители», слайды 8, 22 (рис.23, 56–58); конспект, п.7</w:t>
      </w:r>
    </w:p>
    <w:p>
      <w:pPr>
        <w:pStyle w:val="BodyText"/>
      </w:pPr>
      <w:r>
        <w:drawing>
          <wp:inline>
            <wp:extent cx="5163670" cy="3104349"/>
            <wp:effectExtent b="0" l="0" r="0" t="0"/>
            <wp:docPr descr="Структура" title="" id="558" name="Picture"/>
            <a:graphic>
              <a:graphicData uri="http://schemas.openxmlformats.org/drawingml/2006/picture">
                <pic:pic>
                  <pic:nvPicPr>
                    <pic:cNvPr descr="img/a21_pp_block.png" id="559" name="Picture"/>
                    <pic:cNvPicPr>
                      <a:picLocks noChangeArrowheads="1"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3104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Идея (рис.23):</w:t>
      </w:r>
      <w:r>
        <w:t xml:space="preserve"> </w:t>
      </w:r>
      <w:r>
        <w:t xml:space="preserve">фазоинвертор (ФИ) делит сигнал на два противофазных. Два каскада (1КУ и 2КУ) усиливают каждый свою полуволну, сумматор Σ складывает их на нагрузке. Каждая ветвь работает по очереди (класс B или AB, H12).</w:t>
      </w:r>
    </w:p>
    <w:p>
      <w:pPr>
        <w:pStyle w:val="BodyText"/>
      </w:pPr>
      <w:r>
        <w:rPr>
          <w:bCs/>
          <w:b/>
        </w:rPr>
        <w:t xml:space="preserve">Рис.58 — фазоинвертор на одном транзисторе:</w:t>
      </w:r>
    </w:p>
    <w:p>
      <w:pPr>
        <w:pStyle w:val="BodyText"/>
      </w:pPr>
      <w:r>
        <w:drawing>
          <wp:inline>
            <wp:extent cx="5334000" cy="2788937"/>
            <wp:effectExtent b="0" l="0" r="0" t="0"/>
            <wp:docPr descr="Рис.58" title="" id="561" name="Picture"/>
            <a:graphic>
              <a:graphicData uri="http://schemas.openxmlformats.org/drawingml/2006/picture">
                <pic:pic>
                  <pic:nvPicPr>
                    <pic:cNvPr descr="img/a24_phase_inverter.png" id="562" name="Picture"/>
                    <pic:cNvPicPr>
                      <a:picLocks noChangeArrowheads="1"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Рис.57 — два n-p-n, входы от ФИ:</w:t>
      </w:r>
    </w:p>
    <w:p>
      <w:pPr>
        <w:pStyle w:val="BodyText"/>
      </w:pPr>
      <w:r>
        <w:drawing>
          <wp:inline>
            <wp:extent cx="5334000" cy="3377485"/>
            <wp:effectExtent b="0" l="0" r="0" t="0"/>
            <wp:docPr descr="Рис.57" title="" id="564" name="Picture"/>
            <a:graphic>
              <a:graphicData uri="http://schemas.openxmlformats.org/drawingml/2006/picture">
                <pic:pic>
                  <pic:nvPicPr>
                    <pic:cNvPr descr="img/a23_pp_two_npn.png" id="565" name="Picture"/>
                    <pic:cNvPicPr>
                      <a:picLocks noChangeArrowheads="1"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Рис.56 — комплементарная пара:</w:t>
      </w:r>
    </w:p>
    <w:p>
      <w:pPr>
        <w:pStyle w:val="BodyText"/>
      </w:pPr>
      <w:r>
        <w:drawing>
          <wp:inline>
            <wp:extent cx="5248194" cy="3842016"/>
            <wp:effectExtent b="0" l="0" r="0" t="0"/>
            <wp:docPr descr="Рис.56" title="" id="567" name="Picture"/>
            <a:graphic>
              <a:graphicData uri="http://schemas.openxmlformats.org/drawingml/2006/picture">
                <pic:pic>
                  <pic:nvPicPr>
                    <pic:cNvPr descr="img/a22_pp_complementary.png" id="568" name="Picture"/>
                    <pic:cNvPicPr>
                      <a:picLocks noChangeArrowheads="1"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94" cy="3842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рис.58 — ФИ на одном транзисторе:</w:t>
      </w:r>
      <w:r>
        <w:t xml:space="preserve"> </w:t>
      </w:r>
      <w:r>
        <w:t xml:space="preserve">U</w:t>
      </w:r>
      <w:r>
        <w:rPr>
          <w:vertAlign w:val="subscript"/>
        </w:rPr>
        <w:t xml:space="preserve">вых1</w:t>
      </w:r>
      <w:r>
        <w:t xml:space="preserve"> </w:t>
      </w:r>
      <w:r>
        <w:t xml:space="preserve">с коллектора (в противофазе со входом, как в ОЭ), U</w:t>
      </w:r>
      <w:r>
        <w:rPr>
          <w:vertAlign w:val="subscript"/>
        </w:rPr>
        <w:t xml:space="preserve">вых2</w:t>
      </w:r>
      <w:r>
        <w:t xml:space="preserve"> </w:t>
      </w:r>
      <w:r>
        <w:t xml:space="preserve">с эмиттера (в фазе, как в ОК). 💡 Сравните со Схемой 6.5: трансформатор со средним выводом тоже даёт два противофазных сигнала.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рис.57:</w:t>
      </w:r>
      <w:r>
        <w:t xml:space="preserve"> </w:t>
      </w:r>
      <w:r>
        <w:t xml:space="preserve">два одинаковых транзистора n-p-n, на базы подают противофазные U</w:t>
      </w:r>
      <w:r>
        <w:rPr>
          <w:vertAlign w:val="subscript"/>
        </w:rPr>
        <w:t xml:space="preserve">вх1</w:t>
      </w:r>
      <w:r>
        <w:t xml:space="preserve">, U</w:t>
      </w:r>
      <w:r>
        <w:rPr>
          <w:vertAlign w:val="subscript"/>
        </w:rPr>
        <w:t xml:space="preserve">вх2</w:t>
      </w:r>
      <w:r>
        <w:t xml:space="preserve"> </w:t>
      </w:r>
      <w:r>
        <w:t xml:space="preserve">(от ФИ). Каждый со своим делителем смещения. Общая точка через C</w:t>
      </w:r>
      <w:r>
        <w:rPr>
          <w:vertAlign w:val="subscript"/>
        </w:rPr>
        <w:t xml:space="preserve">р</w:t>
      </w:r>
      <w:r>
        <w:t xml:space="preserve"> </w:t>
      </w:r>
      <w:r>
        <w:t xml:space="preserve">идёт на R</w:t>
      </w:r>
      <w:r>
        <w:rPr>
          <w:vertAlign w:val="subscript"/>
        </w:rPr>
        <w:t xml:space="preserve">н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рис.56 — комплементарная пара:</w:t>
      </w:r>
      <w:r>
        <w:t xml:space="preserve"> </w:t>
      </w:r>
      <w:r>
        <w:t xml:space="preserve">VT1 n-p-n и VT2 p-n-p, питание двумя половинами E</w:t>
      </w:r>
      <w:r>
        <w:rPr>
          <w:vertAlign w:val="subscript"/>
        </w:rPr>
        <w:t xml:space="preserve">к</w:t>
      </w:r>
      <w:r>
        <w:t xml:space="preserve">/2, нагрузка между эмиттерами и средней точкой. 💡 Один и тот же вход открывает VT1 на положительной полуволне и VT2 на отрицательной, поэтому отдельный ФИ не нужен.</w:t>
      </w:r>
    </w:p>
    <w:p>
      <w:pPr>
        <w:pStyle w:val="FirstParagraph"/>
      </w:pPr>
      <w:r>
        <w:drawing>
          <wp:inline>
            <wp:extent cx="5334000" cy="1600199"/>
            <wp:effectExtent b="0" l="0" r="0" t="0"/>
            <wp:docPr descr="Ступенька" title="" id="570" name="Picture"/>
            <a:graphic>
              <a:graphicData uri="http://schemas.openxmlformats.org/drawingml/2006/picture">
                <pic:pic>
                  <pic:nvPicPr>
                    <pic:cNvPr descr="img/g40_pushpull.png" id="571" name="Picture"/>
                    <pic:cNvPicPr>
                      <a:picLocks noChangeArrowheads="1" noChangeAspect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Зачем этот график (конспект, п.7):</w:t>
      </w:r>
      <w:r>
        <w:t xml:space="preserve"> </w:t>
      </w:r>
      <w:r>
        <w:t xml:space="preserve">две ветви работают по очереди и складываются на нагрузке. В классе B около нуля появляется</w:t>
      </w:r>
      <w:r>
        <w:t xml:space="preserve"> </w:t>
      </w:r>
      <w:r>
        <w:rPr>
          <w:bCs/>
          <w:b/>
        </w:rPr>
        <w:t xml:space="preserve">переходная «ступенька»</w:t>
      </w:r>
      <w:r>
        <w:t xml:space="preserve"> </w:t>
      </w:r>
      <w:r>
        <w:t xml:space="preserve">(там, где ни одна ветвь ещё не открыта). В классе AB вводят малый ток покоя, ветви слегка перекрываются, и переход плавнее. Выходные транзисторы выбирают по току, напряжению, мощности и охлаждению (ОБР, раздел 8.7).</w:t>
      </w:r>
    </w:p>
    <w:p>
      <w:r>
        <w:pict>
          <v:rect style="width:0;height:1.5pt" o:hralign="center" o:hrstd="t" o:hr="t"/>
        </w:pict>
      </w:r>
    </w:p>
    <w:bookmarkEnd w:id="572"/>
    <w:bookmarkStart w:id="576" w:name="h19.-итог-маленький-усилитель-целиком"/>
    <w:p>
      <w:pPr>
        <w:pStyle w:val="Heading3"/>
      </w:pPr>
      <w:r>
        <w:t xml:space="preserve">H19. Итог: маленький усилитель целиком</w:t>
      </w:r>
    </w:p>
    <w:p>
      <w:pPr>
        <w:pStyle w:val="FirstParagraph"/>
      </w:pPr>
      <w:r>
        <w:t xml:space="preserve">Соберём всё вместе: источник питания из H7 даёт E</w:t>
      </w:r>
      <w:r>
        <w:rPr>
          <w:vertAlign w:val="subscript"/>
        </w:rPr>
        <w:t xml:space="preserve">к</w:t>
      </w:r>
      <w:r>
        <w:t xml:space="preserve">, каскад ОЭ с комбинированной стабилизацией (рис.43) и конденсатором C</w:t>
      </w:r>
      <w:r>
        <w:rPr>
          <w:vertAlign w:val="subscript"/>
        </w:rPr>
        <w:t xml:space="preserve">э</w:t>
      </w:r>
      <w:r>
        <w:t xml:space="preserve"> </w:t>
      </w:r>
      <w:r>
        <w:t xml:space="preserve">(рис.53), нагрузка через C</w:t>
      </w:r>
      <w:r>
        <w:rPr>
          <w:vertAlign w:val="subscript"/>
        </w:rPr>
        <w:t xml:space="preserve">р</w:t>
      </w:r>
      <w:r>
        <w:t xml:space="preserve"> </w:t>
      </w:r>
      <w:r>
        <w:t xml:space="preserve">(рис.26; динамик по рис.29). Каскад — по слайдам, подключение ИП — моя сборка.</w:t>
      </w:r>
    </w:p>
    <w:p>
      <w:pPr>
        <w:pStyle w:val="BodyText"/>
      </w:pPr>
      <w:r>
        <w:drawing>
          <wp:inline>
            <wp:extent cx="5334000" cy="2708628"/>
            <wp:effectExtent b="0" l="0" r="0" t="0"/>
            <wp:docPr descr="H19" title="" id="574" name="Picture"/>
            <a:graphic>
              <a:graphicData uri="http://schemas.openxmlformats.org/drawingml/2006/picture">
                <pic:pic>
                  <pic:nvPicPr>
                    <pic:cNvPr descr="img/a25_final.png" id="575" name="Picture"/>
                    <pic:cNvPicPr>
                      <a:picLocks noChangeArrowheads="1"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Задание:</w:t>
      </w:r>
      <w:r>
        <w:t xml:space="preserve"> </w:t>
      </w:r>
      <w:r>
        <w:t xml:space="preserve">закройте таблицу и найдите на схеме все кирпичики. Для каждого элемента скажите, зачем он и что будет без него.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Кирпичик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без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rPr>
                <w:vertAlign w:val="subscript"/>
              </w:rPr>
              <w:t xml:space="preserve">Г</w:t>
            </w:r>
            <w:r>
              <w:t xml:space="preserve">, R</w:t>
            </w:r>
            <w:r>
              <w:rPr>
                <w:vertAlign w:val="subscript"/>
              </w:rPr>
              <w:t xml:space="preserve">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сигнала (Схема 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пропускает сигнал, не пускает постоянный ток генератора к базе (и наоборот)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вмешается в режим, постоянный ток базы пойдёт через генератор (рис.34)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б1</w:t>
            </w:r>
            <w:r>
              <w:t xml:space="preserve">, R</w:t>
            </w:r>
            <w:r>
              <w:rPr>
                <w:vertAlign w:val="subscript"/>
              </w:rPr>
              <w:t xml:space="preserve">б2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делитель задаёт U</w:t>
            </w:r>
            <w:r>
              <w:rPr>
                <w:vertAlign w:val="subscript"/>
              </w:rPr>
              <w:t xml:space="preserve">б0</w:t>
            </w:r>
            <w:r>
              <w:t xml:space="preserve"> </w:t>
            </w:r>
            <w:r>
              <w:t xml:space="preserve">(Схема 3.1, I</w:t>
            </w:r>
            <w:r>
              <w:rPr>
                <w:vertAlign w:val="subscript"/>
              </w:rPr>
              <w:t xml:space="preserve">д</w:t>
            </w:r>
            <w:r>
              <w:t xml:space="preserve"> </w:t>
            </w:r>
            <w:r>
              <w:t xml:space="preserve">≥ (3…5)·I</w:t>
            </w:r>
            <w:r>
              <w:rPr>
                <w:vertAlign w:val="subscript"/>
              </w:rPr>
              <w:t xml:space="preserve">б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рабочей точки → класс B (H12), искажения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/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управляемое сопротивление R</w:t>
            </w:r>
            <w:r>
              <w:rPr>
                <w:vertAlign w:val="subscript"/>
              </w:rPr>
              <w:t xml:space="preserve">кэ</w:t>
            </w:r>
            <w:r>
              <w:t xml:space="preserve"> </w:t>
            </w:r>
            <w:r>
              <w:t xml:space="preserve">(Схема 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усиления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вместе с R</w:t>
            </w:r>
            <w:r>
              <w:rPr>
                <w:vertAlign w:val="subscript"/>
              </w:rPr>
              <w:t xml:space="preserve">кэ</w:t>
            </w:r>
            <w:r>
              <w:t xml:space="preserve"> </w:t>
            </w:r>
            <w:r>
              <w:t xml:space="preserve">образует делитель от E</w:t>
            </w:r>
            <w:r>
              <w:rPr>
                <w:vertAlign w:val="subscript"/>
              </w:rPr>
              <w:t xml:space="preserve">к</w:t>
            </w:r>
            <w:r>
              <w:t xml:space="preserve">, превращает I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в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выходного напряжения (H13)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нагрузке идёт только переменная составляющая (I</w:t>
            </w:r>
            <w:r>
              <w:rPr>
                <w:vertAlign w:val="subscript"/>
              </w:rPr>
              <w:t xml:space="preserve">н0</w:t>
            </w:r>
            <w:r>
              <w:t xml:space="preserve"> </w:t>
            </w:r>
            <w:r>
              <w:t xml:space="preserve">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постоянный ток через динамик, сдвиг режима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нагрузка (динамик: r</w:t>
            </w:r>
            <w:r>
              <w:rPr>
                <w:vertAlign w:val="subscript"/>
              </w:rPr>
              <w:t xml:space="preserve">пр</w:t>
            </w:r>
            <w:r>
              <w:t xml:space="preserve"> </w:t>
            </w:r>
            <w:r>
              <w:t xml:space="preserve">+ X</w:t>
            </w:r>
            <w:r>
              <w:rPr>
                <w:vertAlign w:val="subscript"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эмиттерная стабилизация тока покоя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 покоя «уплывает» с температурой (рис.36), риск теплового пробоя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убирает ООС по переменному току, сохраняя её по постоянному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усиление падает (рис.52)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 (+ 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механизм стабилизации (комбинированная, рис.43)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 только эмиттерная стабилизация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 (H7): трансформатор, VD1, C</w:t>
            </w:r>
            <w:r>
              <w:rPr>
                <w:vertAlign w:val="subscript"/>
              </w:rPr>
              <w:t xml:space="preserve">ф</w:t>
            </w:r>
            <w:r>
              <w:t xml:space="preserve">, R</w:t>
            </w:r>
            <w:r>
              <w:rPr>
                <w:vertAlign w:val="subscript"/>
              </w:rPr>
              <w:t xml:space="preserve">б</w:t>
            </w:r>
            <w:r>
              <w:t xml:space="preserve">, стабилитрон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P6,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стабильное E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из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стабилизатора E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= var → I</w:t>
            </w:r>
            <w:r>
              <w:rPr>
                <w:vertAlign w:val="subscript"/>
              </w:rPr>
              <w:t xml:space="preserve">к0</w:t>
            </w:r>
            <w:r>
              <w:t xml:space="preserve"> </w:t>
            </w:r>
            <w:r>
              <w:t xml:space="preserve">= var (рис.36)</w:t>
            </w:r>
          </w:p>
        </w:tc>
      </w:tr>
    </w:tbl>
    <w:p>
      <w:pPr>
        <w:pStyle w:val="BodyText"/>
      </w:pPr>
      <w:r>
        <w:t xml:space="preserve">Если вы смогли заполнить эту таблицу сами — значит, «мелкие паттерны» сложились в полную картину. 🎯</w:t>
      </w:r>
    </w:p>
    <w:bookmarkEnd w:id="576"/>
    <w:bookmarkStart w:id="577" w:name="проверь-себя-уровень-9"/>
    <w:p>
      <w:pPr>
        <w:pStyle w:val="Heading3"/>
      </w:pPr>
      <w:r>
        <w:t xml:space="preserve">❓ Проверь себя (уровень 9)</w:t>
      </w:r>
    </w:p>
    <w:p>
      <w:pPr>
        <w:numPr>
          <w:ilvl w:val="0"/>
          <w:numId w:val="1093"/>
        </w:numPr>
        <w:pStyle w:val="Compact"/>
      </w:pPr>
      <w:r>
        <w:t xml:space="preserve">Почему в схеме H1 управляющее напряжение подают через</w:t>
      </w:r>
      <w:r>
        <w:t xml:space="preserve"> </w:t>
      </w:r>
      <w:r>
        <w:rPr>
          <w:bCs/>
          <w:b/>
        </w:rPr>
        <w:t xml:space="preserve">большой</w:t>
      </w:r>
      <w:r>
        <w:t xml:space="preserve"> </w:t>
      </w:r>
      <w:r>
        <w:t xml:space="preserve">R</w:t>
      </w:r>
      <w:r>
        <w:rPr>
          <w:vertAlign w:val="subscript"/>
        </w:rPr>
        <w:t xml:space="preserve">д</w:t>
      </w:r>
      <w:r>
        <w:t xml:space="preserve">?</w:t>
      </w:r>
    </w:p>
    <w:p>
      <w:pPr>
        <w:numPr>
          <w:ilvl w:val="0"/>
          <w:numId w:val="1093"/>
        </w:numPr>
        <w:pStyle w:val="Compact"/>
      </w:pPr>
      <w:r>
        <w:t xml:space="preserve">Что произойдёт без защитного диода, когда транзистор H3б запирает ток реле?</w:t>
      </w:r>
    </w:p>
    <w:p>
      <w:pPr>
        <w:numPr>
          <w:ilvl w:val="0"/>
          <w:numId w:val="1093"/>
        </w:numPr>
        <w:pStyle w:val="Compact"/>
      </w:pPr>
      <w:r>
        <w:t xml:space="preserve">Почему после выпрямителя напряжение холостого хода равно U</w:t>
      </w:r>
      <w:r>
        <w:rPr>
          <w:vertAlign w:val="subscript"/>
        </w:rPr>
        <w:t xml:space="preserve">2m</w:t>
      </w:r>
      <w:r>
        <w:t xml:space="preserve">, а не U</w:t>
      </w:r>
      <w:r>
        <w:rPr>
          <w:vertAlign w:val="subscript"/>
        </w:rPr>
        <w:t xml:space="preserve">2д</w:t>
      </w:r>
      <w:r>
        <w:t xml:space="preserve">?</w:t>
      </w:r>
    </w:p>
    <w:p>
      <w:pPr>
        <w:numPr>
          <w:ilvl w:val="0"/>
          <w:numId w:val="1093"/>
        </w:numPr>
        <w:pStyle w:val="Compact"/>
      </w:pPr>
      <w:r>
        <w:t xml:space="preserve">Чем отличается последовательная подача смещения от параллельной?</w:t>
      </w:r>
    </w:p>
    <w:p>
      <w:pPr>
        <w:numPr>
          <w:ilvl w:val="0"/>
          <w:numId w:val="1093"/>
        </w:numPr>
        <w:pStyle w:val="Compact"/>
      </w:pPr>
      <w:r>
        <w:t xml:space="preserve">Объясните цепочкой стрелок, как работает эмиттерная стабилизация. Почему её называют отрицательной обратной связью?</w:t>
      </w:r>
    </w:p>
    <w:p>
      <w:pPr>
        <w:numPr>
          <w:ilvl w:val="0"/>
          <w:numId w:val="1093"/>
        </w:numPr>
        <w:pStyle w:val="Compact"/>
      </w:pPr>
      <w:r>
        <w:t xml:space="preserve">Зачем C</w:t>
      </w:r>
      <w:r>
        <w:rPr>
          <w:vertAlign w:val="subscript"/>
        </w:rPr>
        <w:t xml:space="preserve">э</w:t>
      </w:r>
      <w:r>
        <w:t xml:space="preserve"> </w:t>
      </w:r>
      <w:r>
        <w:t xml:space="preserve">параллельно R</w:t>
      </w:r>
      <w:r>
        <w:rPr>
          <w:vertAlign w:val="subscript"/>
        </w:rPr>
        <w:t xml:space="preserve">э</w:t>
      </w:r>
      <w:r>
        <w:t xml:space="preserve">? Почему не убрать R</w:t>
      </w:r>
      <w:r>
        <w:rPr>
          <w:vertAlign w:val="subscript"/>
        </w:rPr>
        <w:t xml:space="preserve">э</w:t>
      </w:r>
      <w:r>
        <w:t xml:space="preserve"> </w:t>
      </w:r>
      <w:r>
        <w:t xml:space="preserve">совсем?</w:t>
      </w:r>
    </w:p>
    <w:p>
      <w:pPr>
        <w:numPr>
          <w:ilvl w:val="0"/>
          <w:numId w:val="1093"/>
        </w:numPr>
        <w:pStyle w:val="Compact"/>
      </w:pPr>
      <w:r>
        <w:t xml:space="preserve">Как по виду схемы определить ОС по току / по напряжению?</w:t>
      </w:r>
    </w:p>
    <w:p>
      <w:pPr>
        <w:numPr>
          <w:ilvl w:val="0"/>
          <w:numId w:val="1093"/>
        </w:numPr>
        <w:pStyle w:val="Compact"/>
      </w:pPr>
      <w:r>
        <w:t xml:space="preserve">В каком классе работает каскад, если U</w:t>
      </w:r>
      <w:r>
        <w:rPr>
          <w:vertAlign w:val="subscript"/>
        </w:rPr>
        <w:t xml:space="preserve">бэ0</w:t>
      </w:r>
      <w:r>
        <w:t xml:space="preserve"> </w:t>
      </w:r>
      <w:r>
        <w:t xml:space="preserve">= 0? Что увидим на выходе?</w:t>
      </w:r>
    </w:p>
    <w:p>
      <w:pPr>
        <w:numPr>
          <w:ilvl w:val="0"/>
          <w:numId w:val="1093"/>
        </w:numPr>
        <w:pStyle w:val="Compact"/>
      </w:pPr>
      <w:r>
        <w:t xml:space="preserve">Зачем в двухтактном каскаде фазоинвертор и почему комплементарной паре он не нужен?</w:t>
      </w:r>
    </w:p>
    <w:p>
      <w:pPr>
        <w:pStyle w:val="FirstParagraph"/>
      </w:pPr>
      <w:r>
        <w:rPr>
          <w:bCs/>
          <w:b/>
        </w:rPr>
        <w:t xml:space="preserve">Ответ</w:t>
      </w:r>
    </w:p>
    <w:p>
      <w:pPr>
        <w:numPr>
          <w:ilvl w:val="0"/>
          <w:numId w:val="1094"/>
        </w:numPr>
        <w:pStyle w:val="Compact"/>
      </w:pPr>
      <w:r>
        <w:t xml:space="preserve">Чтобы цепь управления не шунтировала контур: шунт размывает резонанс и снижает Q (Схема 5.4).</w:t>
      </w:r>
    </w:p>
    <w:p>
      <w:pPr>
        <w:numPr>
          <w:ilvl w:val="0"/>
          <w:numId w:val="1094"/>
        </w:numPr>
        <w:pStyle w:val="Compact"/>
      </w:pPr>
      <w:r>
        <w:t xml:space="preserve">Энергия катушки уйдёт в малую паразитную ёмкость, и напряжение подскочит (W = CU²/2) с переменой полярности. Транзистор получит выброс.</w:t>
      </w:r>
    </w:p>
    <w:p>
      <w:pPr>
        <w:numPr>
          <w:ilvl w:val="0"/>
          <w:numId w:val="1094"/>
        </w:numPr>
        <w:pStyle w:val="Compact"/>
      </w:pPr>
      <w:r>
        <w:t xml:space="preserve">Без нагрузки конденсатор заряжается до пика и хранит амплитуду; разряжаться ему некуда.</w:t>
      </w:r>
    </w:p>
    <w:p>
      <w:pPr>
        <w:numPr>
          <w:ilvl w:val="0"/>
          <w:numId w:val="1094"/>
        </w:numPr>
        <w:pStyle w:val="Compact"/>
      </w:pPr>
      <w:r>
        <w:t xml:space="preserve">При последовательной постоянный ток базы проходит через генератор. При параллельной у него отдельная ветвь, а генератор отделён конденсатором C</w:t>
      </w:r>
      <w:r>
        <w:rPr>
          <w:vertAlign w:val="subscript"/>
        </w:rPr>
        <w:t xml:space="preserve">б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I</w:t>
      </w:r>
      <w:r>
        <w:rPr>
          <w:vertAlign w:val="subscript"/>
        </w:rPr>
        <w:t xml:space="preserve">к0</w:t>
      </w:r>
      <w:r>
        <w:t xml:space="preserve">↑ → U</w:t>
      </w:r>
      <w:r>
        <w:rPr>
          <w:vertAlign w:val="subscript"/>
        </w:rPr>
        <w:t xml:space="preserve">э0</w:t>
      </w:r>
      <w:r>
        <w:t xml:space="preserve">↑ → U</w:t>
      </w:r>
      <w:r>
        <w:rPr>
          <w:vertAlign w:val="subscript"/>
        </w:rPr>
        <w:t xml:space="preserve">бэ0</w:t>
      </w:r>
      <w:r>
        <w:t xml:space="preserve"> </w:t>
      </w:r>
      <w:r>
        <w:t xml:space="preserve">= U</w:t>
      </w:r>
      <w:r>
        <w:rPr>
          <w:vertAlign w:val="subscript"/>
        </w:rPr>
        <w:t xml:space="preserve">б0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э0</w:t>
      </w:r>
      <w:r>
        <w:t xml:space="preserve">↓ → I</w:t>
      </w:r>
      <w:r>
        <w:rPr>
          <w:vertAlign w:val="subscript"/>
        </w:rPr>
        <w:t xml:space="preserve">к0</w:t>
      </w:r>
      <w:r>
        <w:t xml:space="preserve">↓. Следствие (рост тока) само уменьшает причину.</w:t>
      </w:r>
    </w:p>
    <w:p>
      <w:pPr>
        <w:numPr>
          <w:ilvl w:val="0"/>
          <w:numId w:val="1094"/>
        </w:numPr>
        <w:pStyle w:val="Compact"/>
      </w:pPr>
      <w:r>
        <w:t xml:space="preserve">C</w:t>
      </w:r>
      <w:r>
        <w:rPr>
          <w:vertAlign w:val="subscript"/>
        </w:rPr>
        <w:t xml:space="preserve">э</w:t>
      </w:r>
      <w:r>
        <w:t xml:space="preserve"> </w:t>
      </w:r>
      <w:r>
        <w:t xml:space="preserve">убирает ООС по переменному току (иначе падает усиление, рис.52). R</w:t>
      </w:r>
      <w:r>
        <w:rPr>
          <w:vertAlign w:val="subscript"/>
        </w:rPr>
        <w:t xml:space="preserve">э</w:t>
      </w:r>
      <w:r>
        <w:t xml:space="preserve"> </w:t>
      </w:r>
      <w:r>
        <w:t xml:space="preserve">нужен для стабилизации режима по постоянному току.</w:t>
      </w:r>
    </w:p>
    <w:p>
      <w:pPr>
        <w:numPr>
          <w:ilvl w:val="0"/>
          <w:numId w:val="1094"/>
        </w:numPr>
        <w:pStyle w:val="Compact"/>
      </w:pPr>
      <w:r>
        <w:t xml:space="preserve">Делитель параллельно нагрузке — по напряжению (R</w:t>
      </w:r>
      <w:r>
        <w:rPr>
          <w:vertAlign w:val="subscript"/>
        </w:rPr>
        <w:t xml:space="preserve">вых</w:t>
      </w:r>
      <w:r>
        <w:t xml:space="preserve">/A). Резистор последовательно с нагрузкой — по току (R</w:t>
      </w:r>
      <w:r>
        <w:rPr>
          <w:vertAlign w:val="subscript"/>
        </w:rPr>
        <w:t xml:space="preserve">вых</w:t>
      </w:r>
      <w:r>
        <w:t xml:space="preserve">·A).</w:t>
      </w:r>
    </w:p>
    <w:p>
      <w:pPr>
        <w:numPr>
          <w:ilvl w:val="0"/>
          <w:numId w:val="1094"/>
        </w:numPr>
        <w:pStyle w:val="Compact"/>
      </w:pPr>
      <w:r>
        <w:t xml:space="preserve">В классе B (рис.18): ток идёт только половину периода.</w:t>
      </w:r>
    </w:p>
    <w:p>
      <w:pPr>
        <w:numPr>
          <w:ilvl w:val="0"/>
          <w:numId w:val="1094"/>
        </w:numPr>
        <w:pStyle w:val="Compact"/>
      </w:pPr>
      <w:r>
        <w:t xml:space="preserve">Двум одинаковым транзисторам нужны два противофазных сигнала. В комплементарной паре n-p-n и p-n-p сами открываются на разных полуволнах от одного сигнала.</w:t>
      </w:r>
    </w:p>
    <w:p>
      <w:r>
        <w:pict>
          <v:rect style="width:0;height:1.5pt" o:hralign="center" o:hrstd="t" o:hr="t"/>
        </w:pict>
      </w:r>
    </w:p>
    <w:bookmarkEnd w:id="577"/>
    <w:bookmarkEnd w:id="578"/>
    <w:bookmarkStart w:id="579" w:name="Xd75a38e52e19ddbe81b2a4cec5cc70bdb448108"/>
    <w:p>
      <w:pPr>
        <w:pStyle w:val="Heading2"/>
      </w:pPr>
      <w:r>
        <w:t xml:space="preserve">Уровень 10. Карта паттернов: где простое прячется в сложном</w:t>
      </w:r>
    </w:p>
    <w:p>
      <w:pPr>
        <w:pStyle w:val="FirstParagraph"/>
      </w:pPr>
      <w:r>
        <w:t xml:space="preserve">Пройдите по таблице и для каждой строки вспомните обе схемы — простую и сложную. Если вспоминаете, картина сложилась.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Паттерн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впервые (простая схема)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встречается потом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Делитель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(два резистора)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 (R</w:t>
            </w:r>
            <w:r>
              <w:rPr>
                <w:vertAlign w:val="subscript"/>
              </w:rPr>
              <w:t xml:space="preserve">вн</w:t>
            </w:r>
            <w:r>
              <w:t xml:space="preserve">–R</w:t>
            </w:r>
            <w:r>
              <w:rPr>
                <w:vertAlign w:val="subscript"/>
              </w:rPr>
              <w:t xml:space="preserve">н</w:t>
            </w:r>
            <w:r>
              <w:t xml:space="preserve">), 3.1 (делитель с нагрузкой), 3.4 (потенциометр), 3.5 (терморезистор), 3.6 (варистор), 4.4 (RC-фильтры), 7.7 (шунты диодов), 8.2 (R1 + R</w:t>
            </w:r>
            <w:r>
              <w:rPr>
                <w:vertAlign w:val="subscript"/>
              </w:rPr>
              <w:t xml:space="preserve">кэ</w:t>
            </w:r>
            <w:r>
              <w:t xml:space="preserve"> </w:t>
            </w:r>
            <w:r>
              <w:t xml:space="preserve">— первый усилитель), 8.3 (R</w:t>
            </w:r>
            <w:r>
              <w:rPr>
                <w:vertAlign w:val="subscript"/>
              </w:rPr>
              <w:t xml:space="preserve">р</w:t>
            </w:r>
            <w:r>
              <w:t xml:space="preserve"> </w:t>
            </w:r>
            <w:r>
              <w:t xml:space="preserve">→ база), H1 (R</w:t>
            </w:r>
            <w:r>
              <w:rPr>
                <w:vertAlign w:val="subscript"/>
              </w:rPr>
              <w:t xml:space="preserve">р</w:t>
            </w:r>
            <w:r>
              <w:t xml:space="preserve">), H10 (R</w:t>
            </w:r>
            <w:r>
              <w:rPr>
                <w:vertAlign w:val="subscript"/>
              </w:rPr>
              <w:t xml:space="preserve">Г</w:t>
            </w:r>
            <w:r>
              <w:t xml:space="preserve">–R</w:t>
            </w:r>
            <w:r>
              <w:rPr>
                <w:vertAlign w:val="subscript"/>
              </w:rPr>
              <w:t xml:space="preserve">вх</w:t>
            </w:r>
            <w:r>
              <w:t xml:space="preserve">, R</w:t>
            </w:r>
            <w:r>
              <w:rPr>
                <w:vertAlign w:val="subscript"/>
              </w:rPr>
              <w:t xml:space="preserve">вых</w:t>
            </w:r>
            <w:r>
              <w:t xml:space="preserve">–R</w:t>
            </w:r>
            <w:r>
              <w:rPr>
                <w:vertAlign w:val="subscript"/>
              </w:rPr>
              <w:t xml:space="preserve">н</w:t>
            </w:r>
            <w:r>
              <w:t xml:space="preserve">), H14–H15 (R</w:t>
            </w:r>
            <w:r>
              <w:rPr>
                <w:vertAlign w:val="subscript"/>
              </w:rPr>
              <w:t xml:space="preserve">б1</w:t>
            </w:r>
            <w:r>
              <w:t xml:space="preserve">–R</w:t>
            </w:r>
            <w:r>
              <w:rPr>
                <w:vertAlign w:val="subscript"/>
              </w:rPr>
              <w:t xml:space="preserve">б2</w:t>
            </w:r>
            <w:r>
              <w:t xml:space="preserve">), H16 (R</w:t>
            </w:r>
            <w:r>
              <w:rPr>
                <w:vertAlign w:val="subscript"/>
              </w:rPr>
              <w:t xml:space="preserve">β1</w:t>
            </w:r>
            <w:r>
              <w:t xml:space="preserve">–R</w:t>
            </w:r>
            <w:r>
              <w:rPr>
                <w:vertAlign w:val="subscript"/>
              </w:rPr>
              <w:t xml:space="preserve">β2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Последовательный ограничитель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(R</w:t>
            </w:r>
            <w:r>
              <w:rPr>
                <w:vertAlign w:val="subscript"/>
              </w:rPr>
              <w:t xml:space="preserve">огр</w:t>
            </w:r>
            <w:r>
              <w:t xml:space="preserve"> </w:t>
            </w:r>
            <w:r>
              <w:t xml:space="preserve">+ светодиод)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(диод всегда с резистором), 8.2 (резистор базы), H3б (R</w:t>
            </w:r>
            <w:r>
              <w:rPr>
                <w:vertAlign w:val="subscript"/>
              </w:rPr>
              <w:t xml:space="preserve">б</w:t>
            </w:r>
            <w:r>
              <w:t xml:space="preserve">), H7 (R</w:t>
            </w:r>
            <w:r>
              <w:rPr>
                <w:vertAlign w:val="subscript"/>
              </w:rPr>
              <w:t xml:space="preserve">б</w:t>
            </w:r>
            <w:r>
              <w:t xml:space="preserve"> </w:t>
            </w:r>
            <w:r>
              <w:t xml:space="preserve">перед стабилитроном)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R</w:t>
            </w:r>
            <w:r>
              <w:rPr>
                <w:vertAlign w:val="subscript"/>
                <w:bCs/>
                <w:b/>
              </w:rPr>
              <w:t xml:space="preserve">б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нелинейный элемент параллельно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(варистор)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7.3, 7.12 (диодные ограничители), 7.10 (стабилитрон), H5 (защита ЭС), H7 (стабилизатор в ИП)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Ключ в цепи нагрузки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(Кл1 + R1)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 (транзистор вместо ключа), 8.3 (лампа), H3 (реле), H12 (ключевой режим)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Разделительный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(C1), H13–H19 (C</w:t>
            </w:r>
            <w:r>
              <w:rPr>
                <w:vertAlign w:val="subscript"/>
              </w:rPr>
              <w:t xml:space="preserve">б</w:t>
            </w:r>
            <w:r>
              <w:t xml:space="preserve">, C</w:t>
            </w:r>
            <w:r>
              <w:rPr>
                <w:vertAlign w:val="subscript"/>
              </w:rPr>
              <w:t xml:space="preserve">р</w:t>
            </w:r>
            <w:r>
              <w:t xml:space="preserve">, C</w:t>
            </w:r>
            <w:r>
              <w:rPr>
                <w:vertAlign w:val="subscript"/>
              </w:rPr>
              <w:t xml:space="preserve">з</w:t>
            </w:r>
            <w:r>
              <w:t xml:space="preserve">), H18 (C</w:t>
            </w:r>
            <w:r>
              <w:rPr>
                <w:vertAlign w:val="subscript"/>
              </w:rPr>
              <w:t xml:space="preserve">р1</w:t>
            </w:r>
            <w:r>
              <w:t xml:space="preserve">, C</w:t>
            </w:r>
            <w:r>
              <w:rPr>
                <w:vertAlign w:val="subscript"/>
              </w:rPr>
              <w:t xml:space="preserve">р2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 Шунтирующий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(ФНЧ)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(C1 после детектора), H6 (C</w:t>
            </w:r>
            <w:r>
              <w:rPr>
                <w:vertAlign w:val="subscript"/>
              </w:rPr>
              <w:t xml:space="preserve">ф</w:t>
            </w:r>
            <w:r>
              <w:t xml:space="preserve"> </w:t>
            </w:r>
            <w:r>
              <w:t xml:space="preserve">выпрямителя), H11 (C</w:t>
            </w:r>
            <w:r>
              <w:rPr>
                <w:vertAlign w:val="subscript"/>
              </w:rPr>
              <w:t xml:space="preserve">ф1</w:t>
            </w:r>
            <w:r>
              <w:t xml:space="preserve">, C</w:t>
            </w:r>
            <w:r>
              <w:rPr>
                <w:vertAlign w:val="subscript"/>
              </w:rPr>
              <w:t xml:space="preserve">ф2</w:t>
            </w:r>
            <w:r>
              <w:t xml:space="preserve">; паразитные C</w:t>
            </w:r>
            <w:r>
              <w:rPr>
                <w:vertAlign w:val="subscript"/>
              </w:rPr>
              <w:t xml:space="preserve">бэ</w:t>
            </w:r>
            <w:r>
              <w:t xml:space="preserve">, C</w:t>
            </w:r>
            <w:r>
              <w:rPr>
                <w:vertAlign w:val="subscript"/>
              </w:rPr>
              <w:t xml:space="preserve">п</w:t>
            </w:r>
            <w:r>
              <w:t xml:space="preserve"> </w:t>
            </w:r>
            <w:r>
              <w:t xml:space="preserve">— «вредный» P6 на ВЧ), H16 и H19 (C</w:t>
            </w:r>
            <w:r>
              <w:rPr>
                <w:vertAlign w:val="subscript"/>
              </w:rPr>
              <w:t xml:space="preserve">э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P7 RC-время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H8 (интервал времени), H9 (ЧЗПОС генератора), 7.2 (t</w:t>
            </w:r>
            <w:r>
              <w:rPr>
                <w:vertAlign w:val="subscript"/>
              </w:rPr>
              <w:t xml:space="preserve">з</w:t>
            </w:r>
            <w:r>
              <w:t xml:space="preserve"> </w:t>
            </w:r>
            <w:r>
              <w:t xml:space="preserve">— заряд ёмкости перехода)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P8 LC-контур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5.2–5.3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(вариконд), H2 (приёмник), H12 (класс C с контуром), H10 (избирательный усилитель, рис.8)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 Датчик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(шунт), 3.5 (терморезистор)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7.13 (диод-термометр, магнитодиод), H15 шаг 1 (терморезистор стабилизирует усилитель)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P10 ООС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H15 (эмиттерная стабилизация)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H15 (коллекторная, комбинированная), H16 (все виды ОС), H17 (R</w:t>
            </w:r>
            <w:r>
              <w:rPr>
                <w:vertAlign w:val="subscript"/>
              </w:rPr>
              <w:t xml:space="preserve">и</w:t>
            </w:r>
            <w:r>
              <w:t xml:space="preserve"> </w:t>
            </w:r>
            <w:r>
              <w:t xml:space="preserve">— самосмещение)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Противофаза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(средний вывод трансформатора)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H13 (ОЭ инвертирует), H18 (фазоинвертор, двухтактный каскад)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Положительная ОС</w:t>
            </w:r>
            <w:r>
              <w:t xml:space="preserve"> </w:t>
            </w:r>
            <w:r>
              <w:t xml:space="preserve">(антипаттерн)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 (тепловой пробой)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H9 (генератор — тут она нужна), H16 (самовозбуждение)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Сквозная мысль всего курса</w:t>
      </w:r>
      <w:r>
        <w:t xml:space="preserve"> </w:t>
      </w:r>
      <w:r>
        <w:t xml:space="preserve">(из правил Лекции 1): почти любая схема — это</w:t>
      </w:r>
      <w:r>
        <w:t xml:space="preserve"> </w:t>
      </w:r>
      <w:r>
        <w:rPr>
          <w:bCs/>
          <w:b/>
        </w:rPr>
        <w:t xml:space="preserve">сумма и слагаемые</w:t>
      </w:r>
      <w:r>
        <w:t xml:space="preserve"> </w:t>
      </w:r>
      <w:r>
        <w:t xml:space="preserve">(Кирхгоф) и правило</w:t>
      </w:r>
      <w:r>
        <w:t xml:space="preserve"> </w:t>
      </w:r>
      <w:r>
        <w:rPr>
          <w:bCs/>
          <w:b/>
        </w:rPr>
        <w:t xml:space="preserve">«на большем падает большее»</w:t>
      </w:r>
      <w:r>
        <w:t xml:space="preserve"> </w:t>
      </w:r>
      <w:r>
        <w:t xml:space="preserve">(делитель). Конденсатор и катушка делают «большее» зависящим от частоты, диод — от полярности и величины напряжения, транзистор — от управляющего сигнала. Стабилизация — это ООС, которая заставляет делитель самого себя подправлять.</w:t>
      </w:r>
    </w:p>
    <w:p>
      <w:r>
        <w:pict>
          <v:rect style="width:0;height:1.5pt" o:hralign="center" o:hrstd="t" o:hr="t"/>
        </w:pict>
      </w:r>
    </w:p>
    <w:bookmarkEnd w:id="579"/>
    <w:bookmarkStart w:id="580" w:name="Xa04b5987ff2130293120ace1234f083d810dd56"/>
    <w:p>
      <w:pPr>
        <w:pStyle w:val="Heading2"/>
      </w:pPr>
      <w:r>
        <w:t xml:space="preserve">Приложение А. Расхождения между источниками</w:t>
      </w:r>
    </w:p>
    <w:p>
      <w:pPr>
        <w:pStyle w:val="FirstParagraph"/>
      </w:pPr>
      <w:r>
        <w:t xml:space="preserve">Я сверял тексты конспектов с лекциями и самими рисунками слайдов. Где они расходятся, в файле принят вариант лекции или слайда: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Лекция / слайд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конспекта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используется здесь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расчёта делителя (резисторы)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б</w:t>
            </w:r>
            <w:r>
              <w:t xml:space="preserve"> </w:t>
            </w:r>
            <w:r>
              <w:t xml:space="preserve">= 0,02 мА → I</w:t>
            </w:r>
            <w:r>
              <w:rPr>
                <w:vertAlign w:val="subscript"/>
              </w:rPr>
              <w:t xml:space="preserve">д</w:t>
            </w:r>
            <w:r>
              <w:t xml:space="preserve"> </w:t>
            </w:r>
            <w:r>
              <w:t xml:space="preserve">= 0,1 мА, R</w:t>
            </w:r>
            <w:r>
              <w:rPr>
                <w:vertAlign w:val="subscript"/>
              </w:rPr>
              <w:t xml:space="preserve">д</w:t>
            </w:r>
            <w:r>
              <w:t xml:space="preserve"> </w:t>
            </w:r>
            <w:r>
              <w:t xml:space="preserve">= 90 кОм, R1 ≈ 87,5 кОм, R2 ≈ 2,5 кОм (📘 Л2; слайд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≈ 0,2 мА → I</w:t>
            </w:r>
            <w:r>
              <w:rPr>
                <w:vertAlign w:val="subscript"/>
              </w:rPr>
              <w:t xml:space="preserve">д</w:t>
            </w:r>
            <w:r>
              <w:t xml:space="preserve"> </w:t>
            </w:r>
            <w:r>
              <w:t xml:space="preserve">= 1 мА, R</w:t>
            </w:r>
            <w:r>
              <w:rPr>
                <w:vertAlign w:val="subscript"/>
              </w:rPr>
              <w:t xml:space="preserve">д</w:t>
            </w:r>
            <w:r>
              <w:t xml:space="preserve"> </w:t>
            </w:r>
            <w:r>
              <w:t xml:space="preserve">= 9 кОм, R2 ≈ 252 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лекция и слайд (метод одинаковый)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Мощность R</w:t>
            </w:r>
            <w:r>
              <w:rPr>
                <w:vertAlign w:val="subscript"/>
              </w:rPr>
              <w:t xml:space="preserve">огр</w:t>
            </w:r>
            <w:r>
              <w:t xml:space="preserve"> </w:t>
            </w:r>
            <w:r>
              <w:t xml:space="preserve">для светодиода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 Вт → выбрано 0,25 Вт (слайд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«например 0,5 Вт»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слайд; обе цифры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 варикапа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= C</w:t>
            </w:r>
            <w:r>
              <w:rPr>
                <w:vertAlign w:val="subscript"/>
              </w:rPr>
              <w:t xml:space="preserve">0</w:t>
            </w:r>
            <w:r>
              <w:t xml:space="preserve">·(φ</w:t>
            </w:r>
            <w:r>
              <w:rPr>
                <w:vertAlign w:val="subscript"/>
              </w:rPr>
              <w:t xml:space="preserve">к</w:t>
            </w:r>
            <w:r>
              <w:t xml:space="preserve">/(φ</w:t>
            </w:r>
            <w:r>
              <w:rPr>
                <w:vertAlign w:val="subscript"/>
              </w:rPr>
              <w:t xml:space="preserve">к</w:t>
            </w:r>
            <w:r>
              <w:t xml:space="preserve"> </w:t>
            </w:r>
            <w:r>
              <w:t xml:space="preserve">+ U</w:t>
            </w:r>
            <w:r>
              <w:rPr>
                <w:vertAlign w:val="subscript"/>
              </w:rPr>
              <w:t xml:space="preserve">см</w:t>
            </w:r>
            <w:r>
              <w:t xml:space="preserve">))</w:t>
            </w:r>
            <w:r>
              <w:rPr>
                <w:vertAlign w:val="superscript"/>
              </w:rPr>
              <w:t xml:space="preserve">1/n</w:t>
            </w:r>
            <w:r>
              <w:t xml:space="preserve">, n = 2…3 (слайд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≈ C</w:t>
            </w:r>
            <w:r>
              <w:rPr>
                <w:vertAlign w:val="subscript"/>
              </w:rPr>
              <w:t xml:space="preserve">0</w:t>
            </w:r>
            <w:r>
              <w:t xml:space="preserve">/(1 + U</w:t>
            </w:r>
            <w:r>
              <w:rPr>
                <w:vertAlign w:val="subscript"/>
              </w:rPr>
              <w:t xml:space="preserve">обр</w:t>
            </w:r>
            <w:r>
              <w:t xml:space="preserve">/φ)</w:t>
            </w:r>
            <w:r>
              <w:rPr>
                <w:vertAlign w:val="superscript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преобразования сопротивления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= 100 Ом, n = 2 → 400 Ом; R</w:t>
            </w:r>
            <w:r>
              <w:rPr>
                <w:vertAlign w:val="subscript"/>
              </w:rPr>
              <w:t xml:space="preserve">Г</w:t>
            </w:r>
            <w:r>
              <w:t xml:space="preserve"> </w:t>
            </w:r>
            <w:r>
              <w:t xml:space="preserve">= 1000, R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= 10 → n = 10 (слайды 2,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10: 8 Ом → 800 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противоречие: формула R′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= n²R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одна; в файле — примеры слайдов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Описания страниц в конспектах «Транзисторы» и «Усилители»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картинках другое (например, слайд 3 «Транзисторы» — управление лампой; слайды «Усилители» идут рис.1…58 по порядку)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подписи вида «Слайд 3. Схемы включения», «Слайд 7. Отсечка» не всегда совпадают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сделан</w:t>
            </w:r>
            <w:r>
              <w:t xml:space="preserve"> </w:t>
            </w:r>
            <w:r>
              <w:rPr>
                <w:bCs/>
                <w:b/>
              </w:rPr>
              <w:t xml:space="preserve">по самим рисункам</w:t>
            </w:r>
            <w:r>
              <w:t xml:space="preserve"> </w:t>
            </w:r>
            <w:r>
              <w:t xml:space="preserve">(номерам рис.)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Температурный коэффициент U</w:t>
            </w:r>
            <w:r>
              <w:rPr>
                <w:vertAlign w:val="subscript"/>
              </w:rPr>
              <w:t xml:space="preserve">пр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диод: −2 мВ/К (📘 Л5); транзистор: −2,1 мВ/°C (слайд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«несколько милливольт на градус»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из лекции/слайдов, каждое в своём разделе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Обозначения в формуле Эберса–Молла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</w:t>
            </w:r>
            <w:r>
              <w:rPr>
                <w:vertAlign w:val="subscript"/>
              </w:rPr>
              <w:t xml:space="preserve">т</w:t>
            </w:r>
            <w:r>
              <w:t xml:space="preserve"> </w:t>
            </w:r>
            <w:r>
              <w:t xml:space="preserve">= 25,5 мВ, m = 1…2 (слайд «Диоды»,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T</w:t>
            </w:r>
            <w:r>
              <w:t xml:space="preserve">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и то же, обозначения слайда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0"/>
    <w:bookmarkStart w:id="581" w:name="X562572cec265cf3847cd7e5d868ab70a428c21b"/>
    <w:p>
      <w:pPr>
        <w:pStyle w:val="Heading2"/>
      </w:pPr>
      <w:r>
        <w:t xml:space="preserve">Приложение Б. Все формулы на одной странице</w:t>
      </w:r>
    </w:p>
    <w:p>
      <w:pPr>
        <w:pStyle w:val="FirstParagraph"/>
      </w:pPr>
      <w:r>
        <w:rPr>
          <w:bCs/>
          <w:b/>
        </w:rPr>
        <w:t xml:space="preserve">Основы (📘 Л1):</w:t>
      </w:r>
      <w:r>
        <w:t xml:space="preserve"> </w:t>
      </w:r>
      <w:r>
        <w:t xml:space="preserve">I = U/R; P = U·I·cos α (резистор: P = UI = I²R = U²/R); последовательно R</w:t>
      </w:r>
      <w:r>
        <w:rPr>
          <w:vertAlign w:val="subscript"/>
        </w:rPr>
        <w:t xml:space="preserve">э</w:t>
      </w:r>
      <w:r>
        <w:t xml:space="preserve"> </w:t>
      </w:r>
      <w:r>
        <w:t xml:space="preserve">= ΣR; параллельно 1/R</w:t>
      </w:r>
      <w:r>
        <w:rPr>
          <w:vertAlign w:val="subscript"/>
        </w:rPr>
        <w:t xml:space="preserve">э</w:t>
      </w:r>
      <w:r>
        <w:t xml:space="preserve"> </w:t>
      </w:r>
      <w:r>
        <w:t xml:space="preserve">= Σ1/R, для двух R</w:t>
      </w:r>
      <w:r>
        <w:rPr>
          <w:vertAlign w:val="subscript"/>
        </w:rPr>
        <w:t xml:space="preserve">э</w:t>
      </w:r>
      <w:r>
        <w:t xml:space="preserve"> </w:t>
      </w:r>
      <w:r>
        <w:t xml:space="preserve">= R1R2/(R1+R2); делитель U</w:t>
      </w:r>
      <w:r>
        <w:rPr>
          <w:vertAlign w:val="subscript"/>
        </w:rPr>
        <w:t xml:space="preserve">2</w:t>
      </w:r>
      <w:r>
        <w:t xml:space="preserve"> </w:t>
      </w:r>
      <w:r>
        <w:t xml:space="preserve">= E·R2/(R1+R2); ΣI = 0; ΣU = 0; U</w:t>
      </w:r>
      <w:r>
        <w:rPr>
          <w:vertAlign w:val="subscript"/>
        </w:rPr>
        <w:t xml:space="preserve">н</w:t>
      </w:r>
      <w:r>
        <w:t xml:space="preserve"> </w:t>
      </w:r>
      <w:r>
        <w:t xml:space="preserve">= E − R</w:t>
      </w:r>
      <w:r>
        <w:rPr>
          <w:vertAlign w:val="subscript"/>
        </w:rPr>
        <w:t xml:space="preserve">вн</w:t>
      </w:r>
      <w:r>
        <w:t xml:space="preserve">I</w:t>
      </w:r>
      <w:r>
        <w:rPr>
          <w:vertAlign w:val="subscript"/>
        </w:rPr>
        <w:t xml:space="preserve">н</w:t>
      </w:r>
      <w:r>
        <w:t xml:space="preserve">; f = 1/T; U</w:t>
      </w:r>
      <w:r>
        <w:rPr>
          <w:vertAlign w:val="subscript"/>
        </w:rPr>
        <w:t xml:space="preserve">m</w:t>
      </w:r>
      <w:r>
        <w:t xml:space="preserve"> </w:t>
      </w:r>
      <w:r>
        <w:t xml:space="preserve">= 1,4·U</w:t>
      </w:r>
      <w:r>
        <w:rPr>
          <w:vertAlign w:val="subscript"/>
        </w:rPr>
        <w:t xml:space="preserve">д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Реактивные (📘 Л1, Л3):</w:t>
      </w:r>
      <w:r>
        <w:t xml:space="preserve"> </w:t>
      </w:r>
      <w:r>
        <w:t xml:space="preserve">X</w:t>
      </w:r>
      <w:r>
        <w:rPr>
          <w:vertAlign w:val="subscript"/>
        </w:rPr>
        <w:t xml:space="preserve">C</w:t>
      </w:r>
      <w:r>
        <w:t xml:space="preserve"> </w:t>
      </w:r>
      <w:r>
        <w:t xml:space="preserve">= 1/(2πfC); X</w:t>
      </w:r>
      <w:r>
        <w:rPr>
          <w:vertAlign w:val="subscript"/>
        </w:rPr>
        <w:t xml:space="preserve">L</w:t>
      </w:r>
      <w:r>
        <w:t xml:space="preserve"> </w:t>
      </w:r>
      <w:r>
        <w:t xml:space="preserve">= 2πfL; L = l·N; Z = √(X² + R²); X</w:t>
      </w:r>
      <w:r>
        <w:rPr>
          <w:vertAlign w:val="subscript"/>
        </w:rPr>
        <w:t xml:space="preserve">р</w:t>
      </w:r>
      <w:r>
        <w:t xml:space="preserve"> </w:t>
      </w:r>
      <w:r>
        <w:t xml:space="preserve">= X</w:t>
      </w:r>
      <w:r>
        <w:rPr>
          <w:vertAlign w:val="subscript"/>
        </w:rPr>
        <w:t xml:space="preserve">L</w:t>
      </w:r>
      <w:r>
        <w:t xml:space="preserve"> </w:t>
      </w:r>
      <w:r>
        <w:t xml:space="preserve">− X</w:t>
      </w:r>
      <w:r>
        <w:rPr>
          <w:vertAlign w:val="subscript"/>
        </w:rPr>
        <w:t xml:space="preserve">C</w:t>
      </w:r>
      <w:r>
        <w:t xml:space="preserve">; f</w:t>
      </w:r>
      <w:r>
        <w:rPr>
          <w:vertAlign w:val="subscript"/>
        </w:rPr>
        <w:t xml:space="preserve">0</w:t>
      </w:r>
      <w:r>
        <w:t xml:space="preserve"> </w:t>
      </w:r>
      <w:r>
        <w:t xml:space="preserve">= 1/(2π√(LC)); Q = f</w:t>
      </w:r>
      <w:r>
        <w:rPr>
          <w:vertAlign w:val="subscript"/>
        </w:rPr>
        <w:t xml:space="preserve">0</w:t>
      </w:r>
      <w:r>
        <w:t xml:space="preserve">/Δf (Δf по уровню 0,7); C = ε</w:t>
      </w:r>
      <w:r>
        <w:rPr>
          <w:vertAlign w:val="subscript"/>
        </w:rPr>
        <w:t xml:space="preserve">0</w:t>
      </w:r>
      <w:r>
        <w:t xml:space="preserve">εS/r; W</w:t>
      </w:r>
      <w:r>
        <w:rPr>
          <w:vertAlign w:val="subscript"/>
        </w:rPr>
        <w:t xml:space="preserve">c</w:t>
      </w:r>
      <w:r>
        <w:t xml:space="preserve"> </w:t>
      </w:r>
      <w:r>
        <w:t xml:space="preserve">= CU²/2; τ = RC (0,63 / 0,37); ΔU = IΔt/C (конспект); f</w:t>
      </w:r>
      <w:r>
        <w:rPr>
          <w:vertAlign w:val="subscript"/>
        </w:rPr>
        <w:t xml:space="preserve">с</w:t>
      </w:r>
      <w:r>
        <w:t xml:space="preserve"> </w:t>
      </w:r>
      <w:r>
        <w:t xml:space="preserve">≈ 1/(2πRC) (конспект); C</w:t>
      </w:r>
      <w:r>
        <w:rPr>
          <w:vertAlign w:val="subscript"/>
        </w:rPr>
        <w:t xml:space="preserve">парал</w:t>
      </w:r>
      <w:r>
        <w:t xml:space="preserve"> </w:t>
      </w:r>
      <w:r>
        <w:t xml:space="preserve">= ΣC, U</w:t>
      </w:r>
      <w:r>
        <w:rPr>
          <w:vertAlign w:val="subscript"/>
        </w:rPr>
        <w:t xml:space="preserve">p</w:t>
      </w:r>
      <w:r>
        <w:t xml:space="preserve"> </w:t>
      </w:r>
      <w:r>
        <w:t xml:space="preserve">= U</w:t>
      </w:r>
      <w:r>
        <w:rPr>
          <w:vertAlign w:val="subscript"/>
        </w:rPr>
        <w:t xml:space="preserve">min</w:t>
      </w:r>
      <w:r>
        <w:t xml:space="preserve">; 1/C</w:t>
      </w:r>
      <w:r>
        <w:rPr>
          <w:vertAlign w:val="subscript"/>
        </w:rPr>
        <w:t xml:space="preserve">посл</w:t>
      </w:r>
      <w:r>
        <w:t xml:space="preserve"> </w:t>
      </w:r>
      <w:r>
        <w:t xml:space="preserve">= Σ1/C, U</w:t>
      </w:r>
      <w:r>
        <w:rPr>
          <w:vertAlign w:val="subscript"/>
        </w:rPr>
        <w:t xml:space="preserve">2</w:t>
      </w:r>
      <w:r>
        <w:t xml:space="preserve">/U</w:t>
      </w:r>
      <w:r>
        <w:rPr>
          <w:vertAlign w:val="subscript"/>
        </w:rPr>
        <w:t xml:space="preserve">1</w:t>
      </w:r>
      <w:r>
        <w:t xml:space="preserve"> </w:t>
      </w:r>
      <w:r>
        <w:t xml:space="preserve">= C</w:t>
      </w:r>
      <w:r>
        <w:rPr>
          <w:vertAlign w:val="subscript"/>
        </w:rPr>
        <w:t xml:space="preserve">1</w:t>
      </w:r>
      <w:r>
        <w:t xml:space="preserve">/C</w:t>
      </w:r>
      <w:r>
        <w:rPr>
          <w:vertAlign w:val="subscript"/>
        </w:rPr>
        <w:t xml:space="preserve">2</w:t>
      </w:r>
      <w:r>
        <w:t xml:space="preserve">; tg δ = P</w:t>
      </w:r>
      <w:r>
        <w:rPr>
          <w:vertAlign w:val="subscript"/>
        </w:rPr>
        <w:t xml:space="preserve">а</w:t>
      </w:r>
      <w:r>
        <w:t xml:space="preserve">/P</w:t>
      </w:r>
      <w:r>
        <w:rPr>
          <w:vertAlign w:val="subscript"/>
        </w:rPr>
        <w:t xml:space="preserve">р</w:t>
      </w:r>
      <w:r>
        <w:t xml:space="preserve">, Q = 1/tg δ; R</w:t>
      </w:r>
      <w:r>
        <w:rPr>
          <w:vertAlign w:val="subscript"/>
        </w:rPr>
        <w:t xml:space="preserve">из</w:t>
      </w:r>
      <w:r>
        <w:t xml:space="preserve"> </w:t>
      </w:r>
      <w:r>
        <w:t xml:space="preserve">= U/I</w:t>
      </w:r>
      <w:r>
        <w:rPr>
          <w:vertAlign w:val="subscript"/>
        </w:rPr>
        <w:t xml:space="preserve">ут</w:t>
      </w:r>
      <w:r>
        <w:t xml:space="preserve">; f</w:t>
      </w:r>
      <w:r>
        <w:rPr>
          <w:vertAlign w:val="subscript"/>
        </w:rPr>
        <w:t xml:space="preserve">max</w:t>
      </w:r>
      <w:r>
        <w:t xml:space="preserve"> </w:t>
      </w:r>
      <w:r>
        <w:t xml:space="preserve">= f</w:t>
      </w:r>
      <w:r>
        <w:rPr>
          <w:vertAlign w:val="subscript"/>
        </w:rPr>
        <w:t xml:space="preserve">р</w:t>
      </w:r>
      <w:r>
        <w:t xml:space="preserve">/(2…3); K</w:t>
      </w:r>
      <w:r>
        <w:rPr>
          <w:vertAlign w:val="subscript"/>
        </w:rPr>
        <w:t xml:space="preserve">c</w:t>
      </w:r>
      <w:r>
        <w:t xml:space="preserve"> </w:t>
      </w:r>
      <w:r>
        <w:t xml:space="preserve">= C</w:t>
      </w:r>
      <w:r>
        <w:rPr>
          <w:vertAlign w:val="subscript"/>
        </w:rPr>
        <w:t xml:space="preserve">max</w:t>
      </w:r>
      <w:r>
        <w:t xml:space="preserve">/C</w:t>
      </w:r>
      <w:r>
        <w:rPr>
          <w:vertAlign w:val="subscript"/>
        </w:rPr>
        <w:t xml:space="preserve">min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Резисторы (📘 Л2):</w:t>
      </w:r>
      <w:r>
        <w:t xml:space="preserve"> </w:t>
      </w:r>
      <w:r>
        <w:t xml:space="preserve">I</w:t>
      </w:r>
      <w:r>
        <w:rPr>
          <w:vertAlign w:val="subscript"/>
        </w:rPr>
        <w:t xml:space="preserve">д</w:t>
      </w:r>
      <w:r>
        <w:t xml:space="preserve"> </w:t>
      </w:r>
      <w:r>
        <w:t xml:space="preserve">≥ (3…5)I</w:t>
      </w:r>
      <w:r>
        <w:rPr>
          <w:vertAlign w:val="subscript"/>
        </w:rPr>
        <w:t xml:space="preserve">н</w:t>
      </w:r>
      <w:r>
        <w:t xml:space="preserve">; R</w:t>
      </w:r>
      <w:r>
        <w:rPr>
          <w:vertAlign w:val="subscript"/>
        </w:rPr>
        <w:t xml:space="preserve">д</w:t>
      </w:r>
      <w:r>
        <w:t xml:space="preserve"> </w:t>
      </w:r>
      <w:r>
        <w:t xml:space="preserve">= E</w:t>
      </w:r>
      <w:r>
        <w:rPr>
          <w:vertAlign w:val="subscript"/>
        </w:rPr>
        <w:t xml:space="preserve">п</w:t>
      </w:r>
      <w:r>
        <w:t xml:space="preserve">/I</w:t>
      </w:r>
      <w:r>
        <w:rPr>
          <w:vertAlign w:val="subscript"/>
        </w:rPr>
        <w:t xml:space="preserve">д</w:t>
      </w:r>
      <w:r>
        <w:t xml:space="preserve">; K = U</w:t>
      </w:r>
      <w:r>
        <w:rPr>
          <w:vertAlign w:val="subscript"/>
        </w:rPr>
        <w:t xml:space="preserve">н</w:t>
      </w:r>
      <w:r>
        <w:t xml:space="preserve">/E</w:t>
      </w:r>
      <w:r>
        <w:rPr>
          <w:vertAlign w:val="subscript"/>
        </w:rPr>
        <w:t xml:space="preserve">п</w:t>
      </w:r>
      <w:r>
        <w:t xml:space="preserve">; R1 = R</w:t>
      </w:r>
      <w:r>
        <w:rPr>
          <w:vertAlign w:val="subscript"/>
        </w:rPr>
        <w:t xml:space="preserve">д</w:t>
      </w:r>
      <w:r>
        <w:t xml:space="preserve">(1 − K); R2 = R</w:t>
      </w:r>
      <w:r>
        <w:rPr>
          <w:vertAlign w:val="subscript"/>
        </w:rPr>
        <w:t xml:space="preserve">д</w:t>
      </w:r>
      <w:r>
        <w:t xml:space="preserve">K; P1 = I</w:t>
      </w:r>
      <w:r>
        <w:rPr>
          <w:vertAlign w:val="subscript"/>
        </w:rPr>
        <w:t xml:space="preserve">д</w:t>
      </w:r>
      <w:r>
        <w:t xml:space="preserve">E</w:t>
      </w:r>
      <w:r>
        <w:rPr>
          <w:vertAlign w:val="subscript"/>
        </w:rPr>
        <w:t xml:space="preserve">п</w:t>
      </w:r>
      <w:r>
        <w:t xml:space="preserve">(1 − K); P2 = I</w:t>
      </w:r>
      <w:r>
        <w:rPr>
          <w:vertAlign w:val="subscript"/>
        </w:rPr>
        <w:t xml:space="preserve">д</w:t>
      </w:r>
      <w:r>
        <w:t xml:space="preserve">E</w:t>
      </w:r>
      <w:r>
        <w:rPr>
          <w:vertAlign w:val="subscript"/>
        </w:rPr>
        <w:t xml:space="preserve">п</w:t>
      </w:r>
      <w:r>
        <w:t xml:space="preserve">K; R</w:t>
      </w:r>
      <w:r>
        <w:rPr>
          <w:vertAlign w:val="subscript"/>
        </w:rPr>
        <w:t xml:space="preserve">огр</w:t>
      </w:r>
      <w:r>
        <w:t xml:space="preserve"> </w:t>
      </w:r>
      <w:r>
        <w:t xml:space="preserve">= (U</w:t>
      </w:r>
      <w:r>
        <w:rPr>
          <w:vertAlign w:val="subscript"/>
        </w:rPr>
        <w:t xml:space="preserve">вх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д</w:t>
      </w:r>
      <w:r>
        <w:t xml:space="preserve">)/I</w:t>
      </w:r>
      <w:r>
        <w:rPr>
          <w:vertAlign w:val="subscript"/>
        </w:rPr>
        <w:t xml:space="preserve">д</w:t>
      </w:r>
      <w:r>
        <w:t xml:space="preserve">; U</w:t>
      </w:r>
      <w:r>
        <w:rPr>
          <w:vertAlign w:val="subscript"/>
        </w:rPr>
        <w:t xml:space="preserve">вых</w:t>
      </w:r>
      <w:r>
        <w:t xml:space="preserve"> </w:t>
      </w:r>
      <w:r>
        <w:t xml:space="preserve">= R</w:t>
      </w:r>
      <w:r>
        <w:rPr>
          <w:vertAlign w:val="subscript"/>
        </w:rPr>
        <w:t xml:space="preserve">дт</w:t>
      </w:r>
      <w:r>
        <w:t xml:space="preserve">I</w:t>
      </w:r>
      <w:r>
        <w:rPr>
          <w:vertAlign w:val="subscript"/>
        </w:rPr>
        <w:t xml:space="preserve">н</w:t>
      </w:r>
      <w:r>
        <w:t xml:space="preserve">; α = ΔR/(R</w:t>
      </w:r>
      <w:r>
        <w:rPr>
          <w:vertAlign w:val="subscript"/>
        </w:rPr>
        <w:t xml:space="preserve">0</w:t>
      </w:r>
      <w:r>
        <w:t xml:space="preserve">ΔT); K</w:t>
      </w:r>
      <w:r>
        <w:rPr>
          <w:vertAlign w:val="subscript"/>
        </w:rPr>
        <w:t xml:space="preserve">u</w:t>
      </w:r>
      <w:r>
        <w:t xml:space="preserve"> </w:t>
      </w:r>
      <w:r>
        <w:t xml:space="preserve">= (R</w:t>
      </w:r>
      <w:r>
        <w:rPr>
          <w:vertAlign w:val="subscript"/>
        </w:rPr>
        <w:t xml:space="preserve">10</w:t>
      </w:r>
      <w:r>
        <w:t xml:space="preserve"> </w:t>
      </w:r>
      <w:r>
        <w:t xml:space="preserve">− R</w:t>
      </w:r>
      <w:r>
        <w:rPr>
          <w:vertAlign w:val="subscript"/>
        </w:rPr>
        <w:t xml:space="preserve">100</w:t>
      </w:r>
      <w:r>
        <w:t xml:space="preserve">)/R</w:t>
      </w:r>
      <w:r>
        <w:rPr>
          <w:vertAlign w:val="subscript"/>
        </w:rPr>
        <w:t xml:space="preserve">10</w:t>
      </w:r>
      <w:r>
        <w:t xml:space="preserve">·100 %; U</w:t>
      </w:r>
      <w:r>
        <w:rPr>
          <w:vertAlign w:val="subscript"/>
        </w:rPr>
        <w:t xml:space="preserve">раб</w:t>
      </w:r>
      <w:r>
        <w:t xml:space="preserve"> </w:t>
      </w:r>
      <w:r>
        <w:t xml:space="preserve">≤ √(P</w:t>
      </w:r>
      <w:r>
        <w:rPr>
          <w:vertAlign w:val="subscript"/>
        </w:rPr>
        <w:t xml:space="preserve">ном</w:t>
      </w:r>
      <w:r>
        <w:t xml:space="preserve">R</w:t>
      </w:r>
      <w:r>
        <w:rPr>
          <w:vertAlign w:val="subscript"/>
        </w:rPr>
        <w:t xml:space="preserve">ном</w:t>
      </w:r>
      <w:r>
        <w:t xml:space="preserve">), U</w:t>
      </w:r>
      <w:r>
        <w:rPr>
          <w:vertAlign w:val="subscript"/>
        </w:rPr>
        <w:t xml:space="preserve">раб</w:t>
      </w:r>
      <w:r>
        <w:t xml:space="preserve"> </w:t>
      </w:r>
      <w:r>
        <w:t xml:space="preserve">≤ U</w:t>
      </w:r>
      <w:r>
        <w:rPr>
          <w:vertAlign w:val="subscript"/>
        </w:rPr>
        <w:t xml:space="preserve">доп</w:t>
      </w:r>
      <w:r>
        <w:t xml:space="preserve">; I</w:t>
      </w:r>
      <w:r>
        <w:rPr>
          <w:vertAlign w:val="subscript"/>
        </w:rPr>
        <w:t xml:space="preserve">раб</w:t>
      </w:r>
      <w:r>
        <w:t xml:space="preserve"> </w:t>
      </w:r>
      <w:r>
        <w:t xml:space="preserve">≤ √(P</w:t>
      </w:r>
      <w:r>
        <w:rPr>
          <w:vertAlign w:val="subscript"/>
        </w:rPr>
        <w:t xml:space="preserve">ном</w:t>
      </w:r>
      <w:r>
        <w:t xml:space="preserve">/R</w:t>
      </w:r>
      <w:r>
        <w:rPr>
          <w:vertAlign w:val="subscript"/>
        </w:rPr>
        <w:t xml:space="preserve">ном</w:t>
      </w:r>
      <w:r>
        <w:t xml:space="preserve">), I</w:t>
      </w:r>
      <w:r>
        <w:rPr>
          <w:vertAlign w:val="subscript"/>
        </w:rPr>
        <w:t xml:space="preserve">раб</w:t>
      </w:r>
      <w:r>
        <w:t xml:space="preserve"> </w:t>
      </w:r>
      <w:r>
        <w:t xml:space="preserve">≤ U</w:t>
      </w:r>
      <w:r>
        <w:rPr>
          <w:vertAlign w:val="subscript"/>
        </w:rPr>
        <w:t xml:space="preserve">доп</w:t>
      </w:r>
      <w:r>
        <w:t xml:space="preserve">/R</w:t>
      </w:r>
      <w:r>
        <w:rPr>
          <w:vertAlign w:val="subscript"/>
        </w:rPr>
        <w:t xml:space="preserve">ном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Трансформаторы (📘 Л4):</w:t>
      </w:r>
      <w:r>
        <w:t xml:space="preserve"> </w:t>
      </w:r>
      <w:r>
        <w:t xml:space="preserve">U</w:t>
      </w:r>
      <w:r>
        <w:rPr>
          <w:vertAlign w:val="subscript"/>
        </w:rPr>
        <w:t xml:space="preserve">1</w:t>
      </w:r>
      <w:r>
        <w:t xml:space="preserve">/U</w:t>
      </w:r>
      <w:r>
        <w:rPr>
          <w:vertAlign w:val="subscript"/>
        </w:rPr>
        <w:t xml:space="preserve">2</w:t>
      </w:r>
      <w:r>
        <w:t xml:space="preserve"> </w:t>
      </w:r>
      <w:r>
        <w:t xml:space="preserve">= n</w:t>
      </w:r>
      <w:r>
        <w:rPr>
          <w:vertAlign w:val="subscript"/>
        </w:rPr>
        <w:t xml:space="preserve">1</w:t>
      </w:r>
      <w:r>
        <w:t xml:space="preserve">/n</w:t>
      </w:r>
      <w:r>
        <w:rPr>
          <w:vertAlign w:val="subscript"/>
        </w:rPr>
        <w:t xml:space="preserve">2</w:t>
      </w:r>
      <w:r>
        <w:t xml:space="preserve">; I</w:t>
      </w:r>
      <w:r>
        <w:rPr>
          <w:vertAlign w:val="subscript"/>
        </w:rPr>
        <w:t xml:space="preserve">1</w:t>
      </w:r>
      <w:r>
        <w:t xml:space="preserve">/I</w:t>
      </w:r>
      <w:r>
        <w:rPr>
          <w:vertAlign w:val="subscript"/>
        </w:rPr>
        <w:t xml:space="preserve">2</w:t>
      </w:r>
      <w:r>
        <w:t xml:space="preserve"> </w:t>
      </w:r>
      <w:r>
        <w:t xml:space="preserve">= n</w:t>
      </w:r>
      <w:r>
        <w:rPr>
          <w:vertAlign w:val="subscript"/>
        </w:rPr>
        <w:t xml:space="preserve">2</w:t>
      </w:r>
      <w:r>
        <w:t xml:space="preserve">/n</w:t>
      </w:r>
      <w:r>
        <w:rPr>
          <w:vertAlign w:val="subscript"/>
        </w:rPr>
        <w:t xml:space="preserve">1</w:t>
      </w:r>
      <w:r>
        <w:t xml:space="preserve">; n = n</w:t>
      </w:r>
      <w:r>
        <w:rPr>
          <w:vertAlign w:val="subscript"/>
        </w:rPr>
        <w:t xml:space="preserve">1</w:t>
      </w:r>
      <w:r>
        <w:t xml:space="preserve">/n</w:t>
      </w:r>
      <w:r>
        <w:rPr>
          <w:vertAlign w:val="subscript"/>
        </w:rPr>
        <w:t xml:space="preserve">2</w:t>
      </w:r>
      <w:r>
        <w:t xml:space="preserve">; N = n</w:t>
      </w:r>
      <w:r>
        <w:rPr>
          <w:vertAlign w:val="subscript"/>
        </w:rPr>
        <w:t xml:space="preserve">1</w:t>
      </w:r>
      <w:r>
        <w:t xml:space="preserve">/U</w:t>
      </w:r>
      <w:r>
        <w:rPr>
          <w:vertAlign w:val="subscript"/>
        </w:rPr>
        <w:t xml:space="preserve">1</w:t>
      </w:r>
      <w:r>
        <w:t xml:space="preserve"> </w:t>
      </w:r>
      <w:r>
        <w:t xml:space="preserve">= n</w:t>
      </w:r>
      <w:r>
        <w:rPr>
          <w:vertAlign w:val="subscript"/>
        </w:rPr>
        <w:t xml:space="preserve">2</w:t>
      </w:r>
      <w:r>
        <w:t xml:space="preserve">/U</w:t>
      </w:r>
      <w:r>
        <w:rPr>
          <w:vertAlign w:val="subscript"/>
        </w:rPr>
        <w:t xml:space="preserve">2</w:t>
      </w:r>
      <w:r>
        <w:t xml:space="preserve"> </w:t>
      </w:r>
      <w:r>
        <w:t xml:space="preserve">≥ N</w:t>
      </w:r>
      <w:r>
        <w:rPr>
          <w:vertAlign w:val="subscript"/>
        </w:rPr>
        <w:t xml:space="preserve">min</w:t>
      </w:r>
      <w:r>
        <w:t xml:space="preserve">; η = 96…99 %; R′</w:t>
      </w:r>
      <w:r>
        <w:rPr>
          <w:vertAlign w:val="subscript"/>
        </w:rPr>
        <w:t xml:space="preserve">н</w:t>
      </w:r>
      <w:r>
        <w:t xml:space="preserve"> </w:t>
      </w:r>
      <w:r>
        <w:t xml:space="preserve">= n²R</w:t>
      </w:r>
      <w:r>
        <w:rPr>
          <w:vertAlign w:val="subscript"/>
        </w:rPr>
        <w:t xml:space="preserve">н</w:t>
      </w:r>
      <w:r>
        <w:t xml:space="preserve">; P</w:t>
      </w:r>
      <w:r>
        <w:rPr>
          <w:vertAlign w:val="subscript"/>
        </w:rPr>
        <w:t xml:space="preserve">н</w:t>
      </w:r>
      <w:r>
        <w:t xml:space="preserve"> </w:t>
      </w:r>
      <w:r>
        <w:t xml:space="preserve">= max при R</w:t>
      </w:r>
      <w:r>
        <w:rPr>
          <w:vertAlign w:val="subscript"/>
        </w:rPr>
        <w:t xml:space="preserve">н</w:t>
      </w:r>
      <w:r>
        <w:t xml:space="preserve"> </w:t>
      </w:r>
      <w:r>
        <w:t xml:space="preserve">= R</w:t>
      </w:r>
      <w:r>
        <w:rPr>
          <w:vertAlign w:val="subscript"/>
        </w:rPr>
        <w:t xml:space="preserve">Г</w:t>
      </w:r>
      <w:r>
        <w:t xml:space="preserve">; U</w:t>
      </w:r>
      <w:r>
        <w:rPr>
          <w:vertAlign w:val="subscript"/>
        </w:rPr>
        <w:t xml:space="preserve">2m</w:t>
      </w:r>
      <w:r>
        <w:t xml:space="preserve"> </w:t>
      </w:r>
      <w:r>
        <w:t xml:space="preserve">= 1,4·U</w:t>
      </w:r>
      <w:r>
        <w:rPr>
          <w:vertAlign w:val="subscript"/>
        </w:rPr>
        <w:t xml:space="preserve">2д</w:t>
      </w:r>
      <w:r>
        <w:t xml:space="preserve">; обмотки: U</w:t>
      </w:r>
      <w:r>
        <w:rPr>
          <w:vertAlign w:val="subscript"/>
        </w:rPr>
        <w:t xml:space="preserve">1</w:t>
      </w:r>
      <w:r>
        <w:t xml:space="preserve"> </w:t>
      </w:r>
      <w:r>
        <w:t xml:space="preserve">± U</w:t>
      </w:r>
      <w:r>
        <w:rPr>
          <w:vertAlign w:val="subscript"/>
        </w:rPr>
        <w:t xml:space="preserve">2</w:t>
      </w:r>
      <w:r>
        <w:t xml:space="preserve">, I</w:t>
      </w:r>
      <w:r>
        <w:rPr>
          <w:vertAlign w:val="subscript"/>
        </w:rPr>
        <w:t xml:space="preserve">1</w:t>
      </w:r>
      <w:r>
        <w:t xml:space="preserve"> </w:t>
      </w:r>
      <w:r>
        <w:t xml:space="preserve">+ I</w:t>
      </w:r>
      <w:r>
        <w:rPr>
          <w:vertAlign w:val="subscript"/>
        </w:rPr>
        <w:t xml:space="preserve">2</w:t>
      </w:r>
      <w:r>
        <w:t xml:space="preserve"> </w:t>
      </w:r>
      <w:r>
        <w:t xml:space="preserve">(только при U</w:t>
      </w:r>
      <w:r>
        <w:rPr>
          <w:vertAlign w:val="subscript"/>
        </w:rPr>
        <w:t xml:space="preserve">1</w:t>
      </w:r>
      <w:r>
        <w:t xml:space="preserve"> </w:t>
      </w:r>
      <w:r>
        <w:t xml:space="preserve">= U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Диоды (📘 Л5):</w:t>
      </w:r>
      <w:r>
        <w:t xml:space="preserve"> </w:t>
      </w:r>
      <w:r>
        <w:t xml:space="preserve">C</w:t>
      </w:r>
      <w:r>
        <w:rPr>
          <w:vertAlign w:val="subscript"/>
        </w:rPr>
        <w:t xml:space="preserve">п</w:t>
      </w:r>
      <w:r>
        <w:t xml:space="preserve"> </w:t>
      </w:r>
      <w:r>
        <w:t xml:space="preserve">= ε</w:t>
      </w:r>
      <w:r>
        <w:rPr>
          <w:vertAlign w:val="subscript"/>
        </w:rPr>
        <w:t xml:space="preserve">0</w:t>
      </w:r>
      <w:r>
        <w:t xml:space="preserve">εS/δ; I</w:t>
      </w:r>
      <w:r>
        <w:rPr>
          <w:vertAlign w:val="subscript"/>
        </w:rPr>
        <w:t xml:space="preserve">пр</w:t>
      </w:r>
      <w:r>
        <w:t xml:space="preserve"> </w:t>
      </w:r>
      <w:r>
        <w:t xml:space="preserve">= I</w:t>
      </w:r>
      <w:r>
        <w:rPr>
          <w:vertAlign w:val="subscript"/>
        </w:rPr>
        <w:t xml:space="preserve">0</w:t>
      </w:r>
      <w:r>
        <w:t xml:space="preserve">[e</w:t>
      </w:r>
      <w:r>
        <w:rPr>
          <w:vertAlign w:val="superscript"/>
        </w:rPr>
        <w:t xml:space="preserve">U</w:t>
      </w:r>
      <w:r>
        <w:rPr>
          <w:vertAlign w:val="subscript"/>
          <w:vertAlign w:val="superscript"/>
        </w:rPr>
        <w:t xml:space="preserve">пр</w:t>
      </w:r>
      <w:r>
        <w:rPr>
          <w:vertAlign w:val="superscript"/>
        </w:rPr>
        <w:t xml:space="preserve">/(mφ</w:t>
      </w:r>
      <w:r>
        <w:rPr>
          <w:vertAlign w:val="subscript"/>
          <w:vertAlign w:val="superscript"/>
        </w:rPr>
        <w:t xml:space="preserve">т</w:t>
      </w:r>
      <w:r>
        <w:rPr>
          <w:vertAlign w:val="superscript"/>
        </w:rPr>
        <w:t xml:space="preserve">)</w:t>
      </w:r>
      <w:r>
        <w:t xml:space="preserve"> </w:t>
      </w:r>
      <w:r>
        <w:t xml:space="preserve">− 1], φ</w:t>
      </w:r>
      <w:r>
        <w:rPr>
          <w:vertAlign w:val="subscript"/>
        </w:rPr>
        <w:t xml:space="preserve">т</w:t>
      </w:r>
      <w:r>
        <w:t xml:space="preserve"> </w:t>
      </w:r>
      <w:r>
        <w:t xml:space="preserve">= 25,5 мВ; ∂U</w:t>
      </w:r>
      <w:r>
        <w:rPr>
          <w:vertAlign w:val="subscript"/>
        </w:rPr>
        <w:t xml:space="preserve">пр</w:t>
      </w:r>
      <w:r>
        <w:t xml:space="preserve">/∂T ≈ −2 мВ/К; U</w:t>
      </w:r>
      <w:r>
        <w:rPr>
          <w:vertAlign w:val="subscript"/>
        </w:rPr>
        <w:t xml:space="preserve">н</w:t>
      </w:r>
      <w:r>
        <w:t xml:space="preserve"> </w:t>
      </w:r>
      <w:r>
        <w:t xml:space="preserve">= E − U</w:t>
      </w:r>
      <w:r>
        <w:rPr>
          <w:vertAlign w:val="subscript"/>
        </w:rPr>
        <w:t xml:space="preserve">пр</w:t>
      </w:r>
      <w:r>
        <w:t xml:space="preserve">; R</w:t>
      </w:r>
      <w:r>
        <w:rPr>
          <w:vertAlign w:val="subscript"/>
        </w:rPr>
        <w:t xml:space="preserve">д</w:t>
      </w:r>
      <w:r>
        <w:t xml:space="preserve"> </w:t>
      </w:r>
      <w:r>
        <w:t xml:space="preserve">= ΔU</w:t>
      </w:r>
      <w:r>
        <w:rPr>
          <w:vertAlign w:val="subscript"/>
        </w:rPr>
        <w:t xml:space="preserve">пр</w:t>
      </w:r>
      <w:r>
        <w:t xml:space="preserve">/ΔI</w:t>
      </w:r>
      <w:r>
        <w:rPr>
          <w:vertAlign w:val="subscript"/>
        </w:rPr>
        <w:t xml:space="preserve">пр</w:t>
      </w:r>
      <w:r>
        <w:t xml:space="preserve">; I</w:t>
      </w:r>
      <w:r>
        <w:rPr>
          <w:vertAlign w:val="subscript"/>
        </w:rPr>
        <w:t xml:space="preserve">р</w:t>
      </w:r>
      <w:r>
        <w:t xml:space="preserve"> </w:t>
      </w:r>
      <w:r>
        <w:t xml:space="preserve">= I·n·k (k &lt; 1); R</w:t>
      </w:r>
      <w:r>
        <w:rPr>
          <w:vertAlign w:val="subscript"/>
        </w:rPr>
        <w:t xml:space="preserve">имп</w:t>
      </w:r>
      <w:r>
        <w:t xml:space="preserve"> </w:t>
      </w:r>
      <w:r>
        <w:t xml:space="preserve">= U</w:t>
      </w:r>
      <w:r>
        <w:rPr>
          <w:vertAlign w:val="subscript"/>
        </w:rPr>
        <w:t xml:space="preserve">пр.имп</w:t>
      </w:r>
      <w:r>
        <w:t xml:space="preserve">/I</w:t>
      </w:r>
      <w:r>
        <w:rPr>
          <w:vertAlign w:val="subscript"/>
        </w:rPr>
        <w:t xml:space="preserve">пр.имп</w:t>
      </w:r>
      <w:r>
        <w:t xml:space="preserve">; f</w:t>
      </w:r>
      <w:r>
        <w:rPr>
          <w:vertAlign w:val="subscript"/>
        </w:rPr>
        <w:t xml:space="preserve">max</w:t>
      </w:r>
      <w:r>
        <w:t xml:space="preserve"> </w:t>
      </w:r>
      <w:r>
        <w:t xml:space="preserve">по 0,7·I</w:t>
      </w:r>
      <w:r>
        <w:rPr>
          <w:vertAlign w:val="subscript"/>
        </w:rPr>
        <w:t xml:space="preserve">0</w:t>
      </w:r>
      <w:r>
        <w:t xml:space="preserve">; t</w:t>
      </w:r>
      <w:r>
        <w:rPr>
          <w:vertAlign w:val="subscript"/>
        </w:rPr>
        <w:t xml:space="preserve">уст</w:t>
      </w:r>
      <w:r>
        <w:t xml:space="preserve"> </w:t>
      </w:r>
      <w:r>
        <w:t xml:space="preserve">по 1,2·U</w:t>
      </w:r>
      <w:r>
        <w:rPr>
          <w:vertAlign w:val="subscript"/>
        </w:rPr>
        <w:t xml:space="preserve">пр.уст</w:t>
      </w:r>
      <w:r>
        <w:t xml:space="preserve">; стабилитрон: R</w:t>
      </w:r>
      <w:r>
        <w:rPr>
          <w:vertAlign w:val="subscript"/>
        </w:rPr>
        <w:t xml:space="preserve">д</w:t>
      </w:r>
      <w:r>
        <w:t xml:space="preserve"> </w:t>
      </w:r>
      <w:r>
        <w:t xml:space="preserve">= ΔU</w:t>
      </w:r>
      <w:r>
        <w:rPr>
          <w:vertAlign w:val="subscript"/>
        </w:rPr>
        <w:t xml:space="preserve">ст</w:t>
      </w:r>
      <w:r>
        <w:t xml:space="preserve">/ΔI</w:t>
      </w:r>
      <w:r>
        <w:rPr>
          <w:vertAlign w:val="subscript"/>
        </w:rPr>
        <w:t xml:space="preserve">ст</w:t>
      </w:r>
      <w:r>
        <w:t xml:space="preserve">, K</w:t>
      </w:r>
      <w:r>
        <w:rPr>
          <w:vertAlign w:val="subscript"/>
        </w:rPr>
        <w:t xml:space="preserve">ст</w:t>
      </w:r>
      <w:r>
        <w:t xml:space="preserve"> </w:t>
      </w:r>
      <w:r>
        <w:t xml:space="preserve">≈ ΔU</w:t>
      </w:r>
      <w:r>
        <w:rPr>
          <w:vertAlign w:val="subscript"/>
        </w:rPr>
        <w:t xml:space="preserve">вх</w:t>
      </w:r>
      <w:r>
        <w:t xml:space="preserve">/ΔU</w:t>
      </w:r>
      <w:r>
        <w:rPr>
          <w:vertAlign w:val="subscript"/>
        </w:rPr>
        <w:t xml:space="preserve">н</w:t>
      </w:r>
      <w:r>
        <w:t xml:space="preserve">, U</w:t>
      </w:r>
      <w:r>
        <w:rPr>
          <w:vertAlign w:val="subscript"/>
        </w:rPr>
        <w:t xml:space="preserve">вх</w:t>
      </w:r>
      <w:r>
        <w:t xml:space="preserve"> </w:t>
      </w:r>
      <w:r>
        <w:t xml:space="preserve">= U</w:t>
      </w:r>
      <w:r>
        <w:rPr>
          <w:vertAlign w:val="subscript"/>
        </w:rPr>
        <w:t xml:space="preserve">б</w:t>
      </w:r>
      <w:r>
        <w:t xml:space="preserve"> </w:t>
      </w:r>
      <w:r>
        <w:t xml:space="preserve">+ U</w:t>
      </w:r>
      <w:r>
        <w:rPr>
          <w:vertAlign w:val="subscript"/>
        </w:rPr>
        <w:t xml:space="preserve">н</w:t>
      </w:r>
      <w:r>
        <w:t xml:space="preserve">, P</w:t>
      </w:r>
      <w:r>
        <w:rPr>
          <w:vertAlign w:val="subscript"/>
        </w:rPr>
        <w:t xml:space="preserve">рас</w:t>
      </w:r>
      <w:r>
        <w:t xml:space="preserve"> </w:t>
      </w:r>
      <w:r>
        <w:t xml:space="preserve">= U</w:t>
      </w:r>
      <w:r>
        <w:rPr>
          <w:vertAlign w:val="subscript"/>
        </w:rPr>
        <w:t xml:space="preserve">ст</w:t>
      </w:r>
      <w:r>
        <w:t xml:space="preserve">I</w:t>
      </w:r>
      <w:r>
        <w:rPr>
          <w:vertAlign w:val="subscript"/>
        </w:rPr>
        <w:t xml:space="preserve">ст</w:t>
      </w:r>
      <w:r>
        <w:t xml:space="preserve">, α</w:t>
      </w:r>
      <w:r>
        <w:rPr>
          <w:vertAlign w:val="subscript"/>
        </w:rPr>
        <w:t xml:space="preserve">Uст</w:t>
      </w:r>
      <w:r>
        <w:t xml:space="preserve"> </w:t>
      </w:r>
      <w:r>
        <w:t xml:space="preserve">= (U</w:t>
      </w:r>
      <w:r>
        <w:rPr>
          <w:vertAlign w:val="subscript"/>
        </w:rPr>
        <w:t xml:space="preserve">ст2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ст1</w:t>
      </w:r>
      <w:r>
        <w:t xml:space="preserve">)/(t</w:t>
      </w:r>
      <w:r>
        <w:rPr>
          <w:vertAlign w:val="subscript"/>
        </w:rPr>
        <w:t xml:space="preserve">2</w:t>
      </w:r>
      <w:r>
        <w:t xml:space="preserve"> </w:t>
      </w:r>
      <w:r>
        <w:t xml:space="preserve">− t</w:t>
      </w:r>
      <w:r>
        <w:rPr>
          <w:vertAlign w:val="subscript"/>
        </w:rPr>
        <w:t xml:space="preserve">1</w:t>
      </w:r>
      <w:r>
        <w:t xml:space="preserve">); варикап: C = C</w:t>
      </w:r>
      <w:r>
        <w:rPr>
          <w:vertAlign w:val="subscript"/>
        </w:rPr>
        <w:t xml:space="preserve">0</w:t>
      </w:r>
      <w:r>
        <w:t xml:space="preserve">(φ</w:t>
      </w:r>
      <w:r>
        <w:rPr>
          <w:vertAlign w:val="subscript"/>
        </w:rPr>
        <w:t xml:space="preserve">к</w:t>
      </w:r>
      <w:r>
        <w:t xml:space="preserve">/(φ</w:t>
      </w:r>
      <w:r>
        <w:rPr>
          <w:vertAlign w:val="subscript"/>
        </w:rPr>
        <w:t xml:space="preserve">к</w:t>
      </w:r>
      <w:r>
        <w:t xml:space="preserve"> </w:t>
      </w:r>
      <w:r>
        <w:t xml:space="preserve">+ U</w:t>
      </w:r>
      <w:r>
        <w:rPr>
          <w:vertAlign w:val="subscript"/>
        </w:rPr>
        <w:t xml:space="preserve">см</w:t>
      </w:r>
      <w:r>
        <w:t xml:space="preserve">))</w:t>
      </w:r>
      <w:r>
        <w:rPr>
          <w:vertAlign w:val="superscript"/>
        </w:rPr>
        <w:t xml:space="preserve">1/n</w:t>
      </w:r>
      <w:r>
        <w:t xml:space="preserve">, n = 2…3.</w:t>
      </w:r>
    </w:p>
    <w:p>
      <w:pPr>
        <w:pStyle w:val="BodyText"/>
      </w:pPr>
      <w:r>
        <w:rPr>
          <w:bCs/>
          <w:b/>
        </w:rPr>
        <w:t xml:space="preserve">Транзисторы (📗 слайды):</w:t>
      </w:r>
      <w:r>
        <w:t xml:space="preserve"> </w:t>
      </w:r>
      <w:r>
        <w:t xml:space="preserve">I</w:t>
      </w:r>
      <w:r>
        <w:rPr>
          <w:vertAlign w:val="subscript"/>
        </w:rPr>
        <w:t xml:space="preserve">э</w:t>
      </w:r>
      <w:r>
        <w:t xml:space="preserve"> </w:t>
      </w:r>
      <w:r>
        <w:t xml:space="preserve">= I</w:t>
      </w:r>
      <w:r>
        <w:rPr>
          <w:vertAlign w:val="subscript"/>
        </w:rPr>
        <w:t xml:space="preserve">к</w:t>
      </w:r>
      <w:r>
        <w:t xml:space="preserve"> </w:t>
      </w:r>
      <w:r>
        <w:t xml:space="preserve">+ I</w:t>
      </w:r>
      <w:r>
        <w:rPr>
          <w:vertAlign w:val="subscript"/>
        </w:rPr>
        <w:t xml:space="preserve">б</w:t>
      </w:r>
      <w:r>
        <w:t xml:space="preserve">; I</w:t>
      </w:r>
      <w:r>
        <w:rPr>
          <w:vertAlign w:val="subscript"/>
        </w:rPr>
        <w:t xml:space="preserve">к</w:t>
      </w:r>
      <w:r>
        <w:t xml:space="preserve"> </w:t>
      </w:r>
      <w:r>
        <w:t xml:space="preserve">= βI</w:t>
      </w:r>
      <w:r>
        <w:rPr>
          <w:vertAlign w:val="subscript"/>
        </w:rPr>
        <w:t xml:space="preserve">б</w:t>
      </w:r>
      <w:r>
        <w:t xml:space="preserve">; I</w:t>
      </w:r>
      <w:r>
        <w:rPr>
          <w:vertAlign w:val="subscript"/>
        </w:rPr>
        <w:t xml:space="preserve">э</w:t>
      </w:r>
      <w:r>
        <w:t xml:space="preserve"> </w:t>
      </w:r>
      <w:r>
        <w:t xml:space="preserve">≈ I</w:t>
      </w:r>
      <w:r>
        <w:rPr>
          <w:vertAlign w:val="subscript"/>
        </w:rPr>
        <w:t xml:space="preserve">к</w:t>
      </w:r>
      <w:r>
        <w:t xml:space="preserve">; α = dI</w:t>
      </w:r>
      <w:r>
        <w:rPr>
          <w:vertAlign w:val="subscript"/>
        </w:rPr>
        <w:t xml:space="preserve">к</w:t>
      </w:r>
      <w:r>
        <w:t xml:space="preserve">/dI</w:t>
      </w:r>
      <w:r>
        <w:rPr>
          <w:vertAlign w:val="subscript"/>
        </w:rPr>
        <w:t xml:space="preserve">э</w:t>
      </w:r>
      <w:r>
        <w:t xml:space="preserve">; β = α/(1 − α) = dI</w:t>
      </w:r>
      <w:r>
        <w:rPr>
          <w:vertAlign w:val="subscript"/>
        </w:rPr>
        <w:t xml:space="preserve">к</w:t>
      </w:r>
      <w:r>
        <w:t xml:space="preserve">/dI</w:t>
      </w:r>
      <w:r>
        <w:rPr>
          <w:vertAlign w:val="subscript"/>
        </w:rPr>
        <w:t xml:space="preserve">б</w:t>
      </w:r>
      <w:r>
        <w:t xml:space="preserve">; dI</w:t>
      </w:r>
      <w:r>
        <w:rPr>
          <w:vertAlign w:val="subscript"/>
        </w:rPr>
        <w:t xml:space="preserve">э</w:t>
      </w:r>
      <w:r>
        <w:t xml:space="preserve">/dI</w:t>
      </w:r>
      <w:r>
        <w:rPr>
          <w:vertAlign w:val="subscript"/>
        </w:rPr>
        <w:t xml:space="preserve">б</w:t>
      </w:r>
      <w:r>
        <w:t xml:space="preserve"> </w:t>
      </w:r>
      <w:r>
        <w:t xml:space="preserve">= 1/(1 − α); I</w:t>
      </w:r>
      <w:r>
        <w:rPr>
          <w:vertAlign w:val="subscript"/>
        </w:rPr>
        <w:t xml:space="preserve">к</w:t>
      </w:r>
      <w:r>
        <w:t xml:space="preserve"> </w:t>
      </w:r>
      <w:r>
        <w:t xml:space="preserve">= I</w:t>
      </w:r>
      <w:r>
        <w:rPr>
          <w:vertAlign w:val="subscript"/>
        </w:rPr>
        <w:t xml:space="preserve">э.обр</w:t>
      </w:r>
      <w:r>
        <w:t xml:space="preserve">(e</w:t>
      </w:r>
      <w:r>
        <w:rPr>
          <w:vertAlign w:val="superscript"/>
        </w:rPr>
        <w:t xml:space="preserve">U</w:t>
      </w:r>
      <w:r>
        <w:rPr>
          <w:vertAlign w:val="subscript"/>
          <w:vertAlign w:val="superscript"/>
        </w:rPr>
        <w:t xml:space="preserve">бэ</w:t>
      </w:r>
      <w:r>
        <w:rPr>
          <w:vertAlign w:val="superscript"/>
        </w:rPr>
        <w:t xml:space="preserve">/φ</w:t>
      </w:r>
      <w:r>
        <w:rPr>
          <w:vertAlign w:val="subscript"/>
          <w:vertAlign w:val="superscript"/>
        </w:rPr>
        <w:t xml:space="preserve">т</w:t>
      </w:r>
      <w:r>
        <w:t xml:space="preserve"> </w:t>
      </w:r>
      <w:r>
        <w:t xml:space="preserve">− 1); φ</w:t>
      </w:r>
      <w:r>
        <w:rPr>
          <w:vertAlign w:val="subscript"/>
        </w:rPr>
        <w:t xml:space="preserve">т</w:t>
      </w:r>
      <w:r>
        <w:t xml:space="preserve"> </w:t>
      </w:r>
      <w:r>
        <w:t xml:space="preserve">= kT/q; S = I</w:t>
      </w:r>
      <w:r>
        <w:rPr>
          <w:vertAlign w:val="subscript"/>
        </w:rPr>
        <w:t xml:space="preserve">к</w:t>
      </w:r>
      <w:r>
        <w:t xml:space="preserve">/U</w:t>
      </w:r>
      <w:r>
        <w:rPr>
          <w:vertAlign w:val="subscript"/>
        </w:rPr>
        <w:t xml:space="preserve">бэ</w:t>
      </w:r>
      <w:r>
        <w:t xml:space="preserve">; r</w:t>
      </w:r>
      <w:r>
        <w:rPr>
          <w:vertAlign w:val="subscript"/>
        </w:rPr>
        <w:t xml:space="preserve">э</w:t>
      </w:r>
      <w:r>
        <w:t xml:space="preserve"> </w:t>
      </w:r>
      <w:r>
        <w:t xml:space="preserve">≈ 26/I</w:t>
      </w:r>
      <w:r>
        <w:rPr>
          <w:vertAlign w:val="subscript"/>
        </w:rPr>
        <w:t xml:space="preserve">к</w:t>
      </w:r>
      <w:r>
        <w:t xml:space="preserve">; 60 мВ → ×10; −2,1 мВ/°C; h-параметры: U</w:t>
      </w:r>
      <w:r>
        <w:rPr>
          <w:vertAlign w:val="subscript"/>
        </w:rPr>
        <w:t xml:space="preserve">1</w:t>
      </w:r>
      <w:r>
        <w:t xml:space="preserve"> </w:t>
      </w:r>
      <w:r>
        <w:t xml:space="preserve">= h</w:t>
      </w:r>
      <w:r>
        <w:rPr>
          <w:vertAlign w:val="subscript"/>
        </w:rPr>
        <w:t xml:space="preserve">11</w:t>
      </w:r>
      <w:r>
        <w:t xml:space="preserve">I</w:t>
      </w:r>
      <w:r>
        <w:rPr>
          <w:vertAlign w:val="subscript"/>
        </w:rPr>
        <w:t xml:space="preserve">1</w:t>
      </w:r>
      <w:r>
        <w:t xml:space="preserve"> </w:t>
      </w:r>
      <w:r>
        <w:t xml:space="preserve">+ h</w:t>
      </w:r>
      <w:r>
        <w:rPr>
          <w:vertAlign w:val="subscript"/>
        </w:rPr>
        <w:t xml:space="preserve">12</w:t>
      </w:r>
      <w:r>
        <w:t xml:space="preserve">U</w:t>
      </w:r>
      <w:r>
        <w:rPr>
          <w:vertAlign w:val="subscript"/>
        </w:rPr>
        <w:t xml:space="preserve">2</w:t>
      </w:r>
      <w:r>
        <w:t xml:space="preserve">, I</w:t>
      </w:r>
      <w:r>
        <w:rPr>
          <w:vertAlign w:val="subscript"/>
        </w:rPr>
        <w:t xml:space="preserve">2</w:t>
      </w:r>
      <w:r>
        <w:t xml:space="preserve"> </w:t>
      </w:r>
      <w:r>
        <w:t xml:space="preserve">= h</w:t>
      </w:r>
      <w:r>
        <w:rPr>
          <w:vertAlign w:val="subscript"/>
        </w:rPr>
        <w:t xml:space="preserve">21</w:t>
      </w:r>
      <w:r>
        <w:t xml:space="preserve">I</w:t>
      </w:r>
      <w:r>
        <w:rPr>
          <w:vertAlign w:val="subscript"/>
        </w:rPr>
        <w:t xml:space="preserve">1</w:t>
      </w:r>
      <w:r>
        <w:t xml:space="preserve"> </w:t>
      </w:r>
      <w:r>
        <w:t xml:space="preserve">+ h</w:t>
      </w:r>
      <w:r>
        <w:rPr>
          <w:vertAlign w:val="subscript"/>
        </w:rPr>
        <w:t xml:space="preserve">22</w:t>
      </w:r>
      <w:r>
        <w:t xml:space="preserve">U</w:t>
      </w:r>
      <w:r>
        <w:rPr>
          <w:vertAlign w:val="subscript"/>
        </w:rPr>
        <w:t xml:space="preserve">2</w:t>
      </w:r>
      <w:r>
        <w:t xml:space="preserve">, β = h</w:t>
      </w:r>
      <w:r>
        <w:rPr>
          <w:vertAlign w:val="subscript"/>
        </w:rPr>
        <w:t xml:space="preserve">21э</w:t>
      </w:r>
      <w:r>
        <w:t xml:space="preserve">; P = U</w:t>
      </w:r>
      <w:r>
        <w:rPr>
          <w:vertAlign w:val="subscript"/>
        </w:rPr>
        <w:t xml:space="preserve">кэ</w:t>
      </w:r>
      <w:r>
        <w:t xml:space="preserve">I</w:t>
      </w:r>
      <w:r>
        <w:rPr>
          <w:vertAlign w:val="subscript"/>
        </w:rPr>
        <w:t xml:space="preserve">к</w:t>
      </w:r>
      <w:r>
        <w:t xml:space="preserve">; U</w:t>
      </w:r>
      <w:r>
        <w:rPr>
          <w:vertAlign w:val="subscript"/>
        </w:rPr>
        <w:t xml:space="preserve">HL1</w:t>
      </w:r>
      <w:r>
        <w:t xml:space="preserve"> </w:t>
      </w:r>
      <w:r>
        <w:t xml:space="preserve">= E</w:t>
      </w:r>
      <w:r>
        <w:rPr>
          <w:vertAlign w:val="subscript"/>
        </w:rPr>
        <w:t xml:space="preserve">к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кэ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Усилители (📗 слайды):</w:t>
      </w:r>
      <w:r>
        <w:t xml:space="preserve"> </w:t>
      </w:r>
      <w:r>
        <w:t xml:space="preserve">K</w:t>
      </w:r>
      <w:r>
        <w:rPr>
          <w:vertAlign w:val="subscript"/>
        </w:rPr>
        <w:t xml:space="preserve">U</w:t>
      </w:r>
      <w:r>
        <w:t xml:space="preserve"> </w:t>
      </w:r>
      <w:r>
        <w:t xml:space="preserve">= U</w:t>
      </w:r>
      <w:r>
        <w:rPr>
          <w:vertAlign w:val="subscript"/>
        </w:rPr>
        <w:t xml:space="preserve">вых</w:t>
      </w:r>
      <w:r>
        <w:t xml:space="preserve">/U</w:t>
      </w:r>
      <w:r>
        <w:rPr>
          <w:vertAlign w:val="subscript"/>
        </w:rPr>
        <w:t xml:space="preserve">вх</w:t>
      </w:r>
      <w:r>
        <w:t xml:space="preserve">, K</w:t>
      </w:r>
      <w:r>
        <w:rPr>
          <w:vertAlign w:val="subscript"/>
        </w:rPr>
        <w:t xml:space="preserve">I</w:t>
      </w:r>
      <w:r>
        <w:t xml:space="preserve">, K</w:t>
      </w:r>
      <w:r>
        <w:rPr>
          <w:vertAlign w:val="subscript"/>
        </w:rPr>
        <w:t xml:space="preserve">P</w:t>
      </w:r>
      <w:r>
        <w:t xml:space="preserve">; K</w:t>
      </w:r>
      <w:r>
        <w:rPr>
          <w:vertAlign w:val="subscript"/>
        </w:rPr>
        <w:t xml:space="preserve">U,I</w:t>
      </w:r>
      <w:r>
        <w:t xml:space="preserve">[дБ] = 20 lg K; K</w:t>
      </w:r>
      <w:r>
        <w:rPr>
          <w:vertAlign w:val="subscript"/>
        </w:rPr>
        <w:t xml:space="preserve">P</w:t>
      </w:r>
      <w:r>
        <w:t xml:space="preserve">[дБ] = 10 lg K</w:t>
      </w:r>
      <w:r>
        <w:rPr>
          <w:vertAlign w:val="subscript"/>
        </w:rPr>
        <w:t xml:space="preserve">P</w:t>
      </w:r>
      <w:r>
        <w:t xml:space="preserve">; M</w:t>
      </w:r>
      <w:r>
        <w:rPr>
          <w:vertAlign w:val="subscript"/>
        </w:rPr>
        <w:t xml:space="preserve">н</w:t>
      </w:r>
      <w:r>
        <w:t xml:space="preserve"> </w:t>
      </w:r>
      <w:r>
        <w:t xml:space="preserve">= K</w:t>
      </w:r>
      <w:r>
        <w:rPr>
          <w:vertAlign w:val="subscript"/>
        </w:rPr>
        <w:t xml:space="preserve">с</w:t>
      </w:r>
      <w:r>
        <w:t xml:space="preserve">/K</w:t>
      </w:r>
      <w:r>
        <w:rPr>
          <w:vertAlign w:val="subscript"/>
        </w:rPr>
        <w:t xml:space="preserve">н</w:t>
      </w:r>
      <w:r>
        <w:t xml:space="preserve">, M</w:t>
      </w:r>
      <w:r>
        <w:rPr>
          <w:vertAlign w:val="subscript"/>
        </w:rPr>
        <w:t xml:space="preserve">в</w:t>
      </w:r>
      <w:r>
        <w:t xml:space="preserve"> </w:t>
      </w:r>
      <w:r>
        <w:t xml:space="preserve">= K</w:t>
      </w:r>
      <w:r>
        <w:rPr>
          <w:vertAlign w:val="subscript"/>
        </w:rPr>
        <w:t xml:space="preserve">с</w:t>
      </w:r>
      <w:r>
        <w:t xml:space="preserve">/K</w:t>
      </w:r>
      <w:r>
        <w:rPr>
          <w:vertAlign w:val="subscript"/>
        </w:rPr>
        <w:t xml:space="preserve">в</w:t>
      </w:r>
      <w:r>
        <w:t xml:space="preserve"> </w:t>
      </w:r>
      <w:r>
        <w:t xml:space="preserve">(по уровню 0,707); K</w:t>
      </w:r>
      <w:r>
        <w:rPr>
          <w:vertAlign w:val="subscript"/>
        </w:rPr>
        <w:t xml:space="preserve">г</w:t>
      </w:r>
      <w:r>
        <w:t xml:space="preserve"> </w:t>
      </w:r>
      <w:r>
        <w:t xml:space="preserve">= √(U</w:t>
      </w:r>
      <w:r>
        <w:rPr>
          <w:vertAlign w:val="subscript"/>
        </w:rPr>
        <w:t xml:space="preserve">2</w:t>
      </w:r>
      <w:r>
        <w:t xml:space="preserve">² + U</w:t>
      </w:r>
      <w:r>
        <w:rPr>
          <w:vertAlign w:val="subscript"/>
        </w:rPr>
        <w:t xml:space="preserve">3</w:t>
      </w:r>
      <w:r>
        <w:t xml:space="preserve">² + …)/U</w:t>
      </w:r>
      <w:r>
        <w:rPr>
          <w:vertAlign w:val="subscript"/>
        </w:rPr>
        <w:t xml:space="preserve">1</w:t>
      </w:r>
      <w:r>
        <w:t xml:space="preserve">; D = U</w:t>
      </w:r>
      <w:r>
        <w:rPr>
          <w:vertAlign w:val="subscript"/>
        </w:rPr>
        <w:t xml:space="preserve">вх.max</w:t>
      </w:r>
      <w:r>
        <w:t xml:space="preserve">/U</w:t>
      </w:r>
      <w:r>
        <w:rPr>
          <w:vertAlign w:val="subscript"/>
        </w:rPr>
        <w:t xml:space="preserve">вх.min</w:t>
      </w:r>
      <w:r>
        <w:t xml:space="preserve">, D[дБ] = 20 lg D; X</w:t>
      </w:r>
      <w:r>
        <w:rPr>
          <w:vertAlign w:val="subscript"/>
        </w:rPr>
        <w:t xml:space="preserve">Cф1</w:t>
      </w:r>
      <w:r>
        <w:t xml:space="preserve"> </w:t>
      </w:r>
      <w:r>
        <w:t xml:space="preserve">≈ r</w:t>
      </w:r>
      <w:r>
        <w:rPr>
          <w:vertAlign w:val="subscript"/>
        </w:rPr>
        <w:t xml:space="preserve">бэ</w:t>
      </w:r>
      <w:r>
        <w:t xml:space="preserve">/10, X</w:t>
      </w:r>
      <w:r>
        <w:rPr>
          <w:vertAlign w:val="subscript"/>
        </w:rPr>
        <w:t xml:space="preserve">Cф2</w:t>
      </w:r>
      <w:r>
        <w:t xml:space="preserve"> </w:t>
      </w:r>
      <w:r>
        <w:t xml:space="preserve">≈ R</w:t>
      </w:r>
      <w:r>
        <w:rPr>
          <w:vertAlign w:val="subscript"/>
        </w:rPr>
        <w:t xml:space="preserve">н</w:t>
      </w:r>
      <w:r>
        <w:t xml:space="preserve">/10; I</w:t>
      </w:r>
      <w:r>
        <w:rPr>
          <w:vertAlign w:val="subscript"/>
        </w:rPr>
        <w:t xml:space="preserve">н</w:t>
      </w:r>
      <w:r>
        <w:t xml:space="preserve"> </w:t>
      </w:r>
      <w:r>
        <w:t xml:space="preserve">= I</w:t>
      </w:r>
      <w:r>
        <w:rPr>
          <w:vertAlign w:val="subscript"/>
        </w:rPr>
        <w:t xml:space="preserve">н0</w:t>
      </w:r>
      <w:r>
        <w:t xml:space="preserve"> </w:t>
      </w:r>
      <w:r>
        <w:t xml:space="preserve">+ I</w:t>
      </w:r>
      <w:r>
        <w:rPr>
          <w:vertAlign w:val="subscript"/>
        </w:rPr>
        <w:t xml:space="preserve">нm</w:t>
      </w:r>
      <w:r>
        <w:t xml:space="preserve">; класс AB: I</w:t>
      </w:r>
      <w:r>
        <w:rPr>
          <w:vertAlign w:val="subscript"/>
        </w:rPr>
        <w:t xml:space="preserve">к0</w:t>
      </w:r>
      <w:r>
        <w:t xml:space="preserve"> </w:t>
      </w:r>
      <w:r>
        <w:t xml:space="preserve">≈ (0,03…0,15)I</w:t>
      </w:r>
      <w:r>
        <w:rPr>
          <w:vertAlign w:val="subscript"/>
        </w:rPr>
        <w:t xml:space="preserve">кm</w:t>
      </w:r>
      <w:r>
        <w:t xml:space="preserve">; U</w:t>
      </w:r>
      <w:r>
        <w:rPr>
          <w:vertAlign w:val="subscript"/>
        </w:rPr>
        <w:t xml:space="preserve">бэ0</w:t>
      </w:r>
      <w:r>
        <w:t xml:space="preserve"> </w:t>
      </w:r>
      <w:r>
        <w:t xml:space="preserve">= U</w:t>
      </w:r>
      <w:r>
        <w:rPr>
          <w:vertAlign w:val="subscript"/>
        </w:rPr>
        <w:t xml:space="preserve">б0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э0</w:t>
      </w:r>
      <w:r>
        <w:t xml:space="preserve">; U</w:t>
      </w:r>
      <w:r>
        <w:rPr>
          <w:vertAlign w:val="subscript"/>
        </w:rPr>
        <w:t xml:space="preserve">к0</w:t>
      </w:r>
      <w:r>
        <w:t xml:space="preserve"> </w:t>
      </w:r>
      <w:r>
        <w:t xml:space="preserve">= E</w:t>
      </w:r>
      <w:r>
        <w:rPr>
          <w:vertAlign w:val="subscript"/>
        </w:rPr>
        <w:t xml:space="preserve">к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Rк</w:t>
      </w:r>
      <w:r>
        <w:t xml:space="preserve">; I</w:t>
      </w:r>
      <w:r>
        <w:rPr>
          <w:vertAlign w:val="subscript"/>
        </w:rPr>
        <w:t xml:space="preserve">б0</w:t>
      </w:r>
      <w:r>
        <w:t xml:space="preserve"> </w:t>
      </w:r>
      <w:r>
        <w:t xml:space="preserve">≈ U</w:t>
      </w:r>
      <w:r>
        <w:rPr>
          <w:vertAlign w:val="subscript"/>
        </w:rPr>
        <w:t xml:space="preserve">к0</w:t>
      </w:r>
      <w:r>
        <w:t xml:space="preserve">/R</w:t>
      </w:r>
      <w:r>
        <w:rPr>
          <w:vertAlign w:val="subscript"/>
        </w:rPr>
        <w:t xml:space="preserve">б</w:t>
      </w:r>
      <w:r>
        <w:t xml:space="preserve">; U</w:t>
      </w:r>
      <w:r>
        <w:rPr>
          <w:vertAlign w:val="subscript"/>
        </w:rPr>
        <w:t xml:space="preserve">б0</w:t>
      </w:r>
      <w:r>
        <w:t xml:space="preserve"> </w:t>
      </w:r>
      <w:r>
        <w:t xml:space="preserve">= K·U</w:t>
      </w:r>
      <w:r>
        <w:rPr>
          <w:vertAlign w:val="subscript"/>
        </w:rPr>
        <w:t xml:space="preserve">к0</w:t>
      </w:r>
      <w:r>
        <w:t xml:space="preserve">; U</w:t>
      </w:r>
      <w:r>
        <w:rPr>
          <w:vertAlign w:val="subscript"/>
        </w:rPr>
        <w:t xml:space="preserve">A</w:t>
      </w:r>
      <w:r>
        <w:t xml:space="preserve"> </w:t>
      </w:r>
      <w:r>
        <w:t xml:space="preserve">= E</w:t>
      </w:r>
      <w:r>
        <w:rPr>
          <w:vertAlign w:val="subscript"/>
        </w:rPr>
        <w:t xml:space="preserve">к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Rф</w:t>
      </w:r>
      <w:r>
        <w:t xml:space="preserve">; ОС: β = U</w:t>
      </w:r>
      <w:r>
        <w:rPr>
          <w:vertAlign w:val="subscript"/>
        </w:rPr>
        <w:t xml:space="preserve">ос</w:t>
      </w:r>
      <w:r>
        <w:t xml:space="preserve">/U</w:t>
      </w:r>
      <w:r>
        <w:rPr>
          <w:vertAlign w:val="subscript"/>
        </w:rPr>
        <w:t xml:space="preserve">вых</w:t>
      </w:r>
      <w:r>
        <w:t xml:space="preserve">, A = 1 + βK, K</w:t>
      </w:r>
      <w:r>
        <w:rPr>
          <w:vertAlign w:val="subscript"/>
        </w:rPr>
        <w:t xml:space="preserve">ос</w:t>
      </w:r>
      <w:r>
        <w:t xml:space="preserve"> </w:t>
      </w:r>
      <w:r>
        <w:t xml:space="preserve">= K/(1 + Kβ); U</w:t>
      </w:r>
      <w:r>
        <w:rPr>
          <w:vertAlign w:val="subscript"/>
        </w:rPr>
        <w:t xml:space="preserve">бэm</w:t>
      </w:r>
      <w:r>
        <w:t xml:space="preserve"> </w:t>
      </w:r>
      <w:r>
        <w:t xml:space="preserve">= U</w:t>
      </w:r>
      <w:r>
        <w:rPr>
          <w:vertAlign w:val="subscript"/>
        </w:rPr>
        <w:t xml:space="preserve">Rб2m</w:t>
      </w:r>
      <w:r>
        <w:t xml:space="preserve"> </w:t>
      </w:r>
      <w:r>
        <w:t xml:space="preserve">− U</w:t>
      </w:r>
      <w:r>
        <w:rPr>
          <w:vertAlign w:val="subscript"/>
        </w:rPr>
        <w:t xml:space="preserve">Rэm</w:t>
      </w:r>
      <w:r>
        <w:t xml:space="preserve">; I</w:t>
      </w:r>
      <w:r>
        <w:rPr>
          <w:vertAlign w:val="subscript"/>
        </w:rPr>
        <w:t xml:space="preserve">бm</w:t>
      </w:r>
      <w:r>
        <w:t xml:space="preserve"> </w:t>
      </w:r>
      <w:r>
        <w:t xml:space="preserve">= I</w:t>
      </w:r>
      <w:r>
        <w:rPr>
          <w:vertAlign w:val="subscript"/>
        </w:rPr>
        <w:t xml:space="preserve">бГm</w:t>
      </w:r>
      <w:r>
        <w:t xml:space="preserve"> </w:t>
      </w:r>
      <w:r>
        <w:t xml:space="preserve">+ I</w:t>
      </w:r>
      <w:r>
        <w:rPr>
          <w:vertAlign w:val="subscript"/>
        </w:rPr>
        <w:t xml:space="preserve">бRбm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Файл собран по материалам папок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лекции/</w:t>
      </w:r>
      <w:r>
        <w:rPr>
          <w:iCs/>
          <w:i/>
        </w:rPr>
        <w:t xml:space="preserve"> </w:t>
      </w:r>
      <w:r>
        <w:rPr>
          <w:iCs/>
          <w:i/>
        </w:rPr>
        <w:t xml:space="preserve">и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конспекты/</w:t>
      </w:r>
      <w:r>
        <w:rPr>
          <w:iCs/>
          <w:i/>
        </w:rPr>
        <w:t xml:space="preserve"> </w:t>
      </w:r>
      <w:r>
        <w:rPr>
          <w:iCs/>
          <w:i/>
        </w:rPr>
        <w:t xml:space="preserve">этого репозитория. Схемы перерисованы по рисункам лекций и слайдов (исходники картинок — в папке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_исходники_картинок/</w:t>
      </w:r>
      <w:r>
        <w:rPr>
          <w:iCs/>
          <w:i/>
        </w:rPr>
        <w:t xml:space="preserve">), графики построены по формулам и форме кривых со слайдов. Числа на графиках условные, кроме примеров, которые есть в самих лекциях.</w:t>
      </w:r>
    </w:p>
    <w:bookmarkEnd w:id="581"/>
    <w:bookmarkEnd w:id="5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6" Target="media/rId456.png" /><Relationship Type="http://schemas.openxmlformats.org/officeDocument/2006/relationships/image" Id="rId459" Target="media/rId459.png" /><Relationship Type="http://schemas.openxmlformats.org/officeDocument/2006/relationships/image" Id="rId472" Target="media/rId472.png" /><Relationship Type="http://schemas.openxmlformats.org/officeDocument/2006/relationships/image" Id="rId498" Target="media/rId498.png" /><Relationship Type="http://schemas.openxmlformats.org/officeDocument/2006/relationships/image" Id="rId505" Target="media/rId505.png" /><Relationship Type="http://schemas.openxmlformats.org/officeDocument/2006/relationships/image" Id="rId508" Target="media/rId508.png" /><Relationship Type="http://schemas.openxmlformats.org/officeDocument/2006/relationships/image" Id="rId511" Target="media/rId511.png" /><Relationship Type="http://schemas.openxmlformats.org/officeDocument/2006/relationships/image" Id="rId518" Target="media/rId518.png" /><Relationship Type="http://schemas.openxmlformats.org/officeDocument/2006/relationships/image" Id="rId521" Target="media/rId521.png" /><Relationship Type="http://schemas.openxmlformats.org/officeDocument/2006/relationships/image" Id="rId524" Target="media/rId524.png" /><Relationship Type="http://schemas.openxmlformats.org/officeDocument/2006/relationships/image" Id="rId527" Target="media/rId527.png" /><Relationship Type="http://schemas.openxmlformats.org/officeDocument/2006/relationships/image" Id="rId530" Target="media/rId530.png" /><Relationship Type="http://schemas.openxmlformats.org/officeDocument/2006/relationships/image" Id="rId546" Target="media/rId546.png" /><Relationship Type="http://schemas.openxmlformats.org/officeDocument/2006/relationships/image" Id="rId549" Target="media/rId549.png" /><Relationship Type="http://schemas.openxmlformats.org/officeDocument/2006/relationships/image" Id="rId534" Target="media/rId534.png" /><Relationship Type="http://schemas.openxmlformats.org/officeDocument/2006/relationships/image" Id="rId553" Target="media/rId553.png" /><Relationship Type="http://schemas.openxmlformats.org/officeDocument/2006/relationships/image" Id="rId557" Target="media/rId557.png" /><Relationship Type="http://schemas.openxmlformats.org/officeDocument/2006/relationships/image" Id="rId566" Target="media/rId566.png" /><Relationship Type="http://schemas.openxmlformats.org/officeDocument/2006/relationships/image" Id="rId563" Target="media/rId563.png" /><Relationship Type="http://schemas.openxmlformats.org/officeDocument/2006/relationships/image" Id="rId560" Target="media/rId560.png" /><Relationship Type="http://schemas.openxmlformats.org/officeDocument/2006/relationships/image" Id="rId573" Target="media/rId573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4" Target="media/rId64.png" /><Relationship Type="http://schemas.openxmlformats.org/officeDocument/2006/relationships/image" Id="rId243" Target="media/rId243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61" Target="media/rId261.png" /><Relationship Type="http://schemas.openxmlformats.org/officeDocument/2006/relationships/image" Id="rId309" Target="media/rId309.png" /><Relationship Type="http://schemas.openxmlformats.org/officeDocument/2006/relationships/image" Id="rId327" Target="media/rId327.png" /><Relationship Type="http://schemas.openxmlformats.org/officeDocument/2006/relationships/image" Id="rId321" Target="media/rId321.png" /><Relationship Type="http://schemas.openxmlformats.org/officeDocument/2006/relationships/image" Id="rId315" Target="media/rId315.png" /><Relationship Type="http://schemas.openxmlformats.org/officeDocument/2006/relationships/image" Id="rId424" Target="media/rId424.png" /><Relationship Type="http://schemas.openxmlformats.org/officeDocument/2006/relationships/image" Id="rId268" Target="media/rId268.png" /><Relationship Type="http://schemas.openxmlformats.org/officeDocument/2006/relationships/image" Id="rId271" Target="media/rId271.png" /><Relationship Type="http://schemas.openxmlformats.org/officeDocument/2006/relationships/image" Id="rId279" Target="media/rId279.png" /><Relationship Type="http://schemas.openxmlformats.org/officeDocument/2006/relationships/image" Id="rId286" Target="media/rId286.png" /><Relationship Type="http://schemas.openxmlformats.org/officeDocument/2006/relationships/image" Id="rId295" Target="media/rId295.png" /><Relationship Type="http://schemas.openxmlformats.org/officeDocument/2006/relationships/image" Id="rId302" Target="media/rId302.png" /><Relationship Type="http://schemas.openxmlformats.org/officeDocument/2006/relationships/image" Id="rId334" Target="media/rId334.png" /><Relationship Type="http://schemas.openxmlformats.org/officeDocument/2006/relationships/image" Id="rId337" Target="media/rId337.png" /><Relationship Type="http://schemas.openxmlformats.org/officeDocument/2006/relationships/image" Id="rId340" Target="media/rId340.png" /><Relationship Type="http://schemas.openxmlformats.org/officeDocument/2006/relationships/image" Id="rId343" Target="media/rId343.png" /><Relationship Type="http://schemas.openxmlformats.org/officeDocument/2006/relationships/image" Id="rId413" Target="media/rId413.png" /><Relationship Type="http://schemas.openxmlformats.org/officeDocument/2006/relationships/image" Id="rId420" Target="media/rId420.png" /><Relationship Type="http://schemas.openxmlformats.org/officeDocument/2006/relationships/image" Id="rId428" Target="media/rId428.png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106" Target="media/rId106.png" /><Relationship Type="http://schemas.openxmlformats.org/officeDocument/2006/relationships/image" Id="rId118" Target="media/rId118.png" /><Relationship Type="http://schemas.openxmlformats.org/officeDocument/2006/relationships/image" Id="rId129" Target="media/rId129.png" /><Relationship Type="http://schemas.openxmlformats.org/officeDocument/2006/relationships/image" Id="rId143" Target="media/rId143.png" /><Relationship Type="http://schemas.openxmlformats.org/officeDocument/2006/relationships/image" Id="rId150" Target="media/rId150.png" /><Relationship Type="http://schemas.openxmlformats.org/officeDocument/2006/relationships/image" Id="rId431" Target="media/rId431.png" /><Relationship Type="http://schemas.openxmlformats.org/officeDocument/2006/relationships/image" Id="rId448" Target="media/rId448.png" /><Relationship Type="http://schemas.openxmlformats.org/officeDocument/2006/relationships/image" Id="rId171" Target="media/rId171.png" /><Relationship Type="http://schemas.openxmlformats.org/officeDocument/2006/relationships/image" Id="rId189" Target="media/rId189.png" /><Relationship Type="http://schemas.openxmlformats.org/officeDocument/2006/relationships/image" Id="rId196" Target="media/rId196.png" /><Relationship Type="http://schemas.openxmlformats.org/officeDocument/2006/relationships/image" Id="rId434" Target="media/rId434.png" /><Relationship Type="http://schemas.openxmlformats.org/officeDocument/2006/relationships/image" Id="rId214" Target="media/rId214.png" /><Relationship Type="http://schemas.openxmlformats.org/officeDocument/2006/relationships/image" Id="rId225" Target="media/rId225.png" /><Relationship Type="http://schemas.openxmlformats.org/officeDocument/2006/relationships/image" Id="rId246" Target="media/rId246.png" /><Relationship Type="http://schemas.openxmlformats.org/officeDocument/2006/relationships/image" Id="rId275" Target="media/rId275.png" /><Relationship Type="http://schemas.openxmlformats.org/officeDocument/2006/relationships/image" Id="rId257" Target="media/rId257.png" /><Relationship Type="http://schemas.openxmlformats.org/officeDocument/2006/relationships/image" Id="rId282" Target="media/rId282.png" /><Relationship Type="http://schemas.openxmlformats.org/officeDocument/2006/relationships/image" Id="rId290" Target="media/rId290.png" /><Relationship Type="http://schemas.openxmlformats.org/officeDocument/2006/relationships/image" Id="rId298" Target="media/rId298.png" /><Relationship Type="http://schemas.openxmlformats.org/officeDocument/2006/relationships/image" Id="rId305" Target="media/rId305.png" /><Relationship Type="http://schemas.openxmlformats.org/officeDocument/2006/relationships/image" Id="rId264" Target="media/rId264.png" /><Relationship Type="http://schemas.openxmlformats.org/officeDocument/2006/relationships/image" Id="rId312" Target="media/rId312.png" /><Relationship Type="http://schemas.openxmlformats.org/officeDocument/2006/relationships/image" Id="rId330" Target="media/rId330.png" /><Relationship Type="http://schemas.openxmlformats.org/officeDocument/2006/relationships/image" Id="rId324" Target="media/rId324.png" /><Relationship Type="http://schemas.openxmlformats.org/officeDocument/2006/relationships/image" Id="rId318" Target="media/rId318.png" /><Relationship Type="http://schemas.openxmlformats.org/officeDocument/2006/relationships/image" Id="rId358" Target="media/rId358.png" /><Relationship Type="http://schemas.openxmlformats.org/officeDocument/2006/relationships/image" Id="rId384" Target="media/rId384.png" /><Relationship Type="http://schemas.openxmlformats.org/officeDocument/2006/relationships/image" Id="rId396" Target="media/rId396.png" /><Relationship Type="http://schemas.openxmlformats.org/officeDocument/2006/relationships/image" Id="rId482" Target="media/rId482.png" /><Relationship Type="http://schemas.openxmlformats.org/officeDocument/2006/relationships/image" Id="rId494" Target="media/rId494.png" /><Relationship Type="http://schemas.openxmlformats.org/officeDocument/2006/relationships/image" Id="rId479" Target="media/rId479.png" /><Relationship Type="http://schemas.openxmlformats.org/officeDocument/2006/relationships/image" Id="rId485" Target="media/rId485.png" /><Relationship Type="http://schemas.openxmlformats.org/officeDocument/2006/relationships/image" Id="rId488" Target="media/rId488.png" /><Relationship Type="http://schemas.openxmlformats.org/officeDocument/2006/relationships/image" Id="rId491" Target="media/rId491.png" /><Relationship Type="http://schemas.openxmlformats.org/officeDocument/2006/relationships/image" Id="rId465" Target="media/rId465.png" /><Relationship Type="http://schemas.openxmlformats.org/officeDocument/2006/relationships/image" Id="rId462" Target="media/rId462.png" /><Relationship Type="http://schemas.openxmlformats.org/officeDocument/2006/relationships/image" Id="rId514" Target="media/rId514.png" /><Relationship Type="http://schemas.openxmlformats.org/officeDocument/2006/relationships/image" Id="rId501" Target="media/rId501.png" /><Relationship Type="http://schemas.openxmlformats.org/officeDocument/2006/relationships/image" Id="rId543" Target="media/rId543.png" /><Relationship Type="http://schemas.openxmlformats.org/officeDocument/2006/relationships/image" Id="rId475" Target="media/rId475.png" /><Relationship Type="http://schemas.openxmlformats.org/officeDocument/2006/relationships/image" Id="rId569" Target="media/rId569.png" /><Relationship Type="http://schemas.openxmlformats.org/officeDocument/2006/relationships/image" Id="rId437" Target="media/rId437.png" /><Relationship Type="http://schemas.openxmlformats.org/officeDocument/2006/relationships/image" Id="rId402" Target="media/rId402.png" /><Relationship Type="http://schemas.openxmlformats.org/officeDocument/2006/relationships/image" Id="rId406" Target="media/rId406.png" /><Relationship Type="http://schemas.openxmlformats.org/officeDocument/2006/relationships/image" Id="rId409" Target="media/rId409.png" /><Relationship Type="http://schemas.openxmlformats.org/officeDocument/2006/relationships/image" Id="rId445" Target="media/rId445.png" /><Relationship Type="http://schemas.openxmlformats.org/officeDocument/2006/relationships/image" Id="rId452" Target="media/rId452.png" /><Relationship Type="http://schemas.openxmlformats.org/officeDocument/2006/relationships/image" Id="rId441" Target="media/rId441.png" /><Relationship Type="http://schemas.openxmlformats.org/officeDocument/2006/relationships/image" Id="rId126" Target="media/rId126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54" Target="media/rId154.png" /><Relationship Type="http://schemas.openxmlformats.org/officeDocument/2006/relationships/image" Id="rId147" Target="media/rId147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3" Target="media/rId193.png" /><Relationship Type="http://schemas.openxmlformats.org/officeDocument/2006/relationships/image" Id="rId468" Target="media/rId468.jpg" /><Relationship Type="http://schemas.openxmlformats.org/officeDocument/2006/relationships/image" Id="rId537" Target="media/rId537.jpg" /><Relationship Type="http://schemas.openxmlformats.org/officeDocument/2006/relationships/image" Id="rId540" Target="media/rId540.jpg" /><Relationship Type="http://schemas.openxmlformats.org/officeDocument/2006/relationships/image" Id="rId351" Target="media/rId351.png" /><Relationship Type="http://schemas.openxmlformats.org/officeDocument/2006/relationships/image" Id="rId354" Target="media/rId354.png" /><Relationship Type="http://schemas.openxmlformats.org/officeDocument/2006/relationships/image" Id="rId368" Target="media/rId368.png" /><Relationship Type="http://schemas.openxmlformats.org/officeDocument/2006/relationships/image" Id="rId374" Target="media/rId374.png" /><Relationship Type="http://schemas.openxmlformats.org/officeDocument/2006/relationships/image" Id="rId378" Target="media/rId378.png" /><Relationship Type="http://schemas.openxmlformats.org/officeDocument/2006/relationships/image" Id="rId362" Target="media/rId362.png" /><Relationship Type="http://schemas.openxmlformats.org/officeDocument/2006/relationships/image" Id="rId388" Target="media/rId388.png" /><Relationship Type="http://schemas.openxmlformats.org/officeDocument/2006/relationships/image" Id="rId393" Target="media/rId393.png" /><Relationship Type="http://schemas.openxmlformats.org/officeDocument/2006/relationships/image" Id="rId416" Target="media/rId416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229" Target="media/rId229.png" /><Relationship Type="http://schemas.openxmlformats.org/officeDocument/2006/relationships/image" Id="rId233" Target="media/rId233.png" /><Relationship Type="http://schemas.openxmlformats.org/officeDocument/2006/relationships/image" Id="rId237" Target="media/rId2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������������������������: ���������� ���� ���������������� �� ����������������</dc:title>
  <dc:creator/>
  <cp:keywords/>
  <dcterms:created xsi:type="dcterms:W3CDTF">2026-10-29T13:34:34Z</dcterms:created>
  <dcterms:modified xsi:type="dcterms:W3CDTF">2026-10-29T13:34:34Z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��������������������</vt:lpwstr>
  </property>
</Properties>
</file>