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BDABB" w14:textId="77777777" w:rsidR="000402DA" w:rsidRPr="002D71B4" w:rsidRDefault="00682C19" w:rsidP="00682C19">
      <w:pPr>
        <w:jc w:val="center"/>
        <w:rPr>
          <w:b/>
        </w:rPr>
      </w:pPr>
      <w:r w:rsidRPr="002D71B4">
        <w:rPr>
          <w:b/>
        </w:rPr>
        <w:t>Лекция 5. Диоды</w:t>
      </w:r>
    </w:p>
    <w:p w14:paraId="5E332A7F" w14:textId="77777777" w:rsidR="00842AAF" w:rsidRPr="002D71B4" w:rsidRDefault="00842AAF" w:rsidP="00842AAF">
      <w:pPr>
        <w:spacing w:after="0" w:line="360" w:lineRule="auto"/>
        <w:jc w:val="both"/>
        <w:rPr>
          <w:b/>
        </w:rPr>
      </w:pPr>
      <w:r w:rsidRPr="002D71B4">
        <w:rPr>
          <w:b/>
        </w:rPr>
        <w:t xml:space="preserve">1. </w:t>
      </w:r>
      <w:r w:rsidRPr="002D71B4">
        <w:rPr>
          <w:b/>
          <w:lang w:val="en-US"/>
        </w:rPr>
        <w:t>p</w:t>
      </w:r>
      <w:r w:rsidRPr="002D71B4">
        <w:rPr>
          <w:b/>
        </w:rPr>
        <w:t>-</w:t>
      </w:r>
      <w:r w:rsidRPr="002D71B4">
        <w:rPr>
          <w:b/>
          <w:lang w:val="en-US"/>
        </w:rPr>
        <w:t>n</w:t>
      </w:r>
      <w:r w:rsidRPr="002D71B4">
        <w:rPr>
          <w:b/>
        </w:rPr>
        <w:t>-переход</w:t>
      </w:r>
    </w:p>
    <w:p w14:paraId="6BF23FEC" w14:textId="77777777" w:rsidR="0026632D" w:rsidRPr="002D71B4" w:rsidRDefault="00D330C7" w:rsidP="0026632D">
      <w:pPr>
        <w:spacing w:after="0" w:line="360" w:lineRule="auto"/>
        <w:ind w:firstLine="708"/>
        <w:jc w:val="both"/>
      </w:pPr>
      <w:r w:rsidRPr="002D71B4">
        <w:t>Диод – полупроводниковый прибор, пропускающий ток в одном направлении (от анода к катоду).</w:t>
      </w:r>
      <w:r w:rsidR="00956CC8" w:rsidRPr="002D71B4">
        <w:t xml:space="preserve"> Анод – положительный электрод, катод – отрицательный. </w:t>
      </w:r>
      <w:r w:rsidR="0026632D" w:rsidRPr="002D71B4">
        <w:t>Бывают ламповые и полупроводниковые</w:t>
      </w:r>
      <w:r w:rsidR="001B4A48" w:rsidRPr="002D71B4">
        <w:t xml:space="preserve"> диоды</w:t>
      </w:r>
      <w:r w:rsidR="0026632D" w:rsidRPr="002D71B4">
        <w:t xml:space="preserve">. Основой </w:t>
      </w:r>
      <w:r w:rsidR="0026632D" w:rsidRPr="002D71B4">
        <w:rPr>
          <w:b/>
        </w:rPr>
        <w:t>полупроводникового</w:t>
      </w:r>
      <w:r w:rsidR="0026632D" w:rsidRPr="002D71B4">
        <w:t xml:space="preserve"> диода является </w:t>
      </w:r>
      <w:r w:rsidR="0026632D" w:rsidRPr="002D71B4">
        <w:rPr>
          <w:lang w:val="en-US"/>
        </w:rPr>
        <w:t>p</w:t>
      </w:r>
      <w:r w:rsidR="0026632D" w:rsidRPr="002D71B4">
        <w:t>-</w:t>
      </w:r>
      <w:r w:rsidR="0026632D" w:rsidRPr="002D71B4">
        <w:rPr>
          <w:lang w:val="en-US"/>
        </w:rPr>
        <w:t>n</w:t>
      </w:r>
      <w:r w:rsidR="0026632D" w:rsidRPr="002D71B4">
        <w:t>-</w:t>
      </w:r>
      <w:r w:rsidR="00956CC8" w:rsidRPr="002D71B4">
        <w:t>переход.</w:t>
      </w:r>
    </w:p>
    <w:p w14:paraId="478B2F41" w14:textId="77777777" w:rsidR="0094542B" w:rsidRPr="002D71B4" w:rsidRDefault="00515D2F" w:rsidP="0094542B">
      <w:pPr>
        <w:keepNext/>
        <w:spacing w:after="0" w:line="360" w:lineRule="auto"/>
        <w:jc w:val="center"/>
      </w:pPr>
      <w:r w:rsidRPr="002D71B4">
        <w:rPr>
          <w:noProof/>
          <w:lang w:eastAsia="ru-RU"/>
        </w:rPr>
        <w:drawing>
          <wp:inline distT="0" distB="0" distL="0" distR="0" wp14:anchorId="7B88906C" wp14:editId="41197CBD">
            <wp:extent cx="3371850" cy="19907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0A775" w14:textId="77777777" w:rsidR="0026632D" w:rsidRPr="002D71B4" w:rsidRDefault="0094542B" w:rsidP="0094542B">
      <w:pPr>
        <w:pStyle w:val="a4"/>
        <w:jc w:val="center"/>
        <w:rPr>
          <w:i w:val="0"/>
          <w:color w:val="000000" w:themeColor="text1"/>
          <w:sz w:val="28"/>
          <w:szCs w:val="28"/>
        </w:rPr>
      </w:pPr>
      <w:r w:rsidRPr="002D71B4">
        <w:rPr>
          <w:i w:val="0"/>
          <w:color w:val="000000" w:themeColor="text1"/>
          <w:sz w:val="28"/>
          <w:szCs w:val="28"/>
        </w:rPr>
        <w:t xml:space="preserve">Рисунок </w:t>
      </w:r>
      <w:r w:rsidRPr="002D71B4">
        <w:rPr>
          <w:i w:val="0"/>
          <w:color w:val="000000" w:themeColor="text1"/>
          <w:sz w:val="28"/>
          <w:szCs w:val="28"/>
        </w:rPr>
        <w:fldChar w:fldCharType="begin"/>
      </w:r>
      <w:r w:rsidRPr="002D71B4">
        <w:rPr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2D71B4">
        <w:rPr>
          <w:i w:val="0"/>
          <w:color w:val="000000" w:themeColor="text1"/>
          <w:sz w:val="28"/>
          <w:szCs w:val="28"/>
        </w:rPr>
        <w:fldChar w:fldCharType="separate"/>
      </w:r>
      <w:r w:rsidR="00BC0962" w:rsidRPr="002D71B4">
        <w:rPr>
          <w:i w:val="0"/>
          <w:noProof/>
          <w:color w:val="000000" w:themeColor="text1"/>
          <w:sz w:val="28"/>
          <w:szCs w:val="28"/>
        </w:rPr>
        <w:t>1</w:t>
      </w:r>
      <w:r w:rsidRPr="002D71B4">
        <w:rPr>
          <w:i w:val="0"/>
          <w:color w:val="000000" w:themeColor="text1"/>
          <w:sz w:val="28"/>
          <w:szCs w:val="28"/>
        </w:rPr>
        <w:fldChar w:fldCharType="end"/>
      </w:r>
      <w:r w:rsidRPr="002D71B4">
        <w:rPr>
          <w:i w:val="0"/>
          <w:color w:val="000000" w:themeColor="text1"/>
          <w:sz w:val="28"/>
          <w:szCs w:val="28"/>
        </w:rPr>
        <w:t>. p-n-переход</w:t>
      </w:r>
    </w:p>
    <w:p w14:paraId="4B44FAFC" w14:textId="77777777" w:rsidR="00526B5D" w:rsidRPr="002D71B4" w:rsidRDefault="00526B5D" w:rsidP="00494040">
      <w:pPr>
        <w:spacing w:after="0" w:line="360" w:lineRule="auto"/>
        <w:ind w:firstLine="708"/>
        <w:jc w:val="both"/>
      </w:pPr>
      <w:r w:rsidRPr="002D71B4">
        <w:t xml:space="preserve">Атомы полупроводника </w:t>
      </w:r>
      <w:r w:rsidRPr="002D71B4">
        <w:rPr>
          <w:lang w:val="en-US"/>
        </w:rPr>
        <w:t>p</w:t>
      </w:r>
      <w:r w:rsidRPr="002D71B4">
        <w:t>-типа имеют недостаток электронов</w:t>
      </w:r>
      <w:r w:rsidR="00A3729E" w:rsidRPr="002D71B4">
        <w:t xml:space="preserve"> (вводится акцепторная примесь, поглощающая электроны)</w:t>
      </w:r>
      <w:r w:rsidR="00E31A9A" w:rsidRPr="002D71B4">
        <w:t xml:space="preserve">; </w:t>
      </w:r>
      <w:r w:rsidR="00190494" w:rsidRPr="002D71B4">
        <w:t xml:space="preserve">на месте электронов </w:t>
      </w:r>
      <w:r w:rsidR="00E31A9A" w:rsidRPr="002D71B4">
        <w:t>образуются «дырки»</w:t>
      </w:r>
      <w:r w:rsidR="00DB65BC" w:rsidRPr="002D71B4">
        <w:t xml:space="preserve"> («дырочная», </w:t>
      </w:r>
      <w:r w:rsidR="00DB65BC" w:rsidRPr="002D71B4">
        <w:rPr>
          <w:lang w:val="en-US"/>
        </w:rPr>
        <w:t>p</w:t>
      </w:r>
      <w:r w:rsidR="00DB65BC" w:rsidRPr="002D71B4">
        <w:t>-проводимость)</w:t>
      </w:r>
      <w:r w:rsidR="00E31A9A" w:rsidRPr="002D71B4">
        <w:t>. А</w:t>
      </w:r>
      <w:r w:rsidRPr="002D71B4">
        <w:t xml:space="preserve">томы полупроводника </w:t>
      </w:r>
      <w:r w:rsidRPr="002D71B4">
        <w:rPr>
          <w:lang w:val="en-US"/>
        </w:rPr>
        <w:t>n</w:t>
      </w:r>
      <w:r w:rsidRPr="002D71B4">
        <w:t xml:space="preserve">-типа </w:t>
      </w:r>
      <w:r w:rsidR="00E31A9A" w:rsidRPr="002D71B4">
        <w:t>имеют</w:t>
      </w:r>
      <w:r w:rsidRPr="002D71B4">
        <w:t xml:space="preserve"> избыток электронов</w:t>
      </w:r>
      <w:r w:rsidR="00A53E28" w:rsidRPr="002D71B4">
        <w:t xml:space="preserve"> (добавляется донорная примесь, обеспечивающая избыток электронов)</w:t>
      </w:r>
      <w:r w:rsidR="00190494" w:rsidRPr="002D71B4">
        <w:t>; возникает электронная проводимость</w:t>
      </w:r>
      <w:r w:rsidRPr="002D71B4">
        <w:t>.</w:t>
      </w:r>
    </w:p>
    <w:p w14:paraId="305D7A54" w14:textId="77777777" w:rsidR="0094542B" w:rsidRPr="002D71B4" w:rsidRDefault="0094542B" w:rsidP="00526B5D">
      <w:pPr>
        <w:spacing w:after="0" w:line="360" w:lineRule="auto"/>
        <w:jc w:val="both"/>
      </w:pPr>
      <w:r w:rsidRPr="002D71B4">
        <w:tab/>
        <w:t>Область, обедненная носителями заряда (на рис. 1 имеет ширину δ) называется областью p-n-перехода.</w:t>
      </w:r>
      <w:r w:rsidR="002270D9" w:rsidRPr="002D71B4">
        <w:t xml:space="preserve"> В ней нет электронов и дырок, там собираются нейтральные атомы. По свойствам соответствует диэлектрику. Данная система похожа на конденсатор.</w:t>
      </w:r>
    </w:p>
    <w:p w14:paraId="0D2AA7C2" w14:textId="77777777" w:rsidR="00064318" w:rsidRPr="002D71B4" w:rsidRDefault="00064318" w:rsidP="00064318">
      <w:pPr>
        <w:spacing w:after="0" w:line="360" w:lineRule="auto"/>
        <w:jc w:val="center"/>
      </w:pPr>
      <w:r w:rsidRPr="002D71B4">
        <w:rPr>
          <w:noProof/>
          <w:lang w:eastAsia="ru-RU"/>
        </w:rPr>
        <w:drawing>
          <wp:inline distT="0" distB="0" distL="0" distR="0" wp14:anchorId="09D34218" wp14:editId="089B479F">
            <wp:extent cx="1962150" cy="1485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27CA4" w14:textId="77777777" w:rsidR="00064318" w:rsidRPr="002D71B4" w:rsidRDefault="00064318" w:rsidP="00064318">
      <w:pPr>
        <w:spacing w:after="0" w:line="360" w:lineRule="auto"/>
        <w:jc w:val="both"/>
      </w:pPr>
      <w:r w:rsidRPr="002D71B4">
        <w:rPr>
          <w:lang w:val="en-US"/>
        </w:rPr>
        <w:t>C</w:t>
      </w:r>
      <w:r w:rsidRPr="002D71B4">
        <w:rPr>
          <w:vertAlign w:val="subscript"/>
        </w:rPr>
        <w:t>к</w:t>
      </w:r>
      <w:r w:rsidRPr="002D71B4">
        <w:t xml:space="preserve"> – емкость конденсатора, </w:t>
      </w:r>
      <w:r w:rsidRPr="002D71B4">
        <w:rPr>
          <w:lang w:val="en-US"/>
        </w:rPr>
        <w:t>C</w:t>
      </w:r>
      <w:r w:rsidRPr="002D71B4">
        <w:rPr>
          <w:vertAlign w:val="subscript"/>
        </w:rPr>
        <w:t>п</w:t>
      </w:r>
      <w:r w:rsidRPr="002D71B4">
        <w:t xml:space="preserve"> – емкость </w:t>
      </w:r>
      <w:r w:rsidRPr="002D71B4">
        <w:rPr>
          <w:lang w:val="en-US"/>
        </w:rPr>
        <w:t>p</w:t>
      </w:r>
      <w:r w:rsidRPr="002D71B4">
        <w:t>-</w:t>
      </w:r>
      <w:r w:rsidRPr="002D71B4">
        <w:rPr>
          <w:lang w:val="en-US"/>
        </w:rPr>
        <w:t>n</w:t>
      </w:r>
      <w:r w:rsidRPr="002D71B4">
        <w:t>-перехода</w:t>
      </w:r>
      <w:r w:rsidR="00DA08E2" w:rsidRPr="002D71B4">
        <w:t xml:space="preserve"> (диодная емкость)</w:t>
      </w:r>
      <w:r w:rsidRPr="002D71B4">
        <w:t>.</w:t>
      </w:r>
    </w:p>
    <w:p w14:paraId="1B247E24" w14:textId="77777777" w:rsidR="00842AAF" w:rsidRPr="002D71B4" w:rsidRDefault="00842AAF" w:rsidP="003116AC">
      <w:pPr>
        <w:pStyle w:val="1"/>
        <w:rPr>
          <w:rFonts w:ascii="Times New Roman" w:hAnsi="Times New Roman" w:cs="Times New Roman"/>
          <w:sz w:val="28"/>
          <w:szCs w:val="28"/>
        </w:rPr>
      </w:pPr>
      <w:r w:rsidRPr="002D71B4"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r w:rsidR="00FE631B" w:rsidRPr="002D71B4">
        <w:rPr>
          <w:rFonts w:ascii="Times New Roman" w:hAnsi="Times New Roman" w:cs="Times New Roman"/>
          <w:sz w:val="28"/>
          <w:szCs w:val="28"/>
        </w:rPr>
        <w:t>Смещения диода</w:t>
      </w:r>
    </w:p>
    <w:p w14:paraId="6207E765" w14:textId="77777777" w:rsidR="00682C19" w:rsidRPr="002D71B4" w:rsidRDefault="00D330C7" w:rsidP="0026632D">
      <w:pPr>
        <w:spacing w:after="0" w:line="360" w:lineRule="auto"/>
        <w:ind w:firstLine="708"/>
        <w:jc w:val="both"/>
      </w:pPr>
      <w:r w:rsidRPr="002D71B4">
        <w:t>В процессе работы диод може</w:t>
      </w:r>
      <w:r w:rsidR="0026632D" w:rsidRPr="002D71B4">
        <w:t>т находиться в двух состояниях:</w:t>
      </w:r>
    </w:p>
    <w:p w14:paraId="6444EFFF" w14:textId="77777777" w:rsidR="0026632D" w:rsidRPr="002D71B4" w:rsidRDefault="0026632D" w:rsidP="0026632D">
      <w:pPr>
        <w:spacing w:after="0" w:line="360" w:lineRule="auto"/>
        <w:jc w:val="center"/>
      </w:pPr>
      <w:r w:rsidRPr="002D71B4">
        <w:rPr>
          <w:noProof/>
          <w:lang w:eastAsia="ru-RU"/>
        </w:rPr>
        <w:drawing>
          <wp:inline distT="0" distB="0" distL="0" distR="0" wp14:anchorId="48175B61" wp14:editId="4319700E">
            <wp:extent cx="4876800" cy="19240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7EF77" w14:textId="77777777" w:rsidR="000B26CA" w:rsidRPr="002D71B4" w:rsidRDefault="000B26CA" w:rsidP="000B26CA">
      <w:pPr>
        <w:spacing w:after="0" w:line="360" w:lineRule="auto"/>
        <w:ind w:firstLine="708"/>
        <w:jc w:val="both"/>
      </w:pPr>
      <w:r w:rsidRPr="002D71B4">
        <w:t>При прямом напряжении диод открыт и пропускает ток, при обратном – закрыт</w:t>
      </w:r>
      <w:r w:rsidR="007042E3" w:rsidRPr="002D71B4">
        <w:t>, но не полностью (присутствует очень маленький обратный ток)</w:t>
      </w:r>
      <w:r w:rsidRPr="002D71B4">
        <w:t>.</w:t>
      </w:r>
    </w:p>
    <w:p w14:paraId="026A7C4E" w14:textId="77777777" w:rsidR="00275CB9" w:rsidRPr="002D71B4" w:rsidRDefault="00275CB9" w:rsidP="00275CB9">
      <w:pPr>
        <w:spacing w:after="0" w:line="360" w:lineRule="auto"/>
        <w:jc w:val="center"/>
      </w:pPr>
      <w:r w:rsidRPr="002D71B4">
        <w:rPr>
          <w:noProof/>
          <w:lang w:eastAsia="ru-RU"/>
        </w:rPr>
        <w:drawing>
          <wp:inline distT="0" distB="0" distL="0" distR="0" wp14:anchorId="41EC9E6E" wp14:editId="2D86B788">
            <wp:extent cx="3524250" cy="23336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F682B" w14:textId="77777777" w:rsidR="00275CB9" w:rsidRPr="002D71B4" w:rsidRDefault="00065270" w:rsidP="00275CB9">
      <w:pPr>
        <w:spacing w:after="0" w:line="360" w:lineRule="auto"/>
        <w:jc w:val="both"/>
      </w:pPr>
      <w:r w:rsidRPr="002D71B4">
        <w:t>Важные параметры диода:</w:t>
      </w:r>
    </w:p>
    <w:p w14:paraId="17BC1D6E" w14:textId="77777777" w:rsidR="00065270" w:rsidRPr="002D71B4" w:rsidRDefault="00065270" w:rsidP="00065270">
      <w:pPr>
        <w:pStyle w:val="a3"/>
        <w:numPr>
          <w:ilvl w:val="0"/>
          <w:numId w:val="1"/>
        </w:numPr>
        <w:spacing w:after="0" w:line="360" w:lineRule="auto"/>
        <w:jc w:val="both"/>
      </w:pPr>
      <w:r w:rsidRPr="002D71B4">
        <w:t xml:space="preserve">Прямой ток </w:t>
      </w:r>
      <w:r w:rsidRPr="002D71B4">
        <w:rPr>
          <w:lang w:val="en-US"/>
        </w:rPr>
        <w:t>I</w:t>
      </w:r>
      <w:proofErr w:type="spellStart"/>
      <w:r w:rsidRPr="002D71B4">
        <w:rPr>
          <w:vertAlign w:val="subscript"/>
        </w:rPr>
        <w:t>пр</w:t>
      </w:r>
      <w:proofErr w:type="spellEnd"/>
    </w:p>
    <w:p w14:paraId="26C1CD58" w14:textId="77777777" w:rsidR="00065270" w:rsidRPr="002D71B4" w:rsidRDefault="00065270" w:rsidP="00065270">
      <w:pPr>
        <w:pStyle w:val="a3"/>
        <w:numPr>
          <w:ilvl w:val="0"/>
          <w:numId w:val="1"/>
        </w:numPr>
        <w:spacing w:after="0" w:line="360" w:lineRule="auto"/>
        <w:jc w:val="both"/>
      </w:pPr>
      <w:r w:rsidRPr="002D71B4">
        <w:t xml:space="preserve">Обратный ток </w:t>
      </w:r>
      <w:r w:rsidRPr="002D71B4">
        <w:rPr>
          <w:lang w:val="en-US"/>
        </w:rPr>
        <w:t>I</w:t>
      </w:r>
      <w:proofErr w:type="spellStart"/>
      <w:r w:rsidRPr="002D71B4">
        <w:rPr>
          <w:vertAlign w:val="subscript"/>
        </w:rPr>
        <w:t>обр</w:t>
      </w:r>
      <w:proofErr w:type="spellEnd"/>
    </w:p>
    <w:p w14:paraId="73EF6E46" w14:textId="77777777" w:rsidR="00065270" w:rsidRPr="002D71B4" w:rsidRDefault="001B505F" w:rsidP="00065270">
      <w:pPr>
        <w:pStyle w:val="a3"/>
        <w:numPr>
          <w:ilvl w:val="0"/>
          <w:numId w:val="1"/>
        </w:numPr>
        <w:spacing w:after="0" w:line="360" w:lineRule="auto"/>
        <w:jc w:val="both"/>
      </w:pPr>
      <w:r w:rsidRPr="002D71B4">
        <w:t>Прямое</w:t>
      </w:r>
      <w:r w:rsidR="00065270" w:rsidRPr="002D71B4">
        <w:t xml:space="preserve"> напряжение </w:t>
      </w:r>
      <w:r w:rsidR="00065270" w:rsidRPr="002D71B4">
        <w:rPr>
          <w:lang w:val="en-US"/>
        </w:rPr>
        <w:t>U</w:t>
      </w:r>
      <w:proofErr w:type="spellStart"/>
      <w:r w:rsidRPr="002D71B4">
        <w:rPr>
          <w:vertAlign w:val="subscript"/>
        </w:rPr>
        <w:t>пр</w:t>
      </w:r>
      <w:proofErr w:type="spellEnd"/>
    </w:p>
    <w:p w14:paraId="4366744E" w14:textId="77777777" w:rsidR="001B505F" w:rsidRPr="002D71B4" w:rsidRDefault="001B505F" w:rsidP="00F93C11">
      <w:pPr>
        <w:spacing w:after="0" w:line="360" w:lineRule="auto"/>
        <w:jc w:val="both"/>
      </w:pPr>
      <w:r w:rsidRPr="002D71B4">
        <w:t>Чтобы предотвращать изменение полярности напряжения на нагрузке, используется такая схема</w:t>
      </w:r>
      <w:r w:rsidR="00F93C11" w:rsidRPr="002D71B4">
        <w:t>:</w:t>
      </w:r>
    </w:p>
    <w:p w14:paraId="4C88BE5C" w14:textId="77777777" w:rsidR="001B505F" w:rsidRPr="002D71B4" w:rsidRDefault="00F93C11" w:rsidP="00F93C11">
      <w:pPr>
        <w:spacing w:after="0" w:line="360" w:lineRule="auto"/>
        <w:jc w:val="both"/>
      </w:pPr>
      <w:r w:rsidRPr="002D71B4">
        <w:rPr>
          <w:noProof/>
          <w:lang w:eastAsia="ru-RU"/>
        </w:rPr>
        <w:lastRenderedPageBreak/>
        <w:drawing>
          <wp:inline distT="0" distB="0" distL="0" distR="0" wp14:anchorId="243BA085" wp14:editId="1E89C611">
            <wp:extent cx="5940425" cy="286258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BAA16" w14:textId="77777777" w:rsidR="0071512B" w:rsidRPr="002D71B4" w:rsidRDefault="0071512B" w:rsidP="0071512B">
      <w:pPr>
        <w:spacing w:after="0" w:line="360" w:lineRule="auto"/>
        <w:ind w:firstLine="708"/>
        <w:jc w:val="both"/>
      </w:pPr>
      <w:r w:rsidRPr="002D71B4">
        <w:t>Если здесь подключить источник напряжения с неправильной полярностью, то диод</w:t>
      </w:r>
      <w:r w:rsidR="00596A2F" w:rsidRPr="002D71B4">
        <w:t xml:space="preserve"> заблокирует протекание тока в цепи. Но на диоде тоже происходит падение </w:t>
      </w:r>
      <w:r w:rsidR="004247E1" w:rsidRPr="002D71B4">
        <w:t>прямого</w:t>
      </w:r>
      <w:r w:rsidR="00596A2F" w:rsidRPr="002D71B4">
        <w:t xml:space="preserve"> напряжения</w:t>
      </w:r>
      <w:r w:rsidR="004247E1" w:rsidRPr="002D71B4">
        <w:t xml:space="preserve">, поэтому нагрузка недополучит некоторое значение </w:t>
      </w:r>
      <w:r w:rsidR="004247E1" w:rsidRPr="002D71B4">
        <w:rPr>
          <w:lang w:val="en-US"/>
        </w:rPr>
        <w:t>U</w:t>
      </w:r>
      <w:r w:rsidR="004247E1" w:rsidRPr="002D71B4">
        <w:rPr>
          <w:vertAlign w:val="subscript"/>
        </w:rPr>
        <w:t>пр</w:t>
      </w:r>
      <w:r w:rsidR="004247E1" w:rsidRPr="002D71B4">
        <w:t>.</w:t>
      </w:r>
      <w:r w:rsidR="00A74AD6" w:rsidRPr="002D71B4">
        <w:t xml:space="preserve"> Соответственно ток нагрузки </w:t>
      </w:r>
      <w:r w:rsidR="00A74AD6" w:rsidRPr="002D71B4">
        <w:rPr>
          <w:lang w:val="en-US"/>
        </w:rPr>
        <w:t>I</w:t>
      </w:r>
      <w:r w:rsidR="00A74AD6" w:rsidRPr="002D71B4">
        <w:rPr>
          <w:vertAlign w:val="subscript"/>
        </w:rPr>
        <w:t>н</w:t>
      </w:r>
      <w:r w:rsidR="00A74AD6" w:rsidRPr="002D71B4">
        <w:t xml:space="preserve"> тоже падает.</w:t>
      </w:r>
    </w:p>
    <w:p w14:paraId="35B8DF97" w14:textId="77777777" w:rsidR="001141D5" w:rsidRPr="002D71B4" w:rsidRDefault="001141D5" w:rsidP="003116AC">
      <w:pPr>
        <w:pStyle w:val="1"/>
        <w:rPr>
          <w:rFonts w:ascii="Times New Roman" w:hAnsi="Times New Roman" w:cs="Times New Roman"/>
          <w:sz w:val="28"/>
          <w:szCs w:val="28"/>
        </w:rPr>
      </w:pPr>
      <w:r w:rsidRPr="002D71B4">
        <w:rPr>
          <w:rFonts w:ascii="Times New Roman" w:hAnsi="Times New Roman" w:cs="Times New Roman"/>
          <w:sz w:val="28"/>
          <w:szCs w:val="28"/>
        </w:rPr>
        <w:t>3. Типы диодов</w:t>
      </w:r>
    </w:p>
    <w:p w14:paraId="10667648" w14:textId="77777777" w:rsidR="001141D5" w:rsidRPr="002D71B4" w:rsidRDefault="001141D5" w:rsidP="0071512B">
      <w:pPr>
        <w:spacing w:after="0" w:line="360" w:lineRule="auto"/>
        <w:ind w:firstLine="708"/>
        <w:jc w:val="both"/>
      </w:pPr>
      <w:r w:rsidRPr="002D71B4">
        <w:rPr>
          <w:b/>
          <w:i/>
        </w:rPr>
        <w:t>Диод с барьером Шоттки</w:t>
      </w:r>
      <w:r w:rsidR="008932FE" w:rsidRPr="002D71B4">
        <w:t xml:space="preserve"> </w:t>
      </w:r>
      <w:proofErr w:type="gramStart"/>
      <w:r w:rsidR="00230E8B" w:rsidRPr="002D71B4">
        <w:t>работает</w:t>
      </w:r>
      <w:proofErr w:type="gramEnd"/>
      <w:r w:rsidR="00230E8B" w:rsidRPr="002D71B4">
        <w:t xml:space="preserve"> как и</w:t>
      </w:r>
      <w:r w:rsidR="008932FE" w:rsidRPr="002D71B4">
        <w:t xml:space="preserve"> обычный диод, но обладает более высоким быстродействием.</w:t>
      </w:r>
    </w:p>
    <w:p w14:paraId="45D45424" w14:textId="77777777" w:rsidR="001141D5" w:rsidRPr="002D71B4" w:rsidRDefault="001141D5" w:rsidP="001141D5">
      <w:pPr>
        <w:spacing w:after="0" w:line="360" w:lineRule="auto"/>
        <w:jc w:val="center"/>
      </w:pPr>
      <w:r w:rsidRPr="002D71B4">
        <w:rPr>
          <w:noProof/>
          <w:lang w:eastAsia="ru-RU"/>
        </w:rPr>
        <w:drawing>
          <wp:inline distT="0" distB="0" distL="0" distR="0" wp14:anchorId="2680330C" wp14:editId="1F332808">
            <wp:extent cx="2724150" cy="17049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CB474" w14:textId="77777777" w:rsidR="008932FE" w:rsidRPr="002D71B4" w:rsidRDefault="008932FE" w:rsidP="008932FE">
      <w:pPr>
        <w:spacing w:after="0" w:line="360" w:lineRule="auto"/>
        <w:jc w:val="both"/>
      </w:pPr>
      <w:r w:rsidRPr="002D71B4">
        <w:t>Обозначения: 1 – металл, 2 – полупроводник, 3 – граница раздела (выпрямляющий переход).</w:t>
      </w:r>
    </w:p>
    <w:p w14:paraId="6593BC00" w14:textId="77777777" w:rsidR="00230E8B" w:rsidRPr="002D71B4" w:rsidRDefault="00230E8B" w:rsidP="00230E8B">
      <w:pPr>
        <w:spacing w:after="0" w:line="360" w:lineRule="auto"/>
        <w:jc w:val="both"/>
      </w:pPr>
      <w:r w:rsidRPr="002D71B4">
        <w:tab/>
      </w:r>
      <w:r w:rsidRPr="002D71B4">
        <w:rPr>
          <w:b/>
          <w:i/>
        </w:rPr>
        <w:t>Варикап</w:t>
      </w:r>
      <w:r w:rsidRPr="002D71B4">
        <w:t xml:space="preserve"> предназначен для электрического изменения емкости. Варикапы – особый тип диодов, имеющих увеличенное значение емкости p</w:t>
      </w:r>
      <w:r w:rsidR="00310BF2" w:rsidRPr="002D71B4">
        <w:t>-</w:t>
      </w:r>
      <w:r w:rsidRPr="002D71B4">
        <w:t>n-перехода. Варикап можно рассматривать как нелинейный конденсатор. В варикапах используется явление изменения емкости p</w:t>
      </w:r>
      <w:r w:rsidR="00310BF2" w:rsidRPr="002D71B4">
        <w:t>-</w:t>
      </w:r>
      <w:r w:rsidRPr="002D71B4">
        <w:t xml:space="preserve">n-перехода при изменении </w:t>
      </w:r>
      <w:r w:rsidR="00CE155E" w:rsidRPr="002D71B4">
        <w:t>обратного</w:t>
      </w:r>
      <w:r w:rsidRPr="002D71B4">
        <w:t xml:space="preserve"> напряжения.</w:t>
      </w:r>
    </w:p>
    <w:p w14:paraId="6FA0418F" w14:textId="77777777" w:rsidR="008932FE" w:rsidRPr="002D71B4" w:rsidRDefault="00230E8B" w:rsidP="00230E8B">
      <w:pPr>
        <w:spacing w:after="0" w:line="360" w:lineRule="auto"/>
        <w:jc w:val="center"/>
      </w:pPr>
      <w:r w:rsidRPr="002D71B4">
        <w:rPr>
          <w:noProof/>
          <w:lang w:eastAsia="ru-RU"/>
        </w:rPr>
        <w:lastRenderedPageBreak/>
        <w:drawing>
          <wp:inline distT="0" distB="0" distL="0" distR="0" wp14:anchorId="08937820" wp14:editId="1C742677">
            <wp:extent cx="5514975" cy="17526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00AED" w14:textId="77777777" w:rsidR="00310BF2" w:rsidRPr="002D71B4" w:rsidRDefault="00CE155E" w:rsidP="00310BF2">
      <w:pPr>
        <w:spacing w:after="0" w:line="360" w:lineRule="auto"/>
        <w:jc w:val="both"/>
      </w:pPr>
      <w:r w:rsidRPr="002D71B4">
        <w:t xml:space="preserve">При </w:t>
      </w:r>
      <w:r w:rsidRPr="002D71B4">
        <w:rPr>
          <w:lang w:val="en-US"/>
        </w:rPr>
        <w:t>U</w:t>
      </w:r>
      <w:proofErr w:type="spellStart"/>
      <w:r w:rsidRPr="002D71B4">
        <w:rPr>
          <w:vertAlign w:val="subscript"/>
        </w:rPr>
        <w:t>обр</w:t>
      </w:r>
      <w:proofErr w:type="spellEnd"/>
      <w:r w:rsidRPr="002D71B4">
        <w:t xml:space="preserve"> = 0 емкость </w:t>
      </w:r>
      <w:r w:rsidR="003B104F" w:rsidRPr="002D71B4">
        <w:rPr>
          <w:lang w:val="en-US"/>
        </w:rPr>
        <w:t>C</w:t>
      </w:r>
      <w:r w:rsidR="003B104F" w:rsidRPr="002D71B4">
        <w:rPr>
          <w:vertAlign w:val="subscript"/>
        </w:rPr>
        <w:t>п</w:t>
      </w:r>
      <w:r w:rsidRPr="002D71B4">
        <w:t xml:space="preserve"> = </w:t>
      </w:r>
      <w:r w:rsidRPr="002D71B4">
        <w:rPr>
          <w:lang w:val="en-US"/>
        </w:rPr>
        <w:t>max</w:t>
      </w:r>
      <w:r w:rsidRPr="002D71B4">
        <w:t xml:space="preserve">, δ = </w:t>
      </w:r>
      <w:r w:rsidRPr="002D71B4">
        <w:rPr>
          <w:lang w:val="en-US"/>
        </w:rPr>
        <w:t>min</w:t>
      </w:r>
      <w:r w:rsidRPr="002D71B4">
        <w:t xml:space="preserve">. При увеличении </w:t>
      </w:r>
      <w:r w:rsidRPr="002D71B4">
        <w:rPr>
          <w:lang w:val="en-US"/>
        </w:rPr>
        <w:t>U</w:t>
      </w:r>
      <w:proofErr w:type="spellStart"/>
      <w:r w:rsidRPr="002D71B4">
        <w:rPr>
          <w:vertAlign w:val="subscript"/>
        </w:rPr>
        <w:t>обр</w:t>
      </w:r>
      <w:proofErr w:type="spellEnd"/>
      <w:r w:rsidRPr="002D71B4">
        <w:t xml:space="preserve"> увеличивается также δ, а емкость </w:t>
      </w:r>
      <w:r w:rsidRPr="002D71B4">
        <w:rPr>
          <w:lang w:val="en-US"/>
        </w:rPr>
        <w:t>C</w:t>
      </w:r>
      <w:r w:rsidR="003B104F" w:rsidRPr="002D71B4">
        <w:rPr>
          <w:vertAlign w:val="subscript"/>
        </w:rPr>
        <w:t>п</w:t>
      </w:r>
      <w:r w:rsidRPr="002D71B4">
        <w:t xml:space="preserve"> уменьшается.</w:t>
      </w:r>
    </w:p>
    <w:p w14:paraId="06B0093B" w14:textId="77777777" w:rsidR="008827CD" w:rsidRPr="002D71B4" w:rsidRDefault="008827CD" w:rsidP="00310BF2">
      <w:pPr>
        <w:spacing w:after="0" w:line="360" w:lineRule="auto"/>
        <w:jc w:val="both"/>
      </w:pPr>
      <w:r w:rsidRPr="002D71B4">
        <w:tab/>
      </w:r>
      <w:r w:rsidRPr="002D71B4">
        <w:rPr>
          <w:b/>
        </w:rPr>
        <w:t>Применение варикапов.</w:t>
      </w:r>
      <w:r w:rsidRPr="002D71B4">
        <w:t xml:space="preserve"> </w:t>
      </w:r>
      <w:r w:rsidR="00C82C06" w:rsidRPr="002D71B4">
        <w:t>Характеристика полосового фильтра пропускания частот (рис. справа).</w:t>
      </w:r>
    </w:p>
    <w:p w14:paraId="2A5EDBE6" w14:textId="77777777" w:rsidR="008827CD" w:rsidRPr="002D71B4" w:rsidRDefault="008827CD" w:rsidP="00C82C06">
      <w:pPr>
        <w:spacing w:after="0" w:line="360" w:lineRule="auto"/>
        <w:jc w:val="center"/>
      </w:pPr>
      <w:r w:rsidRPr="002D71B4">
        <w:rPr>
          <w:noProof/>
          <w:lang w:eastAsia="ru-RU"/>
        </w:rPr>
        <w:drawing>
          <wp:inline distT="0" distB="0" distL="0" distR="0" wp14:anchorId="2EF4579B" wp14:editId="6ED1ADDF">
            <wp:extent cx="5924550" cy="23431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6DAA1" w14:textId="77777777" w:rsidR="00C82C06" w:rsidRPr="002D71B4" w:rsidRDefault="00C82C06" w:rsidP="00C82C06">
      <w:pPr>
        <w:spacing w:after="0" w:line="360" w:lineRule="auto"/>
        <w:ind w:firstLine="708"/>
        <w:jc w:val="both"/>
      </w:pPr>
      <w:r w:rsidRPr="002D71B4">
        <w:t>Варикап можно применять</w:t>
      </w:r>
      <w:r w:rsidR="00CC7B7F" w:rsidRPr="002D71B4">
        <w:t xml:space="preserve"> в качестве настроечного элемента колеба</w:t>
      </w:r>
      <w:r w:rsidR="0021431B" w:rsidRPr="002D71B4">
        <w:t>тельного контура радиоприемника</w:t>
      </w:r>
      <w:r w:rsidRPr="002D71B4">
        <w:t xml:space="preserve"> вместо пе</w:t>
      </w:r>
      <w:r w:rsidR="00CC7B7F" w:rsidRPr="002D71B4">
        <w:t>ременного конденсатора</w:t>
      </w:r>
      <w:r w:rsidRPr="002D71B4">
        <w:t>.</w:t>
      </w:r>
      <w:r w:rsidR="002849CE" w:rsidRPr="002D71B4">
        <w:t xml:space="preserve"> Тогда управление емкостью будет производиться не механически, а электронно. От изменения емкости зависит частота принимаемой радиостанции. Затем сигнал идет на в</w:t>
      </w:r>
      <w:r w:rsidRPr="002D71B4">
        <w:t>ысокочастотный тракт радиоприемника (ВЧТРП)</w:t>
      </w:r>
      <w:r w:rsidR="002849CE" w:rsidRPr="002D71B4">
        <w:t>.</w:t>
      </w:r>
    </w:p>
    <w:p w14:paraId="319DFE53" w14:textId="77777777" w:rsidR="00C82C06" w:rsidRPr="002D71B4" w:rsidRDefault="00C82C06" w:rsidP="00C82C06">
      <w:pPr>
        <w:spacing w:after="0" w:line="360" w:lineRule="auto"/>
        <w:jc w:val="center"/>
      </w:pPr>
      <w:r w:rsidRPr="002D71B4">
        <w:rPr>
          <w:noProof/>
          <w:lang w:eastAsia="ru-RU"/>
        </w:rPr>
        <w:drawing>
          <wp:inline distT="0" distB="0" distL="0" distR="0" wp14:anchorId="7D0838AC" wp14:editId="3F7317A5">
            <wp:extent cx="4048125" cy="154305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27399" w14:textId="77777777" w:rsidR="00F92A1F" w:rsidRPr="002D71B4" w:rsidRDefault="00C5028F" w:rsidP="00C5028F">
      <w:pPr>
        <w:spacing w:after="0" w:line="360" w:lineRule="auto"/>
        <w:jc w:val="both"/>
      </w:pPr>
      <w:r w:rsidRPr="002D71B4">
        <w:t>Телевизионный приемник работает аналогично.</w:t>
      </w:r>
    </w:p>
    <w:p w14:paraId="4B8965F6" w14:textId="77777777" w:rsidR="0021431B" w:rsidRPr="002D71B4" w:rsidRDefault="0021431B" w:rsidP="003116AC">
      <w:pPr>
        <w:pStyle w:val="1"/>
        <w:rPr>
          <w:rFonts w:ascii="Times New Roman" w:hAnsi="Times New Roman" w:cs="Times New Roman"/>
          <w:sz w:val="28"/>
          <w:szCs w:val="28"/>
        </w:rPr>
      </w:pPr>
      <w:r w:rsidRPr="002D71B4">
        <w:rPr>
          <w:rFonts w:ascii="Times New Roman" w:hAnsi="Times New Roman" w:cs="Times New Roman"/>
          <w:sz w:val="28"/>
          <w:szCs w:val="28"/>
        </w:rPr>
        <w:lastRenderedPageBreak/>
        <w:t xml:space="preserve">4. </w:t>
      </w:r>
      <w:proofErr w:type="gramStart"/>
      <w:r w:rsidRPr="002D71B4">
        <w:rPr>
          <w:rFonts w:ascii="Times New Roman" w:hAnsi="Times New Roman" w:cs="Times New Roman"/>
          <w:sz w:val="28"/>
          <w:szCs w:val="28"/>
        </w:rPr>
        <w:t>Вольт-амперные</w:t>
      </w:r>
      <w:proofErr w:type="gramEnd"/>
      <w:r w:rsidRPr="002D71B4">
        <w:rPr>
          <w:rFonts w:ascii="Times New Roman" w:hAnsi="Times New Roman" w:cs="Times New Roman"/>
          <w:sz w:val="28"/>
          <w:szCs w:val="28"/>
        </w:rPr>
        <w:t xml:space="preserve"> характеристики (ВАХ) диодов</w:t>
      </w:r>
    </w:p>
    <w:p w14:paraId="71195CBD" w14:textId="77777777" w:rsidR="00CC7B7F" w:rsidRPr="002D71B4" w:rsidRDefault="0021431B" w:rsidP="0021431B">
      <w:pPr>
        <w:spacing w:after="0" w:line="360" w:lineRule="auto"/>
        <w:jc w:val="center"/>
      </w:pPr>
      <w:r w:rsidRPr="002D71B4">
        <w:rPr>
          <w:noProof/>
          <w:lang w:eastAsia="ru-RU"/>
        </w:rPr>
        <w:drawing>
          <wp:inline distT="0" distB="0" distL="0" distR="0" wp14:anchorId="3D5EE3D7" wp14:editId="7C579335">
            <wp:extent cx="5940425" cy="219392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7BEB6" w14:textId="271E5E82" w:rsidR="0021431B" w:rsidRPr="002D71B4" w:rsidRDefault="0021431B" w:rsidP="0021431B">
      <w:pPr>
        <w:spacing w:after="0" w:line="360" w:lineRule="auto"/>
        <w:ind w:firstLine="708"/>
        <w:jc w:val="both"/>
      </w:pPr>
      <w:r w:rsidRPr="002D71B4">
        <w:t xml:space="preserve">Когда обратное напряжение достигает пробивного значения </w:t>
      </w:r>
      <w:r w:rsidRPr="002D71B4">
        <w:rPr>
          <w:lang w:val="en-US"/>
        </w:rPr>
        <w:t>U</w:t>
      </w:r>
      <w:r w:rsidRPr="002D71B4">
        <w:rPr>
          <w:vertAlign w:val="subscript"/>
        </w:rPr>
        <w:t>пробоя</w:t>
      </w:r>
      <w:r w:rsidRPr="002D71B4">
        <w:t>, диод будет пробит, наступает его безвозвратное повреждение.</w:t>
      </w:r>
      <w:r w:rsidR="00F92B75" w:rsidRPr="002D71B4">
        <w:t xml:space="preserve"> Прямое напряжение на диоде не может превысить некоторого ограничительного значения </w:t>
      </w:r>
      <w:r w:rsidR="00F92B75" w:rsidRPr="002D71B4">
        <w:rPr>
          <w:lang w:val="en-US"/>
        </w:rPr>
        <w:t>U</w:t>
      </w:r>
      <w:r w:rsidR="00F92B75" w:rsidRPr="002D71B4">
        <w:rPr>
          <w:vertAlign w:val="subscript"/>
        </w:rPr>
        <w:t>пр. огр.</w:t>
      </w:r>
      <w:r w:rsidR="00F92B75" w:rsidRPr="002D71B4">
        <w:t xml:space="preserve"> Диоды применяются как ограничители напряжения.</w:t>
      </w:r>
      <w:r w:rsidR="009D59DD" w:rsidRPr="002D71B4">
        <w:t xml:space="preserve"> На рисунке справа показаны ВАХ </w:t>
      </w:r>
      <w:proofErr w:type="spellStart"/>
      <w:r w:rsidR="009D59DD" w:rsidRPr="002D71B4">
        <w:t>германиево</w:t>
      </w:r>
      <w:proofErr w:type="spellEnd"/>
      <w:r w:rsidR="00272536" w:rsidRPr="002D71B4">
        <w:tab/>
      </w:r>
      <w:r w:rsidR="009D59DD" w:rsidRPr="002D71B4">
        <w:t>го диода (красная линия) и кремниевого диода (зеленая линия). Кремниевые диоды имеют большее значение прямого напряжения.</w:t>
      </w:r>
    </w:p>
    <w:p w14:paraId="452C364A" w14:textId="77777777" w:rsidR="00266EB3" w:rsidRPr="002D71B4" w:rsidRDefault="00266EB3" w:rsidP="0021431B">
      <w:pPr>
        <w:spacing w:after="0" w:line="360" w:lineRule="auto"/>
        <w:ind w:firstLine="708"/>
        <w:jc w:val="both"/>
      </w:pPr>
      <w:r w:rsidRPr="002D71B4">
        <w:t>Формула Эберса – Молла:</w:t>
      </w:r>
    </w:p>
    <w:p w14:paraId="4C2B9D8F" w14:textId="77777777" w:rsidR="00266EB3" w:rsidRPr="002D71B4" w:rsidRDefault="00266EB3" w:rsidP="00266EB3">
      <w:pPr>
        <w:spacing w:after="0" w:line="360" w:lineRule="auto"/>
        <w:jc w:val="center"/>
      </w:pPr>
      <w:r w:rsidRPr="002D71B4">
        <w:rPr>
          <w:noProof/>
          <w:lang w:eastAsia="ru-RU"/>
        </w:rPr>
        <w:drawing>
          <wp:inline distT="0" distB="0" distL="0" distR="0" wp14:anchorId="46B74BDE" wp14:editId="00E667FB">
            <wp:extent cx="4762500" cy="17716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84746" w14:textId="77777777" w:rsidR="00266EB3" w:rsidRPr="002D71B4" w:rsidRDefault="00266EB3" w:rsidP="00266EB3">
      <w:pPr>
        <w:spacing w:after="0" w:line="360" w:lineRule="auto"/>
        <w:jc w:val="both"/>
      </w:pPr>
      <w:r w:rsidRPr="002D71B4">
        <w:rPr>
          <w:lang w:val="en-US"/>
        </w:rPr>
        <w:t>I</w:t>
      </w:r>
      <w:r w:rsidRPr="002D71B4">
        <w:rPr>
          <w:vertAlign w:val="subscript"/>
        </w:rPr>
        <w:t>0</w:t>
      </w:r>
      <w:r w:rsidRPr="002D71B4">
        <w:t xml:space="preserve"> – теоретический обратный ток</w:t>
      </w:r>
      <w:r w:rsidR="00585444" w:rsidRPr="002D71B4">
        <w:t xml:space="preserve"> (функция от температуры)</w:t>
      </w:r>
      <w:r w:rsidRPr="002D71B4">
        <w:t xml:space="preserve">, </w:t>
      </w:r>
      <w:r w:rsidRPr="002D71B4">
        <w:rPr>
          <w:lang w:val="en-US"/>
        </w:rPr>
        <w:t>m</w:t>
      </w:r>
      <w:r w:rsidRPr="002D71B4">
        <w:t xml:space="preserve"> – поправочный коэффициент, учитывающий отклонение реального диода от идеального</w:t>
      </w:r>
      <w:r w:rsidR="00585444" w:rsidRPr="002D71B4">
        <w:t>,</w:t>
      </w:r>
      <w:r w:rsidRPr="002D71B4">
        <w:t xml:space="preserve"> φ</w:t>
      </w:r>
      <w:r w:rsidRPr="002D71B4">
        <w:rPr>
          <w:vertAlign w:val="subscript"/>
        </w:rPr>
        <w:t>т</w:t>
      </w:r>
      <w:r w:rsidRPr="002D71B4">
        <w:t xml:space="preserve"> – термический потенциал (функция от температуры</w:t>
      </w:r>
      <w:r w:rsidR="00585444" w:rsidRPr="002D71B4">
        <w:t>, при нормальной температуре составляет 25.5 мВ</w:t>
      </w:r>
      <w:r w:rsidRPr="002D71B4">
        <w:t>)</w:t>
      </w:r>
      <w:r w:rsidR="00585444" w:rsidRPr="002D71B4">
        <w:t>.</w:t>
      </w:r>
    </w:p>
    <w:p w14:paraId="2FE3177B" w14:textId="77777777" w:rsidR="00BD4605" w:rsidRPr="002D71B4" w:rsidRDefault="00BD4605" w:rsidP="00266EB3">
      <w:pPr>
        <w:spacing w:after="0" w:line="360" w:lineRule="auto"/>
        <w:jc w:val="both"/>
      </w:pPr>
      <w:r w:rsidRPr="002D71B4">
        <w:tab/>
        <w:t>Следствия из формулы:</w:t>
      </w:r>
    </w:p>
    <w:p w14:paraId="3608955D" w14:textId="77777777" w:rsidR="00BD4605" w:rsidRPr="002D71B4" w:rsidRDefault="00BD4605" w:rsidP="00BD4605">
      <w:pPr>
        <w:spacing w:after="0" w:line="360" w:lineRule="auto"/>
        <w:jc w:val="center"/>
      </w:pPr>
      <w:r w:rsidRPr="002D71B4">
        <w:rPr>
          <w:noProof/>
          <w:lang w:eastAsia="ru-RU"/>
        </w:rPr>
        <w:lastRenderedPageBreak/>
        <w:drawing>
          <wp:inline distT="0" distB="0" distL="0" distR="0" wp14:anchorId="222FC3FB" wp14:editId="1D7E25B7">
            <wp:extent cx="5476875" cy="172402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6D5CC" w14:textId="77777777" w:rsidR="00BD4605" w:rsidRPr="002D71B4" w:rsidRDefault="00BD4605" w:rsidP="00BD4605">
      <w:pPr>
        <w:spacing w:after="0" w:line="360" w:lineRule="auto"/>
        <w:ind w:firstLine="708"/>
        <w:jc w:val="both"/>
      </w:pPr>
      <w:r w:rsidRPr="002D71B4">
        <w:t>Диод является превосходным датчиком температуры</w:t>
      </w:r>
      <w:r w:rsidR="009F382F" w:rsidRPr="002D71B4">
        <w:t>, т.к. при увеличении температуры на 1 К происходит уменьшение прямого напряжения на 2 мВ.</w:t>
      </w:r>
    </w:p>
    <w:p w14:paraId="5854B1C0" w14:textId="77777777" w:rsidR="009F382F" w:rsidRPr="002D71B4" w:rsidRDefault="009F382F" w:rsidP="003116AC">
      <w:pPr>
        <w:pStyle w:val="1"/>
        <w:rPr>
          <w:rFonts w:ascii="Times New Roman" w:hAnsi="Times New Roman" w:cs="Times New Roman"/>
          <w:sz w:val="28"/>
          <w:szCs w:val="28"/>
        </w:rPr>
      </w:pPr>
      <w:r w:rsidRPr="002D71B4">
        <w:rPr>
          <w:rFonts w:ascii="Times New Roman" w:hAnsi="Times New Roman" w:cs="Times New Roman"/>
          <w:sz w:val="28"/>
          <w:szCs w:val="28"/>
        </w:rPr>
        <w:t>5. Применение кремниевых и германиевых диодов</w:t>
      </w:r>
    </w:p>
    <w:p w14:paraId="4433E6E6" w14:textId="77777777" w:rsidR="009F382F" w:rsidRPr="002D71B4" w:rsidRDefault="009F382F" w:rsidP="009F382F">
      <w:pPr>
        <w:spacing w:after="0" w:line="360" w:lineRule="auto"/>
        <w:ind w:firstLine="708"/>
        <w:jc w:val="both"/>
      </w:pPr>
      <w:r w:rsidRPr="002D71B4">
        <w:t>Предотвращение в</w:t>
      </w:r>
      <w:r w:rsidR="003F4949" w:rsidRPr="002D71B4">
        <w:t>ыхода сигнала обратно в линию от</w:t>
      </w:r>
      <w:r w:rsidRPr="002D71B4">
        <w:t xml:space="preserve"> динамика громкоговорителя.</w:t>
      </w:r>
      <w:r w:rsidR="00DF2683" w:rsidRPr="002D71B4">
        <w:t xml:space="preserve"> Сигнал с красной стрелкой имеет большое напряжение (несколько десятков вольт), поэтому диоды не смогут погасить это напряжение. Внешние помехи (разговоры, шум и т.д.) создают на динамике низковольтное напряжение (0.1, 0.2 и т.д. вольт), которое не проходит через диоды</w:t>
      </w:r>
      <w:r w:rsidR="003F4949" w:rsidRPr="002D71B4">
        <w:t xml:space="preserve"> </w:t>
      </w:r>
      <w:r w:rsidR="003F4949" w:rsidRPr="002D71B4">
        <w:rPr>
          <w:lang w:val="en-US"/>
        </w:rPr>
        <w:t>VD</w:t>
      </w:r>
      <w:r w:rsidR="003F4949" w:rsidRPr="002D71B4">
        <w:t xml:space="preserve">1 и </w:t>
      </w:r>
      <w:r w:rsidR="003F4949" w:rsidRPr="002D71B4">
        <w:rPr>
          <w:lang w:val="en-US"/>
        </w:rPr>
        <w:t>VD</w:t>
      </w:r>
      <w:r w:rsidR="003F4949" w:rsidRPr="002D71B4">
        <w:t>2</w:t>
      </w:r>
      <w:r w:rsidR="00DF2683" w:rsidRPr="002D71B4">
        <w:t xml:space="preserve"> обратно в линию передачи</w:t>
      </w:r>
      <w:r w:rsidR="002B6FFB" w:rsidRPr="002D71B4">
        <w:t xml:space="preserve"> (зеленая стрелка)</w:t>
      </w:r>
      <w:r w:rsidR="00DF2683" w:rsidRPr="002D71B4">
        <w:t>.</w:t>
      </w:r>
      <w:r w:rsidR="003F4949" w:rsidRPr="002D71B4">
        <w:t xml:space="preserve"> В данном случае нужно большое прямое напряжение диодов, чтобы они не открылись, поэтому использовать лучше </w:t>
      </w:r>
      <w:r w:rsidR="003F4949" w:rsidRPr="002D71B4">
        <w:rPr>
          <w:b/>
        </w:rPr>
        <w:t>кремниевые</w:t>
      </w:r>
      <w:r w:rsidR="003F4949" w:rsidRPr="002D71B4">
        <w:t xml:space="preserve"> диоды.</w:t>
      </w:r>
    </w:p>
    <w:p w14:paraId="162DCF5D" w14:textId="77777777" w:rsidR="009F382F" w:rsidRPr="002D71B4" w:rsidRDefault="009F382F" w:rsidP="009F382F">
      <w:pPr>
        <w:spacing w:after="0" w:line="360" w:lineRule="auto"/>
        <w:jc w:val="center"/>
      </w:pPr>
      <w:r w:rsidRPr="002D71B4">
        <w:rPr>
          <w:noProof/>
          <w:lang w:eastAsia="ru-RU"/>
        </w:rPr>
        <w:drawing>
          <wp:inline distT="0" distB="0" distL="0" distR="0" wp14:anchorId="0B799EEF" wp14:editId="53D2F08E">
            <wp:extent cx="5940425" cy="2148205"/>
            <wp:effectExtent l="0" t="0" r="3175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8D309" w14:textId="77777777" w:rsidR="00791B96" w:rsidRPr="002D71B4" w:rsidRDefault="00791B96" w:rsidP="00791B96">
      <w:pPr>
        <w:spacing w:after="0" w:line="360" w:lineRule="auto"/>
        <w:jc w:val="both"/>
      </w:pPr>
      <w:r w:rsidRPr="002D71B4">
        <w:tab/>
      </w:r>
      <w:r w:rsidR="00930013" w:rsidRPr="002D71B4">
        <w:t xml:space="preserve">Для работы микроамперметра требуется постоянный ток, поэтому ставится диод </w:t>
      </w:r>
      <w:r w:rsidR="00930013" w:rsidRPr="002D71B4">
        <w:rPr>
          <w:lang w:val="en-US"/>
        </w:rPr>
        <w:t>VD</w:t>
      </w:r>
      <w:r w:rsidR="00930013" w:rsidRPr="002D71B4">
        <w:t xml:space="preserve">1 для выпрямления переменного тока (выпрямительный диод). Германиевые диоды, в отличие от кремниевых, имеют более ровную </w:t>
      </w:r>
      <w:r w:rsidR="00930013" w:rsidRPr="002D71B4">
        <w:lastRenderedPageBreak/>
        <w:t xml:space="preserve">прямую ветку ВАХ, поэтому </w:t>
      </w:r>
      <w:r w:rsidR="00094150" w:rsidRPr="002D71B4">
        <w:t>чтобы шкала прибора была более равномерной,</w:t>
      </w:r>
      <w:r w:rsidR="00930013" w:rsidRPr="002D71B4">
        <w:t xml:space="preserve"> предпочтительнее будет использовать именно </w:t>
      </w:r>
      <w:r w:rsidR="00930013" w:rsidRPr="002D71B4">
        <w:rPr>
          <w:b/>
        </w:rPr>
        <w:t>германиевый</w:t>
      </w:r>
      <w:r w:rsidR="00930013" w:rsidRPr="002D71B4">
        <w:t xml:space="preserve"> диод.</w:t>
      </w:r>
    </w:p>
    <w:p w14:paraId="1444FF93" w14:textId="77777777" w:rsidR="00930013" w:rsidRPr="002D71B4" w:rsidRDefault="00930013" w:rsidP="00930013">
      <w:pPr>
        <w:spacing w:after="0" w:line="360" w:lineRule="auto"/>
        <w:jc w:val="center"/>
      </w:pPr>
      <w:r w:rsidRPr="002D71B4">
        <w:rPr>
          <w:noProof/>
          <w:lang w:eastAsia="ru-RU"/>
        </w:rPr>
        <w:drawing>
          <wp:inline distT="0" distB="0" distL="0" distR="0" wp14:anchorId="5E6362D8" wp14:editId="25D3E62A">
            <wp:extent cx="3495675" cy="118110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D7542" w14:textId="77777777" w:rsidR="00C337F2" w:rsidRPr="002D71B4" w:rsidRDefault="00C337F2" w:rsidP="003116AC">
      <w:pPr>
        <w:pStyle w:val="1"/>
        <w:rPr>
          <w:rFonts w:ascii="Times New Roman" w:hAnsi="Times New Roman" w:cs="Times New Roman"/>
          <w:sz w:val="28"/>
          <w:szCs w:val="28"/>
        </w:rPr>
      </w:pPr>
      <w:r w:rsidRPr="002D71B4">
        <w:rPr>
          <w:rFonts w:ascii="Times New Roman" w:hAnsi="Times New Roman" w:cs="Times New Roman"/>
          <w:sz w:val="28"/>
          <w:szCs w:val="28"/>
        </w:rPr>
        <w:t>Кремниевые диоды, в отличие от германиевых, устойчивы к кратковременным импульсным перегрузкам</w:t>
      </w:r>
      <w:r w:rsidR="00D63745" w:rsidRPr="002D71B4">
        <w:rPr>
          <w:rFonts w:ascii="Times New Roman" w:hAnsi="Times New Roman" w:cs="Times New Roman"/>
          <w:sz w:val="28"/>
          <w:szCs w:val="28"/>
        </w:rPr>
        <w:t>.</w:t>
      </w:r>
    </w:p>
    <w:p w14:paraId="3D582A10" w14:textId="77777777" w:rsidR="00BA6000" w:rsidRPr="002D71B4" w:rsidRDefault="00BA6000" w:rsidP="00BA6000">
      <w:pPr>
        <w:spacing w:after="0" w:line="360" w:lineRule="auto"/>
        <w:jc w:val="center"/>
      </w:pPr>
      <w:r w:rsidRPr="002D71B4">
        <w:rPr>
          <w:noProof/>
          <w:lang w:eastAsia="ru-RU"/>
        </w:rPr>
        <w:drawing>
          <wp:inline distT="0" distB="0" distL="0" distR="0" wp14:anchorId="4D31B019" wp14:editId="063D9CEE">
            <wp:extent cx="3333750" cy="22479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26D6B" w14:textId="77777777" w:rsidR="00BA6000" w:rsidRPr="002D71B4" w:rsidRDefault="00D96226" w:rsidP="00BA6000">
      <w:pPr>
        <w:spacing w:after="0" w:line="360" w:lineRule="auto"/>
        <w:jc w:val="both"/>
      </w:pPr>
      <w:r w:rsidRPr="002D71B4">
        <w:t>В момент включения устройства в сеть конденсатор полностью разряжен (нулевое сопротивление для диода). Поэтому происходит короткое замыкание</w:t>
      </w:r>
      <w:r w:rsidR="00EF2E90" w:rsidRPr="002D71B4">
        <w:t xml:space="preserve">, и </w:t>
      </w:r>
      <w:r w:rsidRPr="002D71B4">
        <w:t xml:space="preserve">в момент </w:t>
      </w:r>
      <w:r w:rsidRPr="002D71B4">
        <w:rPr>
          <w:lang w:val="en-US"/>
        </w:rPr>
        <w:t>t</w:t>
      </w:r>
      <w:proofErr w:type="spellStart"/>
      <w:r w:rsidRPr="002D71B4">
        <w:rPr>
          <w:vertAlign w:val="subscript"/>
        </w:rPr>
        <w:t>вкл</w:t>
      </w:r>
      <w:proofErr w:type="spellEnd"/>
      <w:r w:rsidRPr="002D71B4">
        <w:t xml:space="preserve"> возникает большой всплеск тока</w:t>
      </w:r>
      <w:r w:rsidR="00EF2E90" w:rsidRPr="002D71B4">
        <w:t>, а затем ток падает до установившегося значения.</w:t>
      </w:r>
      <w:r w:rsidR="00172885" w:rsidRPr="002D71B4">
        <w:t xml:space="preserve"> В данной ситуации надо использовать </w:t>
      </w:r>
      <w:r w:rsidR="00172885" w:rsidRPr="002D71B4">
        <w:rPr>
          <w:b/>
        </w:rPr>
        <w:t>кремниевый</w:t>
      </w:r>
      <w:r w:rsidR="00172885" w:rsidRPr="002D71B4">
        <w:t xml:space="preserve"> диод, т.к. он более устойчив к перегрузке.</w:t>
      </w:r>
    </w:p>
    <w:p w14:paraId="473C9842" w14:textId="77777777" w:rsidR="00B14097" w:rsidRPr="002D71B4" w:rsidRDefault="00B14097" w:rsidP="00BA6000">
      <w:pPr>
        <w:spacing w:after="0" w:line="360" w:lineRule="auto"/>
        <w:jc w:val="both"/>
      </w:pPr>
      <w:r w:rsidRPr="002D71B4">
        <w:tab/>
        <w:t>Кремниевые диоды более стабильны по отношению к германиевым (параметры лучше сохраняются во времени)</w:t>
      </w:r>
      <w:r w:rsidR="00EC2150" w:rsidRPr="002D71B4">
        <w:t>; кремниевые диоды способны держать большую температуру, нежели германиевые (кремниевые выходят из строя при +200 °C, германиевые – при +90 °C); обратный ток у кремниевых диодов намного меньше, чем у германиевых</w:t>
      </w:r>
      <w:r w:rsidR="00812EB8" w:rsidRPr="002D71B4">
        <w:t>; кремниевые диоды выдерживают обратное напряжение до 1,5-2 кВ, германиевые – до 400-600 В.</w:t>
      </w:r>
    </w:p>
    <w:p w14:paraId="7AA9F583" w14:textId="77777777" w:rsidR="00826749" w:rsidRPr="002D71B4" w:rsidRDefault="00826749" w:rsidP="003116AC">
      <w:pPr>
        <w:pStyle w:val="1"/>
        <w:rPr>
          <w:rFonts w:ascii="Times New Roman" w:hAnsi="Times New Roman" w:cs="Times New Roman"/>
          <w:sz w:val="28"/>
          <w:szCs w:val="28"/>
        </w:rPr>
      </w:pPr>
      <w:r w:rsidRPr="002D71B4">
        <w:rPr>
          <w:rFonts w:ascii="Times New Roman" w:hAnsi="Times New Roman" w:cs="Times New Roman"/>
          <w:sz w:val="28"/>
          <w:szCs w:val="28"/>
        </w:rPr>
        <w:t>6. Плоскостные и точечные диоды</w:t>
      </w:r>
    </w:p>
    <w:p w14:paraId="653CA51D" w14:textId="77777777" w:rsidR="00A57FBC" w:rsidRPr="002D71B4" w:rsidRDefault="00A57FBC" w:rsidP="00A57FBC">
      <w:pPr>
        <w:spacing w:after="0" w:line="360" w:lineRule="auto"/>
        <w:jc w:val="both"/>
      </w:pPr>
      <w:r w:rsidRPr="002D71B4">
        <w:tab/>
        <w:t xml:space="preserve">У плоскостных диодов площадь </w:t>
      </w:r>
      <w:r w:rsidRPr="002D71B4">
        <w:rPr>
          <w:lang w:val="en-US"/>
        </w:rPr>
        <w:t>p</w:t>
      </w:r>
      <w:r w:rsidRPr="002D71B4">
        <w:t>-</w:t>
      </w:r>
      <w:r w:rsidRPr="002D71B4">
        <w:rPr>
          <w:lang w:val="en-US"/>
        </w:rPr>
        <w:t>n</w:t>
      </w:r>
      <w:r w:rsidRPr="002D71B4">
        <w:t xml:space="preserve">-перехода большая, контакт идет по плоскости (рис. слева). У точечных диодов контакт </w:t>
      </w:r>
      <w:r w:rsidRPr="002D71B4">
        <w:rPr>
          <w:lang w:val="en-US"/>
        </w:rPr>
        <w:t>p</w:t>
      </w:r>
      <w:r w:rsidRPr="002D71B4">
        <w:t>-</w:t>
      </w:r>
      <w:r w:rsidRPr="002D71B4">
        <w:rPr>
          <w:lang w:val="en-US"/>
        </w:rPr>
        <w:t>n</w:t>
      </w:r>
      <w:r w:rsidRPr="002D71B4">
        <w:t xml:space="preserve">-перехода маленький по </w:t>
      </w:r>
      <w:r w:rsidRPr="002D71B4">
        <w:lastRenderedPageBreak/>
        <w:t>площади (рис. справа). Точечные диоды предназначены</w:t>
      </w:r>
      <w:r w:rsidR="000567E6" w:rsidRPr="002D71B4">
        <w:t xml:space="preserve"> в основном</w:t>
      </w:r>
      <w:r w:rsidRPr="002D71B4">
        <w:t xml:space="preserve"> для работы на высоких частотах.</w:t>
      </w:r>
      <w:r w:rsidR="000567E6" w:rsidRPr="002D71B4">
        <w:t xml:space="preserve"> Высокочастотные диоды должны иметь меньшее значение емкости </w:t>
      </w:r>
      <w:r w:rsidR="000567E6" w:rsidRPr="002D71B4">
        <w:rPr>
          <w:lang w:val="en-US"/>
        </w:rPr>
        <w:t>p</w:t>
      </w:r>
      <w:r w:rsidR="000567E6" w:rsidRPr="002D71B4">
        <w:t>-</w:t>
      </w:r>
      <w:r w:rsidR="000567E6" w:rsidRPr="002D71B4">
        <w:rPr>
          <w:lang w:val="en-US"/>
        </w:rPr>
        <w:t>n</w:t>
      </w:r>
      <w:r w:rsidR="000567E6" w:rsidRPr="002D71B4">
        <w:t xml:space="preserve">-перехода, что достигается уменьшением площади контакта </w:t>
      </w:r>
      <w:r w:rsidR="000567E6" w:rsidRPr="002D71B4">
        <w:rPr>
          <w:lang w:val="en-US"/>
        </w:rPr>
        <w:t>p</w:t>
      </w:r>
      <w:r w:rsidR="000567E6" w:rsidRPr="002D71B4">
        <w:t>-</w:t>
      </w:r>
      <w:r w:rsidR="000567E6" w:rsidRPr="002D71B4">
        <w:rPr>
          <w:lang w:val="en-US"/>
        </w:rPr>
        <w:t>n</w:t>
      </w:r>
      <w:r w:rsidR="000567E6" w:rsidRPr="002D71B4">
        <w:t>-перехода.</w:t>
      </w:r>
    </w:p>
    <w:p w14:paraId="6297338F" w14:textId="77777777" w:rsidR="00826749" w:rsidRPr="002D71B4" w:rsidRDefault="00A57FBC" w:rsidP="00A57FBC">
      <w:pPr>
        <w:spacing w:after="0" w:line="360" w:lineRule="auto"/>
        <w:jc w:val="center"/>
      </w:pPr>
      <w:r w:rsidRPr="002D71B4">
        <w:rPr>
          <w:noProof/>
          <w:lang w:eastAsia="ru-RU"/>
        </w:rPr>
        <w:drawing>
          <wp:inline distT="0" distB="0" distL="0" distR="0" wp14:anchorId="04BA14E1" wp14:editId="71BFBAFA">
            <wp:extent cx="3009900" cy="168592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1CF9C" w14:textId="77777777" w:rsidR="005C264F" w:rsidRPr="002D71B4" w:rsidRDefault="005C264F" w:rsidP="003116AC">
      <w:pPr>
        <w:pStyle w:val="1"/>
        <w:rPr>
          <w:rFonts w:ascii="Times New Roman" w:hAnsi="Times New Roman" w:cs="Times New Roman"/>
          <w:sz w:val="28"/>
          <w:szCs w:val="28"/>
        </w:rPr>
      </w:pPr>
      <w:r w:rsidRPr="002D71B4">
        <w:rPr>
          <w:rFonts w:ascii="Times New Roman" w:hAnsi="Times New Roman" w:cs="Times New Roman"/>
          <w:sz w:val="28"/>
          <w:szCs w:val="28"/>
        </w:rPr>
        <w:t xml:space="preserve">7. </w:t>
      </w:r>
      <w:r w:rsidR="007341BC" w:rsidRPr="002D71B4">
        <w:rPr>
          <w:rFonts w:ascii="Times New Roman" w:hAnsi="Times New Roman" w:cs="Times New Roman"/>
          <w:sz w:val="28"/>
          <w:szCs w:val="28"/>
        </w:rPr>
        <w:t>Время запаздывания установления обратного напряжения</w:t>
      </w:r>
    </w:p>
    <w:p w14:paraId="23A68BA2" w14:textId="77777777" w:rsidR="000B2E8F" w:rsidRPr="002D71B4" w:rsidRDefault="000B2E8F" w:rsidP="000B2E8F">
      <w:pPr>
        <w:spacing w:after="0" w:line="360" w:lineRule="auto"/>
        <w:jc w:val="center"/>
      </w:pPr>
      <w:r w:rsidRPr="002D71B4">
        <w:rPr>
          <w:noProof/>
          <w:lang w:eastAsia="ru-RU"/>
        </w:rPr>
        <w:drawing>
          <wp:inline distT="0" distB="0" distL="0" distR="0" wp14:anchorId="6374EE59" wp14:editId="17E8AAF8">
            <wp:extent cx="5940425" cy="2529840"/>
            <wp:effectExtent l="0" t="0" r="3175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79846" w14:textId="77777777" w:rsidR="00910A91" w:rsidRPr="002D71B4" w:rsidRDefault="005C264F" w:rsidP="005C264F">
      <w:pPr>
        <w:spacing w:after="0" w:line="360" w:lineRule="auto"/>
        <w:ind w:firstLine="708"/>
        <w:jc w:val="both"/>
      </w:pPr>
      <w:r w:rsidRPr="002D71B4">
        <w:t>В начале графика генератор создаёт положительное напряжение, значит диод открыт</w:t>
      </w:r>
      <w:r w:rsidR="004F725F" w:rsidRPr="002D71B4">
        <w:t>, на нем формируется прямое напряжение и протекает прямой ток</w:t>
      </w:r>
      <w:r w:rsidRPr="002D71B4">
        <w:t>.</w:t>
      </w:r>
      <w:r w:rsidR="004F725F" w:rsidRPr="002D71B4">
        <w:t xml:space="preserve"> Затем полярность напряжения генератора меняется на отрицательную, диод закрывается. Через некоторое время запаздывания </w:t>
      </w:r>
      <w:r w:rsidR="004F725F" w:rsidRPr="002D71B4">
        <w:rPr>
          <w:lang w:val="en-US"/>
        </w:rPr>
        <w:t>t</w:t>
      </w:r>
      <w:r w:rsidR="004F725F" w:rsidRPr="002D71B4">
        <w:rPr>
          <w:vertAlign w:val="subscript"/>
        </w:rPr>
        <w:t>з</w:t>
      </w:r>
      <w:r w:rsidR="004F725F" w:rsidRPr="002D71B4">
        <w:t xml:space="preserve"> установится обратное напряжение. То есть диод закрывается не мгновенно, а через время </w:t>
      </w:r>
      <w:r w:rsidR="004F725F" w:rsidRPr="002D71B4">
        <w:rPr>
          <w:lang w:val="en-US"/>
        </w:rPr>
        <w:t>t</w:t>
      </w:r>
      <w:r w:rsidR="004F725F" w:rsidRPr="002D71B4">
        <w:rPr>
          <w:vertAlign w:val="subscript"/>
        </w:rPr>
        <w:t>з</w:t>
      </w:r>
      <w:r w:rsidR="004F725F" w:rsidRPr="002D71B4">
        <w:t xml:space="preserve">. </w:t>
      </w:r>
      <w:r w:rsidR="00780DE2" w:rsidRPr="002D71B4">
        <w:t xml:space="preserve">Так происходит потому, что пока диод открыт, в области </w:t>
      </w:r>
      <w:r w:rsidR="00780DE2" w:rsidRPr="002D71B4">
        <w:rPr>
          <w:lang w:val="en-US"/>
        </w:rPr>
        <w:t>p</w:t>
      </w:r>
      <w:r w:rsidR="00780DE2" w:rsidRPr="002D71B4">
        <w:t>-</w:t>
      </w:r>
      <w:r w:rsidR="00780DE2" w:rsidRPr="002D71B4">
        <w:rPr>
          <w:lang w:val="en-US"/>
        </w:rPr>
        <w:t>n</w:t>
      </w:r>
      <w:r w:rsidR="00780DE2" w:rsidRPr="002D71B4">
        <w:t xml:space="preserve">-перехода скапливаются носители заряда, а когда диод закрывается, эти носители заряда не успевают покинуть </w:t>
      </w:r>
      <w:r w:rsidR="00780DE2" w:rsidRPr="002D71B4">
        <w:rPr>
          <w:lang w:val="en-US"/>
        </w:rPr>
        <w:t>p</w:t>
      </w:r>
      <w:r w:rsidR="00780DE2" w:rsidRPr="002D71B4">
        <w:t>-</w:t>
      </w:r>
      <w:r w:rsidR="00780DE2" w:rsidRPr="002D71B4">
        <w:rPr>
          <w:lang w:val="en-US"/>
        </w:rPr>
        <w:t>n</w:t>
      </w:r>
      <w:r w:rsidR="00780DE2" w:rsidRPr="002D71B4">
        <w:t xml:space="preserve">-переход еще некоторое время (время запаздывания установления обратного напряжения </w:t>
      </w:r>
      <w:r w:rsidR="00780DE2" w:rsidRPr="002D71B4">
        <w:rPr>
          <w:lang w:val="en-US"/>
        </w:rPr>
        <w:t>t</w:t>
      </w:r>
      <w:r w:rsidR="00780DE2" w:rsidRPr="002D71B4">
        <w:rPr>
          <w:vertAlign w:val="subscript"/>
        </w:rPr>
        <w:t>з</w:t>
      </w:r>
      <w:r w:rsidR="00780DE2" w:rsidRPr="002D71B4">
        <w:t xml:space="preserve">, которое зависит от типа диода, </w:t>
      </w:r>
      <w:r w:rsidR="00780DE2" w:rsidRPr="002D71B4">
        <w:lastRenderedPageBreak/>
        <w:t xml:space="preserve">геометрических параметров </w:t>
      </w:r>
      <w:r w:rsidR="00780DE2" w:rsidRPr="002D71B4">
        <w:rPr>
          <w:lang w:val="en-US"/>
        </w:rPr>
        <w:t>p</w:t>
      </w:r>
      <w:r w:rsidR="00780DE2" w:rsidRPr="002D71B4">
        <w:t>-</w:t>
      </w:r>
      <w:r w:rsidR="00780DE2" w:rsidRPr="002D71B4">
        <w:rPr>
          <w:lang w:val="en-US"/>
        </w:rPr>
        <w:t>n</w:t>
      </w:r>
      <w:r w:rsidR="00780DE2" w:rsidRPr="002D71B4">
        <w:t>-перехода). Чем на больший ток рассчитан диод, тем большее у него время запаздывания.</w:t>
      </w:r>
    </w:p>
    <w:p w14:paraId="20A987C7" w14:textId="77777777" w:rsidR="00103045" w:rsidRPr="002D71B4" w:rsidRDefault="00103045" w:rsidP="001D064D">
      <w:pPr>
        <w:spacing w:after="0" w:line="360" w:lineRule="auto"/>
        <w:ind w:firstLine="708"/>
        <w:jc w:val="both"/>
      </w:pPr>
      <w:r w:rsidRPr="002D71B4">
        <w:t>Диод Шоттки (пункт 3, рис. 1) отличается супер-быстродействием (</w:t>
      </w:r>
      <w:r w:rsidRPr="002D71B4">
        <w:rPr>
          <w:lang w:val="en-US"/>
        </w:rPr>
        <w:t>t</w:t>
      </w:r>
      <w:r w:rsidRPr="002D71B4">
        <w:rPr>
          <w:vertAlign w:val="subscript"/>
        </w:rPr>
        <w:t>з</w:t>
      </w:r>
      <w:r w:rsidRPr="002D71B4">
        <w:t xml:space="preserve"> = 10 пикосекунд). Если диод точечный</w:t>
      </w:r>
      <w:r w:rsidR="00C061CD" w:rsidRPr="002D71B4">
        <w:t>, то у него время задержки меньше, у плоскостных наоборот больше.</w:t>
      </w:r>
      <w:r w:rsidR="001D064D" w:rsidRPr="002D71B4">
        <w:t xml:space="preserve"> У высокочастотных (ВЧ) и сверхвысокочастотных (СВЧ) диодов </w:t>
      </w:r>
      <w:r w:rsidR="001D064D" w:rsidRPr="002D71B4">
        <w:rPr>
          <w:lang w:val="en-US"/>
        </w:rPr>
        <w:t>t</w:t>
      </w:r>
      <w:r w:rsidR="001D064D" w:rsidRPr="002D71B4">
        <w:rPr>
          <w:vertAlign w:val="subscript"/>
        </w:rPr>
        <w:t>з</w:t>
      </w:r>
      <w:r w:rsidR="001D064D" w:rsidRPr="002D71B4">
        <w:t xml:space="preserve"> должно быть наименьшим.</w:t>
      </w:r>
    </w:p>
    <w:p w14:paraId="22CAA8AC" w14:textId="77777777" w:rsidR="00387E47" w:rsidRPr="002D71B4" w:rsidRDefault="00387E47" w:rsidP="001D064D">
      <w:pPr>
        <w:spacing w:after="0" w:line="360" w:lineRule="auto"/>
        <w:ind w:firstLine="708"/>
        <w:jc w:val="both"/>
      </w:pPr>
      <w:r w:rsidRPr="002D71B4">
        <w:t>График на рис. 2 показывает динамический режим работы диода</w:t>
      </w:r>
      <w:r w:rsidR="00213F17" w:rsidRPr="002D71B4">
        <w:t xml:space="preserve"> (переключения диода во времени)</w:t>
      </w:r>
      <w:r w:rsidRPr="002D71B4">
        <w:t>.</w:t>
      </w:r>
    </w:p>
    <w:p w14:paraId="53B59DFB" w14:textId="77777777" w:rsidR="001D064D" w:rsidRPr="002D71B4" w:rsidRDefault="001D064D" w:rsidP="003116AC">
      <w:pPr>
        <w:pStyle w:val="1"/>
        <w:rPr>
          <w:rFonts w:ascii="Times New Roman" w:hAnsi="Times New Roman" w:cs="Times New Roman"/>
          <w:sz w:val="28"/>
          <w:szCs w:val="28"/>
        </w:rPr>
      </w:pPr>
      <w:r w:rsidRPr="002D71B4">
        <w:rPr>
          <w:rFonts w:ascii="Times New Roman" w:hAnsi="Times New Roman" w:cs="Times New Roman"/>
          <w:sz w:val="28"/>
          <w:szCs w:val="28"/>
        </w:rPr>
        <w:t>8. ВАХ выпрямительных диодов</w:t>
      </w:r>
    </w:p>
    <w:p w14:paraId="797A9BAB" w14:textId="77777777" w:rsidR="001D064D" w:rsidRPr="002D71B4" w:rsidRDefault="001D064D" w:rsidP="001D064D">
      <w:pPr>
        <w:spacing w:after="0" w:line="360" w:lineRule="auto"/>
        <w:jc w:val="both"/>
      </w:pPr>
      <w:r w:rsidRPr="002D71B4">
        <w:tab/>
        <w:t xml:space="preserve">Такие диоды предназначены для выпрямления переменного тока, используются в источниках питания. </w:t>
      </w:r>
    </w:p>
    <w:p w14:paraId="6FB2E821" w14:textId="77777777" w:rsidR="00835E23" w:rsidRPr="002D71B4" w:rsidRDefault="00835E23" w:rsidP="00835E23">
      <w:pPr>
        <w:spacing w:after="0" w:line="360" w:lineRule="auto"/>
        <w:jc w:val="center"/>
      </w:pPr>
      <w:r w:rsidRPr="002D71B4">
        <w:rPr>
          <w:noProof/>
          <w:lang w:eastAsia="ru-RU"/>
        </w:rPr>
        <w:drawing>
          <wp:inline distT="0" distB="0" distL="0" distR="0" wp14:anchorId="53F3AF61" wp14:editId="469BFA6C">
            <wp:extent cx="5940425" cy="2913093"/>
            <wp:effectExtent l="0" t="0" r="3175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13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02151" w14:textId="77777777" w:rsidR="001D064D" w:rsidRPr="002D71B4" w:rsidRDefault="001D064D" w:rsidP="001D064D">
      <w:pPr>
        <w:spacing w:after="0" w:line="360" w:lineRule="auto"/>
        <w:ind w:firstLine="708"/>
        <w:jc w:val="both"/>
      </w:pPr>
      <w:r w:rsidRPr="002D71B4">
        <w:rPr>
          <w:b/>
          <w:i/>
        </w:rPr>
        <w:t>Германиевые диоды (рис. 3).</w:t>
      </w:r>
      <w:r w:rsidRPr="002D71B4">
        <w:rPr>
          <w:i/>
        </w:rPr>
        <w:t xml:space="preserve"> </w:t>
      </w:r>
      <w:r w:rsidRPr="002D71B4">
        <w:t>При увеличении температуры и неизменном прямом напряжении увеличивается прямой ток.</w:t>
      </w:r>
      <w:r w:rsidR="00970951" w:rsidRPr="002D71B4">
        <w:t xml:space="preserve"> Напряжение пробоя сильно зависит от температуры (при росте температуры </w:t>
      </w:r>
      <w:r w:rsidR="00835E23" w:rsidRPr="002D71B4">
        <w:t>оно уменьшается</w:t>
      </w:r>
      <w:r w:rsidR="00970951" w:rsidRPr="002D71B4">
        <w:t>).</w:t>
      </w:r>
    </w:p>
    <w:p w14:paraId="778AE67B" w14:textId="77777777" w:rsidR="001D064D" w:rsidRPr="002D71B4" w:rsidRDefault="001D064D" w:rsidP="001D064D">
      <w:pPr>
        <w:spacing w:after="0" w:line="360" w:lineRule="auto"/>
        <w:ind w:firstLine="708"/>
        <w:jc w:val="both"/>
      </w:pPr>
      <w:r w:rsidRPr="002D71B4">
        <w:rPr>
          <w:b/>
          <w:i/>
        </w:rPr>
        <w:t>Кремниевые диоды (рис. 4).</w:t>
      </w:r>
      <w:r w:rsidR="00835E23" w:rsidRPr="002D71B4">
        <w:t xml:space="preserve"> При увеличении температуры и неизменном прямом напряжении прямой ток также увеличивается. Напряжение пробоя при увеличении </w:t>
      </w:r>
      <w:proofErr w:type="gramStart"/>
      <w:r w:rsidR="00835E23" w:rsidRPr="002D71B4">
        <w:t>температуры наоборот</w:t>
      </w:r>
      <w:proofErr w:type="gramEnd"/>
      <w:r w:rsidR="00835E23" w:rsidRPr="002D71B4">
        <w:t xml:space="preserve"> возрастает.</w:t>
      </w:r>
      <w:r w:rsidR="00076538" w:rsidRPr="002D71B4">
        <w:t xml:space="preserve"> При увеличении температуры и неизменном прямом токе падает прямое напряжение.</w:t>
      </w:r>
    </w:p>
    <w:p w14:paraId="26B8F685" w14:textId="77777777" w:rsidR="00520639" w:rsidRPr="002D71B4" w:rsidRDefault="00520639" w:rsidP="00F02E5E">
      <w:pPr>
        <w:pStyle w:val="1"/>
        <w:rPr>
          <w:rFonts w:ascii="Times New Roman" w:hAnsi="Times New Roman" w:cs="Times New Roman"/>
          <w:sz w:val="28"/>
          <w:szCs w:val="28"/>
        </w:rPr>
      </w:pPr>
      <w:r w:rsidRPr="002D71B4">
        <w:rPr>
          <w:rFonts w:ascii="Times New Roman" w:hAnsi="Times New Roman" w:cs="Times New Roman"/>
          <w:sz w:val="28"/>
          <w:szCs w:val="28"/>
        </w:rPr>
        <w:lastRenderedPageBreak/>
        <w:t>9. Основные параметры диодов</w:t>
      </w:r>
    </w:p>
    <w:p w14:paraId="20D60D48" w14:textId="77777777" w:rsidR="00520639" w:rsidRPr="002D71B4" w:rsidRDefault="00520639" w:rsidP="00520639">
      <w:pPr>
        <w:spacing w:after="0" w:line="360" w:lineRule="auto"/>
        <w:jc w:val="center"/>
      </w:pPr>
      <w:r w:rsidRPr="002D71B4">
        <w:rPr>
          <w:noProof/>
          <w:lang w:eastAsia="ru-RU"/>
        </w:rPr>
        <w:drawing>
          <wp:inline distT="0" distB="0" distL="0" distR="0" wp14:anchorId="68E2E76F" wp14:editId="63D5843C">
            <wp:extent cx="3952875" cy="2314575"/>
            <wp:effectExtent l="0" t="0" r="952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84924" w14:textId="77777777" w:rsidR="00520639" w:rsidRPr="002D71B4" w:rsidRDefault="00520639" w:rsidP="00520639">
      <w:pPr>
        <w:pStyle w:val="a3"/>
        <w:numPr>
          <w:ilvl w:val="0"/>
          <w:numId w:val="2"/>
        </w:numPr>
        <w:spacing w:after="0" w:line="360" w:lineRule="auto"/>
        <w:jc w:val="both"/>
      </w:pPr>
      <w:r w:rsidRPr="002D71B4">
        <w:t>Прямое напряжение при заданном прямом токе. У кремниевых диодов оно больше.</w:t>
      </w:r>
    </w:p>
    <w:p w14:paraId="74AAB694" w14:textId="77777777" w:rsidR="00520639" w:rsidRPr="002D71B4" w:rsidRDefault="00520639" w:rsidP="00520639">
      <w:pPr>
        <w:pStyle w:val="a3"/>
        <w:numPr>
          <w:ilvl w:val="0"/>
          <w:numId w:val="2"/>
        </w:numPr>
        <w:spacing w:after="0" w:line="360" w:lineRule="auto"/>
        <w:jc w:val="both"/>
        <w:rPr>
          <w:b/>
        </w:rPr>
      </w:pPr>
      <w:r w:rsidRPr="002D71B4">
        <w:rPr>
          <w:b/>
        </w:rPr>
        <w:t>Обратное напряжение. Говорит о том, какие напряжения можно выпрямлять.</w:t>
      </w:r>
    </w:p>
    <w:p w14:paraId="542B3710" w14:textId="77777777" w:rsidR="00520639" w:rsidRPr="002D71B4" w:rsidRDefault="00520639" w:rsidP="00520639">
      <w:pPr>
        <w:pStyle w:val="a3"/>
        <w:numPr>
          <w:ilvl w:val="0"/>
          <w:numId w:val="2"/>
        </w:numPr>
        <w:spacing w:after="0" w:line="360" w:lineRule="auto"/>
        <w:jc w:val="both"/>
        <w:rPr>
          <w:b/>
        </w:rPr>
      </w:pPr>
      <w:r w:rsidRPr="002D71B4">
        <w:rPr>
          <w:b/>
        </w:rPr>
        <w:t>Прямой ток. Говорит о том, какой ток можно выпрямить при помощи диода.</w:t>
      </w:r>
    </w:p>
    <w:p w14:paraId="18EC3EDA" w14:textId="77777777" w:rsidR="00520639" w:rsidRPr="002D71B4" w:rsidRDefault="00520639" w:rsidP="00520639">
      <w:pPr>
        <w:pStyle w:val="a3"/>
        <w:numPr>
          <w:ilvl w:val="0"/>
          <w:numId w:val="2"/>
        </w:numPr>
        <w:spacing w:after="0" w:line="360" w:lineRule="auto"/>
        <w:jc w:val="both"/>
      </w:pPr>
      <w:r w:rsidRPr="002D71B4">
        <w:t>Обратный ток при заданном обратном напряжении. У германиевых диодов он больше.</w:t>
      </w:r>
    </w:p>
    <w:p w14:paraId="3A33E319" w14:textId="77777777" w:rsidR="00520639" w:rsidRPr="002D71B4" w:rsidRDefault="00520639" w:rsidP="00520639">
      <w:pPr>
        <w:pStyle w:val="a3"/>
        <w:numPr>
          <w:ilvl w:val="0"/>
          <w:numId w:val="2"/>
        </w:numPr>
        <w:spacing w:after="0" w:line="360" w:lineRule="auto"/>
        <w:jc w:val="both"/>
      </w:pPr>
      <w:r w:rsidRPr="002D71B4">
        <w:t>Прямой импульсный ток при заданном времени действия импульсной перегрузки (см. пункт 5, рис. 5)</w:t>
      </w:r>
      <w:r w:rsidR="001E48A3" w:rsidRPr="002D71B4">
        <w:t>.</w:t>
      </w:r>
    </w:p>
    <w:p w14:paraId="739C0EDF" w14:textId="77777777" w:rsidR="001E48A3" w:rsidRPr="002D71B4" w:rsidRDefault="007D41A5" w:rsidP="007D41A5">
      <w:pPr>
        <w:pStyle w:val="a3"/>
        <w:numPr>
          <w:ilvl w:val="0"/>
          <w:numId w:val="2"/>
        </w:numPr>
        <w:spacing w:after="0" w:line="360" w:lineRule="auto"/>
        <w:jc w:val="both"/>
      </w:pPr>
      <w:r w:rsidRPr="002D71B4">
        <w:t xml:space="preserve">Дифференциальное сопротивление. Относится к прямой ветви ВАХ. Вычисляется как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ΔU</m:t>
                </m:r>
              </m:e>
              <m:sub>
                <m:r>
                  <w:rPr>
                    <w:rFonts w:ascii="Cambria Math" w:hAnsi="Cambria Math"/>
                  </w:rPr>
                  <m:t>пр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ΔI</m:t>
                </m:r>
              </m:e>
              <m:sub>
                <m:r>
                  <w:rPr>
                    <w:rFonts w:ascii="Cambria Math" w:hAnsi="Cambria Math"/>
                  </w:rPr>
                  <m:t>пр</m:t>
                </m:r>
              </m:sub>
            </m:sSub>
          </m:den>
        </m:f>
      </m:oMath>
    </w:p>
    <w:p w14:paraId="44F36438" w14:textId="77777777" w:rsidR="00520639" w:rsidRPr="002D71B4" w:rsidRDefault="00520639" w:rsidP="00520639">
      <w:pPr>
        <w:spacing w:after="0" w:line="360" w:lineRule="auto"/>
        <w:jc w:val="both"/>
      </w:pPr>
      <w:r w:rsidRPr="002D71B4">
        <w:t xml:space="preserve">Второй и третий параметры </w:t>
      </w:r>
      <w:r w:rsidR="007D41A5" w:rsidRPr="002D71B4">
        <w:t xml:space="preserve">– </w:t>
      </w:r>
      <w:r w:rsidRPr="002D71B4">
        <w:t>самые важные у диода.</w:t>
      </w:r>
    </w:p>
    <w:p w14:paraId="48587EB4" w14:textId="77777777" w:rsidR="007D41A5" w:rsidRPr="002D71B4" w:rsidRDefault="007D41A5" w:rsidP="007D41A5">
      <w:pPr>
        <w:spacing w:after="0" w:line="360" w:lineRule="auto"/>
        <w:jc w:val="both"/>
      </w:pPr>
      <w:r w:rsidRPr="002D71B4">
        <w:rPr>
          <w:b/>
        </w:rPr>
        <w:t>10. Параллельное и последовательное соединение диодов</w:t>
      </w:r>
    </w:p>
    <w:p w14:paraId="06018860" w14:textId="77777777" w:rsidR="0097632C" w:rsidRPr="002D71B4" w:rsidRDefault="0097632C" w:rsidP="0097632C">
      <w:pPr>
        <w:spacing w:after="0" w:line="360" w:lineRule="auto"/>
        <w:jc w:val="both"/>
      </w:pPr>
      <w:r w:rsidRPr="002D71B4">
        <w:tab/>
      </w:r>
      <w:r w:rsidRPr="002D71B4">
        <w:rPr>
          <w:b/>
          <w:i/>
        </w:rPr>
        <w:t>Параллельное соединение</w:t>
      </w:r>
      <w:r w:rsidRPr="002D71B4">
        <w:t xml:space="preserve"> используется, если надо увеличить выпрямленный ток. При параллельном соединении входной ток разделяется между диодами пополам (в идеальном случае, рис. 1). В реальной ситуации у диодов (даже из одной партии) могут оказаться разные прямые сопротивления</w:t>
      </w:r>
      <w:r w:rsidR="00CB6B1A" w:rsidRPr="002D71B4">
        <w:t>, поэтому требуется ограничивать входной ток на диодах</w:t>
      </w:r>
      <w:r w:rsidR="00432497" w:rsidRPr="002D71B4">
        <w:t xml:space="preserve"> при помощи резисторов</w:t>
      </w:r>
      <w:r w:rsidR="00CB6B1A" w:rsidRPr="002D71B4">
        <w:t xml:space="preserve"> (рис. 2).</w:t>
      </w:r>
    </w:p>
    <w:p w14:paraId="03D97B35" w14:textId="77777777" w:rsidR="007D41A5" w:rsidRPr="002D71B4" w:rsidRDefault="0097632C" w:rsidP="0097632C">
      <w:pPr>
        <w:spacing w:after="0" w:line="360" w:lineRule="auto"/>
        <w:jc w:val="center"/>
      </w:pPr>
      <w:r w:rsidRPr="002D71B4">
        <w:rPr>
          <w:noProof/>
          <w:lang w:eastAsia="ru-RU"/>
        </w:rPr>
        <w:lastRenderedPageBreak/>
        <w:drawing>
          <wp:inline distT="0" distB="0" distL="0" distR="0" wp14:anchorId="113ED5C1" wp14:editId="329B0C6E">
            <wp:extent cx="5940425" cy="305244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859CC" w14:textId="77777777" w:rsidR="0015001A" w:rsidRPr="002D71B4" w:rsidRDefault="0015001A" w:rsidP="0097632C">
      <w:pPr>
        <w:spacing w:after="0" w:line="360" w:lineRule="auto"/>
        <w:jc w:val="center"/>
      </w:pPr>
      <w:r w:rsidRPr="002D71B4">
        <w:rPr>
          <w:noProof/>
          <w:lang w:eastAsia="ru-RU"/>
        </w:rPr>
        <w:drawing>
          <wp:inline distT="0" distB="0" distL="0" distR="0" wp14:anchorId="01389E19" wp14:editId="7415D928">
            <wp:extent cx="5940425" cy="2527935"/>
            <wp:effectExtent l="0" t="0" r="3175" b="571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9D421" w14:textId="77777777" w:rsidR="00871A44" w:rsidRPr="002D71B4" w:rsidRDefault="00611D97" w:rsidP="00871A44">
      <w:pPr>
        <w:spacing w:after="0" w:line="360" w:lineRule="auto"/>
        <w:jc w:val="both"/>
      </w:pPr>
      <w:r w:rsidRPr="002D71B4">
        <w:t xml:space="preserve">Результирующий ток вычисляется </w:t>
      </w:r>
      <w:r w:rsidRPr="002D71B4">
        <w:rPr>
          <w:lang w:val="en-US"/>
        </w:rPr>
        <w:t>I</w:t>
      </w:r>
      <w:r w:rsidRPr="002D71B4">
        <w:rPr>
          <w:vertAlign w:val="subscript"/>
        </w:rPr>
        <w:t>р</w:t>
      </w:r>
      <w:r w:rsidRPr="002D71B4">
        <w:t xml:space="preserve"> = </w:t>
      </w:r>
      <w:r w:rsidRPr="002D71B4">
        <w:rPr>
          <w:lang w:val="en-US"/>
        </w:rPr>
        <w:t>I</w:t>
      </w:r>
      <w:r w:rsidRPr="002D71B4">
        <w:t>*</w:t>
      </w:r>
      <w:r w:rsidRPr="002D71B4">
        <w:rPr>
          <w:lang w:val="en-US"/>
        </w:rPr>
        <w:t>n</w:t>
      </w:r>
      <w:r w:rsidRPr="002D71B4">
        <w:t>*</w:t>
      </w:r>
      <w:r w:rsidRPr="002D71B4">
        <w:rPr>
          <w:lang w:val="en-US"/>
        </w:rPr>
        <w:t>k</w:t>
      </w:r>
      <w:r w:rsidRPr="002D71B4">
        <w:t xml:space="preserve">, где </w:t>
      </w:r>
      <w:r w:rsidRPr="002D71B4">
        <w:rPr>
          <w:lang w:val="en-US"/>
        </w:rPr>
        <w:t>I</w:t>
      </w:r>
      <w:r w:rsidRPr="002D71B4">
        <w:t xml:space="preserve"> – ток через 1 диод, </w:t>
      </w:r>
      <w:r w:rsidRPr="002D71B4">
        <w:rPr>
          <w:lang w:val="en-US"/>
        </w:rPr>
        <w:t>n</w:t>
      </w:r>
      <w:r w:rsidRPr="002D71B4">
        <w:t xml:space="preserve"> – количество диодов, </w:t>
      </w:r>
      <w:r w:rsidRPr="002D71B4">
        <w:rPr>
          <w:lang w:val="en-US"/>
        </w:rPr>
        <w:t>k</w:t>
      </w:r>
      <w:r w:rsidRPr="002D71B4">
        <w:t xml:space="preserve"> </w:t>
      </w:r>
      <w:proofErr w:type="gramStart"/>
      <w:r w:rsidRPr="002D71B4">
        <w:t>&lt; 1</w:t>
      </w:r>
      <w:proofErr w:type="gramEnd"/>
      <w:r w:rsidRPr="002D71B4">
        <w:t xml:space="preserve"> – поправочный коэффициент.</w:t>
      </w:r>
    </w:p>
    <w:p w14:paraId="25CBDAD8" w14:textId="77777777" w:rsidR="00050667" w:rsidRPr="002D71B4" w:rsidRDefault="00611D97" w:rsidP="00871A44">
      <w:pPr>
        <w:spacing w:after="0" w:line="360" w:lineRule="auto"/>
        <w:jc w:val="both"/>
      </w:pPr>
      <w:r w:rsidRPr="002D71B4">
        <w:tab/>
        <w:t xml:space="preserve">Т.к. диоды включены параллельно, то на них будет одинаковое напряжение </w:t>
      </w:r>
      <w:r w:rsidRPr="002D71B4">
        <w:rPr>
          <w:lang w:val="en-US"/>
        </w:rPr>
        <w:t>U</w:t>
      </w:r>
      <w:r w:rsidRPr="002D71B4">
        <w:t xml:space="preserve">. </w:t>
      </w:r>
      <w:r w:rsidR="00050667" w:rsidRPr="002D71B4">
        <w:t xml:space="preserve">Пусть </w:t>
      </w:r>
      <w:r w:rsidR="00050667" w:rsidRPr="002D71B4">
        <w:rPr>
          <w:lang w:val="en-US"/>
        </w:rPr>
        <w:t>VD</w:t>
      </w:r>
      <w:r w:rsidR="00050667" w:rsidRPr="002D71B4">
        <w:t xml:space="preserve">1 имеет меньшее прямое сопротивление. Тогда через </w:t>
      </w:r>
      <w:r w:rsidR="00050667" w:rsidRPr="002D71B4">
        <w:rPr>
          <w:lang w:val="en-US"/>
        </w:rPr>
        <w:t>VD</w:t>
      </w:r>
      <w:r w:rsidR="00050667" w:rsidRPr="002D71B4">
        <w:t xml:space="preserve">1 пойдет больший ток, чем через </w:t>
      </w:r>
      <w:r w:rsidR="00050667" w:rsidRPr="002D71B4">
        <w:rPr>
          <w:lang w:val="en-US"/>
        </w:rPr>
        <w:t>VD</w:t>
      </w:r>
      <w:r w:rsidR="00050667" w:rsidRPr="002D71B4">
        <w:t xml:space="preserve">2. </w:t>
      </w:r>
    </w:p>
    <w:p w14:paraId="189756AE" w14:textId="77777777" w:rsidR="00611D97" w:rsidRPr="002D71B4" w:rsidRDefault="00050667" w:rsidP="00050667">
      <w:pPr>
        <w:spacing w:after="0" w:line="360" w:lineRule="auto"/>
        <w:ind w:firstLine="708"/>
        <w:jc w:val="both"/>
      </w:pPr>
      <w:r w:rsidRPr="002D71B4">
        <w:t xml:space="preserve">Например, </w:t>
      </w:r>
      <w:r w:rsidRPr="002D71B4">
        <w:rPr>
          <w:lang w:val="en-US"/>
        </w:rPr>
        <w:t>VD</w:t>
      </w:r>
      <w:r w:rsidRPr="002D71B4">
        <w:t xml:space="preserve">1 и </w:t>
      </w:r>
      <w:r w:rsidRPr="002D71B4">
        <w:rPr>
          <w:lang w:val="en-US"/>
        </w:rPr>
        <w:t>VD</w:t>
      </w:r>
      <w:r w:rsidRPr="002D71B4">
        <w:t xml:space="preserve">2 – десятиамперные диоды, через соединение пропускается ток 20 А. Если не ограничивать входной ток на диодах, то через </w:t>
      </w:r>
      <w:r w:rsidRPr="002D71B4">
        <w:rPr>
          <w:lang w:val="en-US"/>
        </w:rPr>
        <w:t>VD</w:t>
      </w:r>
      <w:r w:rsidRPr="002D71B4">
        <w:t>1 пойдет ток не 10 А, а больше (рис. 3). Диод выйдет из строя, а затем все 20 ампер пойдут через второй диод, и он тоже сгорит.</w:t>
      </w:r>
    </w:p>
    <w:p w14:paraId="00E50C42" w14:textId="77777777" w:rsidR="00050667" w:rsidRPr="002D71B4" w:rsidRDefault="00050667" w:rsidP="00050667">
      <w:pPr>
        <w:spacing w:after="0" w:line="360" w:lineRule="auto"/>
        <w:ind w:firstLine="708"/>
        <w:jc w:val="both"/>
      </w:pPr>
      <w:r w:rsidRPr="002D71B4">
        <w:t xml:space="preserve">Для ограничения тока используют 2 одинаковых резистора </w:t>
      </w:r>
      <w:r w:rsidRPr="002D71B4">
        <w:rPr>
          <w:lang w:val="en-US"/>
        </w:rPr>
        <w:t>R</w:t>
      </w:r>
      <w:r w:rsidRPr="002D71B4">
        <w:t xml:space="preserve">1 и </w:t>
      </w:r>
      <w:r w:rsidRPr="002D71B4">
        <w:rPr>
          <w:lang w:val="en-US"/>
        </w:rPr>
        <w:t>R</w:t>
      </w:r>
      <w:r w:rsidRPr="002D71B4">
        <w:t>2 (рис. 2), подключенных последовательно с диодами. На данном рисунке</w:t>
      </w:r>
      <w:r w:rsidR="006836AA" w:rsidRPr="002D71B4">
        <w:t xml:space="preserve"> </w:t>
      </w:r>
      <w:r w:rsidR="006836AA" w:rsidRPr="002D71B4">
        <w:rPr>
          <w:lang w:val="en-US"/>
        </w:rPr>
        <w:t>U</w:t>
      </w:r>
      <w:r w:rsidR="006836AA" w:rsidRPr="002D71B4">
        <w:t xml:space="preserve">1 и </w:t>
      </w:r>
      <w:r w:rsidR="006836AA" w:rsidRPr="002D71B4">
        <w:rPr>
          <w:lang w:val="en-US"/>
        </w:rPr>
        <w:t>U</w:t>
      </w:r>
      <w:r w:rsidR="006836AA" w:rsidRPr="002D71B4">
        <w:t xml:space="preserve">2 – </w:t>
      </w:r>
      <w:r w:rsidR="006836AA" w:rsidRPr="002D71B4">
        <w:lastRenderedPageBreak/>
        <w:t xml:space="preserve">напряжения на резисторах </w:t>
      </w:r>
      <w:r w:rsidR="006836AA" w:rsidRPr="002D71B4">
        <w:rPr>
          <w:lang w:val="en-US"/>
        </w:rPr>
        <w:t>R</w:t>
      </w:r>
      <w:r w:rsidR="006836AA" w:rsidRPr="002D71B4">
        <w:t xml:space="preserve">1 и </w:t>
      </w:r>
      <w:r w:rsidR="006836AA" w:rsidRPr="002D71B4">
        <w:rPr>
          <w:lang w:val="en-US"/>
        </w:rPr>
        <w:t>R</w:t>
      </w:r>
      <w:r w:rsidR="006836AA" w:rsidRPr="002D71B4">
        <w:t>2, а</w:t>
      </w:r>
      <w:r w:rsidRPr="002D71B4">
        <w:t xml:space="preserve"> </w:t>
      </w:r>
      <w:r w:rsidRPr="002D71B4">
        <w:rPr>
          <w:lang w:val="en-US"/>
        </w:rPr>
        <w:t>U</w:t>
      </w:r>
      <w:r w:rsidR="006836AA" w:rsidRPr="002D71B4">
        <w:t xml:space="preserve">’1 и </w:t>
      </w:r>
      <w:r w:rsidR="006836AA" w:rsidRPr="002D71B4">
        <w:rPr>
          <w:lang w:val="en-US"/>
        </w:rPr>
        <w:t>U</w:t>
      </w:r>
      <w:r w:rsidR="006836AA" w:rsidRPr="002D71B4">
        <w:t>’2 – прямые напряжения</w:t>
      </w:r>
      <w:r w:rsidR="00EB12D8" w:rsidRPr="002D71B4">
        <w:t xml:space="preserve"> на диодах</w:t>
      </w:r>
      <w:r w:rsidR="006836AA" w:rsidRPr="002D71B4">
        <w:t xml:space="preserve"> </w:t>
      </w:r>
      <w:r w:rsidR="006836AA" w:rsidRPr="002D71B4">
        <w:rPr>
          <w:lang w:val="en-US"/>
        </w:rPr>
        <w:t>VD</w:t>
      </w:r>
      <w:r w:rsidR="006836AA" w:rsidRPr="002D71B4">
        <w:t xml:space="preserve">1 и </w:t>
      </w:r>
      <w:r w:rsidR="006836AA" w:rsidRPr="002D71B4">
        <w:rPr>
          <w:lang w:val="en-US"/>
        </w:rPr>
        <w:t>VD</w:t>
      </w:r>
      <w:r w:rsidR="006836AA" w:rsidRPr="002D71B4">
        <w:t>2.</w:t>
      </w:r>
      <w:r w:rsidR="00270E27" w:rsidRPr="002D71B4">
        <w:t xml:space="preserve"> При такой схеме разность </w:t>
      </w:r>
      <w:r w:rsidR="00BB3C90" w:rsidRPr="002D71B4">
        <w:t>прямых токов через диоды</w:t>
      </w:r>
      <w:r w:rsidR="00270E27" w:rsidRPr="002D71B4">
        <w:t xml:space="preserve"> </w:t>
      </w:r>
      <w:r w:rsidR="00270E27" w:rsidRPr="002D71B4">
        <w:rPr>
          <w:lang w:val="en-US"/>
        </w:rPr>
        <w:t>I</w:t>
      </w:r>
      <w:r w:rsidR="00BB3C90" w:rsidRPr="002D71B4">
        <w:rPr>
          <w:vertAlign w:val="subscript"/>
        </w:rPr>
        <w:t>пр</w:t>
      </w:r>
      <w:r w:rsidR="00270E27" w:rsidRPr="002D71B4">
        <w:rPr>
          <w:vertAlign w:val="subscript"/>
        </w:rPr>
        <w:t>1</w:t>
      </w:r>
      <w:r w:rsidR="00270E27" w:rsidRPr="002D71B4">
        <w:t xml:space="preserve"> - </w:t>
      </w:r>
      <w:r w:rsidR="00270E27" w:rsidRPr="002D71B4">
        <w:rPr>
          <w:lang w:val="en-US"/>
        </w:rPr>
        <w:t>I</w:t>
      </w:r>
      <w:r w:rsidR="00BB3C90" w:rsidRPr="002D71B4">
        <w:rPr>
          <w:vertAlign w:val="subscript"/>
        </w:rPr>
        <w:t>пр</w:t>
      </w:r>
      <w:r w:rsidR="00270E27" w:rsidRPr="002D71B4">
        <w:rPr>
          <w:vertAlign w:val="subscript"/>
        </w:rPr>
        <w:t>2</w:t>
      </w:r>
      <w:r w:rsidR="00270E27" w:rsidRPr="002D71B4">
        <w:t xml:space="preserve"> будет очень мала (рис. 4)</w:t>
      </w:r>
      <w:r w:rsidR="00BB3C90" w:rsidRPr="002D71B4">
        <w:t>, она будет практически стремиться к нулю. Поэтому данной разностью часто можно пренебречь и принять одно и то же значение прямого тока, протекающего через все параллельно подключенные диоды.</w:t>
      </w:r>
      <w:r w:rsidR="00736B10" w:rsidRPr="002D71B4">
        <w:t xml:space="preserve"> Таким образом производится выравнивание токов.</w:t>
      </w:r>
    </w:p>
    <w:p w14:paraId="6E13F88C" w14:textId="77777777" w:rsidR="00736B10" w:rsidRPr="002D71B4" w:rsidRDefault="00172DF9" w:rsidP="00050667">
      <w:pPr>
        <w:spacing w:after="0" w:line="360" w:lineRule="auto"/>
        <w:ind w:firstLine="708"/>
        <w:jc w:val="both"/>
      </w:pPr>
      <w:r w:rsidRPr="002D71B4">
        <w:rPr>
          <w:b/>
          <w:i/>
        </w:rPr>
        <w:t>Последовательное соединение</w:t>
      </w:r>
      <w:r w:rsidRPr="002D71B4">
        <w:t xml:space="preserve"> диодов используется, если требуется увеличить выпрямленное напряжение.</w:t>
      </w:r>
      <w:r w:rsidR="00613A79" w:rsidRPr="002D71B4">
        <w:t xml:space="preserve"> Схема на рисунке 5 не сработает по той же причине, что у диодов могут быть разные </w:t>
      </w:r>
      <w:r w:rsidR="00AD202C" w:rsidRPr="002D71B4">
        <w:t xml:space="preserve">обратные </w:t>
      </w:r>
      <w:r w:rsidR="00613A79" w:rsidRPr="002D71B4">
        <w:t xml:space="preserve">сопротивления. Если </w:t>
      </w:r>
      <w:r w:rsidR="00AD202C" w:rsidRPr="002D71B4">
        <w:t>обратное</w:t>
      </w:r>
      <w:r w:rsidR="00613A79" w:rsidRPr="002D71B4">
        <w:t xml:space="preserve"> сопротивление у одного диода больше, то и обратное </w:t>
      </w:r>
      <w:r w:rsidR="008D1B15" w:rsidRPr="002D71B4">
        <w:t xml:space="preserve">напряжение у него будет падать больше. Например, если нужно выпрямить 400 В, на то на диоде </w:t>
      </w:r>
      <w:r w:rsidR="008D1B15" w:rsidRPr="002D71B4">
        <w:rPr>
          <w:lang w:val="en-US"/>
        </w:rPr>
        <w:t>VD</w:t>
      </w:r>
      <w:r w:rsidR="008D1B15" w:rsidRPr="002D71B4">
        <w:t xml:space="preserve">1 упадет больше, чем 200 В, а на </w:t>
      </w:r>
      <w:r w:rsidR="008D1B15" w:rsidRPr="002D71B4">
        <w:rPr>
          <w:lang w:val="en-US"/>
        </w:rPr>
        <w:t>VD</w:t>
      </w:r>
      <w:r w:rsidR="008D1B15" w:rsidRPr="002D71B4">
        <w:t xml:space="preserve">2 – то, что останется. Диод </w:t>
      </w:r>
      <w:r w:rsidR="008D1B15" w:rsidRPr="002D71B4">
        <w:rPr>
          <w:lang w:val="en-US"/>
        </w:rPr>
        <w:t>VD</w:t>
      </w:r>
      <w:r w:rsidR="008D1B15" w:rsidRPr="002D71B4">
        <w:t xml:space="preserve">1 не выдержит нагрузки и выйдет из строя, затем все 400 В пойдут на </w:t>
      </w:r>
      <w:r w:rsidR="008D1B15" w:rsidRPr="002D71B4">
        <w:rPr>
          <w:lang w:val="en-US"/>
        </w:rPr>
        <w:t>VD</w:t>
      </w:r>
      <w:r w:rsidR="008D1B15" w:rsidRPr="002D71B4">
        <w:t>2, который также будет пробит</w:t>
      </w:r>
      <w:r w:rsidR="00C315D9" w:rsidRPr="002D71B4">
        <w:t xml:space="preserve"> и поврежден</w:t>
      </w:r>
      <w:r w:rsidR="008D1B15" w:rsidRPr="002D71B4">
        <w:t>.</w:t>
      </w:r>
    </w:p>
    <w:p w14:paraId="0F32F206" w14:textId="77777777" w:rsidR="00172DF9" w:rsidRPr="002D71B4" w:rsidRDefault="00172DF9" w:rsidP="00172DF9">
      <w:pPr>
        <w:spacing w:after="0" w:line="360" w:lineRule="auto"/>
        <w:jc w:val="center"/>
      </w:pPr>
      <w:r w:rsidRPr="002D71B4">
        <w:rPr>
          <w:noProof/>
          <w:lang w:eastAsia="ru-RU"/>
        </w:rPr>
        <w:drawing>
          <wp:inline distT="0" distB="0" distL="0" distR="0" wp14:anchorId="0538B697" wp14:editId="6BC182D0">
            <wp:extent cx="5940425" cy="282448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B830F" w14:textId="77777777" w:rsidR="00C315D9" w:rsidRPr="002D71B4" w:rsidRDefault="00C315D9" w:rsidP="00C315D9">
      <w:pPr>
        <w:spacing w:after="0" w:line="360" w:lineRule="auto"/>
        <w:ind w:firstLine="708"/>
        <w:jc w:val="both"/>
      </w:pPr>
      <w:r w:rsidRPr="002D71B4">
        <w:t>Чтобы такой ситуации не происходило, необходимо шунтировать диоды резисторами (т.е. подключать резистор параллельно каждому диоду, как это показано на рис. 6).</w:t>
      </w:r>
      <w:r w:rsidR="00E75D59" w:rsidRPr="002D71B4">
        <w:t xml:space="preserve"> Каждый такой резистор должен иметь сопротивление, </w:t>
      </w:r>
      <w:r w:rsidR="000205A0" w:rsidRPr="002D71B4">
        <w:t>значительно</w:t>
      </w:r>
      <w:r w:rsidR="00E75D59" w:rsidRPr="002D71B4">
        <w:t xml:space="preserve"> меньшее, чем обратное сопротивление диода. Тогда </w:t>
      </w:r>
      <w:r w:rsidR="000402DA" w:rsidRPr="002D71B4">
        <w:t xml:space="preserve">каждая секция с диодом и резистором будет иметь сопротивление, близкое к </w:t>
      </w:r>
      <w:r w:rsidR="000402DA" w:rsidRPr="002D71B4">
        <w:rPr>
          <w:lang w:val="en-US"/>
        </w:rPr>
        <w:t>R</w:t>
      </w:r>
      <w:r w:rsidR="000402DA" w:rsidRPr="002D71B4">
        <w:rPr>
          <w:vertAlign w:val="subscript"/>
        </w:rPr>
        <w:t>ш</w:t>
      </w:r>
      <w:r w:rsidR="000402DA" w:rsidRPr="002D71B4">
        <w:t xml:space="preserve">. </w:t>
      </w:r>
      <w:r w:rsidR="00AD202C" w:rsidRPr="002D71B4">
        <w:t xml:space="preserve">И напряжение на всех секциях будет примерно одинаковым. Благодаря этому </w:t>
      </w:r>
      <w:r w:rsidR="00AD202C" w:rsidRPr="002D71B4">
        <w:lastRenderedPageBreak/>
        <w:t>обратное напряжение выравнивается</w:t>
      </w:r>
      <w:r w:rsidR="0016065C" w:rsidRPr="002D71B4">
        <w:t xml:space="preserve"> (200 В + 200 В), входное напряжение в 400 В выпрямляется.</w:t>
      </w:r>
    </w:p>
    <w:p w14:paraId="0D5F96BE" w14:textId="77777777" w:rsidR="008A01D7" w:rsidRPr="002D71B4" w:rsidRDefault="008A01D7" w:rsidP="008A01D7">
      <w:pPr>
        <w:spacing w:after="0" w:line="360" w:lineRule="auto"/>
        <w:jc w:val="both"/>
      </w:pPr>
      <w:r w:rsidRPr="002D71B4">
        <w:rPr>
          <w:b/>
        </w:rPr>
        <w:t>11. Высокочастотные диоды</w:t>
      </w:r>
    </w:p>
    <w:p w14:paraId="2726A4A8" w14:textId="77777777" w:rsidR="008A01D7" w:rsidRPr="002D71B4" w:rsidRDefault="008A01D7" w:rsidP="008A01D7">
      <w:pPr>
        <w:spacing w:after="0" w:line="360" w:lineRule="auto"/>
        <w:jc w:val="center"/>
      </w:pPr>
      <w:r w:rsidRPr="002D71B4">
        <w:rPr>
          <w:noProof/>
          <w:lang w:eastAsia="ru-RU"/>
        </w:rPr>
        <w:drawing>
          <wp:inline distT="0" distB="0" distL="0" distR="0" wp14:anchorId="79C45C19" wp14:editId="7D0E12B4">
            <wp:extent cx="5524500" cy="19812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78C43" w14:textId="77777777" w:rsidR="008A01D7" w:rsidRPr="002D71B4" w:rsidRDefault="008A01D7" w:rsidP="008A01D7">
      <w:pPr>
        <w:spacing w:after="0" w:line="360" w:lineRule="auto"/>
        <w:ind w:firstLine="708"/>
        <w:jc w:val="both"/>
      </w:pPr>
      <w:r w:rsidRPr="002D71B4">
        <w:t>Основные параметры ВЧ диодов не характерны для выпрямительных диодов (которые как правило низкочастотные):</w:t>
      </w:r>
    </w:p>
    <w:p w14:paraId="3B1CA7E7" w14:textId="77777777" w:rsidR="008A01D7" w:rsidRPr="002D71B4" w:rsidRDefault="008A01D7" w:rsidP="008A01D7">
      <w:pPr>
        <w:pStyle w:val="a3"/>
        <w:numPr>
          <w:ilvl w:val="0"/>
          <w:numId w:val="3"/>
        </w:numPr>
        <w:spacing w:after="0" w:line="360" w:lineRule="auto"/>
        <w:jc w:val="both"/>
      </w:pPr>
      <w:r w:rsidRPr="002D71B4">
        <w:t>Диапазон частот. При росте частоты уменьшается выпрямленный ток</w:t>
      </w:r>
      <w:r w:rsidR="00387E47" w:rsidRPr="002D71B4">
        <w:t xml:space="preserve"> (рис. 1)</w:t>
      </w:r>
      <w:r w:rsidRPr="002D71B4">
        <w:t>.</w:t>
      </w:r>
      <w:r w:rsidR="00387E47" w:rsidRPr="002D71B4">
        <w:t xml:space="preserve"> Это связано с переключательными свойствами, временем запаздывания (пункт 7).</w:t>
      </w:r>
      <w:r w:rsidR="00A0407B" w:rsidRPr="002D71B4">
        <w:t xml:space="preserve"> Когда значение выпрямленного тока упадет до уровня 0,7*</w:t>
      </w:r>
      <w:r w:rsidR="00A0407B" w:rsidRPr="002D71B4">
        <w:rPr>
          <w:lang w:val="en-US"/>
        </w:rPr>
        <w:t>I</w:t>
      </w:r>
      <w:r w:rsidR="00A0407B" w:rsidRPr="002D71B4">
        <w:rPr>
          <w:vertAlign w:val="subscript"/>
        </w:rPr>
        <w:t>0</w:t>
      </w:r>
      <w:r w:rsidR="00A0407B" w:rsidRPr="002D71B4">
        <w:t>,</w:t>
      </w:r>
      <w:r w:rsidR="007421BC" w:rsidRPr="002D71B4">
        <w:t xml:space="preserve"> где </w:t>
      </w:r>
      <w:r w:rsidR="007421BC" w:rsidRPr="002D71B4">
        <w:rPr>
          <w:lang w:val="en-US"/>
        </w:rPr>
        <w:t>I</w:t>
      </w:r>
      <w:r w:rsidR="007421BC" w:rsidRPr="002D71B4">
        <w:rPr>
          <w:vertAlign w:val="subscript"/>
        </w:rPr>
        <w:t>0</w:t>
      </w:r>
      <w:r w:rsidR="007421BC" w:rsidRPr="002D71B4">
        <w:t xml:space="preserve"> – его значение на постоянном токе,</w:t>
      </w:r>
      <w:r w:rsidR="00A0407B" w:rsidRPr="002D71B4">
        <w:t xml:space="preserve"> то</w:t>
      </w:r>
      <w:r w:rsidR="007421BC" w:rsidRPr="002D71B4">
        <w:t xml:space="preserve"> отмечаем частоту </w:t>
      </w:r>
      <w:r w:rsidR="007421BC" w:rsidRPr="002D71B4">
        <w:rPr>
          <w:lang w:val="en-US"/>
        </w:rPr>
        <w:t>f</w:t>
      </w:r>
      <w:r w:rsidR="007421BC" w:rsidRPr="002D71B4">
        <w:rPr>
          <w:vertAlign w:val="subscript"/>
          <w:lang w:val="en-US"/>
        </w:rPr>
        <w:t>max</w:t>
      </w:r>
      <w:r w:rsidR="007421BC" w:rsidRPr="002D71B4">
        <w:t>.</w:t>
      </w:r>
    </w:p>
    <w:p w14:paraId="55622049" w14:textId="77777777" w:rsidR="00A0407B" w:rsidRPr="002D71B4" w:rsidRDefault="007421BC" w:rsidP="008A01D7">
      <w:pPr>
        <w:pStyle w:val="a3"/>
        <w:numPr>
          <w:ilvl w:val="0"/>
          <w:numId w:val="3"/>
        </w:numPr>
        <w:spacing w:after="0" w:line="360" w:lineRule="auto"/>
        <w:jc w:val="both"/>
      </w:pPr>
      <w:r w:rsidRPr="002D71B4">
        <w:t>Емкость перехода (пункт 1, формула 2).</w:t>
      </w:r>
    </w:p>
    <w:p w14:paraId="307D626B" w14:textId="77777777" w:rsidR="007421BC" w:rsidRPr="002D71B4" w:rsidRDefault="007421BC" w:rsidP="007421BC">
      <w:pPr>
        <w:spacing w:after="0" w:line="360" w:lineRule="auto"/>
        <w:jc w:val="both"/>
      </w:pPr>
      <w:r w:rsidRPr="002D71B4">
        <w:rPr>
          <w:b/>
        </w:rPr>
        <w:t>12. Импульсные диоды</w:t>
      </w:r>
    </w:p>
    <w:p w14:paraId="55356ACD" w14:textId="77777777" w:rsidR="007421BC" w:rsidRPr="002D71B4" w:rsidRDefault="007421BC" w:rsidP="007421BC">
      <w:pPr>
        <w:spacing w:after="0" w:line="360" w:lineRule="auto"/>
        <w:jc w:val="both"/>
      </w:pPr>
      <w:r w:rsidRPr="002D71B4">
        <w:rPr>
          <w:noProof/>
          <w:lang w:eastAsia="ru-RU"/>
        </w:rPr>
        <w:drawing>
          <wp:inline distT="0" distB="0" distL="0" distR="0" wp14:anchorId="1FF08BB0" wp14:editId="6A2BA1FF">
            <wp:extent cx="5934075" cy="2847975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F22B2" w14:textId="77777777" w:rsidR="00497532" w:rsidRPr="002D71B4" w:rsidRDefault="00497532" w:rsidP="00497532">
      <w:pPr>
        <w:spacing w:after="0" w:line="360" w:lineRule="auto"/>
        <w:ind w:firstLine="708"/>
        <w:jc w:val="both"/>
      </w:pPr>
      <w:r w:rsidRPr="002D71B4">
        <w:t>Такие диоды предназначены для создания импульсов или для преобразования импульсных сигналов.</w:t>
      </w:r>
      <w:r w:rsidR="00EF34C6" w:rsidRPr="002D71B4">
        <w:t xml:space="preserve"> Если подать импульс прямого тока </w:t>
      </w:r>
      <w:r w:rsidR="00EF34C6" w:rsidRPr="002D71B4">
        <w:rPr>
          <w:lang w:val="en-US"/>
        </w:rPr>
        <w:lastRenderedPageBreak/>
        <w:t>I</w:t>
      </w:r>
      <w:r w:rsidR="00EF34C6" w:rsidRPr="002D71B4">
        <w:rPr>
          <w:vertAlign w:val="subscript"/>
        </w:rPr>
        <w:t>пр.имп.</w:t>
      </w:r>
      <w:r w:rsidR="00EF34C6" w:rsidRPr="002D71B4">
        <w:t xml:space="preserve"> на диод, то произойдет всплеск прямого напряжения</w:t>
      </w:r>
      <w:r w:rsidR="001B2084" w:rsidRPr="002D71B4">
        <w:t xml:space="preserve"> до импульсного значения </w:t>
      </w:r>
      <w:r w:rsidR="001B2084" w:rsidRPr="002D71B4">
        <w:rPr>
          <w:lang w:val="en-US"/>
        </w:rPr>
        <w:t>U</w:t>
      </w:r>
      <w:r w:rsidR="001B2084" w:rsidRPr="002D71B4">
        <w:rPr>
          <w:vertAlign w:val="subscript"/>
        </w:rPr>
        <w:t>пр.имп</w:t>
      </w:r>
      <w:r w:rsidR="00EF34C6" w:rsidRPr="002D71B4">
        <w:t>, затем оно будет падать</w:t>
      </w:r>
      <w:r w:rsidR="001B2084" w:rsidRPr="002D71B4">
        <w:t xml:space="preserve"> в течение времени установления</w:t>
      </w:r>
      <w:r w:rsidR="00AD058A" w:rsidRPr="002D71B4">
        <w:t xml:space="preserve"> прямого </w:t>
      </w:r>
      <w:r w:rsidR="00020DD8" w:rsidRPr="002D71B4">
        <w:t xml:space="preserve">сопротивления </w:t>
      </w:r>
      <w:r w:rsidR="001B2084" w:rsidRPr="002D71B4">
        <w:rPr>
          <w:lang w:val="en-US"/>
        </w:rPr>
        <w:t>t</w:t>
      </w:r>
      <w:r w:rsidR="001B2084" w:rsidRPr="002D71B4">
        <w:rPr>
          <w:vertAlign w:val="subscript"/>
        </w:rPr>
        <w:t>уст</w:t>
      </w:r>
      <w:r w:rsidR="001B2084" w:rsidRPr="002D71B4">
        <w:t xml:space="preserve">, пока не достигнет установившегося значения </w:t>
      </w:r>
      <w:r w:rsidR="001B2084" w:rsidRPr="002D71B4">
        <w:rPr>
          <w:lang w:val="en-US"/>
        </w:rPr>
        <w:t>U</w:t>
      </w:r>
      <w:r w:rsidR="001B2084" w:rsidRPr="002D71B4">
        <w:rPr>
          <w:vertAlign w:val="subscript"/>
        </w:rPr>
        <w:t>пр.уст.</w:t>
      </w:r>
      <w:r w:rsidR="0042611D" w:rsidRPr="002D71B4">
        <w:t xml:space="preserve"> (рис. 2).</w:t>
      </w:r>
      <w:r w:rsidR="001B2084" w:rsidRPr="002D71B4">
        <w:t xml:space="preserve"> </w:t>
      </w:r>
      <w:r w:rsidR="007915F0" w:rsidRPr="002D71B4">
        <w:t>Когда этот всплеск</w:t>
      </w:r>
      <w:r w:rsidR="003948B2" w:rsidRPr="002D71B4">
        <w:t xml:space="preserve"> напряжения</w:t>
      </w:r>
      <w:r w:rsidR="007915F0" w:rsidRPr="002D71B4">
        <w:t xml:space="preserve"> угаснет до 1,2*</w:t>
      </w:r>
      <w:r w:rsidR="007915F0" w:rsidRPr="002D71B4">
        <w:rPr>
          <w:lang w:val="en-US"/>
        </w:rPr>
        <w:t>U</w:t>
      </w:r>
      <w:r w:rsidR="007915F0" w:rsidRPr="002D71B4">
        <w:rPr>
          <w:vertAlign w:val="subscript"/>
        </w:rPr>
        <w:t>пр.уст.</w:t>
      </w:r>
      <w:r w:rsidR="007915F0" w:rsidRPr="002D71B4">
        <w:t xml:space="preserve">, тогда отмечается время установления прямого </w:t>
      </w:r>
      <w:r w:rsidR="00020DD8" w:rsidRPr="002D71B4">
        <w:t xml:space="preserve">сопротивления </w:t>
      </w:r>
      <w:r w:rsidR="003948B2" w:rsidRPr="002D71B4">
        <w:rPr>
          <w:lang w:val="en-US"/>
        </w:rPr>
        <w:t>t</w:t>
      </w:r>
      <w:r w:rsidR="003948B2" w:rsidRPr="002D71B4">
        <w:rPr>
          <w:vertAlign w:val="subscript"/>
        </w:rPr>
        <w:t>уст</w:t>
      </w:r>
      <w:r w:rsidR="007915F0" w:rsidRPr="002D71B4">
        <w:t>.</w:t>
      </w:r>
    </w:p>
    <w:p w14:paraId="5FF2F9E7" w14:textId="77777777" w:rsidR="003948B2" w:rsidRPr="002D71B4" w:rsidRDefault="003948B2" w:rsidP="00497532">
      <w:pPr>
        <w:spacing w:after="0" w:line="360" w:lineRule="auto"/>
        <w:ind w:firstLine="708"/>
        <w:jc w:val="both"/>
      </w:pPr>
      <w:r w:rsidRPr="002D71B4">
        <w:t>Вводится понятие импульсного сопротивления:</w:t>
      </w:r>
    </w:p>
    <w:p w14:paraId="0769FAD9" w14:textId="77777777" w:rsidR="003948B2" w:rsidRPr="002D71B4" w:rsidRDefault="003948B2" w:rsidP="003948B2">
      <w:pPr>
        <w:spacing w:after="0" w:line="360" w:lineRule="auto"/>
        <w:jc w:val="center"/>
      </w:pPr>
      <w:r w:rsidRPr="002D71B4">
        <w:rPr>
          <w:noProof/>
          <w:lang w:eastAsia="ru-RU"/>
        </w:rPr>
        <w:drawing>
          <wp:inline distT="0" distB="0" distL="0" distR="0" wp14:anchorId="26F2A348" wp14:editId="456ECD5C">
            <wp:extent cx="3238500" cy="72390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907D7" w14:textId="77777777" w:rsidR="00C31F2F" w:rsidRPr="002D71B4" w:rsidRDefault="00284BEB" w:rsidP="00735C37">
      <w:pPr>
        <w:spacing w:after="0" w:line="360" w:lineRule="auto"/>
        <w:jc w:val="both"/>
      </w:pPr>
      <w:r w:rsidRPr="002D71B4">
        <w:tab/>
      </w:r>
      <w:r w:rsidR="00C31F2F" w:rsidRPr="002D71B4">
        <w:t>В справочнике приводятся такие</w:t>
      </w:r>
      <w:r w:rsidRPr="002D71B4">
        <w:t xml:space="preserve"> параметр</w:t>
      </w:r>
      <w:r w:rsidR="00C31F2F" w:rsidRPr="002D71B4">
        <w:t>ы</w:t>
      </w:r>
      <w:r w:rsidRPr="002D71B4">
        <w:t>, как</w:t>
      </w:r>
      <w:r w:rsidR="00C31F2F" w:rsidRPr="002D71B4">
        <w:t>:</w:t>
      </w:r>
    </w:p>
    <w:p w14:paraId="463E6EA4" w14:textId="77777777" w:rsidR="00020DD8" w:rsidRPr="002D71B4" w:rsidRDefault="00020DD8" w:rsidP="00020DD8">
      <w:pPr>
        <w:spacing w:after="0" w:line="360" w:lineRule="auto"/>
        <w:jc w:val="center"/>
      </w:pPr>
      <w:r w:rsidRPr="002D71B4">
        <w:rPr>
          <w:noProof/>
          <w:lang w:eastAsia="ru-RU"/>
        </w:rPr>
        <w:drawing>
          <wp:inline distT="0" distB="0" distL="0" distR="0" wp14:anchorId="46C911D9" wp14:editId="2ABE79FD">
            <wp:extent cx="4229100" cy="213360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75182" w14:textId="77777777" w:rsidR="00284BEB" w:rsidRPr="002D71B4" w:rsidRDefault="00C31F2F" w:rsidP="00C31F2F">
      <w:pPr>
        <w:pStyle w:val="a3"/>
        <w:numPr>
          <w:ilvl w:val="0"/>
          <w:numId w:val="4"/>
        </w:numPr>
        <w:spacing w:after="0" w:line="360" w:lineRule="auto"/>
        <w:jc w:val="both"/>
      </w:pPr>
      <w:r w:rsidRPr="002D71B4">
        <w:t>М</w:t>
      </w:r>
      <w:r w:rsidR="00284BEB" w:rsidRPr="002D71B4">
        <w:t>аксимальное импульсное сопротивление</w:t>
      </w:r>
      <w:r w:rsidRPr="002D71B4">
        <w:t>.</w:t>
      </w:r>
      <w:r w:rsidR="00020DD8" w:rsidRPr="002D71B4">
        <w:t xml:space="preserve"> </w:t>
      </w:r>
      <w:r w:rsidR="00284BEB" w:rsidRPr="002D71B4">
        <w:rPr>
          <w:lang w:val="en-US"/>
        </w:rPr>
        <w:t>U</w:t>
      </w:r>
      <w:r w:rsidR="00284BEB" w:rsidRPr="002D71B4">
        <w:rPr>
          <w:vertAlign w:val="subscript"/>
        </w:rPr>
        <w:t>пр.имп.макс.</w:t>
      </w:r>
      <w:r w:rsidR="00284BEB" w:rsidRPr="002D71B4">
        <w:t xml:space="preserve"> – пиковое значение напряжения на рис. </w:t>
      </w:r>
      <w:r w:rsidR="006B3B71" w:rsidRPr="002D71B4">
        <w:t xml:space="preserve">2, </w:t>
      </w:r>
      <w:r w:rsidR="006B3B71" w:rsidRPr="002D71B4">
        <w:rPr>
          <w:lang w:val="en-US"/>
        </w:rPr>
        <w:t>I</w:t>
      </w:r>
      <w:r w:rsidR="006B3B71" w:rsidRPr="002D71B4">
        <w:rPr>
          <w:vertAlign w:val="subscript"/>
        </w:rPr>
        <w:t>пр.имп.</w:t>
      </w:r>
      <w:r w:rsidR="006B3B71" w:rsidRPr="002D71B4">
        <w:t xml:space="preserve"> – </w:t>
      </w:r>
      <w:r w:rsidRPr="002D71B4">
        <w:t xml:space="preserve">импульс </w:t>
      </w:r>
      <w:r w:rsidR="006B3B71" w:rsidRPr="002D71B4">
        <w:t>прямого тока.</w:t>
      </w:r>
    </w:p>
    <w:p w14:paraId="536ED073" w14:textId="77777777" w:rsidR="00C31F2F" w:rsidRPr="002D71B4" w:rsidRDefault="00020DD8" w:rsidP="00C31F2F">
      <w:pPr>
        <w:pStyle w:val="a3"/>
        <w:numPr>
          <w:ilvl w:val="0"/>
          <w:numId w:val="4"/>
        </w:numPr>
        <w:spacing w:after="0" w:line="360" w:lineRule="auto"/>
        <w:jc w:val="both"/>
      </w:pPr>
      <w:r w:rsidRPr="002D71B4">
        <w:t>Максимальное прямое импульсное напряжение.</w:t>
      </w:r>
    </w:p>
    <w:p w14:paraId="5D3FBF04" w14:textId="77777777" w:rsidR="00020DD8" w:rsidRPr="002D71B4" w:rsidRDefault="00020DD8" w:rsidP="00C31F2F">
      <w:pPr>
        <w:pStyle w:val="a3"/>
        <w:numPr>
          <w:ilvl w:val="0"/>
          <w:numId w:val="4"/>
        </w:numPr>
        <w:spacing w:after="0" w:line="360" w:lineRule="auto"/>
        <w:jc w:val="both"/>
      </w:pPr>
      <w:r w:rsidRPr="002D71B4">
        <w:t>Прямой импульсный ток.</w:t>
      </w:r>
    </w:p>
    <w:p w14:paraId="718FE43A" w14:textId="77777777" w:rsidR="00020DD8" w:rsidRPr="002D71B4" w:rsidRDefault="00020DD8" w:rsidP="00C31F2F">
      <w:pPr>
        <w:pStyle w:val="a3"/>
        <w:numPr>
          <w:ilvl w:val="0"/>
          <w:numId w:val="4"/>
        </w:numPr>
        <w:spacing w:after="0" w:line="360" w:lineRule="auto"/>
        <w:jc w:val="both"/>
      </w:pPr>
      <w:r w:rsidRPr="002D71B4">
        <w:t>Время восстановления обратного сопротивления</w:t>
      </w:r>
      <w:r w:rsidR="00653086" w:rsidRPr="002D71B4">
        <w:t>.</w:t>
      </w:r>
    </w:p>
    <w:p w14:paraId="383374DD" w14:textId="77777777" w:rsidR="00653086" w:rsidRPr="002D71B4" w:rsidRDefault="00653086" w:rsidP="00653086">
      <w:pPr>
        <w:spacing w:after="0" w:line="360" w:lineRule="auto"/>
        <w:ind w:firstLine="708"/>
        <w:jc w:val="both"/>
      </w:pPr>
      <w:r w:rsidRPr="002D71B4">
        <w:t>На диоде было прямое напряжение, затем оно переключилось на обратное (рис. 3). Через диод протекал прямой ток, зат</w:t>
      </w:r>
      <w:r w:rsidR="00755D92" w:rsidRPr="002D71B4">
        <w:t xml:space="preserve">ем начал протекать обратный ток, который поначалу соизмерим с прямым током (возникает колоссальный всплеск обратного тока до значения </w:t>
      </w:r>
      <w:r w:rsidR="00755D92" w:rsidRPr="002D71B4">
        <w:rPr>
          <w:lang w:val="en-US"/>
        </w:rPr>
        <w:t>I</w:t>
      </w:r>
      <w:proofErr w:type="spellStart"/>
      <w:r w:rsidR="00755D92" w:rsidRPr="002D71B4">
        <w:rPr>
          <w:vertAlign w:val="subscript"/>
        </w:rPr>
        <w:t>обр.имп</w:t>
      </w:r>
      <w:proofErr w:type="spellEnd"/>
      <w:r w:rsidR="00755D92" w:rsidRPr="002D71B4">
        <w:t xml:space="preserve">); затем обратный ток начинает угасать, и через время восстановления обратного сопротивления </w:t>
      </w:r>
      <w:r w:rsidR="00755D92" w:rsidRPr="002D71B4">
        <w:rPr>
          <w:lang w:val="en-US"/>
        </w:rPr>
        <w:t>t</w:t>
      </w:r>
      <w:proofErr w:type="spellStart"/>
      <w:r w:rsidR="00440301" w:rsidRPr="002D71B4">
        <w:rPr>
          <w:vertAlign w:val="subscript"/>
        </w:rPr>
        <w:t>восст</w:t>
      </w:r>
      <w:proofErr w:type="spellEnd"/>
      <w:r w:rsidR="00755D92" w:rsidRPr="002D71B4">
        <w:t xml:space="preserve"> </w:t>
      </w:r>
      <w:r w:rsidR="00440301" w:rsidRPr="002D71B4">
        <w:t>достигает того уровня, который у него был.</w:t>
      </w:r>
      <w:r w:rsidR="008A2BB3" w:rsidRPr="002D71B4">
        <w:t xml:space="preserve"> </w:t>
      </w:r>
      <w:r w:rsidR="008A2BB3" w:rsidRPr="002D71B4">
        <w:rPr>
          <w:lang w:val="en-US"/>
        </w:rPr>
        <w:t>I</w:t>
      </w:r>
      <w:proofErr w:type="spellStart"/>
      <w:r w:rsidR="008A2BB3" w:rsidRPr="002D71B4">
        <w:rPr>
          <w:vertAlign w:val="subscript"/>
        </w:rPr>
        <w:t>обр.имп</w:t>
      </w:r>
      <w:proofErr w:type="spellEnd"/>
      <w:r w:rsidR="008A2BB3" w:rsidRPr="002D71B4">
        <w:t xml:space="preserve"> иногда включают в справочники как пятый параметр.</w:t>
      </w:r>
    </w:p>
    <w:p w14:paraId="29171C6D" w14:textId="77777777" w:rsidR="008A2BB3" w:rsidRPr="002D71B4" w:rsidRDefault="008A2BB3" w:rsidP="00653086">
      <w:pPr>
        <w:spacing w:after="0" w:line="360" w:lineRule="auto"/>
        <w:ind w:firstLine="708"/>
        <w:jc w:val="both"/>
      </w:pPr>
      <w:r w:rsidRPr="002D71B4">
        <w:t xml:space="preserve">На рис. 4 показан </w:t>
      </w:r>
      <w:r w:rsidRPr="002D71B4">
        <w:rPr>
          <w:b/>
          <w:i/>
        </w:rPr>
        <w:t>диод с барьером Шоттки</w:t>
      </w:r>
      <w:r w:rsidRPr="002D71B4">
        <w:t xml:space="preserve"> (пункт 3, рис. 1). </w:t>
      </w:r>
    </w:p>
    <w:p w14:paraId="76AA48C7" w14:textId="77777777" w:rsidR="008A2BB3" w:rsidRPr="002D71B4" w:rsidRDefault="008A2BB3" w:rsidP="008A2BB3">
      <w:pPr>
        <w:spacing w:after="0" w:line="360" w:lineRule="auto"/>
        <w:jc w:val="center"/>
      </w:pPr>
      <w:r w:rsidRPr="002D71B4">
        <w:rPr>
          <w:noProof/>
          <w:lang w:eastAsia="ru-RU"/>
        </w:rPr>
        <w:lastRenderedPageBreak/>
        <w:drawing>
          <wp:inline distT="0" distB="0" distL="0" distR="0" wp14:anchorId="685AB5AD" wp14:editId="7AF894B9">
            <wp:extent cx="3990975" cy="2276475"/>
            <wp:effectExtent l="0" t="0" r="9525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6E98F" w14:textId="77777777" w:rsidR="008A2BB3" w:rsidRPr="002D71B4" w:rsidRDefault="004A7BA2" w:rsidP="008A2BB3">
      <w:pPr>
        <w:spacing w:after="0" w:line="360" w:lineRule="auto"/>
        <w:jc w:val="both"/>
      </w:pPr>
      <w:r w:rsidRPr="002D71B4">
        <w:t xml:space="preserve">В отличие от пункта 3 рис.1, здесь полупроводник разделен на 2 части. Области 1 и 2 – части полупроводника </w:t>
      </w:r>
      <w:r w:rsidRPr="002D71B4">
        <w:rPr>
          <w:lang w:val="en-US"/>
        </w:rPr>
        <w:t>n</w:t>
      </w:r>
      <w:r w:rsidRPr="002D71B4">
        <w:t xml:space="preserve">-типа, разные по сопротивлению. Область 1 – большая низкоомная пластина </w:t>
      </w:r>
      <w:r w:rsidRPr="002D71B4">
        <w:rPr>
          <w:lang w:val="en-US"/>
        </w:rPr>
        <w:t>n</w:t>
      </w:r>
      <w:r w:rsidRPr="002D71B4">
        <w:t>-типа, а область 2 – очень тонкая высокоомная пленочка; область 3 – слой тонкого металлического напыления. Если приложить к диоду прямое напряжение, то все электрическое поле будет сосредоточено в узкой пленке 2, т.к. на большем сопротивлении падает большее напряжение. Но т.к. этот слой тонкий, то даже при маленьких напряжениях, характерных для диода</w:t>
      </w:r>
      <w:r w:rsidR="001D3779" w:rsidRPr="002D71B4">
        <w:t xml:space="preserve"> (менее 1 вольта)</w:t>
      </w:r>
      <w:r w:rsidRPr="002D71B4">
        <w:t xml:space="preserve">, </w:t>
      </w:r>
      <w:r w:rsidR="0058185B" w:rsidRPr="002D71B4">
        <w:t>напряженность электрического поля в слое 2 будет достигать примерно 10000 В/см. В результате электроны полупроводника приобретают достаточную энергию для преодоления потенциального барьера и переходят в металлический слой, диод открывается и начинается протекание прямого тока.</w:t>
      </w:r>
    </w:p>
    <w:p w14:paraId="6D2B091C" w14:textId="77777777" w:rsidR="0058185B" w:rsidRPr="002D71B4" w:rsidRDefault="0058185B" w:rsidP="008A2BB3">
      <w:pPr>
        <w:spacing w:after="0" w:line="360" w:lineRule="auto"/>
        <w:jc w:val="both"/>
      </w:pPr>
      <w:r w:rsidRPr="002D71B4">
        <w:tab/>
        <w:t>Если подать обратное напряжение, то процесс завершится очень быстро, т.к. пленка 2 очень тонкая, электроны мгновенно перейдут в металлический слой</w:t>
      </w:r>
      <w:r w:rsidR="00397C0C" w:rsidRPr="002D71B4">
        <w:t>. В</w:t>
      </w:r>
      <w:r w:rsidRPr="002D71B4">
        <w:t>се процессы завершаются на порядки быстрее, чем эвакуация носителей заряда из</w:t>
      </w:r>
      <w:r w:rsidR="00397C0C" w:rsidRPr="002D71B4">
        <w:t xml:space="preserve"> области</w:t>
      </w:r>
      <w:r w:rsidRPr="002D71B4">
        <w:t xml:space="preserve"> </w:t>
      </w:r>
      <w:r w:rsidRPr="002D71B4">
        <w:rPr>
          <w:lang w:val="en-US"/>
        </w:rPr>
        <w:t>p</w:t>
      </w:r>
      <w:r w:rsidRPr="002D71B4">
        <w:t>-</w:t>
      </w:r>
      <w:r w:rsidRPr="002D71B4">
        <w:rPr>
          <w:lang w:val="en-US"/>
        </w:rPr>
        <w:t>n</w:t>
      </w:r>
      <w:r w:rsidRPr="002D71B4">
        <w:t xml:space="preserve">-перехода в классическом диоде. </w:t>
      </w:r>
      <w:r w:rsidR="00397C0C" w:rsidRPr="002D71B4">
        <w:t>Быстродействие диода с барьером Шоттки составляет порядка 10 пс.</w:t>
      </w:r>
    </w:p>
    <w:p w14:paraId="2709623F" w14:textId="77777777" w:rsidR="00581487" w:rsidRPr="002D71B4" w:rsidRDefault="00581487" w:rsidP="00581487">
      <w:pPr>
        <w:spacing w:after="0" w:line="360" w:lineRule="auto"/>
        <w:ind w:firstLine="708"/>
        <w:jc w:val="both"/>
      </w:pPr>
      <w:r w:rsidRPr="002D71B4">
        <w:rPr>
          <w:b/>
          <w:i/>
        </w:rPr>
        <w:t>Диоды с накоплением заряда</w:t>
      </w:r>
      <w:r w:rsidR="00FD6EEA" w:rsidRPr="002D71B4">
        <w:rPr>
          <w:b/>
          <w:i/>
        </w:rPr>
        <w:t xml:space="preserve"> (ДНЗ)</w:t>
      </w:r>
      <w:r w:rsidRPr="002D71B4">
        <w:rPr>
          <w:b/>
          <w:i/>
        </w:rPr>
        <w:t>.</w:t>
      </w:r>
      <w:r w:rsidRPr="002D71B4">
        <w:t xml:space="preserve"> </w:t>
      </w:r>
      <w:r w:rsidR="00FD6EEA" w:rsidRPr="002D71B4">
        <w:t xml:space="preserve">Когда мы подаем обратное напряжение, начинает протекать обратный ток, который длительное время </w:t>
      </w:r>
      <w:r w:rsidR="00FD6EEA" w:rsidRPr="002D71B4">
        <w:rPr>
          <w:lang w:val="en-US"/>
        </w:rPr>
        <w:t>t</w:t>
      </w:r>
      <w:r w:rsidR="00FD6EEA" w:rsidRPr="002D71B4">
        <w:t xml:space="preserve">1 равен прямому току, и при этом не спадает. Затем за довольно короткое время </w:t>
      </w:r>
      <w:r w:rsidR="00FD6EEA" w:rsidRPr="002D71B4">
        <w:rPr>
          <w:lang w:val="en-US"/>
        </w:rPr>
        <w:t>t</w:t>
      </w:r>
      <w:r w:rsidR="00FD6EEA" w:rsidRPr="002D71B4">
        <w:t>2 процесс завершается с установлением небольшого обратного тока</w:t>
      </w:r>
      <w:r w:rsidR="0051530E" w:rsidRPr="002D71B4">
        <w:t xml:space="preserve"> (рис. 1)</w:t>
      </w:r>
      <w:r w:rsidR="00FD6EEA" w:rsidRPr="002D71B4">
        <w:t>.</w:t>
      </w:r>
      <w:r w:rsidR="0051530E" w:rsidRPr="002D71B4">
        <w:t xml:space="preserve"> Такой эффект наблюдается в полупроводниках с неравномерной </w:t>
      </w:r>
      <w:r w:rsidR="0051530E" w:rsidRPr="002D71B4">
        <w:lastRenderedPageBreak/>
        <w:t xml:space="preserve">концентрацией примесей (когда основная часть носителей заряда накапливается вблизи </w:t>
      </w:r>
      <w:r w:rsidR="0051530E" w:rsidRPr="002D71B4">
        <w:rPr>
          <w:lang w:val="en-US"/>
        </w:rPr>
        <w:t>p</w:t>
      </w:r>
      <w:r w:rsidR="0051530E" w:rsidRPr="002D71B4">
        <w:t>-</w:t>
      </w:r>
      <w:r w:rsidR="0051530E" w:rsidRPr="002D71B4">
        <w:rPr>
          <w:lang w:val="en-US"/>
        </w:rPr>
        <w:t>n</w:t>
      </w:r>
      <w:r w:rsidR="0051530E" w:rsidRPr="002D71B4">
        <w:t xml:space="preserve">-перехода, а </w:t>
      </w:r>
      <w:r w:rsidR="00EF1816" w:rsidRPr="002D71B4">
        <w:t>на удалении</w:t>
      </w:r>
      <w:r w:rsidR="0051530E" w:rsidRPr="002D71B4">
        <w:t xml:space="preserve"> от него зарядов будет меньше). Когда диод закрывается, то за счет этого скопления зарядов процесс рассасывания носителей заряда происходит более равномерно.</w:t>
      </w:r>
      <w:r w:rsidR="00EF1816" w:rsidRPr="002D71B4">
        <w:t xml:space="preserve"> Такие диоды (ДНЗ) применяются для формирования прямоугольных импульсов</w:t>
      </w:r>
      <w:r w:rsidR="00EB5504" w:rsidRPr="002D71B4">
        <w:t xml:space="preserve"> с очень крутыми фронтами.</w:t>
      </w:r>
    </w:p>
    <w:p w14:paraId="2E0AD418" w14:textId="77777777" w:rsidR="00FD6EEA" w:rsidRPr="002D71B4" w:rsidRDefault="00FD6EEA" w:rsidP="00FD6EEA">
      <w:pPr>
        <w:spacing w:after="0" w:line="360" w:lineRule="auto"/>
        <w:jc w:val="center"/>
      </w:pPr>
      <w:r w:rsidRPr="002D71B4">
        <w:rPr>
          <w:noProof/>
          <w:lang w:eastAsia="ru-RU"/>
        </w:rPr>
        <w:drawing>
          <wp:inline distT="0" distB="0" distL="0" distR="0" wp14:anchorId="2D6E661C" wp14:editId="7F4FFF08">
            <wp:extent cx="4695825" cy="2066925"/>
            <wp:effectExtent l="0" t="0" r="9525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761F3" w14:textId="77777777" w:rsidR="00EB5504" w:rsidRPr="002D71B4" w:rsidRDefault="00EB5504" w:rsidP="00EB5504">
      <w:pPr>
        <w:spacing w:after="0" w:line="360" w:lineRule="auto"/>
        <w:jc w:val="both"/>
      </w:pPr>
      <w:r w:rsidRPr="002D71B4">
        <w:rPr>
          <w:b/>
        </w:rPr>
        <w:t>13. Стабилитроны</w:t>
      </w:r>
      <w:r w:rsidR="00A52296" w:rsidRPr="002D71B4">
        <w:rPr>
          <w:b/>
        </w:rPr>
        <w:t xml:space="preserve"> и стабисторы</w:t>
      </w:r>
    </w:p>
    <w:p w14:paraId="2EF5A130" w14:textId="77777777" w:rsidR="00F620FD" w:rsidRPr="002D71B4" w:rsidRDefault="00F620FD" w:rsidP="00F620FD">
      <w:pPr>
        <w:spacing w:after="0" w:line="360" w:lineRule="auto"/>
        <w:ind w:firstLine="708"/>
        <w:jc w:val="both"/>
      </w:pPr>
      <w:r w:rsidRPr="002D71B4">
        <w:t>Это особый тип диодов, который работает на обратной ветке ВАХ.</w:t>
      </w:r>
    </w:p>
    <w:p w14:paraId="2035764C" w14:textId="77777777" w:rsidR="00EB5504" w:rsidRPr="002D71B4" w:rsidRDefault="00EB5504" w:rsidP="00EB5504">
      <w:pPr>
        <w:spacing w:after="0" w:line="360" w:lineRule="auto"/>
        <w:jc w:val="center"/>
      </w:pPr>
      <w:r w:rsidRPr="002D71B4">
        <w:rPr>
          <w:noProof/>
          <w:lang w:eastAsia="ru-RU"/>
        </w:rPr>
        <w:drawing>
          <wp:inline distT="0" distB="0" distL="0" distR="0" wp14:anchorId="3AF7E552" wp14:editId="532547BD">
            <wp:extent cx="5940425" cy="303784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7FC81" w14:textId="77777777" w:rsidR="007B65AA" w:rsidRPr="002D71B4" w:rsidRDefault="00EA2D63" w:rsidP="00EB5504">
      <w:pPr>
        <w:spacing w:after="0" w:line="360" w:lineRule="auto"/>
        <w:jc w:val="both"/>
      </w:pPr>
      <w:r w:rsidRPr="002D71B4">
        <w:tab/>
        <w:t>На рис. 2 синим помечена характеристика идеального стабилитрона. Когда обратное напряжение достигает значения напряжения стабилизации, стабилитрон полностью открывается и начинает пропускать ток.</w:t>
      </w:r>
      <w:r w:rsidR="0036601B" w:rsidRPr="002D71B4">
        <w:t xml:space="preserve"> При этом независимо от величины обратного тока напряжение остается постоянным. </w:t>
      </w:r>
      <w:r w:rsidR="0036601B" w:rsidRPr="002D71B4">
        <w:lastRenderedPageBreak/>
        <w:t xml:space="preserve">Работает такой прибор, только когда обратный ток (ток стабилизации) не меньше, чем </w:t>
      </w:r>
      <w:r w:rsidR="0036601B" w:rsidRPr="002D71B4">
        <w:rPr>
          <w:lang w:val="en-US"/>
        </w:rPr>
        <w:t>I</w:t>
      </w:r>
      <w:r w:rsidR="0036601B" w:rsidRPr="002D71B4">
        <w:rPr>
          <w:vertAlign w:val="subscript"/>
        </w:rPr>
        <w:t>ст.</w:t>
      </w:r>
      <w:r w:rsidR="0036601B" w:rsidRPr="002D71B4">
        <w:rPr>
          <w:vertAlign w:val="subscript"/>
          <w:lang w:val="en-US"/>
        </w:rPr>
        <w:t>min</w:t>
      </w:r>
      <w:r w:rsidR="0036601B" w:rsidRPr="002D71B4">
        <w:t xml:space="preserve"> и не больше, чем </w:t>
      </w:r>
      <w:r w:rsidR="0036601B" w:rsidRPr="002D71B4">
        <w:rPr>
          <w:lang w:val="en-US"/>
        </w:rPr>
        <w:t>I</w:t>
      </w:r>
      <w:r w:rsidR="0036601B" w:rsidRPr="002D71B4">
        <w:rPr>
          <w:vertAlign w:val="subscript"/>
        </w:rPr>
        <w:t>ст.</w:t>
      </w:r>
      <w:r w:rsidR="0036601B" w:rsidRPr="002D71B4">
        <w:rPr>
          <w:vertAlign w:val="subscript"/>
          <w:lang w:val="en-US"/>
        </w:rPr>
        <w:t>max</w:t>
      </w:r>
      <w:r w:rsidR="0036601B" w:rsidRPr="002D71B4">
        <w:t xml:space="preserve">. </w:t>
      </w:r>
    </w:p>
    <w:p w14:paraId="536EB1DC" w14:textId="77777777" w:rsidR="00EB5504" w:rsidRPr="002D71B4" w:rsidRDefault="007B65AA" w:rsidP="007B65AA">
      <w:pPr>
        <w:spacing w:after="0" w:line="360" w:lineRule="auto"/>
        <w:ind w:firstLine="708"/>
        <w:jc w:val="both"/>
      </w:pPr>
      <w:r w:rsidRPr="002D71B4">
        <w:t>Зеленым помечена характеристика реального стабилитрона. При росте тока стабилизации немного увеличивается и напряжение стабилизации.</w:t>
      </w:r>
      <w:r w:rsidR="00282562" w:rsidRPr="002D71B4">
        <w:t xml:space="preserve"> Дифференциальное сопротивление стабилитрона (формула 1) показывает качество стабилизации. Чем меньше </w:t>
      </w:r>
      <w:r w:rsidR="00282562" w:rsidRPr="002D71B4">
        <w:rPr>
          <w:lang w:val="en-US"/>
        </w:rPr>
        <w:t>R</w:t>
      </w:r>
      <w:r w:rsidR="00282562" w:rsidRPr="002D71B4">
        <w:rPr>
          <w:vertAlign w:val="subscript"/>
        </w:rPr>
        <w:t>д</w:t>
      </w:r>
      <w:r w:rsidR="00282562" w:rsidRPr="002D71B4">
        <w:t>, тем лучше качество стабилизации. Геометрический смысл: тангенс угла наклона характеристики реального стабилитрона по отношению к идеальному. Физический смысл: показывает, на сколько изменяется напряжение стабилизации при заданном изменении тока стабилизации (формула 1).</w:t>
      </w:r>
    </w:p>
    <w:p w14:paraId="58AA2C52" w14:textId="77777777" w:rsidR="00CE5128" w:rsidRPr="002D71B4" w:rsidRDefault="00282562" w:rsidP="007B65AA">
      <w:pPr>
        <w:spacing w:after="0" w:line="360" w:lineRule="auto"/>
        <w:ind w:firstLine="708"/>
        <w:jc w:val="both"/>
      </w:pPr>
      <w:r w:rsidRPr="002D71B4">
        <w:t>Стабилитроны применяются для стабилизации напряжения (рис. 3)</w:t>
      </w:r>
      <w:r w:rsidR="00355309" w:rsidRPr="002D71B4">
        <w:t>. Входное напряжение может изменяться, а напряжение на нагрузке должно быть стабильным.</w:t>
      </w:r>
      <w:r w:rsidR="00747F57" w:rsidRPr="002D71B4">
        <w:t xml:space="preserve"> Если меняется входное напряжение, то все лишнее напряжение падает на балластном резисторе </w:t>
      </w:r>
      <w:r w:rsidR="00747F57" w:rsidRPr="002D71B4">
        <w:rPr>
          <w:lang w:val="en-US"/>
        </w:rPr>
        <w:t>R</w:t>
      </w:r>
      <w:r w:rsidR="00747F57" w:rsidRPr="002D71B4">
        <w:rPr>
          <w:vertAlign w:val="subscript"/>
        </w:rPr>
        <w:t>б</w:t>
      </w:r>
      <w:r w:rsidR="00747F57" w:rsidRPr="002D71B4">
        <w:t>.</w:t>
      </w:r>
      <w:r w:rsidR="00B16061" w:rsidRPr="002D71B4">
        <w:t xml:space="preserve"> </w:t>
      </w:r>
    </w:p>
    <w:p w14:paraId="1373391B" w14:textId="77777777" w:rsidR="00282562" w:rsidRPr="002D71B4" w:rsidRDefault="00B16061" w:rsidP="007B65AA">
      <w:pPr>
        <w:spacing w:after="0" w:line="360" w:lineRule="auto"/>
        <w:ind w:firstLine="708"/>
        <w:jc w:val="both"/>
      </w:pPr>
      <w:r w:rsidRPr="002D71B4">
        <w:t>На рис. 4 показана зависимость напряжения на нагрузке от входного напряжения для идеального и реального стабилитронов.</w:t>
      </w:r>
      <w:r w:rsidR="00CE5128" w:rsidRPr="002D71B4">
        <w:t xml:space="preserve"> До значения </w:t>
      </w:r>
      <w:r w:rsidR="00CE5128" w:rsidRPr="002D71B4">
        <w:rPr>
          <w:lang w:val="en-US"/>
        </w:rPr>
        <w:t>U</w:t>
      </w:r>
      <w:r w:rsidR="00CE5128" w:rsidRPr="002D71B4">
        <w:rPr>
          <w:vertAlign w:val="subscript"/>
        </w:rPr>
        <w:t>ст</w:t>
      </w:r>
      <w:r w:rsidR="00CE5128" w:rsidRPr="002D71B4">
        <w:t xml:space="preserve"> стабилитрон закрыт и напряжение на нагрузке почти повторяет напряжение на входе. Затем идет режим стабилизации,</w:t>
      </w:r>
      <w:r w:rsidR="00FC1B80" w:rsidRPr="002D71B4">
        <w:t xml:space="preserve"> когда</w:t>
      </w:r>
      <w:r w:rsidR="00CE5128" w:rsidRPr="002D71B4">
        <w:t xml:space="preserve"> при росте входного напряжения рост напряжения нагрузки сильно замедляется, а в идеальном случае отсутствует.</w:t>
      </w:r>
    </w:p>
    <w:p w14:paraId="46628930" w14:textId="77777777" w:rsidR="00B16061" w:rsidRPr="002D71B4" w:rsidRDefault="00B16061" w:rsidP="00B16061">
      <w:pPr>
        <w:spacing w:after="0" w:line="360" w:lineRule="auto"/>
        <w:jc w:val="center"/>
      </w:pPr>
      <w:r w:rsidRPr="002D71B4">
        <w:rPr>
          <w:noProof/>
          <w:lang w:eastAsia="ru-RU"/>
        </w:rPr>
        <w:drawing>
          <wp:inline distT="0" distB="0" distL="0" distR="0" wp14:anchorId="583E0C67" wp14:editId="5F6EB717">
            <wp:extent cx="4257675" cy="2476500"/>
            <wp:effectExtent l="0" t="0" r="952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5E21C" w14:textId="77777777" w:rsidR="0070094B" w:rsidRPr="002D71B4" w:rsidRDefault="0070094B" w:rsidP="0070094B">
      <w:pPr>
        <w:spacing w:after="0" w:line="360" w:lineRule="auto"/>
        <w:ind w:firstLine="708"/>
        <w:jc w:val="both"/>
      </w:pPr>
      <w:r w:rsidRPr="002D71B4">
        <w:t>Схема на рис. 3 представляет собой простейший стабилизатор напряжения.</w:t>
      </w:r>
      <w:r w:rsidR="00E72F45" w:rsidRPr="002D71B4">
        <w:t xml:space="preserve"> Важным параметром является коэффициент стабилизации:</w:t>
      </w:r>
    </w:p>
    <w:p w14:paraId="273026B0" w14:textId="77777777" w:rsidR="00E72F45" w:rsidRPr="002D71B4" w:rsidRDefault="00E72F45" w:rsidP="00E72F45">
      <w:pPr>
        <w:spacing w:after="0" w:line="360" w:lineRule="auto"/>
        <w:jc w:val="center"/>
      </w:pPr>
      <w:r w:rsidRPr="002D71B4">
        <w:rPr>
          <w:noProof/>
          <w:lang w:eastAsia="ru-RU"/>
        </w:rPr>
        <w:lastRenderedPageBreak/>
        <w:drawing>
          <wp:inline distT="0" distB="0" distL="0" distR="0" wp14:anchorId="3572C7DF" wp14:editId="0F6A79AD">
            <wp:extent cx="2571750" cy="78105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8F198" w14:textId="77777777" w:rsidR="00E72F45" w:rsidRPr="002D71B4" w:rsidRDefault="008B1743" w:rsidP="008B1743">
      <w:pPr>
        <w:spacing w:after="0" w:line="360" w:lineRule="auto"/>
        <w:ind w:firstLine="708"/>
        <w:jc w:val="both"/>
      </w:pPr>
      <w:r w:rsidRPr="002D71B4">
        <w:t>Основные параметры стабилитрона:</w:t>
      </w:r>
    </w:p>
    <w:p w14:paraId="7269553E" w14:textId="77777777" w:rsidR="008B1743" w:rsidRPr="002D71B4" w:rsidRDefault="008B1743" w:rsidP="008B1743">
      <w:pPr>
        <w:spacing w:after="0" w:line="360" w:lineRule="auto"/>
        <w:jc w:val="center"/>
      </w:pPr>
      <w:r w:rsidRPr="002D71B4">
        <w:rPr>
          <w:noProof/>
          <w:lang w:eastAsia="ru-RU"/>
        </w:rPr>
        <w:drawing>
          <wp:inline distT="0" distB="0" distL="0" distR="0" wp14:anchorId="02CA9627" wp14:editId="30EF0167">
            <wp:extent cx="2486025" cy="3028950"/>
            <wp:effectExtent l="0" t="0" r="952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823A2" w14:textId="77777777" w:rsidR="008B1743" w:rsidRPr="002D71B4" w:rsidRDefault="00FC1B80" w:rsidP="00FC1B80">
      <w:pPr>
        <w:pStyle w:val="a3"/>
        <w:numPr>
          <w:ilvl w:val="0"/>
          <w:numId w:val="5"/>
        </w:numPr>
        <w:spacing w:after="0" w:line="360" w:lineRule="auto"/>
        <w:jc w:val="both"/>
      </w:pPr>
      <w:r w:rsidRPr="002D71B4">
        <w:t>Напряжение стабилизации.</w:t>
      </w:r>
    </w:p>
    <w:p w14:paraId="437BDE49" w14:textId="77777777" w:rsidR="00FC1B80" w:rsidRPr="002D71B4" w:rsidRDefault="00FC1B80" w:rsidP="00FC1B80">
      <w:pPr>
        <w:pStyle w:val="a3"/>
        <w:numPr>
          <w:ilvl w:val="0"/>
          <w:numId w:val="5"/>
        </w:numPr>
        <w:spacing w:after="0" w:line="360" w:lineRule="auto"/>
        <w:jc w:val="both"/>
      </w:pPr>
      <w:r w:rsidRPr="002D71B4">
        <w:t>Ток стабилизации.</w:t>
      </w:r>
    </w:p>
    <w:p w14:paraId="020B6799" w14:textId="77777777" w:rsidR="00FC1B80" w:rsidRPr="002D71B4" w:rsidRDefault="00FC1B80" w:rsidP="00FC1B80">
      <w:pPr>
        <w:pStyle w:val="a3"/>
        <w:numPr>
          <w:ilvl w:val="0"/>
          <w:numId w:val="5"/>
        </w:numPr>
        <w:spacing w:after="0" w:line="360" w:lineRule="auto"/>
        <w:jc w:val="both"/>
      </w:pPr>
      <w:r w:rsidRPr="002D71B4">
        <w:t>Дифференциальное сопротивление.</w:t>
      </w:r>
    </w:p>
    <w:p w14:paraId="0A91FA3A" w14:textId="77777777" w:rsidR="00FC1B80" w:rsidRPr="002D71B4" w:rsidRDefault="004E65B9" w:rsidP="00FC1B80">
      <w:pPr>
        <w:pStyle w:val="a3"/>
        <w:numPr>
          <w:ilvl w:val="0"/>
          <w:numId w:val="5"/>
        </w:numPr>
        <w:spacing w:after="0" w:line="360" w:lineRule="auto"/>
        <w:jc w:val="both"/>
      </w:pPr>
      <w:r w:rsidRPr="002D71B4">
        <w:t>Температурный коэффициент напряжения стабилизации. Рассчитывается при постоянном токе стабилизации</w:t>
      </w:r>
      <w:r w:rsidR="006B0286" w:rsidRPr="002D71B4">
        <w:t>.</w:t>
      </w:r>
      <w:r w:rsidR="00B1440B" w:rsidRPr="002D71B4">
        <w:t xml:space="preserve"> Может быть как положительным, так и отрицательным.</w:t>
      </w:r>
    </w:p>
    <w:p w14:paraId="1D394BE8" w14:textId="77777777" w:rsidR="004E65B9" w:rsidRPr="002D71B4" w:rsidRDefault="00B1440B" w:rsidP="00B1440B">
      <w:pPr>
        <w:spacing w:after="0" w:line="360" w:lineRule="auto"/>
        <w:jc w:val="center"/>
      </w:pPr>
      <w:r w:rsidRPr="002D71B4">
        <w:rPr>
          <w:noProof/>
          <w:lang w:eastAsia="ru-RU"/>
        </w:rPr>
        <w:drawing>
          <wp:inline distT="0" distB="0" distL="0" distR="0" wp14:anchorId="5C159ED7" wp14:editId="447B8774">
            <wp:extent cx="5940425" cy="1247775"/>
            <wp:effectExtent l="0" t="0" r="3175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1BCAB" w14:textId="77777777" w:rsidR="00B1440B" w:rsidRPr="002D71B4" w:rsidRDefault="00B1440B" w:rsidP="00B1440B">
      <w:pPr>
        <w:spacing w:after="0" w:line="360" w:lineRule="auto"/>
        <w:ind w:firstLine="708"/>
        <w:jc w:val="both"/>
      </w:pPr>
      <w:r w:rsidRPr="002D71B4">
        <w:t>Если ток стабилизации будет меньше, чем минимальный (рис. 5), то стабилитрон начнет генерировать шум. На постоянное напряжение накладывается шумовая переменная составляющая, напряжение стабилизации начинает хаотично изменяться.</w:t>
      </w:r>
      <w:r w:rsidR="000E4EC7" w:rsidRPr="002D71B4">
        <w:t xml:space="preserve"> Это используется в генераторах шумов, </w:t>
      </w:r>
      <w:r w:rsidR="000E4EC7" w:rsidRPr="002D71B4">
        <w:lastRenderedPageBreak/>
        <w:t>получаемых с помощью специальных генераторных диодов, чтобы получать такие шумовые составляющие.</w:t>
      </w:r>
    </w:p>
    <w:p w14:paraId="3B4FBBF5" w14:textId="77777777" w:rsidR="00417833" w:rsidRPr="002D71B4" w:rsidRDefault="00417833" w:rsidP="00B1440B">
      <w:pPr>
        <w:spacing w:after="0" w:line="360" w:lineRule="auto"/>
        <w:ind w:firstLine="708"/>
        <w:jc w:val="both"/>
      </w:pPr>
      <w:r w:rsidRPr="002D71B4">
        <w:t xml:space="preserve">Если ток стабилизации будет больше, чем максимальный (рис. 6), то </w:t>
      </w:r>
      <w:r w:rsidR="0038372A" w:rsidRPr="002D71B4">
        <w:t>на стабилитроне станет рассеиваться большая мощность, и стабилитрон будет перегреваться</w:t>
      </w:r>
      <w:r w:rsidR="00F36C70" w:rsidRPr="002D71B4">
        <w:t>,</w:t>
      </w:r>
      <w:r w:rsidR="0038372A" w:rsidRPr="002D71B4">
        <w:t xml:space="preserve"> </w:t>
      </w:r>
      <w:r w:rsidR="00F36C70" w:rsidRPr="002D71B4">
        <w:t>а</w:t>
      </w:r>
      <w:r w:rsidR="0038372A" w:rsidRPr="002D71B4">
        <w:t xml:space="preserve"> впоследствии может выйти из строя от перегрева.</w:t>
      </w:r>
    </w:p>
    <w:p w14:paraId="7CEA8143" w14:textId="77777777" w:rsidR="00B1440B" w:rsidRPr="002D71B4" w:rsidRDefault="003415D7" w:rsidP="00B1440B">
      <w:pPr>
        <w:spacing w:after="0" w:line="360" w:lineRule="auto"/>
        <w:ind w:firstLine="708"/>
        <w:jc w:val="both"/>
      </w:pPr>
      <w:r w:rsidRPr="002D71B4">
        <w:t>Стабисторы немного отличаются от стабилитронов. Они исполняют ту же функцию, что и стабилитроны, то есть стабилизируют выходное напряжение, но являются низковольтными. Обычные стабилитроны не способны оперировать малыми разностями пот</w:t>
      </w:r>
      <w:r w:rsidR="00380B8D" w:rsidRPr="002D71B4">
        <w:t>енциалов. При напряжениях до 3 в</w:t>
      </w:r>
      <w:r w:rsidRPr="002D71B4">
        <w:t>ольт не возникает условий для</w:t>
      </w:r>
      <w:r w:rsidR="00380B8D" w:rsidRPr="002D71B4">
        <w:t xml:space="preserve"> </w:t>
      </w:r>
      <w:r w:rsidRPr="002D71B4">
        <w:t>пробоя p-n-перехода. Для стабилизации меньших напряжений прибегают к другому решению, а именно к использованию не обратного, а прямого смещения</w:t>
      </w:r>
      <w:r w:rsidR="00CE19F6" w:rsidRPr="002D71B4">
        <w:t xml:space="preserve"> (в отличие от стабилитрона, у стабистора максимальную крутизну имеет прямой участок вольтамперной характеристики</w:t>
      </w:r>
      <w:r w:rsidR="00BA79DC" w:rsidRPr="002D71B4">
        <w:t>, правый рисунок ниже</w:t>
      </w:r>
      <w:r w:rsidR="00CE19F6" w:rsidRPr="002D71B4">
        <w:t>)</w:t>
      </w:r>
      <w:r w:rsidRPr="002D71B4">
        <w:t>.</w:t>
      </w:r>
    </w:p>
    <w:p w14:paraId="4B6DF0AF" w14:textId="77777777" w:rsidR="00CE19F6" w:rsidRPr="002D71B4" w:rsidRDefault="00CE19F6" w:rsidP="00CE19F6">
      <w:pPr>
        <w:spacing w:after="0" w:line="360" w:lineRule="auto"/>
        <w:jc w:val="center"/>
      </w:pPr>
      <w:r w:rsidRPr="002D71B4">
        <w:rPr>
          <w:noProof/>
          <w:lang w:eastAsia="ru-RU"/>
        </w:rPr>
        <w:drawing>
          <wp:inline distT="0" distB="0" distL="0" distR="0" wp14:anchorId="520855D1" wp14:editId="24D10340">
            <wp:extent cx="2609850" cy="1209675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71B4">
        <w:rPr>
          <w:noProof/>
          <w:lang w:eastAsia="ru-RU"/>
        </w:rPr>
        <w:drawing>
          <wp:inline distT="0" distB="0" distL="0" distR="0" wp14:anchorId="01767D4E" wp14:editId="39B1BEA7">
            <wp:extent cx="2247900" cy="161925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74177" w14:textId="77777777" w:rsidR="00A52296" w:rsidRPr="002D71B4" w:rsidRDefault="008D71AD" w:rsidP="00A52296">
      <w:pPr>
        <w:spacing w:after="0" w:line="360" w:lineRule="auto"/>
        <w:jc w:val="both"/>
      </w:pPr>
      <w:r w:rsidRPr="002D71B4">
        <w:rPr>
          <w:b/>
        </w:rPr>
        <w:t>14</w:t>
      </w:r>
      <w:r w:rsidR="00A52296" w:rsidRPr="002D71B4">
        <w:rPr>
          <w:b/>
        </w:rPr>
        <w:t>. Варикапы</w:t>
      </w:r>
    </w:p>
    <w:p w14:paraId="38574E8B" w14:textId="77777777" w:rsidR="00920400" w:rsidRPr="002D71B4" w:rsidRDefault="008B58DB" w:rsidP="008B58DB">
      <w:pPr>
        <w:spacing w:after="0" w:line="360" w:lineRule="auto"/>
        <w:jc w:val="center"/>
      </w:pPr>
      <w:r w:rsidRPr="002D71B4">
        <w:rPr>
          <w:noProof/>
          <w:lang w:eastAsia="ru-RU"/>
        </w:rPr>
        <w:drawing>
          <wp:inline distT="0" distB="0" distL="0" distR="0" wp14:anchorId="72EBD1AD" wp14:editId="5BD7CA50">
            <wp:extent cx="5940425" cy="2336800"/>
            <wp:effectExtent l="0" t="0" r="3175" b="635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CFBF2" w14:textId="77777777" w:rsidR="008B58DB" w:rsidRPr="002D71B4" w:rsidRDefault="007845D4" w:rsidP="007845D4">
      <w:pPr>
        <w:spacing w:after="0" w:line="360" w:lineRule="auto"/>
        <w:ind w:firstLine="708"/>
        <w:jc w:val="both"/>
      </w:pPr>
      <w:r w:rsidRPr="002D71B4">
        <w:lastRenderedPageBreak/>
        <w:t xml:space="preserve">Это такие диоды, у которых используется емкость </w:t>
      </w:r>
      <w:r w:rsidRPr="002D71B4">
        <w:rPr>
          <w:lang w:val="en-US"/>
        </w:rPr>
        <w:t>p</w:t>
      </w:r>
      <w:r w:rsidRPr="002D71B4">
        <w:t>-</w:t>
      </w:r>
      <w:r w:rsidRPr="002D71B4">
        <w:rPr>
          <w:lang w:val="en-US"/>
        </w:rPr>
        <w:t>n</w:t>
      </w:r>
      <w:r w:rsidRPr="002D71B4">
        <w:t xml:space="preserve">-перехода. В общем, он представляет собой нелинейный конденсатор (рис. 1). </w:t>
      </w:r>
      <w:r w:rsidR="000259D1" w:rsidRPr="002D71B4">
        <w:t xml:space="preserve">Емкость </w:t>
      </w:r>
      <w:r w:rsidR="000259D1" w:rsidRPr="002D71B4">
        <w:rPr>
          <w:lang w:val="en-US"/>
        </w:rPr>
        <w:t>p</w:t>
      </w:r>
      <w:r w:rsidR="000259D1" w:rsidRPr="002D71B4">
        <w:t>-</w:t>
      </w:r>
      <w:r w:rsidR="000259D1" w:rsidRPr="002D71B4">
        <w:rPr>
          <w:lang w:val="en-US"/>
        </w:rPr>
        <w:t>n</w:t>
      </w:r>
      <w:r w:rsidR="000259D1" w:rsidRPr="002D71B4">
        <w:t>-перехода вычисляется по формуле 1:</w:t>
      </w:r>
    </w:p>
    <w:p w14:paraId="580A3766" w14:textId="77777777" w:rsidR="000259D1" w:rsidRPr="002D71B4" w:rsidRDefault="000259D1" w:rsidP="000259D1">
      <w:pPr>
        <w:spacing w:after="0" w:line="360" w:lineRule="auto"/>
        <w:jc w:val="center"/>
      </w:pPr>
      <w:r w:rsidRPr="002D71B4">
        <w:rPr>
          <w:noProof/>
          <w:lang w:eastAsia="ru-RU"/>
        </w:rPr>
        <w:drawing>
          <wp:inline distT="0" distB="0" distL="0" distR="0" wp14:anchorId="007951A2" wp14:editId="493D5CE9">
            <wp:extent cx="5772150" cy="1971675"/>
            <wp:effectExtent l="0" t="0" r="0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C1EA5" w14:textId="77777777" w:rsidR="000259D1" w:rsidRPr="002D71B4" w:rsidRDefault="000259D1" w:rsidP="000259D1">
      <w:pPr>
        <w:spacing w:after="0" w:line="360" w:lineRule="auto"/>
        <w:jc w:val="both"/>
      </w:pPr>
      <w:r w:rsidRPr="002D71B4">
        <w:tab/>
        <w:t xml:space="preserve">Расстояние между обкладками конденсатора – это ширина </w:t>
      </w:r>
      <w:r w:rsidR="007C6B3C" w:rsidRPr="002D71B4">
        <w:rPr>
          <w:lang w:val="en-US"/>
        </w:rPr>
        <w:t>d</w:t>
      </w:r>
      <w:r w:rsidR="007C6B3C" w:rsidRPr="002D71B4">
        <w:t xml:space="preserve"> </w:t>
      </w:r>
      <w:r w:rsidRPr="002D71B4">
        <w:t>области, обедненной носителями заряда.</w:t>
      </w:r>
      <w:r w:rsidR="007C6B3C" w:rsidRPr="002D71B4">
        <w:t xml:space="preserve"> Эта область по свойствам напоминает диэлектрик. Сама ширина области</w:t>
      </w:r>
      <w:r w:rsidR="000E3031" w:rsidRPr="002D71B4">
        <w:t xml:space="preserve"> </w:t>
      </w:r>
      <w:r w:rsidR="000E3031" w:rsidRPr="002D71B4">
        <w:rPr>
          <w:lang w:val="en-US"/>
        </w:rPr>
        <w:t>d</w:t>
      </w:r>
      <w:r w:rsidR="007C6B3C" w:rsidRPr="002D71B4">
        <w:t xml:space="preserve"> является функцией от напряжения смещения.</w:t>
      </w:r>
      <w:r w:rsidR="000E3031" w:rsidRPr="002D71B4">
        <w:t xml:space="preserve"> Самая маленькая </w:t>
      </w:r>
      <w:r w:rsidR="000E3031" w:rsidRPr="002D71B4">
        <w:rPr>
          <w:lang w:val="en-US"/>
        </w:rPr>
        <w:t>d</w:t>
      </w:r>
      <w:r w:rsidR="000E3031" w:rsidRPr="002D71B4">
        <w:t xml:space="preserve"> – когда нет обратного напряжения (</w:t>
      </w:r>
      <w:r w:rsidR="000E3031" w:rsidRPr="002D71B4">
        <w:rPr>
          <w:lang w:val="en-US"/>
        </w:rPr>
        <w:t>U</w:t>
      </w:r>
      <w:r w:rsidR="000E3031" w:rsidRPr="002D71B4">
        <w:rPr>
          <w:vertAlign w:val="subscript"/>
        </w:rPr>
        <w:t>см</w:t>
      </w:r>
      <w:r w:rsidR="000E3031" w:rsidRPr="002D71B4">
        <w:t xml:space="preserve"> = 0), самая большая </w:t>
      </w:r>
      <w:r w:rsidR="000E3031" w:rsidRPr="002D71B4">
        <w:rPr>
          <w:lang w:val="en-US"/>
        </w:rPr>
        <w:t>d</w:t>
      </w:r>
      <w:r w:rsidR="000E3031" w:rsidRPr="002D71B4">
        <w:t xml:space="preserve"> – когда напряжение смещения максимальное.</w:t>
      </w:r>
    </w:p>
    <w:p w14:paraId="55306A92" w14:textId="77777777" w:rsidR="001B596A" w:rsidRPr="002D71B4" w:rsidRDefault="001B596A" w:rsidP="000259D1">
      <w:pPr>
        <w:spacing w:after="0" w:line="360" w:lineRule="auto"/>
        <w:jc w:val="both"/>
      </w:pPr>
      <w:r w:rsidRPr="002D71B4">
        <w:tab/>
        <w:t xml:space="preserve">Формула для емкости варикапа (формула 2): </w:t>
      </w:r>
      <w:r w:rsidRPr="002D71B4">
        <w:rPr>
          <w:lang w:val="en-US"/>
        </w:rPr>
        <w:t>C</w:t>
      </w:r>
      <w:r w:rsidRPr="002D71B4">
        <w:rPr>
          <w:vertAlign w:val="subscript"/>
        </w:rPr>
        <w:t>0</w:t>
      </w:r>
      <w:r w:rsidRPr="002D71B4">
        <w:t xml:space="preserve"> – емкость перехода при нулевом напряжении, </w:t>
      </w:r>
      <w:proofErr w:type="spellStart"/>
      <w:r w:rsidRPr="002D71B4">
        <w:t>φ</w:t>
      </w:r>
      <w:r w:rsidRPr="002D71B4">
        <w:rPr>
          <w:vertAlign w:val="subscript"/>
        </w:rPr>
        <w:t>к</w:t>
      </w:r>
      <w:proofErr w:type="spellEnd"/>
      <w:r w:rsidRPr="002D71B4">
        <w:t xml:space="preserve"> – величина контактного потенциала (несколько десятков долей вольта), </w:t>
      </w:r>
      <w:r w:rsidRPr="002D71B4">
        <w:rPr>
          <w:lang w:val="en-US"/>
        </w:rPr>
        <w:t>n</w:t>
      </w:r>
      <w:r w:rsidRPr="002D71B4">
        <w:t xml:space="preserve"> – коэффициент, зависящий от вида </w:t>
      </w:r>
      <w:r w:rsidRPr="002D71B4">
        <w:rPr>
          <w:lang w:val="en-US"/>
        </w:rPr>
        <w:t>p</w:t>
      </w:r>
      <w:r w:rsidRPr="002D71B4">
        <w:t>-</w:t>
      </w:r>
      <w:r w:rsidRPr="002D71B4">
        <w:rPr>
          <w:lang w:val="en-US"/>
        </w:rPr>
        <w:t>n</w:t>
      </w:r>
      <w:r w:rsidRPr="002D71B4">
        <w:t>-перехода</w:t>
      </w:r>
      <w:r w:rsidR="004F2692" w:rsidRPr="002D71B4">
        <w:t xml:space="preserve"> (берется в пределах от 2 до 3).</w:t>
      </w:r>
    </w:p>
    <w:p w14:paraId="3D753995" w14:textId="77777777" w:rsidR="004F2692" w:rsidRPr="002D71B4" w:rsidRDefault="004F2692" w:rsidP="000259D1">
      <w:pPr>
        <w:spacing w:after="0" w:line="360" w:lineRule="auto"/>
        <w:jc w:val="both"/>
      </w:pPr>
      <w:r w:rsidRPr="002D71B4">
        <w:tab/>
      </w:r>
      <w:r w:rsidRPr="002D71B4">
        <w:rPr>
          <w:b/>
          <w:i/>
        </w:rPr>
        <w:t>Варактор</w:t>
      </w:r>
      <w:r w:rsidRPr="002D71B4">
        <w:t xml:space="preserve"> – варикап, предназначенный для умножения частоты сигнала.</w:t>
      </w:r>
    </w:p>
    <w:p w14:paraId="552EDB19" w14:textId="77777777" w:rsidR="004F2692" w:rsidRPr="002D71B4" w:rsidRDefault="004F2692" w:rsidP="004F2692">
      <w:pPr>
        <w:spacing w:after="0" w:line="360" w:lineRule="auto"/>
        <w:ind w:firstLine="708"/>
        <w:jc w:val="both"/>
      </w:pPr>
      <w:r w:rsidRPr="002D71B4">
        <w:t>Основные параметры варикапа:</w:t>
      </w:r>
    </w:p>
    <w:p w14:paraId="01984359" w14:textId="77777777" w:rsidR="004F2692" w:rsidRPr="002D71B4" w:rsidRDefault="004F2692" w:rsidP="004F2692">
      <w:pPr>
        <w:spacing w:after="0" w:line="360" w:lineRule="auto"/>
        <w:jc w:val="center"/>
      </w:pPr>
      <w:r w:rsidRPr="002D71B4">
        <w:rPr>
          <w:noProof/>
          <w:lang w:eastAsia="ru-RU"/>
        </w:rPr>
        <w:drawing>
          <wp:inline distT="0" distB="0" distL="0" distR="0" wp14:anchorId="5222452A" wp14:editId="07C43E7E">
            <wp:extent cx="4095750" cy="165735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C6B13" w14:textId="77777777" w:rsidR="004F2692" w:rsidRPr="002D71B4" w:rsidRDefault="00730603" w:rsidP="00730603">
      <w:pPr>
        <w:pStyle w:val="a3"/>
        <w:numPr>
          <w:ilvl w:val="0"/>
          <w:numId w:val="6"/>
        </w:numPr>
        <w:spacing w:after="0" w:line="360" w:lineRule="auto"/>
        <w:jc w:val="both"/>
      </w:pPr>
      <w:r w:rsidRPr="002D71B4">
        <w:t xml:space="preserve">Добротность варикапа. Это отношение </w:t>
      </w:r>
      <w:r w:rsidR="00A73755" w:rsidRPr="002D71B4">
        <w:t>емкостного</w:t>
      </w:r>
      <w:r w:rsidRPr="002D71B4">
        <w:t xml:space="preserve"> (</w:t>
      </w:r>
      <w:r w:rsidR="00A73755" w:rsidRPr="002D71B4">
        <w:t>реактивного</w:t>
      </w:r>
      <w:r w:rsidRPr="002D71B4">
        <w:t>) сопротивления варикапа на заданной частоте к сопротивлению потерь (активному сопротивлению) варикапа.</w:t>
      </w:r>
      <w:r w:rsidR="00A73755" w:rsidRPr="002D71B4">
        <w:t xml:space="preserve"> Добротность вычисляется при </w:t>
      </w:r>
      <w:r w:rsidR="00A73755" w:rsidRPr="002D71B4">
        <w:lastRenderedPageBreak/>
        <w:t>заданном значении емкости или при заданном значении обратного напряжения.</w:t>
      </w:r>
      <w:r w:rsidR="00017C80" w:rsidRPr="002D71B4">
        <w:t xml:space="preserve"> Чем выше добротность, тем лучше варикап.</w:t>
      </w:r>
    </w:p>
    <w:p w14:paraId="79848527" w14:textId="77777777" w:rsidR="00730603" w:rsidRPr="002D71B4" w:rsidRDefault="00BF5863" w:rsidP="00730603">
      <w:pPr>
        <w:pStyle w:val="a3"/>
        <w:numPr>
          <w:ilvl w:val="0"/>
          <w:numId w:val="6"/>
        </w:numPr>
        <w:spacing w:after="0" w:line="360" w:lineRule="auto"/>
        <w:jc w:val="both"/>
      </w:pPr>
      <w:r w:rsidRPr="002D71B4">
        <w:t>Ко</w:t>
      </w:r>
      <w:r w:rsidR="00A60D6D" w:rsidRPr="002D71B4">
        <w:t xml:space="preserve">эффициент перекрытия по емкости. Берется </w:t>
      </w:r>
      <w:r w:rsidR="0011253C" w:rsidRPr="002D71B4">
        <w:t>отношение емкостей</w:t>
      </w:r>
      <w:r w:rsidR="00A60D6D" w:rsidRPr="002D71B4">
        <w:t xml:space="preserve"> варикапа при двух заданных значениях обратного напряжения</w:t>
      </w:r>
      <w:r w:rsidR="0011253C" w:rsidRPr="002D71B4">
        <w:t xml:space="preserve"> (как правило при минимальном и максимальном)</w:t>
      </w:r>
      <w:r w:rsidR="006012E1" w:rsidRPr="002D71B4">
        <w:t>.</w:t>
      </w:r>
    </w:p>
    <w:p w14:paraId="6BF518E2" w14:textId="77777777" w:rsidR="0011253C" w:rsidRPr="002D71B4" w:rsidRDefault="0072075F" w:rsidP="00730603">
      <w:pPr>
        <w:pStyle w:val="a3"/>
        <w:numPr>
          <w:ilvl w:val="0"/>
          <w:numId w:val="6"/>
        </w:numPr>
        <w:spacing w:after="0" w:line="360" w:lineRule="auto"/>
        <w:jc w:val="both"/>
      </w:pPr>
      <w:r w:rsidRPr="002D71B4">
        <w:t>Общая емкость варикапа. Измеряется при заданном обратном напряжении</w:t>
      </w:r>
      <w:r w:rsidR="00BC0962" w:rsidRPr="002D71B4">
        <w:t xml:space="preserve">. Обычно имеется в виду максимальная емкость при минимальном значении </w:t>
      </w:r>
      <w:r w:rsidR="00BC0962" w:rsidRPr="002D71B4">
        <w:rPr>
          <w:lang w:val="en-US"/>
        </w:rPr>
        <w:t>U</w:t>
      </w:r>
      <w:r w:rsidR="00BC0962" w:rsidRPr="002D71B4">
        <w:rPr>
          <w:vertAlign w:val="subscript"/>
        </w:rPr>
        <w:t>обр</w:t>
      </w:r>
      <w:r w:rsidR="00BC0962" w:rsidRPr="002D71B4">
        <w:t>.</w:t>
      </w:r>
    </w:p>
    <w:p w14:paraId="34C88FB6" w14:textId="77777777" w:rsidR="00BC0962" w:rsidRPr="002D71B4" w:rsidRDefault="00BC0962" w:rsidP="00BC0962">
      <w:pPr>
        <w:keepNext/>
        <w:spacing w:after="0" w:line="360" w:lineRule="auto"/>
        <w:jc w:val="center"/>
      </w:pPr>
      <w:r w:rsidRPr="002D71B4">
        <w:rPr>
          <w:noProof/>
          <w:lang w:eastAsia="ru-RU"/>
        </w:rPr>
        <w:drawing>
          <wp:inline distT="0" distB="0" distL="0" distR="0" wp14:anchorId="0E9E2046" wp14:editId="6348CF41">
            <wp:extent cx="5940425" cy="2673985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E0B78" w14:textId="77777777" w:rsidR="00BC0962" w:rsidRPr="002D71B4" w:rsidRDefault="00BC0962" w:rsidP="00BC0962">
      <w:pPr>
        <w:pStyle w:val="a4"/>
        <w:jc w:val="center"/>
        <w:rPr>
          <w:i w:val="0"/>
          <w:color w:val="000000" w:themeColor="text1"/>
          <w:sz w:val="28"/>
          <w:szCs w:val="28"/>
        </w:rPr>
      </w:pPr>
      <w:r w:rsidRPr="002D71B4">
        <w:rPr>
          <w:i w:val="0"/>
          <w:color w:val="000000" w:themeColor="text1"/>
          <w:sz w:val="28"/>
          <w:szCs w:val="28"/>
        </w:rPr>
        <w:t>Рисунок 4. Обозначение варикапов: а) одиночный варикап; б) варикапная матрица (сборка)</w:t>
      </w:r>
    </w:p>
    <w:p w14:paraId="204A9F9C" w14:textId="77777777" w:rsidR="002606CC" w:rsidRPr="002D71B4" w:rsidRDefault="002606CC" w:rsidP="00F70EE4">
      <w:pPr>
        <w:pStyle w:val="1"/>
        <w:rPr>
          <w:rFonts w:ascii="Times New Roman" w:hAnsi="Times New Roman" w:cs="Times New Roman"/>
          <w:sz w:val="28"/>
          <w:szCs w:val="28"/>
        </w:rPr>
      </w:pPr>
      <w:r w:rsidRPr="002D71B4">
        <w:rPr>
          <w:rFonts w:ascii="Times New Roman" w:hAnsi="Times New Roman" w:cs="Times New Roman"/>
          <w:sz w:val="28"/>
          <w:szCs w:val="28"/>
        </w:rPr>
        <w:t>15. Применение диодов</w:t>
      </w:r>
    </w:p>
    <w:p w14:paraId="69D9F32B" w14:textId="77777777" w:rsidR="002606CC" w:rsidRPr="002D71B4" w:rsidRDefault="0012382A" w:rsidP="00CE4AD3">
      <w:pPr>
        <w:spacing w:after="0" w:line="360" w:lineRule="auto"/>
        <w:ind w:firstLine="708"/>
        <w:jc w:val="both"/>
      </w:pPr>
      <w:r w:rsidRPr="002D71B4">
        <w:t xml:space="preserve">На рис. 1 через индуктивность </w:t>
      </w:r>
      <w:r w:rsidRPr="002D71B4">
        <w:rPr>
          <w:lang w:val="en-US"/>
        </w:rPr>
        <w:t>L</w:t>
      </w:r>
      <w:r w:rsidRPr="002D71B4">
        <w:t xml:space="preserve"> протекает ток, ключ КЛ1 может прерывать протекание тока</w:t>
      </w:r>
      <w:r w:rsidR="00146C81" w:rsidRPr="002D71B4">
        <w:t xml:space="preserve"> или наоборот организовывать</w:t>
      </w:r>
      <w:r w:rsidRPr="002D71B4">
        <w:t>.</w:t>
      </w:r>
    </w:p>
    <w:p w14:paraId="6952AE1B" w14:textId="77777777" w:rsidR="00BC0962" w:rsidRPr="002D71B4" w:rsidRDefault="002606CC" w:rsidP="00CE4AD3">
      <w:pPr>
        <w:spacing w:after="0"/>
        <w:jc w:val="center"/>
      </w:pPr>
      <w:r w:rsidRPr="002D71B4">
        <w:rPr>
          <w:noProof/>
          <w:lang w:eastAsia="ru-RU"/>
        </w:rPr>
        <w:drawing>
          <wp:inline distT="0" distB="0" distL="0" distR="0" wp14:anchorId="7B43E8CC" wp14:editId="7746C16F">
            <wp:extent cx="5940425" cy="2432685"/>
            <wp:effectExtent l="0" t="0" r="3175" b="571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E3AD2" w14:textId="77777777" w:rsidR="0012382A" w:rsidRPr="002D71B4" w:rsidRDefault="00146C81" w:rsidP="00CE4AD3">
      <w:pPr>
        <w:spacing w:after="0" w:line="360" w:lineRule="auto"/>
        <w:ind w:firstLine="708"/>
        <w:jc w:val="both"/>
      </w:pPr>
      <w:r w:rsidRPr="002D71B4">
        <w:lastRenderedPageBreak/>
        <w:t xml:space="preserve">Когда через катушку протекает ток, она запасает энергию. Пока существует ток, существует и эта энергия. Энергия пропорциональна </w:t>
      </w:r>
      <w:r w:rsidRPr="002D71B4">
        <w:rPr>
          <w:lang w:val="en-US"/>
        </w:rPr>
        <w:t>LI</w:t>
      </w:r>
      <w:r w:rsidRPr="002D71B4">
        <w:rPr>
          <w:vertAlign w:val="superscript"/>
        </w:rPr>
        <w:t>2</w:t>
      </w:r>
      <w:r w:rsidRPr="002D71B4">
        <w:t>.</w:t>
      </w:r>
      <w:r w:rsidR="00F73E15" w:rsidRPr="002D71B4">
        <w:t xml:space="preserve"> Если ключ разомкнуть, то ток прекратится, но энергия не пропадет, а перейдет в энергию конденсатора (паразитной емкости), которая выч</w:t>
      </w:r>
      <w:r w:rsidR="00F22498" w:rsidRPr="002D71B4">
        <w:t>исляется по формуле с рисунка 1. Чтобы энергия индуктивности перешла в энергию паразитной емкости, необходимо повышается напряжение (так как эта емкость очень мала).</w:t>
      </w:r>
      <w:r w:rsidR="000C30E8" w:rsidRPr="002D71B4">
        <w:t xml:space="preserve"> Эффект повышения напряжения сопровождается изменением полярности (рис. 1-а).</w:t>
      </w:r>
    </w:p>
    <w:p w14:paraId="05534B2E" w14:textId="77777777" w:rsidR="00CE4AD3" w:rsidRPr="002D71B4" w:rsidRDefault="00CE4AD3" w:rsidP="00CE4AD3">
      <w:pPr>
        <w:spacing w:after="0" w:line="360" w:lineRule="auto"/>
        <w:ind w:firstLine="708"/>
        <w:jc w:val="both"/>
      </w:pPr>
      <w:r w:rsidRPr="002D71B4">
        <w:t xml:space="preserve">Чтобы защитить катушку от этих эффектов, параллельно ей включается защитный диод </w:t>
      </w:r>
      <w:r w:rsidRPr="002D71B4">
        <w:rPr>
          <w:lang w:val="en-US"/>
        </w:rPr>
        <w:t>VD</w:t>
      </w:r>
      <w:r w:rsidRPr="002D71B4">
        <w:t xml:space="preserve">1. Если ключ замкнут, то диод будет закрыт. Как только ключ разомкнется, происходит подскок напряжения на индуктивности и изменение полярности. Значит, весь ток пойдет через диод </w:t>
      </w:r>
      <w:r w:rsidRPr="002D71B4">
        <w:rPr>
          <w:lang w:val="en-US"/>
        </w:rPr>
        <w:t>VD</w:t>
      </w:r>
      <w:r w:rsidRPr="002D71B4">
        <w:t>1, и вся созданная паразитная емкость будет аннулирована ч</w:t>
      </w:r>
      <w:r w:rsidR="00444FC7" w:rsidRPr="002D71B4">
        <w:t>ерез короткое замыкание через диод</w:t>
      </w:r>
      <w:r w:rsidRPr="002D71B4">
        <w:t xml:space="preserve"> </w:t>
      </w:r>
      <w:r w:rsidRPr="002D71B4">
        <w:rPr>
          <w:lang w:val="en-US"/>
        </w:rPr>
        <w:t>VD</w:t>
      </w:r>
      <w:r w:rsidRPr="002D71B4">
        <w:t>1</w:t>
      </w:r>
      <w:r w:rsidR="000A511A" w:rsidRPr="002D71B4">
        <w:t>; подскока напряжения не будет, потому что прямое напряжение на диоде не будет слишком большим (порядка 1 вольта)</w:t>
      </w:r>
      <w:r w:rsidRPr="002D71B4">
        <w:t xml:space="preserve">. </w:t>
      </w:r>
      <w:r w:rsidR="000A511A" w:rsidRPr="002D71B4">
        <w:t>Это пример применения диодов</w:t>
      </w:r>
      <w:r w:rsidR="000A511A" w:rsidRPr="002D71B4">
        <w:rPr>
          <w:b/>
        </w:rPr>
        <w:t xml:space="preserve"> </w:t>
      </w:r>
      <w:r w:rsidR="000A511A" w:rsidRPr="002D71B4">
        <w:t xml:space="preserve">для </w:t>
      </w:r>
      <w:r w:rsidR="000A511A" w:rsidRPr="002D71B4">
        <w:rPr>
          <w:b/>
        </w:rPr>
        <w:t>борьбы с перенапряжением в цепях с индуктивностями</w:t>
      </w:r>
      <w:r w:rsidR="00967E8D" w:rsidRPr="002D71B4">
        <w:t>.</w:t>
      </w:r>
    </w:p>
    <w:p w14:paraId="6777E2B9" w14:textId="77777777" w:rsidR="000A511A" w:rsidRPr="002D71B4" w:rsidRDefault="000A511A" w:rsidP="00CE4AD3">
      <w:pPr>
        <w:spacing w:after="0" w:line="360" w:lineRule="auto"/>
        <w:ind w:firstLine="708"/>
        <w:jc w:val="both"/>
      </w:pPr>
      <w:r w:rsidRPr="002D71B4">
        <w:t xml:space="preserve">Второе применение диодов – </w:t>
      </w:r>
      <w:r w:rsidRPr="002D71B4">
        <w:rPr>
          <w:b/>
        </w:rPr>
        <w:t xml:space="preserve">организация логических схем </w:t>
      </w:r>
      <w:r w:rsidR="00227BFC" w:rsidRPr="002D71B4">
        <w:t xml:space="preserve">с </w:t>
      </w:r>
      <w:r w:rsidR="00B42D48" w:rsidRPr="002D71B4">
        <w:t xml:space="preserve">неким </w:t>
      </w:r>
      <w:r w:rsidRPr="002D71B4">
        <w:t>алгоритмом функционирования.</w:t>
      </w:r>
      <w:r w:rsidR="00B42D48" w:rsidRPr="002D71B4">
        <w:t xml:space="preserve"> Например, нужно организовать бесперебойное питание нагрузки Н (рис. 2-а), независимо от наличия напряжения в сети. Источник питания ИП подключен к сети и обеспечивает питание нагрузки 12 вольт. Резервная батарея РБ дает напряжение 9 вольт. Нагрузка рассчитана на питание напряжением 9-12 вольт.</w:t>
      </w:r>
    </w:p>
    <w:p w14:paraId="7D41CA31" w14:textId="77777777" w:rsidR="00B42D48" w:rsidRPr="002D71B4" w:rsidRDefault="00B42D48" w:rsidP="00CE4AD3">
      <w:pPr>
        <w:spacing w:after="0" w:line="360" w:lineRule="auto"/>
        <w:ind w:firstLine="708"/>
        <w:jc w:val="both"/>
      </w:pPr>
      <w:r w:rsidRPr="002D71B4">
        <w:t xml:space="preserve">Когда есть сетевое напряжение, это эквивалентно тому, что на диод </w:t>
      </w:r>
      <w:r w:rsidRPr="002D71B4">
        <w:rPr>
          <w:lang w:val="en-US"/>
        </w:rPr>
        <w:t>VD</w:t>
      </w:r>
      <w:r w:rsidRPr="002D71B4">
        <w:t>1 действует 1 источник с напряжением 3 В</w:t>
      </w:r>
      <w:r w:rsidR="00902464" w:rsidRPr="002D71B4">
        <w:t xml:space="preserve"> (рис. 2-б)</w:t>
      </w:r>
      <w:r w:rsidRPr="002D71B4">
        <w:t xml:space="preserve">. Диод </w:t>
      </w:r>
      <w:r w:rsidRPr="002D71B4">
        <w:rPr>
          <w:lang w:val="en-US"/>
        </w:rPr>
        <w:t>VD</w:t>
      </w:r>
      <w:r w:rsidRPr="002D71B4">
        <w:t xml:space="preserve">2 </w:t>
      </w:r>
      <w:r w:rsidR="003A78CC" w:rsidRPr="002D71B4">
        <w:t>в это время закрыт</w:t>
      </w:r>
      <w:r w:rsidR="00902464" w:rsidRPr="002D71B4">
        <w:t xml:space="preserve"> (рис. 2-в), значит резервная батарея не разряжается. Нагрузка получает питание от сетевого ИП, т.к. диод </w:t>
      </w:r>
      <w:r w:rsidR="00902464" w:rsidRPr="002D71B4">
        <w:rPr>
          <w:lang w:val="en-US"/>
        </w:rPr>
        <w:t>VD</w:t>
      </w:r>
      <w:r w:rsidR="00902464" w:rsidRPr="002D71B4">
        <w:t>1 открыт.</w:t>
      </w:r>
    </w:p>
    <w:p w14:paraId="5FF6A4B9" w14:textId="77777777" w:rsidR="00902464" w:rsidRPr="002D71B4" w:rsidRDefault="00902464" w:rsidP="00CE4AD3">
      <w:pPr>
        <w:spacing w:after="0" w:line="360" w:lineRule="auto"/>
        <w:ind w:firstLine="708"/>
        <w:jc w:val="both"/>
      </w:pPr>
      <w:r w:rsidRPr="002D71B4">
        <w:t xml:space="preserve">Если же сетевое напряжение пропало (рис. 2-г), то диод </w:t>
      </w:r>
      <w:r w:rsidRPr="002D71B4">
        <w:rPr>
          <w:lang w:val="en-US"/>
        </w:rPr>
        <w:t>VD</w:t>
      </w:r>
      <w:r w:rsidRPr="002D71B4">
        <w:t xml:space="preserve">1 закрыт, а диод </w:t>
      </w:r>
      <w:r w:rsidRPr="002D71B4">
        <w:rPr>
          <w:lang w:val="en-US"/>
        </w:rPr>
        <w:t>VD</w:t>
      </w:r>
      <w:r w:rsidRPr="002D71B4">
        <w:t>2 открыт, и через него поступает питание к нагрузке.</w:t>
      </w:r>
      <w:r w:rsidR="00477506" w:rsidRPr="002D71B4">
        <w:t xml:space="preserve"> Т.к. </w:t>
      </w:r>
      <w:r w:rsidR="00477506" w:rsidRPr="002D71B4">
        <w:rPr>
          <w:lang w:val="en-US"/>
        </w:rPr>
        <w:t>VD</w:t>
      </w:r>
      <w:r w:rsidR="00477506" w:rsidRPr="002D71B4">
        <w:t>1 закрыт, то РБ не разряжается через выходные цепи ИП.</w:t>
      </w:r>
    </w:p>
    <w:p w14:paraId="141A2ED7" w14:textId="77777777" w:rsidR="00B42D48" w:rsidRPr="002D71B4" w:rsidRDefault="00B42D48" w:rsidP="00B42D48">
      <w:pPr>
        <w:spacing w:after="0" w:line="360" w:lineRule="auto"/>
        <w:jc w:val="center"/>
      </w:pPr>
      <w:r w:rsidRPr="002D71B4">
        <w:rPr>
          <w:noProof/>
          <w:lang w:eastAsia="ru-RU"/>
        </w:rPr>
        <w:lastRenderedPageBreak/>
        <w:drawing>
          <wp:inline distT="0" distB="0" distL="0" distR="0" wp14:anchorId="7077ABBE" wp14:editId="3A0491EF">
            <wp:extent cx="5486400" cy="2695575"/>
            <wp:effectExtent l="0" t="0" r="0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3BB95" w14:textId="77777777" w:rsidR="00B42D48" w:rsidRPr="002D71B4" w:rsidRDefault="00B42D48" w:rsidP="00B42D48">
      <w:pPr>
        <w:spacing w:after="0" w:line="360" w:lineRule="auto"/>
        <w:jc w:val="center"/>
      </w:pPr>
      <w:r w:rsidRPr="002D71B4">
        <w:rPr>
          <w:noProof/>
          <w:lang w:eastAsia="ru-RU"/>
        </w:rPr>
        <w:drawing>
          <wp:inline distT="0" distB="0" distL="0" distR="0" wp14:anchorId="5C5F45AE" wp14:editId="4E010578">
            <wp:extent cx="5010150" cy="403860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015ED" w14:textId="77777777" w:rsidR="00B42D48" w:rsidRPr="002D71B4" w:rsidRDefault="00967E8D" w:rsidP="00967E8D">
      <w:pPr>
        <w:spacing w:after="0" w:line="360" w:lineRule="auto"/>
        <w:ind w:firstLine="708"/>
        <w:jc w:val="both"/>
      </w:pPr>
      <w:r w:rsidRPr="002D71B4">
        <w:t xml:space="preserve">Третье применение диодов – для </w:t>
      </w:r>
      <w:r w:rsidRPr="002D71B4">
        <w:rPr>
          <w:b/>
        </w:rPr>
        <w:t>построения ограничителей напряжения</w:t>
      </w:r>
      <w:r w:rsidRPr="002D71B4">
        <w:t xml:space="preserve">. </w:t>
      </w:r>
      <w:r w:rsidR="00967D76" w:rsidRPr="002D71B4">
        <w:t xml:space="preserve">Есть входной синусоидальный сигнал. </w:t>
      </w:r>
      <w:r w:rsidR="003B5E07" w:rsidRPr="002D71B4">
        <w:t>На рисунке ниже приведены</w:t>
      </w:r>
      <w:r w:rsidR="00D81D98" w:rsidRPr="002D71B4">
        <w:t xml:space="preserve"> примеры</w:t>
      </w:r>
      <w:r w:rsidR="003B5E07" w:rsidRPr="002D71B4">
        <w:t xml:space="preserve"> различны</w:t>
      </w:r>
      <w:r w:rsidR="00D81D98" w:rsidRPr="002D71B4">
        <w:t>х ограничителей</w:t>
      </w:r>
      <w:r w:rsidR="003B5E07" w:rsidRPr="002D71B4">
        <w:t xml:space="preserve"> напряжения</w:t>
      </w:r>
      <w:r w:rsidR="00D120E6" w:rsidRPr="002D71B4">
        <w:t xml:space="preserve"> (односторонние и двусторонние</w:t>
      </w:r>
      <w:r w:rsidR="00272E27" w:rsidRPr="002D71B4">
        <w:t>,</w:t>
      </w:r>
      <w:r w:rsidR="003B5E07" w:rsidRPr="002D71B4">
        <w:t xml:space="preserve"> с разным количеством диодов, с</w:t>
      </w:r>
      <w:r w:rsidR="00D120E6" w:rsidRPr="002D71B4">
        <w:t xml:space="preserve"> источником опорного напряжения </w:t>
      </w:r>
      <w:r w:rsidR="00D120E6" w:rsidRPr="002D71B4">
        <w:rPr>
          <w:lang w:val="en-US"/>
        </w:rPr>
        <w:t>U</w:t>
      </w:r>
      <w:r w:rsidR="00D120E6" w:rsidRPr="002D71B4">
        <w:rPr>
          <w:vertAlign w:val="subscript"/>
        </w:rPr>
        <w:t>оп</w:t>
      </w:r>
      <w:r w:rsidR="003B5E07" w:rsidRPr="002D71B4">
        <w:t>, стабилитронами</w:t>
      </w:r>
      <w:r w:rsidR="00272E27" w:rsidRPr="002D71B4">
        <w:t>)</w:t>
      </w:r>
      <w:r w:rsidR="00D120E6" w:rsidRPr="002D71B4">
        <w:t>, а также</w:t>
      </w:r>
      <w:r w:rsidR="003B5E07" w:rsidRPr="002D71B4">
        <w:t xml:space="preserve"> характеристики выходных напряжений на этих ограничителях.</w:t>
      </w:r>
    </w:p>
    <w:p w14:paraId="3F15F3EC" w14:textId="77777777" w:rsidR="00E23E7C" w:rsidRPr="002D71B4" w:rsidRDefault="00E23E7C" w:rsidP="00E23E7C">
      <w:pPr>
        <w:spacing w:after="0" w:line="360" w:lineRule="auto"/>
        <w:jc w:val="center"/>
      </w:pPr>
      <w:r w:rsidRPr="002D71B4">
        <w:rPr>
          <w:noProof/>
          <w:lang w:eastAsia="ru-RU"/>
        </w:rPr>
        <w:lastRenderedPageBreak/>
        <w:drawing>
          <wp:inline distT="0" distB="0" distL="0" distR="0" wp14:anchorId="183B9D98" wp14:editId="42199142">
            <wp:extent cx="5940425" cy="3861435"/>
            <wp:effectExtent l="0" t="0" r="3175" b="571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B81DF" w14:textId="77777777" w:rsidR="00E23E7C" w:rsidRPr="002D71B4" w:rsidRDefault="00331F47" w:rsidP="00E23E7C">
      <w:pPr>
        <w:spacing w:after="0" w:line="360" w:lineRule="auto"/>
        <w:jc w:val="center"/>
      </w:pPr>
      <w:r w:rsidRPr="002D71B4">
        <w:rPr>
          <w:noProof/>
          <w:lang w:eastAsia="ru-RU"/>
        </w:rPr>
        <w:drawing>
          <wp:inline distT="0" distB="0" distL="0" distR="0" wp14:anchorId="69E65DED" wp14:editId="45AE3BD7">
            <wp:extent cx="5943600" cy="266700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21963" w14:textId="77777777" w:rsidR="00331F47" w:rsidRPr="002D71B4" w:rsidRDefault="001A1C01" w:rsidP="001A1C01">
      <w:pPr>
        <w:spacing w:after="0" w:line="360" w:lineRule="auto"/>
        <w:ind w:firstLine="708"/>
        <w:jc w:val="both"/>
      </w:pPr>
      <w:r w:rsidRPr="002D71B4">
        <w:t xml:space="preserve">Использование диодного ограничителя напряжения для </w:t>
      </w:r>
      <w:r w:rsidRPr="002D71B4">
        <w:rPr>
          <w:b/>
        </w:rPr>
        <w:t>защиты электрической схемы (ЭС)</w:t>
      </w:r>
      <w:r w:rsidRPr="002D71B4">
        <w:t>:</w:t>
      </w:r>
    </w:p>
    <w:p w14:paraId="3BC4A87B" w14:textId="77777777" w:rsidR="001A1C01" w:rsidRPr="002D71B4" w:rsidRDefault="001A1C01" w:rsidP="001A1C01">
      <w:pPr>
        <w:spacing w:after="0" w:line="360" w:lineRule="auto"/>
        <w:jc w:val="center"/>
      </w:pPr>
      <w:r w:rsidRPr="002D71B4">
        <w:rPr>
          <w:noProof/>
          <w:lang w:eastAsia="ru-RU"/>
        </w:rPr>
        <w:drawing>
          <wp:inline distT="0" distB="0" distL="0" distR="0" wp14:anchorId="483A92C7" wp14:editId="0A1DB6CF">
            <wp:extent cx="2600325" cy="1162050"/>
            <wp:effectExtent l="0" t="0" r="952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05566" w14:textId="77777777" w:rsidR="00711673" w:rsidRPr="002D71B4" w:rsidRDefault="00711673" w:rsidP="00711673">
      <w:pPr>
        <w:spacing w:after="0" w:line="360" w:lineRule="auto"/>
        <w:ind w:firstLine="708"/>
        <w:jc w:val="both"/>
      </w:pPr>
      <w:r w:rsidRPr="002D71B4">
        <w:t xml:space="preserve">Также диоды могут применяться для </w:t>
      </w:r>
      <w:r w:rsidRPr="002D71B4">
        <w:rPr>
          <w:b/>
        </w:rPr>
        <w:t>построения нелинейных преобразователей сигнала</w:t>
      </w:r>
      <w:r w:rsidRPr="002D71B4">
        <w:t>.</w:t>
      </w:r>
    </w:p>
    <w:p w14:paraId="1058CDF3" w14:textId="77777777" w:rsidR="00711673" w:rsidRPr="002D71B4" w:rsidRDefault="00711673" w:rsidP="00711673">
      <w:pPr>
        <w:spacing w:after="0" w:line="360" w:lineRule="auto"/>
        <w:jc w:val="center"/>
      </w:pPr>
      <w:r w:rsidRPr="002D71B4">
        <w:rPr>
          <w:noProof/>
          <w:lang w:eastAsia="ru-RU"/>
        </w:rPr>
        <w:lastRenderedPageBreak/>
        <w:drawing>
          <wp:inline distT="0" distB="0" distL="0" distR="0" wp14:anchorId="30FAE6DC" wp14:editId="24776096">
            <wp:extent cx="4781550" cy="2000250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196FB" w14:textId="77777777" w:rsidR="00711673" w:rsidRPr="002D71B4" w:rsidRDefault="00711673" w:rsidP="00711673">
      <w:pPr>
        <w:spacing w:after="0" w:line="360" w:lineRule="auto"/>
        <w:jc w:val="both"/>
      </w:pPr>
      <w:r w:rsidRPr="002D71B4">
        <w:t xml:space="preserve">Входной параметр – управляемый входной ток, снимается выходное прямое напряжение. Тогда </w:t>
      </w:r>
      <w:r w:rsidRPr="002D71B4">
        <w:rPr>
          <w:lang w:val="en-US"/>
        </w:rPr>
        <w:t>U</w:t>
      </w:r>
      <w:proofErr w:type="spellStart"/>
      <w:r w:rsidRPr="002D71B4">
        <w:rPr>
          <w:vertAlign w:val="subscript"/>
        </w:rPr>
        <w:t>вых</w:t>
      </w:r>
      <w:proofErr w:type="spellEnd"/>
      <w:r w:rsidRPr="002D71B4">
        <w:t xml:space="preserve"> будет нелинейной функцией от </w:t>
      </w:r>
      <w:r w:rsidRPr="002D71B4">
        <w:rPr>
          <w:lang w:val="en-US"/>
        </w:rPr>
        <w:t>I</w:t>
      </w:r>
      <w:proofErr w:type="spellStart"/>
      <w:r w:rsidRPr="002D71B4">
        <w:rPr>
          <w:vertAlign w:val="subscript"/>
        </w:rPr>
        <w:t>вх</w:t>
      </w:r>
      <w:proofErr w:type="spellEnd"/>
      <w:r w:rsidRPr="002D71B4">
        <w:t>. Зависимость здесь логарифмическая.</w:t>
      </w:r>
    </w:p>
    <w:p w14:paraId="1E69F267" w14:textId="77777777" w:rsidR="00711673" w:rsidRPr="002D71B4" w:rsidRDefault="00711673" w:rsidP="00711673">
      <w:pPr>
        <w:spacing w:after="0" w:line="360" w:lineRule="auto"/>
        <w:jc w:val="both"/>
      </w:pPr>
      <w:r w:rsidRPr="002D71B4">
        <w:tab/>
        <w:t xml:space="preserve">Применение диодов для </w:t>
      </w:r>
      <w:r w:rsidRPr="002D71B4">
        <w:rPr>
          <w:b/>
        </w:rPr>
        <w:t>построения генераторов шумов</w:t>
      </w:r>
      <w:r w:rsidRPr="002D71B4">
        <w:t>. Об этом уже говорилось в пункте 13 для стабилитронов.</w:t>
      </w:r>
      <w:r w:rsidR="0044106D" w:rsidRPr="002D71B4">
        <w:t xml:space="preserve"> Генератор шума (ГШ) использует стабилитрон </w:t>
      </w:r>
      <w:r w:rsidR="0044106D" w:rsidRPr="002D71B4">
        <w:rPr>
          <w:lang w:val="en-US"/>
        </w:rPr>
        <w:t>VD</w:t>
      </w:r>
      <w:r w:rsidR="0044106D" w:rsidRPr="002D71B4">
        <w:t>1, кото</w:t>
      </w:r>
      <w:r w:rsidR="002D7F89" w:rsidRPr="002D71B4">
        <w:t>рый смещается очень малым током для создания шума.</w:t>
      </w:r>
    </w:p>
    <w:p w14:paraId="61851D60" w14:textId="77777777" w:rsidR="00711673" w:rsidRPr="002D71B4" w:rsidRDefault="00711673" w:rsidP="00711673">
      <w:pPr>
        <w:spacing w:after="0" w:line="360" w:lineRule="auto"/>
        <w:jc w:val="center"/>
      </w:pPr>
      <w:r w:rsidRPr="002D71B4">
        <w:rPr>
          <w:noProof/>
          <w:lang w:eastAsia="ru-RU"/>
        </w:rPr>
        <w:drawing>
          <wp:inline distT="0" distB="0" distL="0" distR="0" wp14:anchorId="12C12C18" wp14:editId="17C540C8">
            <wp:extent cx="5940425" cy="1645285"/>
            <wp:effectExtent l="0" t="0" r="317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4E269" w14:textId="77777777" w:rsidR="002D7F89" w:rsidRPr="002D71B4" w:rsidRDefault="002D7F89" w:rsidP="002D7F89">
      <w:pPr>
        <w:spacing w:after="0" w:line="360" w:lineRule="auto"/>
        <w:ind w:firstLine="708"/>
        <w:jc w:val="both"/>
      </w:pPr>
      <w:r w:rsidRPr="002D71B4">
        <w:t xml:space="preserve">Еще одно применение диодов – для </w:t>
      </w:r>
      <w:r w:rsidRPr="002D71B4">
        <w:rPr>
          <w:b/>
        </w:rPr>
        <w:t>магнитодиодов</w:t>
      </w:r>
      <w:r w:rsidR="00B37199" w:rsidRPr="002D71B4">
        <w:rPr>
          <w:b/>
        </w:rPr>
        <w:t>, используемых в качестве датчиков магнитного поля</w:t>
      </w:r>
      <w:r w:rsidRPr="002D71B4">
        <w:t xml:space="preserve">. ВАХ магнитодиодов сильно зависит от индукции магнитного поля </w:t>
      </w:r>
      <w:r w:rsidRPr="002D71B4">
        <w:rPr>
          <w:lang w:val="en-US"/>
        </w:rPr>
        <w:t>B</w:t>
      </w:r>
      <w:r w:rsidRPr="002D71B4">
        <w:t xml:space="preserve"> и расположения вектора индукции относительно плоскости </w:t>
      </w:r>
      <w:r w:rsidRPr="002D71B4">
        <w:rPr>
          <w:lang w:val="en-US"/>
        </w:rPr>
        <w:t>p</w:t>
      </w:r>
      <w:r w:rsidRPr="002D71B4">
        <w:t>-</w:t>
      </w:r>
      <w:r w:rsidRPr="002D71B4">
        <w:rPr>
          <w:lang w:val="en-US"/>
        </w:rPr>
        <w:t>n</w:t>
      </w:r>
      <w:r w:rsidRPr="002D71B4">
        <w:t>-перехода.</w:t>
      </w:r>
      <w:r w:rsidR="00B37199" w:rsidRPr="002D71B4">
        <w:t xml:space="preserve"> Обычно применяют их в прямом смещении.</w:t>
      </w:r>
    </w:p>
    <w:p w14:paraId="7E2EBD9E" w14:textId="77777777" w:rsidR="002D7F89" w:rsidRPr="002D71B4" w:rsidRDefault="002D7F89" w:rsidP="00711673">
      <w:pPr>
        <w:spacing w:after="0" w:line="360" w:lineRule="auto"/>
        <w:jc w:val="center"/>
      </w:pPr>
      <w:r w:rsidRPr="002D71B4">
        <w:rPr>
          <w:noProof/>
          <w:lang w:eastAsia="ru-RU"/>
        </w:rPr>
        <w:drawing>
          <wp:inline distT="0" distB="0" distL="0" distR="0" wp14:anchorId="0552E4A5" wp14:editId="581A32F4">
            <wp:extent cx="5940425" cy="1965960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D50AE" w14:textId="77777777" w:rsidR="00C0031D" w:rsidRPr="002D71B4" w:rsidRDefault="00C0031D" w:rsidP="00C0031D">
      <w:pPr>
        <w:spacing w:after="0" w:line="360" w:lineRule="auto"/>
        <w:ind w:firstLine="708"/>
        <w:jc w:val="both"/>
      </w:pPr>
      <w:r w:rsidRPr="002D71B4">
        <w:lastRenderedPageBreak/>
        <w:t xml:space="preserve">Последнее применение диодов – для </w:t>
      </w:r>
      <w:r w:rsidRPr="002D71B4">
        <w:rPr>
          <w:b/>
        </w:rPr>
        <w:t>построения датчиков температуры, термометров</w:t>
      </w:r>
      <w:r w:rsidRPr="002D71B4">
        <w:t>.</w:t>
      </w:r>
      <w:r w:rsidR="00336EC0" w:rsidRPr="002D71B4">
        <w:t xml:space="preserve"> </w:t>
      </w:r>
      <w:r w:rsidR="00E803C0" w:rsidRPr="002D71B4">
        <w:t>Прямое напряжение, падающее на диоде при постоянном прямом токе, является функцией от температуры</w:t>
      </w:r>
      <w:r w:rsidR="00B96F5E" w:rsidRPr="002D71B4">
        <w:t xml:space="preserve"> (рис. 4-а)</w:t>
      </w:r>
      <w:r w:rsidR="00E803C0" w:rsidRPr="002D71B4">
        <w:t>.</w:t>
      </w:r>
      <w:r w:rsidR="00B96F5E" w:rsidRPr="002D71B4">
        <w:t xml:space="preserve"> На рис. 4-б показано, как электронный термометр (ЭТ) подключается через соединительные провода (СП) к диодному датчику температуры (ДТ).</w:t>
      </w:r>
    </w:p>
    <w:p w14:paraId="7F7D0DD5" w14:textId="77777777" w:rsidR="00C0031D" w:rsidRPr="002D71B4" w:rsidRDefault="00C0031D" w:rsidP="00C0031D">
      <w:pPr>
        <w:spacing w:after="0" w:line="360" w:lineRule="auto"/>
        <w:jc w:val="center"/>
      </w:pPr>
      <w:r w:rsidRPr="002D71B4">
        <w:rPr>
          <w:noProof/>
          <w:lang w:eastAsia="ru-RU"/>
        </w:rPr>
        <w:drawing>
          <wp:inline distT="0" distB="0" distL="0" distR="0" wp14:anchorId="0021B082" wp14:editId="277D13FD">
            <wp:extent cx="5353050" cy="3686175"/>
            <wp:effectExtent l="0" t="0" r="0" b="952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0031D" w:rsidRPr="002D71B4">
      <w:footerReference w:type="default" r:id="rId5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E7E7BC" w14:textId="77777777" w:rsidR="00BC5CFD" w:rsidRDefault="00BC5CFD" w:rsidP="00103045">
      <w:pPr>
        <w:spacing w:after="0" w:line="240" w:lineRule="auto"/>
      </w:pPr>
      <w:r>
        <w:separator/>
      </w:r>
    </w:p>
  </w:endnote>
  <w:endnote w:type="continuationSeparator" w:id="0">
    <w:p w14:paraId="34BE8EE7" w14:textId="77777777" w:rsidR="00BC5CFD" w:rsidRDefault="00BC5CFD" w:rsidP="001030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13802777"/>
      <w:docPartObj>
        <w:docPartGallery w:val="Page Numbers (Bottom of Page)"/>
        <w:docPartUnique/>
      </w:docPartObj>
    </w:sdtPr>
    <w:sdtContent>
      <w:p w14:paraId="7127ABD1" w14:textId="77777777" w:rsidR="00967D76" w:rsidRDefault="00967D76" w:rsidP="001D064D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96F5E">
          <w:rPr>
            <w:noProof/>
          </w:rPr>
          <w:t>24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DD9052" w14:textId="77777777" w:rsidR="00BC5CFD" w:rsidRDefault="00BC5CFD" w:rsidP="00103045">
      <w:pPr>
        <w:spacing w:after="0" w:line="240" w:lineRule="auto"/>
      </w:pPr>
      <w:r>
        <w:separator/>
      </w:r>
    </w:p>
  </w:footnote>
  <w:footnote w:type="continuationSeparator" w:id="0">
    <w:p w14:paraId="11154C4E" w14:textId="77777777" w:rsidR="00BC5CFD" w:rsidRDefault="00BC5CFD" w:rsidP="001030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94E25"/>
    <w:multiLevelType w:val="hybridMultilevel"/>
    <w:tmpl w:val="7FFC47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2F5398"/>
    <w:multiLevelType w:val="hybridMultilevel"/>
    <w:tmpl w:val="4FF843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362B46"/>
    <w:multiLevelType w:val="hybridMultilevel"/>
    <w:tmpl w:val="B01E1F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002418"/>
    <w:multiLevelType w:val="hybridMultilevel"/>
    <w:tmpl w:val="A8565A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2469C2"/>
    <w:multiLevelType w:val="hybridMultilevel"/>
    <w:tmpl w:val="1D3E16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F158E7"/>
    <w:multiLevelType w:val="hybridMultilevel"/>
    <w:tmpl w:val="D0E227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974257">
    <w:abstractNumId w:val="4"/>
  </w:num>
  <w:num w:numId="2" w16cid:durableId="452016516">
    <w:abstractNumId w:val="5"/>
  </w:num>
  <w:num w:numId="3" w16cid:durableId="635260333">
    <w:abstractNumId w:val="3"/>
  </w:num>
  <w:num w:numId="4" w16cid:durableId="747075844">
    <w:abstractNumId w:val="0"/>
  </w:num>
  <w:num w:numId="5" w16cid:durableId="1298032135">
    <w:abstractNumId w:val="2"/>
  </w:num>
  <w:num w:numId="6" w16cid:durableId="3980925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C19"/>
    <w:rsid w:val="00017C80"/>
    <w:rsid w:val="000205A0"/>
    <w:rsid w:val="00020DD8"/>
    <w:rsid w:val="000259D1"/>
    <w:rsid w:val="000402DA"/>
    <w:rsid w:val="00050667"/>
    <w:rsid w:val="000567E6"/>
    <w:rsid w:val="00064318"/>
    <w:rsid w:val="00065270"/>
    <w:rsid w:val="00076538"/>
    <w:rsid w:val="00094150"/>
    <w:rsid w:val="000A511A"/>
    <w:rsid w:val="000B26CA"/>
    <w:rsid w:val="000B2E8F"/>
    <w:rsid w:val="000C30E8"/>
    <w:rsid w:val="000E3031"/>
    <w:rsid w:val="000E4EC7"/>
    <w:rsid w:val="00103045"/>
    <w:rsid w:val="0011253C"/>
    <w:rsid w:val="001141D5"/>
    <w:rsid w:val="0012382A"/>
    <w:rsid w:val="001426BC"/>
    <w:rsid w:val="00146C81"/>
    <w:rsid w:val="0015001A"/>
    <w:rsid w:val="0016065C"/>
    <w:rsid w:val="00172885"/>
    <w:rsid w:val="00172DF9"/>
    <w:rsid w:val="00183246"/>
    <w:rsid w:val="001869BF"/>
    <w:rsid w:val="00190494"/>
    <w:rsid w:val="001A1C01"/>
    <w:rsid w:val="001B2084"/>
    <w:rsid w:val="001B4A48"/>
    <w:rsid w:val="001B505F"/>
    <w:rsid w:val="001B596A"/>
    <w:rsid w:val="001B6422"/>
    <w:rsid w:val="001D064D"/>
    <w:rsid w:val="001D3779"/>
    <w:rsid w:val="001E48A3"/>
    <w:rsid w:val="00213F17"/>
    <w:rsid w:val="0021431B"/>
    <w:rsid w:val="002270D9"/>
    <w:rsid w:val="00227890"/>
    <w:rsid w:val="00227BFC"/>
    <w:rsid w:val="00230A08"/>
    <w:rsid w:val="00230B16"/>
    <w:rsid w:val="00230E8B"/>
    <w:rsid w:val="002606CC"/>
    <w:rsid w:val="0026632D"/>
    <w:rsid w:val="00266EB3"/>
    <w:rsid w:val="00270E27"/>
    <w:rsid w:val="00272536"/>
    <w:rsid w:val="00272E27"/>
    <w:rsid w:val="00275CB9"/>
    <w:rsid w:val="00282562"/>
    <w:rsid w:val="002849CE"/>
    <w:rsid w:val="00284BEB"/>
    <w:rsid w:val="002A4DB2"/>
    <w:rsid w:val="002B6FFB"/>
    <w:rsid w:val="002D71B4"/>
    <w:rsid w:val="002D7F89"/>
    <w:rsid w:val="00310BF2"/>
    <w:rsid w:val="003116AC"/>
    <w:rsid w:val="00331F47"/>
    <w:rsid w:val="00336EC0"/>
    <w:rsid w:val="003415D7"/>
    <w:rsid w:val="00355309"/>
    <w:rsid w:val="0036601B"/>
    <w:rsid w:val="00380B8D"/>
    <w:rsid w:val="0038372A"/>
    <w:rsid w:val="00387E47"/>
    <w:rsid w:val="003948B2"/>
    <w:rsid w:val="00397C0C"/>
    <w:rsid w:val="003A78CC"/>
    <w:rsid w:val="003B104F"/>
    <w:rsid w:val="003B5E07"/>
    <w:rsid w:val="003F4949"/>
    <w:rsid w:val="00417833"/>
    <w:rsid w:val="004247E1"/>
    <w:rsid w:val="0042611D"/>
    <w:rsid w:val="00432497"/>
    <w:rsid w:val="00440301"/>
    <w:rsid w:val="0044106D"/>
    <w:rsid w:val="00444FC7"/>
    <w:rsid w:val="00477506"/>
    <w:rsid w:val="0048096C"/>
    <w:rsid w:val="00494040"/>
    <w:rsid w:val="00497532"/>
    <w:rsid w:val="004A7BA2"/>
    <w:rsid w:val="004E65B9"/>
    <w:rsid w:val="004F2692"/>
    <w:rsid w:val="004F725F"/>
    <w:rsid w:val="0051530E"/>
    <w:rsid w:val="00515D2F"/>
    <w:rsid w:val="00520639"/>
    <w:rsid w:val="00526B5D"/>
    <w:rsid w:val="00581487"/>
    <w:rsid w:val="0058185B"/>
    <w:rsid w:val="00585444"/>
    <w:rsid w:val="00592499"/>
    <w:rsid w:val="00596A2F"/>
    <w:rsid w:val="005C264F"/>
    <w:rsid w:val="006012E1"/>
    <w:rsid w:val="00606AFD"/>
    <w:rsid w:val="00611D97"/>
    <w:rsid w:val="00613A79"/>
    <w:rsid w:val="00653086"/>
    <w:rsid w:val="00677810"/>
    <w:rsid w:val="00682C19"/>
    <w:rsid w:val="006836AA"/>
    <w:rsid w:val="006869E8"/>
    <w:rsid w:val="006B0286"/>
    <w:rsid w:val="006B3B71"/>
    <w:rsid w:val="0070094B"/>
    <w:rsid w:val="007042E3"/>
    <w:rsid w:val="00705731"/>
    <w:rsid w:val="00711673"/>
    <w:rsid w:val="0071512B"/>
    <w:rsid w:val="0072075F"/>
    <w:rsid w:val="00730603"/>
    <w:rsid w:val="0073351C"/>
    <w:rsid w:val="007341BC"/>
    <w:rsid w:val="00735824"/>
    <w:rsid w:val="00735C37"/>
    <w:rsid w:val="00736B10"/>
    <w:rsid w:val="007421BC"/>
    <w:rsid w:val="00747F57"/>
    <w:rsid w:val="00755D92"/>
    <w:rsid w:val="00780DE2"/>
    <w:rsid w:val="007845D4"/>
    <w:rsid w:val="007915F0"/>
    <w:rsid w:val="00791B96"/>
    <w:rsid w:val="007B65AA"/>
    <w:rsid w:val="007C6B3C"/>
    <w:rsid w:val="007D41A5"/>
    <w:rsid w:val="00812EB8"/>
    <w:rsid w:val="00826749"/>
    <w:rsid w:val="00835E23"/>
    <w:rsid w:val="00842AAF"/>
    <w:rsid w:val="00871A44"/>
    <w:rsid w:val="008827CD"/>
    <w:rsid w:val="008932FE"/>
    <w:rsid w:val="008A01D7"/>
    <w:rsid w:val="008A2BB3"/>
    <w:rsid w:val="008A60C9"/>
    <w:rsid w:val="008B1743"/>
    <w:rsid w:val="008B58DB"/>
    <w:rsid w:val="008D1B15"/>
    <w:rsid w:val="008D71AD"/>
    <w:rsid w:val="00902464"/>
    <w:rsid w:val="00910A91"/>
    <w:rsid w:val="00920400"/>
    <w:rsid w:val="00921254"/>
    <w:rsid w:val="00930013"/>
    <w:rsid w:val="0094542B"/>
    <w:rsid w:val="00956CC8"/>
    <w:rsid w:val="00967D76"/>
    <w:rsid w:val="00967E8D"/>
    <w:rsid w:val="00970951"/>
    <w:rsid w:val="009715A0"/>
    <w:rsid w:val="0097632C"/>
    <w:rsid w:val="009D59DD"/>
    <w:rsid w:val="009F1E59"/>
    <w:rsid w:val="009F382F"/>
    <w:rsid w:val="00A0407B"/>
    <w:rsid w:val="00A05DF8"/>
    <w:rsid w:val="00A36EA6"/>
    <w:rsid w:val="00A3729E"/>
    <w:rsid w:val="00A52296"/>
    <w:rsid w:val="00A53E28"/>
    <w:rsid w:val="00A57FBC"/>
    <w:rsid w:val="00A602D7"/>
    <w:rsid w:val="00A60D6D"/>
    <w:rsid w:val="00A73755"/>
    <w:rsid w:val="00A74AD6"/>
    <w:rsid w:val="00AD058A"/>
    <w:rsid w:val="00AD202C"/>
    <w:rsid w:val="00B14097"/>
    <w:rsid w:val="00B1440B"/>
    <w:rsid w:val="00B16061"/>
    <w:rsid w:val="00B37199"/>
    <w:rsid w:val="00B42D48"/>
    <w:rsid w:val="00B77C8D"/>
    <w:rsid w:val="00B96F5E"/>
    <w:rsid w:val="00BA6000"/>
    <w:rsid w:val="00BA79DC"/>
    <w:rsid w:val="00BB3C90"/>
    <w:rsid w:val="00BC0962"/>
    <w:rsid w:val="00BC5CFD"/>
    <w:rsid w:val="00BD4605"/>
    <w:rsid w:val="00BF5863"/>
    <w:rsid w:val="00BF626E"/>
    <w:rsid w:val="00C0031D"/>
    <w:rsid w:val="00C061CD"/>
    <w:rsid w:val="00C315D9"/>
    <w:rsid w:val="00C31F2F"/>
    <w:rsid w:val="00C337F2"/>
    <w:rsid w:val="00C5028F"/>
    <w:rsid w:val="00C617B0"/>
    <w:rsid w:val="00C618FD"/>
    <w:rsid w:val="00C7660B"/>
    <w:rsid w:val="00C82C06"/>
    <w:rsid w:val="00CA188E"/>
    <w:rsid w:val="00CB6B1A"/>
    <w:rsid w:val="00CC7B7F"/>
    <w:rsid w:val="00CE155E"/>
    <w:rsid w:val="00CE19F6"/>
    <w:rsid w:val="00CE4AD3"/>
    <w:rsid w:val="00CE5128"/>
    <w:rsid w:val="00CF70DE"/>
    <w:rsid w:val="00D120E6"/>
    <w:rsid w:val="00D31EED"/>
    <w:rsid w:val="00D330C7"/>
    <w:rsid w:val="00D41013"/>
    <w:rsid w:val="00D63745"/>
    <w:rsid w:val="00D81D98"/>
    <w:rsid w:val="00D96226"/>
    <w:rsid w:val="00DA08E2"/>
    <w:rsid w:val="00DB65BC"/>
    <w:rsid w:val="00DF2683"/>
    <w:rsid w:val="00E2085B"/>
    <w:rsid w:val="00E23E7C"/>
    <w:rsid w:val="00E31A9A"/>
    <w:rsid w:val="00E72F45"/>
    <w:rsid w:val="00E75D59"/>
    <w:rsid w:val="00E803C0"/>
    <w:rsid w:val="00EA2D63"/>
    <w:rsid w:val="00EB12D8"/>
    <w:rsid w:val="00EB5504"/>
    <w:rsid w:val="00EC2150"/>
    <w:rsid w:val="00EF1816"/>
    <w:rsid w:val="00EF2E90"/>
    <w:rsid w:val="00EF34C6"/>
    <w:rsid w:val="00F02E5E"/>
    <w:rsid w:val="00F22498"/>
    <w:rsid w:val="00F36C70"/>
    <w:rsid w:val="00F620FD"/>
    <w:rsid w:val="00F70EE4"/>
    <w:rsid w:val="00F73E15"/>
    <w:rsid w:val="00F92A1F"/>
    <w:rsid w:val="00F92B75"/>
    <w:rsid w:val="00F93C11"/>
    <w:rsid w:val="00FC1B80"/>
    <w:rsid w:val="00FD6EEA"/>
    <w:rsid w:val="00FE6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AE123"/>
  <w15:chartTrackingRefBased/>
  <w15:docId w15:val="{C131B796-8C2D-481D-8C70-8A7E133FD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21BC"/>
  </w:style>
  <w:style w:type="paragraph" w:styleId="1">
    <w:name w:val="heading 1"/>
    <w:basedOn w:val="a"/>
    <w:next w:val="a"/>
    <w:link w:val="10"/>
    <w:uiPriority w:val="9"/>
    <w:qFormat/>
    <w:rsid w:val="00A05DF8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5DF8"/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paragraph" w:styleId="a3">
    <w:name w:val="List Paragraph"/>
    <w:basedOn w:val="a"/>
    <w:uiPriority w:val="34"/>
    <w:qFormat/>
    <w:rsid w:val="00842AAF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94542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1030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03045"/>
  </w:style>
  <w:style w:type="paragraph" w:styleId="a7">
    <w:name w:val="footer"/>
    <w:basedOn w:val="a"/>
    <w:link w:val="a8"/>
    <w:uiPriority w:val="99"/>
    <w:unhideWhenUsed/>
    <w:rsid w:val="001030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03045"/>
  </w:style>
  <w:style w:type="character" w:styleId="a9">
    <w:name w:val="Placeholder Text"/>
    <w:basedOn w:val="a0"/>
    <w:uiPriority w:val="99"/>
    <w:semiHidden/>
    <w:rsid w:val="007D41A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theme" Target="theme/theme1.xml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footer" Target="footer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fontTable" Target="fontTable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855</TotalTime>
  <Pages>26</Pages>
  <Words>3379</Words>
  <Characters>19262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Лиана Слепуха</cp:lastModifiedBy>
  <cp:revision>209</cp:revision>
  <dcterms:created xsi:type="dcterms:W3CDTF">2021-11-21T04:56:00Z</dcterms:created>
  <dcterms:modified xsi:type="dcterms:W3CDTF">2025-12-01T17:49:00Z</dcterms:modified>
</cp:coreProperties>
</file>