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1785B130"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WH1 &amp; 23848</w:t>
      </w:r>
    </w:p>
    <w:p w14:paraId="4EEB3861" w14:textId="77777777" w:rsidR="0019342B" w:rsidRPr="00094F9A" w:rsidRDefault="008E5196" w:rsidP="00094F9A">
      <w:pPr>
        <w:pStyle w:val="Heading2"/>
      </w:pPr>
      <w:r>
        <w:t>Instructor I</w:t>
      </w:r>
      <w:r w:rsidR="0019342B" w:rsidRPr="00094F9A">
        <w:t>nformation</w:t>
      </w:r>
    </w:p>
    <w:p w14:paraId="30DEC0EC" w14:textId="167FE154"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 &amp; Michelle Ruse</w:t>
      </w:r>
    </w:p>
    <w:p w14:paraId="6C9BF5D9" w14:textId="5A6009C5"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r w:rsidR="00CA520A">
        <w:rPr>
          <w:rStyle w:val="Style1"/>
        </w:rPr>
        <w:t xml:space="preserve"> &amp; </w:t>
      </w:r>
      <w:hyperlink r:id="rId14" w:history="1">
        <w:r w:rsidR="00CA520A" w:rsidRPr="00AC748A">
          <w:rPr>
            <w:rStyle w:val="Hyperlink"/>
          </w:rPr>
          <w:t>meruse@dmacc.edu</w:t>
        </w:r>
      </w:hyperlink>
      <w:r w:rsidR="00CA520A">
        <w:rPr>
          <w:rStyle w:val="Style1"/>
        </w:rPr>
        <w:t xml:space="preserve"> </w:t>
      </w:r>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5"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6"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12C20068"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A520A">
        <w:rPr>
          <w:rStyle w:val="Style1"/>
        </w:rPr>
        <w:t>Spring 2022</w:t>
      </w:r>
    </w:p>
    <w:p w14:paraId="5A340900" w14:textId="5AC38154"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2021-12-16</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7"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w:t>
      </w:r>
      <w:r w:rsidR="00CA520A" w:rsidRPr="00CA520A">
        <w:rPr>
          <w:rStyle w:val="Style1"/>
        </w:rPr>
        <w:lastRenderedPageBreak/>
        <w:t>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8"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9"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20"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1"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2"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3"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4"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5"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6"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0D1CC0B3" w:rsidR="00094F9A" w:rsidRPr="00D24090"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sectPr w:rsidR="00094F9A" w:rsidRPr="00D24090" w:rsidSect="00723056">
      <w:footerReference w:type="default" r:id="rId27"/>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F873" w14:textId="77777777" w:rsidR="00CB050A" w:rsidRDefault="00CB050A" w:rsidP="002466E5">
      <w:r>
        <w:separator/>
      </w:r>
    </w:p>
  </w:endnote>
  <w:endnote w:type="continuationSeparator" w:id="0">
    <w:p w14:paraId="37FA0AF0" w14:textId="77777777" w:rsidR="00CB050A" w:rsidRDefault="00CB050A"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6950C679" w:rsidR="00A10E4A" w:rsidRPr="009F13AD" w:rsidRDefault="00C963B9" w:rsidP="009F13AD">
    <w:pPr>
      <w:pStyle w:val="Footer"/>
      <w:tabs>
        <w:tab w:val="clear" w:pos="4680"/>
        <w:tab w:val="clear" w:pos="9360"/>
        <w:tab w:val="right" w:pos="9990"/>
      </w:tabs>
      <w:rPr>
        <w:sz w:val="20"/>
      </w:rPr>
    </w:pPr>
    <w:r>
      <w:rPr>
        <w:sz w:val="20"/>
      </w:rPr>
      <w:t xml:space="preserve">Revised </w:t>
    </w:r>
    <w:r w:rsidR="00E75074">
      <w:rPr>
        <w:sz w:val="20"/>
      </w:rPr>
      <w:t>December 2021</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B36D" w14:textId="77777777" w:rsidR="00CB050A" w:rsidRDefault="00CB050A" w:rsidP="002466E5">
      <w:r>
        <w:separator/>
      </w:r>
    </w:p>
  </w:footnote>
  <w:footnote w:type="continuationSeparator" w:id="0">
    <w:p w14:paraId="64DADD41" w14:textId="77777777" w:rsidR="00CB050A" w:rsidRDefault="00CB050A"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proofState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6817"/>
    <w:rsid w:val="0029464F"/>
    <w:rsid w:val="002A47AE"/>
    <w:rsid w:val="002D752E"/>
    <w:rsid w:val="002E3784"/>
    <w:rsid w:val="002E3DF5"/>
    <w:rsid w:val="002E56A4"/>
    <w:rsid w:val="002F2092"/>
    <w:rsid w:val="002F225C"/>
    <w:rsid w:val="002F43AE"/>
    <w:rsid w:val="002F534F"/>
    <w:rsid w:val="00301B5A"/>
    <w:rsid w:val="00310087"/>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54B3"/>
    <w:rsid w:val="004277B7"/>
    <w:rsid w:val="0043184B"/>
    <w:rsid w:val="00433224"/>
    <w:rsid w:val="00440984"/>
    <w:rsid w:val="00441A51"/>
    <w:rsid w:val="00445F7B"/>
    <w:rsid w:val="0045289C"/>
    <w:rsid w:val="00464DF3"/>
    <w:rsid w:val="00466F51"/>
    <w:rsid w:val="004850D9"/>
    <w:rsid w:val="0048700C"/>
    <w:rsid w:val="00497CFD"/>
    <w:rsid w:val="004C2F2E"/>
    <w:rsid w:val="004C5E3B"/>
    <w:rsid w:val="004E3AF1"/>
    <w:rsid w:val="004E7CC3"/>
    <w:rsid w:val="004F032B"/>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629AB"/>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40FFD"/>
    <w:rsid w:val="00855854"/>
    <w:rsid w:val="00857FB6"/>
    <w:rsid w:val="0086157B"/>
    <w:rsid w:val="00862CC1"/>
    <w:rsid w:val="00866539"/>
    <w:rsid w:val="00871EFD"/>
    <w:rsid w:val="0087244E"/>
    <w:rsid w:val="008A546F"/>
    <w:rsid w:val="008B623E"/>
    <w:rsid w:val="008C5718"/>
    <w:rsid w:val="008E0705"/>
    <w:rsid w:val="008E5196"/>
    <w:rsid w:val="008E6ED2"/>
    <w:rsid w:val="008E7DCF"/>
    <w:rsid w:val="008F20DD"/>
    <w:rsid w:val="0090249E"/>
    <w:rsid w:val="00903B1A"/>
    <w:rsid w:val="00917805"/>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53E9E"/>
    <w:rsid w:val="00A56712"/>
    <w:rsid w:val="00A65E49"/>
    <w:rsid w:val="00A66CD8"/>
    <w:rsid w:val="00A8153B"/>
    <w:rsid w:val="00A82F44"/>
    <w:rsid w:val="00A9458C"/>
    <w:rsid w:val="00A94C85"/>
    <w:rsid w:val="00A94D03"/>
    <w:rsid w:val="00AD1A3E"/>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D0E62"/>
    <w:rsid w:val="00BF2FDF"/>
    <w:rsid w:val="00BF40FB"/>
    <w:rsid w:val="00BF6935"/>
    <w:rsid w:val="00C00DA2"/>
    <w:rsid w:val="00C01FCA"/>
    <w:rsid w:val="00C20670"/>
    <w:rsid w:val="00C436C2"/>
    <w:rsid w:val="00C540B6"/>
    <w:rsid w:val="00C54CA5"/>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curriculum/competencies" TargetMode="External"/><Relationship Id="rId26"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3" Type="http://schemas.openxmlformats.org/officeDocument/2006/relationships/customXml" Target="../customXml/item3.xml"/><Relationship Id="rId21"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Schedule/Pages/coursedescriptions.aspx" TargetMode="External"/><Relationship Id="rId25" Type="http://schemas.openxmlformats.org/officeDocument/2006/relationships/hyperlink" Target="mailto:OCR.Chicago@ed.gov" TargetMode="External"/><Relationship Id="rId2" Type="http://schemas.openxmlformats.org/officeDocument/2006/relationships/customXml" Target="../customXml/item2.xml"/><Relationship Id="rId16"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0" Type="http://schemas.openxmlformats.org/officeDocument/2006/relationships/hyperlink" Target="https://www.dmacc.edu/handboo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Title9@dmacc.edu" TargetMode="External"/><Relationship Id="rId5" Type="http://schemas.openxmlformats.org/officeDocument/2006/relationships/numbering" Target="numbering.xml"/><Relationship Id="rId15" Type="http://schemas.openxmlformats.org/officeDocument/2006/relationships/hyperlink" Target="https://dmacc.blackboard.com/webapps/portal/execute/tabs/tabAction?tab_tab_group_id=_1_1" TargetMode="External"/><Relationship Id="rId23" Type="http://schemas.openxmlformats.org/officeDocument/2006/relationships/hyperlink" Target="mailto:dso@dmacc.edu"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dmacc.edu/oie/Documents/DMACC%20Collegewide%20Outcom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ruse@dmacc.edu" TargetMode="External"/><Relationship Id="rId22" Type="http://schemas.openxmlformats.org/officeDocument/2006/relationships/hyperlink" Target="https://www.dmacc.edu/disabiliti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2.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3.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customXml/itemProps4.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16254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4</cp:revision>
  <cp:lastPrinted>2018-07-11T14:49:00Z</cp:lastPrinted>
  <dcterms:created xsi:type="dcterms:W3CDTF">2021-12-16T22:18:00Z</dcterms:created>
  <dcterms:modified xsi:type="dcterms:W3CDTF">2021-12-16T22:47:00Z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