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4B" w:rsidRP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  <w:r w:rsidRPr="00B3764B">
        <w:rPr>
          <w:rFonts w:ascii="Arial Narrow" w:hAnsi="Arial Narrow"/>
          <w:b/>
          <w:sz w:val="24"/>
          <w:szCs w:val="24"/>
        </w:rPr>
        <w:t>GERUND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GERUND is Verb (</w:t>
      </w:r>
      <w:proofErr w:type="spellStart"/>
      <w:r w:rsidRPr="00B3764B">
        <w:rPr>
          <w:rFonts w:ascii="Arial Narrow" w:hAnsi="Arial Narrow"/>
          <w:sz w:val="24"/>
          <w:szCs w:val="24"/>
        </w:rPr>
        <w:t>kt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B3764B">
        <w:rPr>
          <w:rFonts w:ascii="Arial Narrow" w:hAnsi="Arial Narrow"/>
          <w:sz w:val="24"/>
          <w:szCs w:val="24"/>
        </w:rPr>
        <w:t>Kerja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) + </w:t>
      </w:r>
      <w:proofErr w:type="spellStart"/>
      <w:r w:rsidRPr="00B3764B">
        <w:rPr>
          <w:rFonts w:ascii="Arial Narrow" w:hAnsi="Arial Narrow"/>
          <w:sz w:val="24"/>
          <w:szCs w:val="24"/>
        </w:rPr>
        <w:t>ing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which functions as Noun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 xml:space="preserve">Swim + </w:t>
      </w:r>
      <w:proofErr w:type="spellStart"/>
      <w:r w:rsidRPr="00B3764B">
        <w:rPr>
          <w:rFonts w:ascii="Arial Narrow" w:hAnsi="Arial Narrow"/>
          <w:sz w:val="24"/>
          <w:szCs w:val="24"/>
        </w:rPr>
        <w:t>ing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= swimming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Gerund is used:</w:t>
      </w:r>
    </w:p>
    <w:p w:rsidR="00B3764B" w:rsidRPr="00B3764B" w:rsidRDefault="00B3764B" w:rsidP="00B3764B">
      <w:pPr>
        <w:pStyle w:val="ListParagraph"/>
        <w:numPr>
          <w:ilvl w:val="0"/>
          <w:numId w:val="1"/>
        </w:numPr>
        <w:rPr>
          <w:rFonts w:ascii="Arial Narrow" w:hAnsi="Arial Narrow" w:cs="Times New Roman"/>
          <w:b/>
          <w:sz w:val="24"/>
          <w:szCs w:val="24"/>
        </w:rPr>
      </w:pPr>
      <w:r w:rsidRPr="00B3764B">
        <w:rPr>
          <w:rFonts w:ascii="Arial Narrow" w:hAnsi="Arial Narrow" w:cs="Times New Roman"/>
          <w:b/>
          <w:sz w:val="24"/>
          <w:szCs w:val="24"/>
        </w:rPr>
        <w:t>As Subject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Example: Writing a poem is not difficult</w:t>
      </w:r>
    </w:p>
    <w:p w:rsidR="00B3764B" w:rsidRPr="00B3764B" w:rsidRDefault="00B3764B" w:rsidP="00B3764B">
      <w:pPr>
        <w:pStyle w:val="ListParagraph"/>
        <w:numPr>
          <w:ilvl w:val="0"/>
          <w:numId w:val="1"/>
        </w:numPr>
        <w:rPr>
          <w:rFonts w:ascii="Arial Narrow" w:hAnsi="Arial Narrow" w:cs="Times New Roman"/>
          <w:b/>
          <w:sz w:val="24"/>
          <w:szCs w:val="24"/>
        </w:rPr>
      </w:pPr>
      <w:r w:rsidRPr="00B3764B">
        <w:rPr>
          <w:rFonts w:ascii="Arial Narrow" w:hAnsi="Arial Narrow" w:cs="Times New Roman"/>
          <w:b/>
          <w:sz w:val="24"/>
          <w:szCs w:val="24"/>
        </w:rPr>
        <w:t>As Object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Example: I like dancing</w:t>
      </w:r>
    </w:p>
    <w:p w:rsidR="00B3764B" w:rsidRPr="00B3764B" w:rsidRDefault="00B3764B" w:rsidP="00B3764B">
      <w:pPr>
        <w:pStyle w:val="ListParagraph"/>
        <w:numPr>
          <w:ilvl w:val="0"/>
          <w:numId w:val="1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b/>
          <w:sz w:val="24"/>
          <w:szCs w:val="24"/>
        </w:rPr>
        <w:t xml:space="preserve">After </w:t>
      </w:r>
      <w:r w:rsidRPr="00B3764B">
        <w:rPr>
          <w:rFonts w:ascii="Arial Narrow" w:hAnsi="Arial Narrow" w:cs="Times New Roman"/>
          <w:b/>
          <w:sz w:val="24"/>
          <w:szCs w:val="24"/>
          <w:u w:val="single"/>
        </w:rPr>
        <w:t>Preposition</w:t>
      </w:r>
      <w:r w:rsidRPr="00B3764B">
        <w:rPr>
          <w:rFonts w:ascii="Arial Narrow" w:hAnsi="Arial Narrow" w:cs="Times New Roman"/>
          <w:b/>
          <w:sz w:val="24"/>
          <w:szCs w:val="24"/>
        </w:rPr>
        <w:t xml:space="preserve"> (</w:t>
      </w:r>
      <w:proofErr w:type="spellStart"/>
      <w:r w:rsidRPr="00B3764B">
        <w:rPr>
          <w:rFonts w:ascii="Arial Narrow" w:hAnsi="Arial Narrow" w:cs="Times New Roman"/>
          <w:b/>
          <w:sz w:val="24"/>
          <w:szCs w:val="24"/>
        </w:rPr>
        <w:t>kata</w:t>
      </w:r>
      <w:proofErr w:type="spellEnd"/>
      <w:r w:rsidRPr="00B3764B">
        <w:rPr>
          <w:rFonts w:ascii="Arial Narrow" w:hAnsi="Arial Narrow" w:cs="Times New Roman"/>
          <w:b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b/>
          <w:sz w:val="24"/>
          <w:szCs w:val="24"/>
        </w:rPr>
        <w:t>depan</w:t>
      </w:r>
      <w:proofErr w:type="spellEnd"/>
      <w:r w:rsidRPr="00B3764B">
        <w:rPr>
          <w:rFonts w:ascii="Arial Narrow" w:hAnsi="Arial Narrow" w:cs="Times New Roman"/>
          <w:b/>
          <w:sz w:val="24"/>
          <w:szCs w:val="24"/>
        </w:rPr>
        <w:t>)</w:t>
      </w:r>
      <w:r w:rsidRPr="00B3764B">
        <w:rPr>
          <w:rFonts w:ascii="Arial Narrow" w:hAnsi="Arial Narrow" w:cs="Times New Roman"/>
          <w:sz w:val="24"/>
          <w:szCs w:val="24"/>
        </w:rPr>
        <w:t>: in, on, at, of, by, without, before, after, with, about, for, and others.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Example: 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He is good at swimming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Without studying grammar, your English will not improve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This knife is only for cutting bread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What are the advantages of having a car?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After certain verbs:</w:t>
      </w:r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  <w:sectPr w:rsidR="00B3764B" w:rsidRPr="00B3764B" w:rsidSect="003325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lastRenderedPageBreak/>
        <w:t xml:space="preserve">Admit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mengakui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Avoid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menghindari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Appreciate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menghargai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Approve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menyetujui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Consider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mempertimbangkan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Complete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menyelesaikan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Continue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melanjutkan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Go on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melanjutkan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Carry on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melanjutkan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Count on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mengandalkan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Rely on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mengandalkan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Delay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menunda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Deny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menyangkal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Discuss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membahas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Enjoy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senang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/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suka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Finish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menyelesaikan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Get through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menyelesaikan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Hate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membenci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Imagine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membayangkan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Fancy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membayangkan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Insist on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bersikeras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Involve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melibatkan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Keep (on)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terus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menerus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Like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suka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Love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suka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lastRenderedPageBreak/>
        <w:t xml:space="preserve">Look forward to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menanti-nantikan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Mind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berkeberatan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Object to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berkeberatan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Mention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menyebutkan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Miss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melewatkan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Postpone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menunda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Practice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berlatih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Put off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menunda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Quit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berhenti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Recommend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menganjurkan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Recall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mengingat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Regret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menyesal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Risk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mengambil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resiko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Stop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berhenti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Give up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berhenti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Suggest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menyarankan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Tolerate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bertoleransi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Understand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mengerti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Can’t help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dapat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menahan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>)</w:t>
      </w:r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Can’t stand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dapat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menahan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>)</w:t>
      </w:r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Can’t bear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dapat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menahan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>)</w:t>
      </w:r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Can’t resist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dapat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menahan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untuk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tidak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>)</w:t>
      </w:r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Get used to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menjadi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terbiasa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“To be” used to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terbiasa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“To be” accustomed to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terbiasa</w:t>
      </w:r>
      <w:proofErr w:type="spellEnd"/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  <w:sectPr w:rsidR="00B3764B" w:rsidRPr="00B3764B" w:rsidSect="003325A6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Example: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  <w:sectPr w:rsidR="00B3764B" w:rsidRPr="00B3764B" w:rsidSect="003325A6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lastRenderedPageBreak/>
        <w:t>He stops working at 5 o’clock.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I stop working at 5 o’clock.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He gets used to getting up early.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He is used to getting up early.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He is accustomed to getting up early.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She looked forward to kissing her boy friend.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She was looking forward to kissing her boy friend.</w:t>
      </w:r>
    </w:p>
    <w:p w:rsidR="00B3764B" w:rsidRP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She is looking forward to seeing the boy.</w:t>
      </w:r>
    </w:p>
    <w:p w:rsidR="00B3764B" w:rsidRDefault="00B3764B" w:rsidP="00B3764B">
      <w:pPr>
        <w:pStyle w:val="ListParagraph"/>
        <w:numPr>
          <w:ilvl w:val="0"/>
          <w:numId w:val="3"/>
        </w:numPr>
        <w:ind w:left="270" w:hanging="270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She looks forward to visiting Israel</w:t>
      </w:r>
    </w:p>
    <w:p w:rsidR="00B3764B" w:rsidRDefault="00B3764B" w:rsidP="00B3764B">
      <w:pPr>
        <w:rPr>
          <w:rFonts w:ascii="Arial Narrow" w:hAnsi="Arial Narrow"/>
          <w:sz w:val="24"/>
          <w:szCs w:val="24"/>
        </w:rPr>
      </w:pP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  <w:sectPr w:rsidR="00B3764B" w:rsidRPr="00B3764B" w:rsidSect="003325A6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B3764B" w:rsidRPr="00B3764B" w:rsidRDefault="00B3764B" w:rsidP="00B3764B">
      <w:pPr>
        <w:rPr>
          <w:rFonts w:ascii="Arial Narrow" w:hAnsi="Arial Narrow"/>
          <w:b/>
          <w:sz w:val="24"/>
          <w:szCs w:val="24"/>
        </w:rPr>
      </w:pPr>
      <w:r w:rsidRPr="00B3764B">
        <w:rPr>
          <w:rFonts w:ascii="Arial Narrow" w:hAnsi="Arial Narrow"/>
          <w:b/>
          <w:sz w:val="24"/>
          <w:szCs w:val="24"/>
        </w:rPr>
        <w:lastRenderedPageBreak/>
        <w:t>Exercise: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 xml:space="preserve">1. </w:t>
      </w:r>
      <w:proofErr w:type="spellStart"/>
      <w:r w:rsidRPr="00B3764B">
        <w:rPr>
          <w:rFonts w:ascii="Arial Narrow" w:hAnsi="Arial Narrow"/>
          <w:sz w:val="24"/>
          <w:szCs w:val="24"/>
        </w:rPr>
        <w:t>Saya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mengakui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mengambil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barang2 teman2 </w:t>
      </w:r>
      <w:proofErr w:type="spellStart"/>
      <w:r w:rsidRPr="00B3764B">
        <w:rPr>
          <w:rFonts w:ascii="Arial Narrow" w:hAnsi="Arial Narrow"/>
          <w:sz w:val="24"/>
          <w:szCs w:val="24"/>
        </w:rPr>
        <w:t>saya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setiap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pagi</w:t>
      </w:r>
      <w:proofErr w:type="spellEnd"/>
      <w:r w:rsidRPr="00B3764B">
        <w:rPr>
          <w:rFonts w:ascii="Arial Narrow" w:hAnsi="Arial Narrow"/>
          <w:sz w:val="24"/>
          <w:szCs w:val="24"/>
        </w:rPr>
        <w:t>.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 xml:space="preserve">2. Jenifer </w:t>
      </w:r>
      <w:proofErr w:type="spellStart"/>
      <w:r w:rsidRPr="00B3764B">
        <w:rPr>
          <w:rFonts w:ascii="Arial Narrow" w:hAnsi="Arial Narrow"/>
          <w:sz w:val="24"/>
          <w:szCs w:val="24"/>
        </w:rPr>
        <w:t>menyerah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membujuk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adiknya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untuk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keluar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dari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kamar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barusan</w:t>
      </w:r>
      <w:proofErr w:type="spellEnd"/>
      <w:r w:rsidRPr="00B3764B">
        <w:rPr>
          <w:rFonts w:ascii="Arial Narrow" w:hAnsi="Arial Narrow"/>
          <w:sz w:val="24"/>
          <w:szCs w:val="24"/>
        </w:rPr>
        <w:t>.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 xml:space="preserve">3. </w:t>
      </w:r>
      <w:proofErr w:type="spellStart"/>
      <w:r w:rsidRPr="00B3764B">
        <w:rPr>
          <w:rFonts w:ascii="Arial Narrow" w:hAnsi="Arial Narrow"/>
          <w:sz w:val="24"/>
          <w:szCs w:val="24"/>
        </w:rPr>
        <w:t>Imanuel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tidak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bisa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berhenti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ngobrol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di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belakang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kelas</w:t>
      </w:r>
      <w:proofErr w:type="spellEnd"/>
      <w:r w:rsidRPr="00B3764B">
        <w:rPr>
          <w:rFonts w:ascii="Arial Narrow" w:hAnsi="Arial Narrow"/>
          <w:sz w:val="24"/>
          <w:szCs w:val="24"/>
        </w:rPr>
        <w:t>.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 xml:space="preserve">4. Glen </w:t>
      </w:r>
      <w:proofErr w:type="spellStart"/>
      <w:r w:rsidRPr="00B3764B">
        <w:rPr>
          <w:rFonts w:ascii="Arial Narrow" w:hAnsi="Arial Narrow"/>
          <w:sz w:val="24"/>
          <w:szCs w:val="24"/>
        </w:rPr>
        <w:t>dan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Hengky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menyangkal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mempercayai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kebenaran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Yesus</w:t>
      </w:r>
      <w:proofErr w:type="spellEnd"/>
      <w:r w:rsidRPr="00B3764B">
        <w:rPr>
          <w:rFonts w:ascii="Arial Narrow" w:hAnsi="Arial Narrow"/>
          <w:sz w:val="24"/>
          <w:szCs w:val="24"/>
        </w:rPr>
        <w:t>.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 xml:space="preserve">5. </w:t>
      </w:r>
      <w:proofErr w:type="spellStart"/>
      <w:r w:rsidRPr="00B3764B">
        <w:rPr>
          <w:rFonts w:ascii="Arial Narrow" w:hAnsi="Arial Narrow"/>
          <w:sz w:val="24"/>
          <w:szCs w:val="24"/>
        </w:rPr>
        <w:t>Henny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terus-menerus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memanggil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Jordi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di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kelas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setiap</w:t>
      </w:r>
      <w:proofErr w:type="spellEnd"/>
      <w:r w:rsidRPr="00B3764B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sz w:val="24"/>
          <w:szCs w:val="24"/>
        </w:rPr>
        <w:t>detik</w:t>
      </w:r>
      <w:proofErr w:type="spellEnd"/>
      <w:r w:rsidRPr="00B3764B">
        <w:rPr>
          <w:rFonts w:ascii="Arial Narrow" w:hAnsi="Arial Narrow"/>
          <w:sz w:val="24"/>
          <w:szCs w:val="24"/>
        </w:rPr>
        <w:t>.</w:t>
      </w:r>
    </w:p>
    <w:p w:rsidR="00B3764B" w:rsidRPr="00B3764B" w:rsidRDefault="00B3764B" w:rsidP="00B3764B">
      <w:pPr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</w:p>
    <w:p w:rsidR="00B3764B" w:rsidRPr="00B3764B" w:rsidRDefault="00B3764B" w:rsidP="00B3764B">
      <w:pPr>
        <w:jc w:val="center"/>
        <w:rPr>
          <w:rFonts w:ascii="Arial Narrow" w:hAnsi="Arial Narrow"/>
          <w:b/>
          <w:sz w:val="24"/>
          <w:szCs w:val="24"/>
        </w:rPr>
      </w:pPr>
      <w:r w:rsidRPr="00B3764B">
        <w:rPr>
          <w:rFonts w:ascii="Arial Narrow" w:hAnsi="Arial Narrow"/>
          <w:b/>
          <w:sz w:val="24"/>
          <w:szCs w:val="24"/>
        </w:rPr>
        <w:lastRenderedPageBreak/>
        <w:t>INFINITIVE</w:t>
      </w:r>
    </w:p>
    <w:p w:rsidR="00B3764B" w:rsidRPr="00B3764B" w:rsidRDefault="00B3764B" w:rsidP="00B3764B">
      <w:pPr>
        <w:rPr>
          <w:rFonts w:ascii="Arial Narrow" w:hAnsi="Arial Narrow"/>
          <w:b/>
          <w:sz w:val="24"/>
          <w:szCs w:val="24"/>
        </w:rPr>
      </w:pPr>
      <w:r w:rsidRPr="00B3764B">
        <w:rPr>
          <w:rFonts w:ascii="Arial Narrow" w:hAnsi="Arial Narrow"/>
          <w:b/>
          <w:sz w:val="24"/>
          <w:szCs w:val="24"/>
        </w:rPr>
        <w:t xml:space="preserve">Infinitive = </w:t>
      </w:r>
      <w:proofErr w:type="spellStart"/>
      <w:r w:rsidRPr="00B3764B">
        <w:rPr>
          <w:rFonts w:ascii="Arial Narrow" w:hAnsi="Arial Narrow"/>
          <w:b/>
          <w:sz w:val="24"/>
          <w:szCs w:val="24"/>
        </w:rPr>
        <w:t>Kata</w:t>
      </w:r>
      <w:proofErr w:type="spellEnd"/>
      <w:r w:rsidRPr="00B3764B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b/>
          <w:sz w:val="24"/>
          <w:szCs w:val="24"/>
        </w:rPr>
        <w:t>Kerja</w:t>
      </w:r>
      <w:proofErr w:type="spellEnd"/>
      <w:r w:rsidRPr="00B3764B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/>
          <w:b/>
          <w:sz w:val="24"/>
          <w:szCs w:val="24"/>
        </w:rPr>
        <w:t>Dasar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8"/>
        </w:numPr>
        <w:ind w:left="360"/>
        <w:rPr>
          <w:rFonts w:ascii="Arial Narrow" w:hAnsi="Arial Narrow" w:cs="Times New Roman"/>
          <w:b/>
          <w:sz w:val="24"/>
          <w:szCs w:val="24"/>
        </w:rPr>
      </w:pPr>
      <w:r w:rsidRPr="00B3764B">
        <w:rPr>
          <w:rFonts w:ascii="Arial Narrow" w:hAnsi="Arial Narrow" w:cs="Times New Roman"/>
          <w:b/>
          <w:sz w:val="24"/>
          <w:szCs w:val="24"/>
        </w:rPr>
        <w:t>There are two types of infinitive:</w:t>
      </w:r>
    </w:p>
    <w:p w:rsidR="00B3764B" w:rsidRPr="00B3764B" w:rsidRDefault="00B3764B" w:rsidP="00B3764B">
      <w:pPr>
        <w:pStyle w:val="ListParagraph"/>
        <w:numPr>
          <w:ilvl w:val="0"/>
          <w:numId w:val="4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To Infinitive</w:t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>: to buy, to sell, to eat</w:t>
      </w:r>
    </w:p>
    <w:p w:rsidR="00B3764B" w:rsidRPr="00B3764B" w:rsidRDefault="00B3764B" w:rsidP="00B3764B">
      <w:pPr>
        <w:pStyle w:val="ListParagraph"/>
        <w:numPr>
          <w:ilvl w:val="0"/>
          <w:numId w:val="4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Bare Infinitive </w:t>
      </w:r>
      <w:r w:rsidRPr="00B3764B">
        <w:rPr>
          <w:rFonts w:ascii="Arial Narrow" w:hAnsi="Arial Narrow" w:cs="Times New Roman"/>
          <w:sz w:val="24"/>
          <w:szCs w:val="24"/>
        </w:rPr>
        <w:tab/>
        <w:t>: buy, sell, eat, drink</w:t>
      </w:r>
    </w:p>
    <w:p w:rsidR="00B3764B" w:rsidRPr="00B3764B" w:rsidRDefault="00B3764B" w:rsidP="00B3764B">
      <w:pPr>
        <w:pStyle w:val="ListParagraph"/>
        <w:numPr>
          <w:ilvl w:val="0"/>
          <w:numId w:val="8"/>
        </w:numPr>
        <w:ind w:left="360"/>
        <w:rPr>
          <w:rFonts w:ascii="Arial Narrow" w:hAnsi="Arial Narrow" w:cs="Times New Roman"/>
          <w:b/>
          <w:sz w:val="24"/>
          <w:szCs w:val="24"/>
        </w:rPr>
      </w:pPr>
      <w:r w:rsidRPr="00B3764B">
        <w:rPr>
          <w:rFonts w:ascii="Arial Narrow" w:hAnsi="Arial Narrow" w:cs="Times New Roman"/>
          <w:b/>
          <w:sz w:val="24"/>
          <w:szCs w:val="24"/>
        </w:rPr>
        <w:t>The following verbs must be followed by ‘to infinitive’</w:t>
      </w:r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Agree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setuju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11. Plan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merencanakan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Decide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memutuskan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12. Offer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menawarkan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Expect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mengharapkan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13. Refuse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menolak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Fail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gagal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14. Promise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berjanji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Forget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lupa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15. Try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mencoba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Hesitate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ragu-ragu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16. Learn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belajar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Hope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berharap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17. Manage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berhasil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mengelola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Intend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bermaksud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18. Mean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bermaksud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Want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ingin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19. Pretend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berpura-pura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5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Need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perlu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memerlukan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20. Seem 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tampaknya</w:t>
      </w:r>
      <w:proofErr w:type="spellEnd"/>
    </w:p>
    <w:p w:rsidR="00B3764B" w:rsidRPr="00B3764B" w:rsidRDefault="00B3764B" w:rsidP="00B3764B">
      <w:pPr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Example:</w:t>
      </w:r>
    </w:p>
    <w:p w:rsidR="00B3764B" w:rsidRPr="00B3764B" w:rsidRDefault="00B3764B" w:rsidP="00B3764B">
      <w:pPr>
        <w:spacing w:line="240" w:lineRule="auto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My friend tries to cheer me up every day</w:t>
      </w:r>
    </w:p>
    <w:p w:rsidR="00B3764B" w:rsidRPr="00B3764B" w:rsidRDefault="00B3764B" w:rsidP="00B3764B">
      <w:pPr>
        <w:spacing w:line="240" w:lineRule="auto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My friend tried to cheer me up yesterday</w:t>
      </w:r>
    </w:p>
    <w:p w:rsidR="00B3764B" w:rsidRPr="00B3764B" w:rsidRDefault="00B3764B" w:rsidP="00B3764B">
      <w:pPr>
        <w:spacing w:line="240" w:lineRule="auto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My friend is trying to cheer me up now</w:t>
      </w:r>
    </w:p>
    <w:p w:rsidR="00B3764B" w:rsidRPr="00B3764B" w:rsidRDefault="00B3764B" w:rsidP="00B3764B">
      <w:pPr>
        <w:spacing w:line="240" w:lineRule="auto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My friend will try to cheer me up tonight</w:t>
      </w:r>
    </w:p>
    <w:p w:rsidR="00B3764B" w:rsidRPr="00B3764B" w:rsidRDefault="00B3764B" w:rsidP="00B3764B">
      <w:pPr>
        <w:spacing w:line="240" w:lineRule="auto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My friend has tried to cheer me up since yesterday</w:t>
      </w:r>
    </w:p>
    <w:p w:rsidR="00B3764B" w:rsidRPr="00B3764B" w:rsidRDefault="00B3764B" w:rsidP="00B3764B">
      <w:pPr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Note:</w:t>
      </w:r>
    </w:p>
    <w:p w:rsidR="00B3764B" w:rsidRPr="00B3764B" w:rsidRDefault="00B3764B" w:rsidP="00B3764B">
      <w:pPr>
        <w:pStyle w:val="ListParagraph"/>
        <w:numPr>
          <w:ilvl w:val="0"/>
          <w:numId w:val="6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If there is no Verb, we must use BE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Example: She learns to </w:t>
      </w:r>
      <w:r w:rsidRPr="00B3764B">
        <w:rPr>
          <w:rFonts w:ascii="Arial Narrow" w:hAnsi="Arial Narrow" w:cs="Times New Roman"/>
          <w:sz w:val="24"/>
          <w:szCs w:val="24"/>
          <w:u w:val="single"/>
        </w:rPr>
        <w:t>be</w:t>
      </w:r>
      <w:r w:rsidRPr="00B3764B">
        <w:rPr>
          <w:rFonts w:ascii="Arial Narrow" w:hAnsi="Arial Narrow" w:cs="Times New Roman"/>
          <w:sz w:val="24"/>
          <w:szCs w:val="24"/>
        </w:rPr>
        <w:t xml:space="preserve"> patient every day</w:t>
      </w:r>
    </w:p>
    <w:p w:rsidR="00B3764B" w:rsidRPr="00B3764B" w:rsidRDefault="00B3764B" w:rsidP="00B3764B">
      <w:pPr>
        <w:pStyle w:val="ListParagraph"/>
        <w:numPr>
          <w:ilvl w:val="0"/>
          <w:numId w:val="6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If we want to emphasize the negative meaning, we can insert ‘not’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Example: She pretended not to hear me yesterday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</w:p>
    <w:p w:rsidR="00B3764B" w:rsidRPr="00B3764B" w:rsidRDefault="00B3764B" w:rsidP="00B3764B">
      <w:pPr>
        <w:pStyle w:val="ListParagraph"/>
        <w:numPr>
          <w:ilvl w:val="0"/>
          <w:numId w:val="8"/>
        </w:numPr>
        <w:ind w:left="360"/>
        <w:rPr>
          <w:rFonts w:ascii="Arial Narrow" w:hAnsi="Arial Narrow" w:cs="Times New Roman"/>
          <w:b/>
          <w:sz w:val="24"/>
          <w:szCs w:val="24"/>
        </w:rPr>
      </w:pPr>
      <w:r w:rsidRPr="00B3764B">
        <w:rPr>
          <w:rFonts w:ascii="Arial Narrow" w:hAnsi="Arial Narrow" w:cs="Times New Roman"/>
          <w:b/>
          <w:sz w:val="24"/>
          <w:szCs w:val="24"/>
        </w:rPr>
        <w:t>The following verbs can be followed by ‘To Infinitive’ or ‘Verb-</w:t>
      </w:r>
      <w:proofErr w:type="spellStart"/>
      <w:r w:rsidRPr="00B3764B">
        <w:rPr>
          <w:rFonts w:ascii="Arial Narrow" w:hAnsi="Arial Narrow" w:cs="Times New Roman"/>
          <w:b/>
          <w:sz w:val="24"/>
          <w:szCs w:val="24"/>
        </w:rPr>
        <w:t>ing</w:t>
      </w:r>
      <w:proofErr w:type="spellEnd"/>
      <w:r w:rsidRPr="00B3764B">
        <w:rPr>
          <w:rFonts w:ascii="Arial Narrow" w:hAnsi="Arial Narrow" w:cs="Times New Roman"/>
          <w:b/>
          <w:sz w:val="24"/>
          <w:szCs w:val="24"/>
        </w:rPr>
        <w:t>’</w:t>
      </w:r>
    </w:p>
    <w:p w:rsidR="00B3764B" w:rsidRPr="00B3764B" w:rsidRDefault="00B3764B" w:rsidP="00B3764B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Like </w:t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suka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Begin</w:t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mulai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Start </w:t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mulai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Prefer </w:t>
      </w:r>
      <w:r w:rsidRPr="00B3764B">
        <w:rPr>
          <w:rFonts w:ascii="Arial Narrow" w:hAnsi="Arial Narrow" w:cs="Times New Roman"/>
          <w:sz w:val="24"/>
          <w:szCs w:val="24"/>
        </w:rPr>
        <w:tab/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lebih</w:t>
      </w:r>
      <w:proofErr w:type="spellEnd"/>
      <w:r w:rsidRPr="00B3764B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suka</w:t>
      </w:r>
      <w:proofErr w:type="spellEnd"/>
    </w:p>
    <w:p w:rsidR="00B3764B" w:rsidRPr="00B3764B" w:rsidRDefault="00B3764B" w:rsidP="00B3764B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 xml:space="preserve">Continue </w:t>
      </w:r>
      <w:r w:rsidRPr="00B3764B">
        <w:rPr>
          <w:rFonts w:ascii="Arial Narrow" w:hAnsi="Arial Narrow" w:cs="Times New Roman"/>
          <w:sz w:val="24"/>
          <w:szCs w:val="24"/>
        </w:rPr>
        <w:tab/>
        <w:t xml:space="preserve">= </w:t>
      </w:r>
      <w:proofErr w:type="spellStart"/>
      <w:r w:rsidRPr="00B3764B">
        <w:rPr>
          <w:rFonts w:ascii="Arial Narrow" w:hAnsi="Arial Narrow" w:cs="Times New Roman"/>
          <w:sz w:val="24"/>
          <w:szCs w:val="24"/>
        </w:rPr>
        <w:t>melanjutkan</w:t>
      </w:r>
      <w:proofErr w:type="spellEnd"/>
    </w:p>
    <w:p w:rsidR="00B3764B" w:rsidRPr="00B3764B" w:rsidRDefault="00B3764B" w:rsidP="00B3764B">
      <w:pPr>
        <w:spacing w:after="0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Example:</w:t>
      </w:r>
    </w:p>
    <w:p w:rsidR="00B3764B" w:rsidRPr="00B3764B" w:rsidRDefault="00B3764B" w:rsidP="00B3764B">
      <w:pPr>
        <w:spacing w:after="0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I like to play football with my friends.</w:t>
      </w:r>
    </w:p>
    <w:p w:rsidR="00B3764B" w:rsidRPr="00B3764B" w:rsidRDefault="00B3764B" w:rsidP="00B3764B">
      <w:pPr>
        <w:spacing w:after="0"/>
        <w:ind w:firstLine="36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I like playing football with my friends.</w:t>
      </w:r>
    </w:p>
    <w:p w:rsidR="00B3764B" w:rsidRPr="00B3764B" w:rsidRDefault="008D10B8" w:rsidP="00B3764B">
      <w:pPr>
        <w:pStyle w:val="ListParagraph"/>
        <w:numPr>
          <w:ilvl w:val="0"/>
          <w:numId w:val="8"/>
        </w:numPr>
        <w:ind w:left="360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noProof/>
          <w:sz w:val="24"/>
          <w:szCs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left:0;text-align:left;margin-left:180pt;margin-top:19.5pt;width:161.25pt;height:57.75pt;z-index:251660288">
            <v:textbox>
              <w:txbxContent>
                <w:p w:rsidR="00B3764B" w:rsidRPr="00B55CCC" w:rsidRDefault="00B3764B" w:rsidP="00B3764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5CCC">
                    <w:rPr>
                      <w:rFonts w:ascii="Times New Roman" w:hAnsi="Times New Roman"/>
                      <w:sz w:val="24"/>
                      <w:szCs w:val="24"/>
                    </w:rPr>
                    <w:t>MAKE + V1</w:t>
                  </w:r>
                </w:p>
                <w:p w:rsidR="00B3764B" w:rsidRPr="00B55CCC" w:rsidRDefault="00B3764B" w:rsidP="00B3764B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5CCC">
                    <w:rPr>
                      <w:rFonts w:ascii="Times New Roman" w:hAnsi="Times New Roman"/>
                      <w:sz w:val="24"/>
                      <w:szCs w:val="24"/>
                    </w:rPr>
                    <w:t>LET + V1</w:t>
                  </w:r>
                </w:p>
              </w:txbxContent>
            </v:textbox>
          </v:shape>
        </w:pict>
      </w:r>
      <w:r w:rsidR="00B3764B" w:rsidRPr="00B3764B">
        <w:rPr>
          <w:rFonts w:ascii="Arial Narrow" w:hAnsi="Arial Narrow" w:cs="Times New Roman"/>
          <w:b/>
          <w:sz w:val="24"/>
          <w:szCs w:val="24"/>
        </w:rPr>
        <w:t>For the verbs ‘make’ and ‘let’, they must be followed by Bare Infinitive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Example:</w:t>
      </w:r>
    </w:p>
    <w:p w:rsidR="00B3764B" w:rsidRPr="00B3764B" w:rsidRDefault="00B3764B" w:rsidP="00B3764B">
      <w:pPr>
        <w:ind w:firstLine="72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He makes the girl cry everyday</w:t>
      </w:r>
      <w:r w:rsidRPr="00B3764B">
        <w:rPr>
          <w:rFonts w:ascii="Arial Narrow" w:hAnsi="Arial Narrow"/>
          <w:sz w:val="24"/>
          <w:szCs w:val="24"/>
        </w:rPr>
        <w:tab/>
      </w:r>
      <w:r w:rsidRPr="00B3764B">
        <w:rPr>
          <w:rFonts w:ascii="Arial Narrow" w:hAnsi="Arial Narrow"/>
          <w:sz w:val="24"/>
          <w:szCs w:val="24"/>
        </w:rPr>
        <w:tab/>
      </w:r>
      <w:r w:rsidRPr="00B3764B">
        <w:rPr>
          <w:rFonts w:ascii="Arial Narrow" w:hAnsi="Arial Narrow"/>
          <w:sz w:val="24"/>
          <w:szCs w:val="24"/>
        </w:rPr>
        <w:tab/>
      </w:r>
      <w:proofErr w:type="gramStart"/>
      <w:r w:rsidRPr="00B3764B">
        <w:rPr>
          <w:rFonts w:ascii="Arial Narrow" w:hAnsi="Arial Narrow"/>
          <w:sz w:val="24"/>
          <w:szCs w:val="24"/>
        </w:rPr>
        <w:t>My</w:t>
      </w:r>
      <w:proofErr w:type="gramEnd"/>
      <w:r w:rsidRPr="00B3764B">
        <w:rPr>
          <w:rFonts w:ascii="Arial Narrow" w:hAnsi="Arial Narrow"/>
          <w:sz w:val="24"/>
          <w:szCs w:val="24"/>
        </w:rPr>
        <w:t xml:space="preserve"> mother lets me stay up late every night.</w:t>
      </w:r>
    </w:p>
    <w:p w:rsidR="00B3764B" w:rsidRPr="00B3764B" w:rsidRDefault="00B3764B" w:rsidP="00B3764B">
      <w:pPr>
        <w:ind w:firstLine="72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He made the girl cry last week</w:t>
      </w:r>
    </w:p>
    <w:p w:rsidR="00B3764B" w:rsidRPr="00B3764B" w:rsidRDefault="00B3764B" w:rsidP="00B3764B">
      <w:pPr>
        <w:ind w:firstLine="72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He is making the girl cry at the moment</w:t>
      </w:r>
    </w:p>
    <w:p w:rsidR="00B3764B" w:rsidRPr="00B3764B" w:rsidRDefault="00B3764B" w:rsidP="00B3764B">
      <w:pPr>
        <w:ind w:firstLine="72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He was making the girl cry yesterday</w:t>
      </w:r>
    </w:p>
    <w:p w:rsidR="00B3764B" w:rsidRPr="00B3764B" w:rsidRDefault="00B3764B" w:rsidP="00B3764B">
      <w:pPr>
        <w:ind w:firstLine="72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He will make the girl cry tonight</w:t>
      </w:r>
    </w:p>
    <w:p w:rsidR="00B3764B" w:rsidRPr="00B3764B" w:rsidRDefault="00B3764B" w:rsidP="00B3764B">
      <w:pPr>
        <w:ind w:firstLine="72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He is going to make the girl cry tonight</w:t>
      </w:r>
    </w:p>
    <w:p w:rsidR="00B3764B" w:rsidRPr="00B3764B" w:rsidRDefault="00B3764B" w:rsidP="00B3764B">
      <w:pPr>
        <w:ind w:firstLine="720"/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>He has made the girl cry since this morning</w:t>
      </w:r>
    </w:p>
    <w:p w:rsidR="00B3764B" w:rsidRPr="00B3764B" w:rsidRDefault="00B3764B" w:rsidP="00B3764B">
      <w:pPr>
        <w:rPr>
          <w:rFonts w:ascii="Arial Narrow" w:hAnsi="Arial Narrow"/>
          <w:sz w:val="24"/>
          <w:szCs w:val="24"/>
        </w:rPr>
      </w:pPr>
      <w:r w:rsidRPr="00B3764B">
        <w:rPr>
          <w:rFonts w:ascii="Arial Narrow" w:hAnsi="Arial Narrow"/>
          <w:sz w:val="24"/>
          <w:szCs w:val="24"/>
        </w:rPr>
        <w:t xml:space="preserve">Exercise: with using ‘to infinitive’, change the sentences below into </w:t>
      </w:r>
      <w:r w:rsidRPr="00B3764B">
        <w:rPr>
          <w:rFonts w:ascii="Arial Narrow" w:hAnsi="Arial Narrow"/>
          <w:sz w:val="24"/>
          <w:szCs w:val="24"/>
          <w:u w:val="single"/>
        </w:rPr>
        <w:t>Present Tense, Past Tense, Present Continuous, Past Continuous, Present Future, Present Perfect, and Past Perfect</w:t>
      </w:r>
      <w:r w:rsidRPr="00B3764B">
        <w:rPr>
          <w:rFonts w:ascii="Arial Narrow" w:hAnsi="Arial Narrow"/>
          <w:sz w:val="24"/>
          <w:szCs w:val="24"/>
        </w:rPr>
        <w:t>.</w:t>
      </w:r>
    </w:p>
    <w:p w:rsidR="00B3764B" w:rsidRPr="00B3764B" w:rsidRDefault="00B3764B" w:rsidP="00B3764B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Antony (expect) (get) the first kiss from Athena (modifier of time).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Present Tense: Antony expects to get the first kiss from Athena every day.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Past Tense: Antony expected to get the first kiss from Athena yesterday.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Present Con.: Antony is expecting to get the first kiss from Athena now.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Past Con.: Antony was expecting to get the first kiss from Athena yesterday.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Future Tense: Antony will expect to get the first kiss from Athena tomorrow.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Present Perfect: Antony has expected to get the first kiss from Athena since yesterday.</w:t>
      </w:r>
    </w:p>
    <w:p w:rsidR="00B3764B" w:rsidRPr="00B3764B" w:rsidRDefault="00B3764B" w:rsidP="00B3764B">
      <w:pPr>
        <w:pStyle w:val="ListParagraph"/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Past Perfect: Antony had expected to get the first kiss from Athena yesterday.</w:t>
      </w:r>
    </w:p>
    <w:p w:rsidR="00B3764B" w:rsidRPr="00B3764B" w:rsidRDefault="00B3764B" w:rsidP="00B3764B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Robert (intend) (finish) his life with doing suicide (modifier of time).</w:t>
      </w:r>
    </w:p>
    <w:p w:rsidR="00B3764B" w:rsidRPr="00B3764B" w:rsidRDefault="00B3764B" w:rsidP="00B3764B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Santo and Hermes (refuse) (marry) the girls from that village (adverbial of time).</w:t>
      </w:r>
    </w:p>
    <w:p w:rsidR="00B3764B" w:rsidRPr="00B3764B" w:rsidRDefault="00B3764B" w:rsidP="00B3764B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Cindy (pretend) (be) a nurse (adverbial of time).</w:t>
      </w:r>
    </w:p>
    <w:p w:rsidR="00B3764B" w:rsidRPr="00B3764B" w:rsidRDefault="00B3764B" w:rsidP="00B3764B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B3764B">
        <w:rPr>
          <w:rFonts w:ascii="Arial Narrow" w:hAnsi="Arial Narrow" w:cs="Times New Roman"/>
          <w:sz w:val="24"/>
          <w:szCs w:val="24"/>
        </w:rPr>
        <w:t>Mrs. Juliana (offer) (give) a job to me (modifier of time)</w:t>
      </w:r>
    </w:p>
    <w:p w:rsidR="001521A5" w:rsidRDefault="001521A5"/>
    <w:sectPr w:rsidR="001521A5" w:rsidSect="00B376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0895"/>
    <w:multiLevelType w:val="hybridMultilevel"/>
    <w:tmpl w:val="FE968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7797D"/>
    <w:multiLevelType w:val="hybridMultilevel"/>
    <w:tmpl w:val="DE4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32B26"/>
    <w:multiLevelType w:val="hybridMultilevel"/>
    <w:tmpl w:val="AA8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444BA"/>
    <w:multiLevelType w:val="hybridMultilevel"/>
    <w:tmpl w:val="CE9269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814D8"/>
    <w:multiLevelType w:val="hybridMultilevel"/>
    <w:tmpl w:val="1F7E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337683"/>
    <w:multiLevelType w:val="hybridMultilevel"/>
    <w:tmpl w:val="6DB8C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62079B"/>
    <w:multiLevelType w:val="hybridMultilevel"/>
    <w:tmpl w:val="42169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A46F3"/>
    <w:multiLevelType w:val="hybridMultilevel"/>
    <w:tmpl w:val="68A03F58"/>
    <w:lvl w:ilvl="0" w:tplc="6BE4A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982422"/>
    <w:multiLevelType w:val="hybridMultilevel"/>
    <w:tmpl w:val="F724A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764B"/>
    <w:rsid w:val="00037871"/>
    <w:rsid w:val="001521A5"/>
    <w:rsid w:val="003E46DA"/>
    <w:rsid w:val="00897B1B"/>
    <w:rsid w:val="008D10B8"/>
    <w:rsid w:val="00B016A3"/>
    <w:rsid w:val="00B3764B"/>
    <w:rsid w:val="00E8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64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4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SUHENDRA</dc:creator>
  <cp:lastModifiedBy>SUHENDRA</cp:lastModifiedBy>
  <cp:revision>2</cp:revision>
  <dcterms:created xsi:type="dcterms:W3CDTF">2016-10-06T00:57:00Z</dcterms:created>
  <dcterms:modified xsi:type="dcterms:W3CDTF">2016-10-06T05:53:00Z</dcterms:modified>
</cp:coreProperties>
</file>