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11D6" w14:textId="367C22D7" w:rsidR="002C4613" w:rsidRDefault="002C4613" w:rsidP="002C4613">
      <w:pPr>
        <w:pStyle w:val="Title"/>
        <w:jc w:val="center"/>
      </w:pPr>
      <w:r>
        <w:t>Report</w:t>
      </w:r>
    </w:p>
    <w:p w14:paraId="53516281" w14:textId="743CC4E1" w:rsidR="002C4613" w:rsidRDefault="002C4613" w:rsidP="002C4613"/>
    <w:p w14:paraId="5A59D9A8" w14:textId="43FFEDDA" w:rsidR="002C4613" w:rsidRDefault="002C4613" w:rsidP="002C4613"/>
    <w:p w14:paraId="4C54ACA5" w14:textId="677017B9" w:rsidR="002C4613" w:rsidRDefault="002C4613" w:rsidP="002C4613"/>
    <w:p w14:paraId="1DCF73CE" w14:textId="3A9A5664" w:rsidR="002C4613" w:rsidRDefault="002C4613" w:rsidP="002C4613"/>
    <w:p w14:paraId="4DF108C7" w14:textId="77777777" w:rsidR="002C4613" w:rsidRPr="002C4613" w:rsidRDefault="002C4613" w:rsidP="002C4613"/>
    <w:p w14:paraId="208C29A7" w14:textId="140C3510" w:rsidR="002C4613" w:rsidRPr="002C4613" w:rsidRDefault="002C4613" w:rsidP="002C4613">
      <w:pPr>
        <w:pStyle w:val="Heading1"/>
        <w:rPr>
          <w:sz w:val="44"/>
          <w:szCs w:val="44"/>
        </w:rPr>
      </w:pPr>
      <w:r w:rsidRPr="002C4613">
        <w:rPr>
          <w:sz w:val="44"/>
          <w:szCs w:val="44"/>
        </w:rPr>
        <w:t>Names</w:t>
      </w:r>
    </w:p>
    <w:p w14:paraId="2CF505A8" w14:textId="0D66E6E2" w:rsidR="002C4613" w:rsidRPr="002C4613" w:rsidRDefault="002C4613" w:rsidP="002C4613">
      <w:pPr>
        <w:rPr>
          <w:sz w:val="32"/>
          <w:szCs w:val="32"/>
        </w:rPr>
      </w:pPr>
      <w:r w:rsidRPr="002C4613">
        <w:rPr>
          <w:sz w:val="32"/>
          <w:szCs w:val="32"/>
        </w:rPr>
        <w:t>Ahmed Mohamed Nassar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C4613">
        <w:rPr>
          <w:sz w:val="32"/>
          <w:szCs w:val="32"/>
        </w:rPr>
        <w:t>, SEC:</w:t>
      </w:r>
      <w:proofErr w:type="gramStart"/>
      <w:r w:rsidRPr="002C4613">
        <w:rPr>
          <w:sz w:val="32"/>
          <w:szCs w:val="32"/>
        </w:rPr>
        <w:t>1 ,</w:t>
      </w:r>
      <w:proofErr w:type="gramEnd"/>
      <w:r w:rsidRPr="002C4613">
        <w:rPr>
          <w:sz w:val="32"/>
          <w:szCs w:val="32"/>
        </w:rPr>
        <w:t xml:space="preserve"> B.N. : 5 </w:t>
      </w:r>
    </w:p>
    <w:p w14:paraId="0511C46F" w14:textId="2084A2BE" w:rsidR="002C4613" w:rsidRPr="002C4613" w:rsidRDefault="002C4613" w:rsidP="002C4613">
      <w:pPr>
        <w:rPr>
          <w:sz w:val="32"/>
          <w:szCs w:val="32"/>
        </w:rPr>
      </w:pPr>
      <w:r w:rsidRPr="002C4613">
        <w:rPr>
          <w:sz w:val="32"/>
          <w:szCs w:val="32"/>
        </w:rPr>
        <w:t xml:space="preserve">Ahmed Mahmoud Mohamed Abdelfattah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C4613">
        <w:rPr>
          <w:sz w:val="32"/>
          <w:szCs w:val="32"/>
        </w:rPr>
        <w:t>, SEC:</w:t>
      </w:r>
      <w:proofErr w:type="gramStart"/>
      <w:r w:rsidRPr="002C4613">
        <w:rPr>
          <w:sz w:val="32"/>
          <w:szCs w:val="32"/>
        </w:rPr>
        <w:t>1 ,</w:t>
      </w:r>
      <w:proofErr w:type="gramEnd"/>
      <w:r w:rsidRPr="002C4613">
        <w:rPr>
          <w:sz w:val="32"/>
          <w:szCs w:val="32"/>
        </w:rPr>
        <w:t xml:space="preserve"> B.N. : 7 </w:t>
      </w:r>
    </w:p>
    <w:p w14:paraId="24FE44CD" w14:textId="0563100F" w:rsidR="002C4613" w:rsidRPr="002C4613" w:rsidRDefault="002C4613" w:rsidP="002C4613">
      <w:pPr>
        <w:rPr>
          <w:sz w:val="32"/>
          <w:szCs w:val="32"/>
        </w:rPr>
      </w:pPr>
      <w:r w:rsidRPr="002C4613">
        <w:rPr>
          <w:sz w:val="32"/>
          <w:szCs w:val="32"/>
        </w:rPr>
        <w:t xml:space="preserve">Sofyan Mahmoud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C4613">
        <w:rPr>
          <w:sz w:val="32"/>
          <w:szCs w:val="32"/>
        </w:rPr>
        <w:t>, SEC:</w:t>
      </w:r>
      <w:proofErr w:type="gramStart"/>
      <w:r w:rsidRPr="002C4613">
        <w:rPr>
          <w:sz w:val="32"/>
          <w:szCs w:val="32"/>
        </w:rPr>
        <w:t>1 ,</w:t>
      </w:r>
      <w:proofErr w:type="gramEnd"/>
      <w:r w:rsidRPr="002C4613">
        <w:rPr>
          <w:sz w:val="32"/>
          <w:szCs w:val="32"/>
        </w:rPr>
        <w:t xml:space="preserve"> B.N. : 26</w:t>
      </w:r>
    </w:p>
    <w:p w14:paraId="3316AD95" w14:textId="0D5E24A8" w:rsidR="002C4613" w:rsidRDefault="002C4613" w:rsidP="002C4613">
      <w:pPr>
        <w:rPr>
          <w:sz w:val="32"/>
          <w:szCs w:val="32"/>
        </w:rPr>
      </w:pPr>
      <w:r w:rsidRPr="002C4613">
        <w:rPr>
          <w:sz w:val="32"/>
          <w:szCs w:val="32"/>
        </w:rPr>
        <w:t xml:space="preserve"> Mohamed Mokhtar Abdelrazek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C4613">
        <w:rPr>
          <w:sz w:val="32"/>
          <w:szCs w:val="32"/>
        </w:rPr>
        <w:t>, SEC:</w:t>
      </w:r>
      <w:proofErr w:type="gramStart"/>
      <w:r w:rsidRPr="002C4613">
        <w:rPr>
          <w:sz w:val="32"/>
          <w:szCs w:val="32"/>
        </w:rPr>
        <w:t>2 ,</w:t>
      </w:r>
      <w:proofErr w:type="gramEnd"/>
      <w:r w:rsidRPr="002C4613">
        <w:rPr>
          <w:sz w:val="32"/>
          <w:szCs w:val="32"/>
        </w:rPr>
        <w:t xml:space="preserve"> B.N. : 19</w:t>
      </w:r>
    </w:p>
    <w:p w14:paraId="6FB0E60B" w14:textId="707629DB" w:rsidR="002C4613" w:rsidRDefault="002C4613" w:rsidP="002C4613">
      <w:pPr>
        <w:rPr>
          <w:sz w:val="32"/>
          <w:szCs w:val="32"/>
        </w:rPr>
      </w:pPr>
    </w:p>
    <w:p w14:paraId="0030AC20" w14:textId="6647FAF3" w:rsidR="002C4613" w:rsidRDefault="002C4613" w:rsidP="002C4613">
      <w:pPr>
        <w:rPr>
          <w:sz w:val="32"/>
          <w:szCs w:val="32"/>
        </w:rPr>
      </w:pPr>
    </w:p>
    <w:p w14:paraId="72732660" w14:textId="469420E5" w:rsidR="002C4613" w:rsidRDefault="002C4613" w:rsidP="002C4613">
      <w:pPr>
        <w:rPr>
          <w:sz w:val="32"/>
          <w:szCs w:val="32"/>
        </w:rPr>
      </w:pPr>
    </w:p>
    <w:p w14:paraId="3BBEB9F3" w14:textId="1EF06111" w:rsidR="002C4613" w:rsidRDefault="002C4613" w:rsidP="002C4613">
      <w:pPr>
        <w:rPr>
          <w:sz w:val="32"/>
          <w:szCs w:val="32"/>
        </w:rPr>
      </w:pPr>
    </w:p>
    <w:p w14:paraId="06C88F16" w14:textId="57260486" w:rsidR="002C4613" w:rsidRDefault="002C4613" w:rsidP="002C4613">
      <w:pPr>
        <w:rPr>
          <w:sz w:val="32"/>
          <w:szCs w:val="32"/>
        </w:rPr>
      </w:pPr>
    </w:p>
    <w:p w14:paraId="68887819" w14:textId="567434BE" w:rsidR="002C4613" w:rsidRDefault="002C4613" w:rsidP="002C4613">
      <w:pPr>
        <w:rPr>
          <w:sz w:val="32"/>
          <w:szCs w:val="32"/>
        </w:rPr>
      </w:pPr>
    </w:p>
    <w:p w14:paraId="431838D0" w14:textId="13484A99" w:rsidR="002C4613" w:rsidRDefault="002C4613" w:rsidP="002C4613">
      <w:pPr>
        <w:rPr>
          <w:sz w:val="32"/>
          <w:szCs w:val="32"/>
        </w:rPr>
      </w:pPr>
    </w:p>
    <w:p w14:paraId="57628A8D" w14:textId="7A6A1B2F" w:rsidR="002C4613" w:rsidRDefault="002C4613" w:rsidP="002C4613">
      <w:pPr>
        <w:rPr>
          <w:sz w:val="32"/>
          <w:szCs w:val="32"/>
        </w:rPr>
      </w:pPr>
    </w:p>
    <w:p w14:paraId="53A1E3B7" w14:textId="04A9D740" w:rsidR="002C4613" w:rsidRDefault="002C4613" w:rsidP="002C4613">
      <w:pPr>
        <w:rPr>
          <w:sz w:val="32"/>
          <w:szCs w:val="32"/>
        </w:rPr>
      </w:pPr>
    </w:p>
    <w:p w14:paraId="02B357B8" w14:textId="3538DA6D" w:rsidR="002C4613" w:rsidRDefault="002C4613" w:rsidP="002C4613">
      <w:pPr>
        <w:rPr>
          <w:sz w:val="32"/>
          <w:szCs w:val="32"/>
        </w:rPr>
      </w:pPr>
    </w:p>
    <w:p w14:paraId="6120645C" w14:textId="32B70952" w:rsidR="002C4613" w:rsidRDefault="002C4613" w:rsidP="002C4613">
      <w:pPr>
        <w:rPr>
          <w:sz w:val="32"/>
          <w:szCs w:val="32"/>
        </w:rPr>
      </w:pPr>
    </w:p>
    <w:p w14:paraId="32ED57D8" w14:textId="564FD721" w:rsidR="002C4613" w:rsidRDefault="002C4613" w:rsidP="002C4613">
      <w:pPr>
        <w:rPr>
          <w:sz w:val="32"/>
          <w:szCs w:val="32"/>
        </w:rPr>
      </w:pPr>
    </w:p>
    <w:p w14:paraId="4FFCE8C6" w14:textId="347AE153" w:rsidR="002C4613" w:rsidRDefault="002C4613" w:rsidP="002C4613">
      <w:pPr>
        <w:rPr>
          <w:sz w:val="32"/>
          <w:szCs w:val="32"/>
        </w:rPr>
      </w:pPr>
    </w:p>
    <w:p w14:paraId="69230E7B" w14:textId="00EF8304" w:rsidR="002C4613" w:rsidRDefault="002C4613" w:rsidP="002C4613">
      <w:pPr>
        <w:rPr>
          <w:sz w:val="32"/>
          <w:szCs w:val="32"/>
        </w:rPr>
      </w:pPr>
    </w:p>
    <w:p w14:paraId="7F81ED5E" w14:textId="77777777" w:rsidR="002C4613" w:rsidRPr="002C4613" w:rsidRDefault="002C4613" w:rsidP="002C4613">
      <w:pPr>
        <w:rPr>
          <w:sz w:val="32"/>
          <w:szCs w:val="32"/>
        </w:rPr>
      </w:pPr>
    </w:p>
    <w:p w14:paraId="12D65A5E" w14:textId="545A9BC5" w:rsidR="003B6F6A" w:rsidRDefault="00FC024D" w:rsidP="00FC024D">
      <w:pPr>
        <w:pStyle w:val="Heading1"/>
      </w:pPr>
      <w:r>
        <w:t>Design</w:t>
      </w:r>
    </w:p>
    <w:p w14:paraId="050C8CC0" w14:textId="632007ED" w:rsidR="00512F9B" w:rsidRDefault="00F91B14" w:rsidP="00FC024D">
      <w:pPr>
        <w:rPr>
          <w:sz w:val="28"/>
          <w:szCs w:val="28"/>
        </w:rPr>
      </w:pPr>
      <w:r>
        <w:rPr>
          <w:sz w:val="28"/>
          <w:szCs w:val="28"/>
        </w:rPr>
        <w:t xml:space="preserve">You will find the design file </w:t>
      </w:r>
      <w:proofErr w:type="gramStart"/>
      <w:r>
        <w:rPr>
          <w:sz w:val="28"/>
          <w:szCs w:val="28"/>
        </w:rPr>
        <w:t>attached  and</w:t>
      </w:r>
      <w:proofErr w:type="gramEnd"/>
      <w:r>
        <w:rPr>
          <w:sz w:val="28"/>
          <w:szCs w:val="28"/>
        </w:rPr>
        <w:t xml:space="preserve"> called “Design.pdf”</w:t>
      </w:r>
    </w:p>
    <w:p w14:paraId="64F999DF" w14:textId="023FE793" w:rsidR="00512F9B" w:rsidRDefault="00512F9B" w:rsidP="00512F9B">
      <w:pPr>
        <w:pStyle w:val="Heading1"/>
      </w:pPr>
      <w:r>
        <w:t xml:space="preserve">What is not </w:t>
      </w:r>
      <w:proofErr w:type="gramStart"/>
      <w:r>
        <w:t>implemented :</w:t>
      </w:r>
      <w:proofErr w:type="gramEnd"/>
    </w:p>
    <w:p w14:paraId="14729D8D" w14:textId="4EC626D7" w:rsidR="00512F9B" w:rsidRDefault="00512F9B" w:rsidP="00512F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Branch prediction is designed but not </w:t>
      </w:r>
      <w:proofErr w:type="gramStart"/>
      <w:r>
        <w:rPr>
          <w:sz w:val="28"/>
          <w:szCs w:val="28"/>
        </w:rPr>
        <w:t>implemented ,</w:t>
      </w:r>
      <w:proofErr w:type="gramEnd"/>
      <w:r>
        <w:rPr>
          <w:sz w:val="28"/>
          <w:szCs w:val="28"/>
        </w:rPr>
        <w:t xml:space="preserve"> but we handled it by making stalling .</w:t>
      </w:r>
    </w:p>
    <w:p w14:paraId="22CCDF0C" w14:textId="03BD0AFD" w:rsidR="00512F9B" w:rsidRDefault="00512F9B" w:rsidP="00512F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Cache memory is not </w:t>
      </w:r>
      <w:proofErr w:type="gramStart"/>
      <w:r>
        <w:rPr>
          <w:sz w:val="28"/>
          <w:szCs w:val="28"/>
        </w:rPr>
        <w:t>implemented .</w:t>
      </w:r>
      <w:proofErr w:type="gramEnd"/>
    </w:p>
    <w:p w14:paraId="065B4DED" w14:textId="6196650C" w:rsidR="00512F9B" w:rsidRDefault="00512F9B" w:rsidP="00512F9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Hazard detection is not working with branch </w:t>
      </w:r>
      <w:proofErr w:type="gramStart"/>
      <w:r w:rsidRPr="00512F9B">
        <w:rPr>
          <w:b/>
          <w:bCs/>
          <w:sz w:val="28"/>
          <w:szCs w:val="28"/>
        </w:rPr>
        <w:t>only ,</w:t>
      </w:r>
      <w:proofErr w:type="gramEnd"/>
      <w:r w:rsidRPr="00512F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and</w:t>
      </w:r>
      <w:r w:rsidRPr="00512F9B">
        <w:rPr>
          <w:b/>
          <w:bCs/>
          <w:sz w:val="28"/>
          <w:szCs w:val="28"/>
          <w:u w:val="single"/>
        </w:rPr>
        <w:t xml:space="preserve"> working with the rest</w:t>
      </w:r>
      <w:r>
        <w:rPr>
          <w:b/>
          <w:bCs/>
          <w:sz w:val="28"/>
          <w:szCs w:val="28"/>
          <w:u w:val="single"/>
        </w:rPr>
        <w:t xml:space="preserve"> instructions.</w:t>
      </w:r>
    </w:p>
    <w:p w14:paraId="61AF74DE" w14:textId="36D4E944" w:rsidR="00512F9B" w:rsidRDefault="00512F9B" w:rsidP="00512F9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Everything else works well.</w:t>
      </w:r>
    </w:p>
    <w:p w14:paraId="2105952B" w14:textId="1AFC10C6" w:rsidR="00512F9B" w:rsidRDefault="00512F9B" w:rsidP="00512F9B">
      <w:pPr>
        <w:pStyle w:val="Heading1"/>
      </w:pPr>
      <w:r>
        <w:t>Analysis</w:t>
      </w:r>
    </w:p>
    <w:p w14:paraId="47EB1CAA" w14:textId="77777777" w:rsidR="00512F9B" w:rsidRPr="00512F9B" w:rsidRDefault="00512F9B" w:rsidP="00512F9B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The do files and screenshots of all test cases required is given in the report folder (except for cache memory test case).</w:t>
      </w:r>
    </w:p>
    <w:p w14:paraId="531C3E3E" w14:textId="52027D64" w:rsidR="00512F9B" w:rsidRPr="00625C8E" w:rsidRDefault="00512F9B" w:rsidP="00625C8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To run the test case you will find </w:t>
      </w:r>
      <w:r w:rsidR="00625C8E">
        <w:rPr>
          <w:sz w:val="28"/>
          <w:szCs w:val="28"/>
        </w:rPr>
        <w:t>“</w:t>
      </w:r>
      <w:r>
        <w:rPr>
          <w:sz w:val="28"/>
          <w:szCs w:val="28"/>
        </w:rPr>
        <w:t>IR.txt</w:t>
      </w:r>
      <w:r w:rsidR="00625C8E">
        <w:rPr>
          <w:sz w:val="28"/>
          <w:szCs w:val="28"/>
        </w:rPr>
        <w:t>” and “do file.txt” in every test case</w:t>
      </w:r>
      <w:r>
        <w:rPr>
          <w:sz w:val="28"/>
          <w:szCs w:val="28"/>
        </w:rPr>
        <w:t xml:space="preserve"> </w:t>
      </w:r>
      <w:r w:rsidR="00625C8E">
        <w:rPr>
          <w:sz w:val="28"/>
          <w:szCs w:val="28"/>
        </w:rPr>
        <w:t>folder</w:t>
      </w:r>
      <w:r>
        <w:rPr>
          <w:sz w:val="28"/>
          <w:szCs w:val="28"/>
        </w:rPr>
        <w:t xml:space="preserve"> you sh</w:t>
      </w:r>
      <w:r w:rsidR="00625C8E">
        <w:rPr>
          <w:sz w:val="28"/>
          <w:szCs w:val="28"/>
        </w:rPr>
        <w:t xml:space="preserve">ould replace the IR in </w:t>
      </w:r>
      <w:proofErr w:type="gramStart"/>
      <w:r w:rsidR="00625C8E">
        <w:rPr>
          <w:sz w:val="28"/>
          <w:szCs w:val="28"/>
        </w:rPr>
        <w:t>the  “</w:t>
      </w:r>
      <w:proofErr w:type="gramEnd"/>
      <w:r w:rsidR="00625C8E" w:rsidRPr="00625C8E">
        <w:rPr>
          <w:sz w:val="28"/>
          <w:szCs w:val="28"/>
        </w:rPr>
        <w:t>project\Pipelined-MIPS</w:t>
      </w:r>
      <w:r w:rsidR="00625C8E">
        <w:rPr>
          <w:sz w:val="28"/>
          <w:szCs w:val="28"/>
        </w:rPr>
        <w:t>”</w:t>
      </w:r>
      <w:r w:rsidR="00625C8E" w:rsidRPr="00625C8E">
        <w:rPr>
          <w:sz w:val="28"/>
          <w:szCs w:val="28"/>
        </w:rPr>
        <w:t xml:space="preserve"> </w:t>
      </w:r>
      <w:r w:rsidR="00625C8E">
        <w:rPr>
          <w:sz w:val="28"/>
          <w:szCs w:val="28"/>
        </w:rPr>
        <w:t>directory</w:t>
      </w:r>
      <w:r w:rsidR="00625C8E" w:rsidRPr="00625C8E">
        <w:rPr>
          <w:sz w:val="28"/>
          <w:szCs w:val="28"/>
        </w:rPr>
        <w:t xml:space="preserve"> with that IR and run the do file</w:t>
      </w:r>
      <w:r w:rsidRPr="00625C8E">
        <w:rPr>
          <w:sz w:val="28"/>
          <w:szCs w:val="28"/>
        </w:rPr>
        <w:t xml:space="preserve">  </w:t>
      </w:r>
      <w:r w:rsidR="00625C8E">
        <w:rPr>
          <w:sz w:val="28"/>
          <w:szCs w:val="28"/>
        </w:rPr>
        <w:t>.</w:t>
      </w:r>
    </w:p>
    <w:p w14:paraId="025AC18C" w14:textId="656377B3" w:rsidR="00625C8E" w:rsidRPr="00625C8E" w:rsidRDefault="00625C8E" w:rsidP="00625C8E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The wave form will contain </w:t>
      </w:r>
      <w:proofErr w:type="gramStart"/>
      <w:r>
        <w:rPr>
          <w:sz w:val="28"/>
          <w:szCs w:val="28"/>
        </w:rPr>
        <w:t>flags ,</w:t>
      </w:r>
      <w:proofErr w:type="gramEnd"/>
      <w:r>
        <w:rPr>
          <w:sz w:val="28"/>
          <w:szCs w:val="28"/>
        </w:rPr>
        <w:t xml:space="preserve"> pc , </w:t>
      </w:r>
      <w:proofErr w:type="spellStart"/>
      <w:r>
        <w:rPr>
          <w:sz w:val="28"/>
          <w:szCs w:val="28"/>
        </w:rPr>
        <w:t>clk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sp</w:t>
      </w:r>
      <w:proofErr w:type="spellEnd"/>
      <w:r>
        <w:rPr>
          <w:sz w:val="28"/>
          <w:szCs w:val="28"/>
        </w:rPr>
        <w:t xml:space="preserve"> , reset , registers(0 -&gt; 7) , Ex:</w:t>
      </w:r>
    </w:p>
    <w:p w14:paraId="7F4320FC" w14:textId="33F40ADC" w:rsidR="00625C8E" w:rsidRDefault="00625C8E" w:rsidP="00625C8E">
      <w:pPr>
        <w:pStyle w:val="ListParagraph"/>
        <w:ind w:left="2160" w:firstLine="720"/>
      </w:pPr>
      <w:r w:rsidRPr="00625C8E">
        <w:rPr>
          <w:sz w:val="28"/>
          <w:szCs w:val="28"/>
        </w:rPr>
        <w:lastRenderedPageBreak/>
        <w:drawing>
          <wp:inline distT="0" distB="0" distL="0" distR="0" wp14:anchorId="7AE2D616" wp14:editId="01E47A0D">
            <wp:extent cx="3113953" cy="295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66" cy="30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8904" w14:textId="77777777" w:rsidR="00E66F1B" w:rsidRDefault="00625C8E" w:rsidP="00625C8E">
      <w:pPr>
        <w:rPr>
          <w:sz w:val="28"/>
          <w:szCs w:val="28"/>
        </w:rPr>
      </w:pPr>
      <w:r>
        <w:rPr>
          <w:sz w:val="28"/>
          <w:szCs w:val="28"/>
        </w:rPr>
        <w:t>Where “</w:t>
      </w:r>
      <w:proofErr w:type="spellStart"/>
      <w:r>
        <w:rPr>
          <w:sz w:val="28"/>
          <w:szCs w:val="28"/>
        </w:rPr>
        <w:t>cpu_main</w:t>
      </w:r>
      <w:proofErr w:type="spellEnd"/>
      <w:r>
        <w:rPr>
          <w:sz w:val="28"/>
          <w:szCs w:val="28"/>
        </w:rPr>
        <w:t>/DECODE_STAGE_INSTANCE/REG_FILE/</w:t>
      </w:r>
      <w:proofErr w:type="spellStart"/>
      <w:r>
        <w:rPr>
          <w:sz w:val="28"/>
          <w:szCs w:val="28"/>
        </w:rPr>
        <w:t>reg_file</w:t>
      </w:r>
      <w:proofErr w:type="spellEnd"/>
      <w:r>
        <w:rPr>
          <w:sz w:val="28"/>
          <w:szCs w:val="28"/>
        </w:rPr>
        <w:t xml:space="preserve">” are the </w:t>
      </w:r>
      <w:proofErr w:type="gramStart"/>
      <w:r>
        <w:rPr>
          <w:sz w:val="28"/>
          <w:szCs w:val="28"/>
        </w:rPr>
        <w:t>registers</w:t>
      </w:r>
      <w:r w:rsidR="005E40FB">
        <w:rPr>
          <w:sz w:val="28"/>
          <w:szCs w:val="28"/>
        </w:rPr>
        <w:t xml:space="preserve"> ,</w:t>
      </w:r>
      <w:proofErr w:type="gramEnd"/>
      <w:r w:rsidR="005E40FB">
        <w:rPr>
          <w:sz w:val="28"/>
          <w:szCs w:val="28"/>
        </w:rPr>
        <w:t xml:space="preserve"> and flags(0) -&gt; Z flag , flags(1) -&gt; N flag  , flags(2) -&gt; C flag</w:t>
      </w:r>
    </w:p>
    <w:p w14:paraId="0FF9723E" w14:textId="47CAB993" w:rsidR="00512F9B" w:rsidRDefault="00A32268" w:rsidP="00A32268">
      <w:pPr>
        <w:pStyle w:val="Heading1"/>
      </w:pPr>
      <w:r>
        <w:t>Hazard detection and forwarding Analysis</w:t>
      </w:r>
    </w:p>
    <w:p w14:paraId="473E0AED" w14:textId="16172FC6" w:rsidR="00A32268" w:rsidRPr="00A32268" w:rsidRDefault="00A32268" w:rsidP="00A32268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Our hazard detection unit stalls 1 cycle when it finds load use case</w:t>
      </w:r>
    </w:p>
    <w:p w14:paraId="12907C60" w14:textId="08E5F8AA" w:rsidR="00A32268" w:rsidRDefault="00A32268" w:rsidP="00A322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 hazard in (</w:t>
      </w:r>
      <w:proofErr w:type="gramStart"/>
      <w:r>
        <w:rPr>
          <w:sz w:val="28"/>
          <w:szCs w:val="28"/>
        </w:rPr>
        <w:t>swap ,</w:t>
      </w:r>
      <w:proofErr w:type="gramEnd"/>
      <w:r>
        <w:rPr>
          <w:sz w:val="28"/>
          <w:szCs w:val="28"/>
        </w:rPr>
        <w:t xml:space="preserve"> push , STD) instructions </w:t>
      </w:r>
    </w:p>
    <w:p w14:paraId="798140CF" w14:textId="7872E81C" w:rsidR="00A32268" w:rsidRPr="00A32268" w:rsidRDefault="00A32268" w:rsidP="00A32268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 xml:space="preserve">Our forwarding unit handles hazards without stalling in all instructions except </w:t>
      </w:r>
      <w:proofErr w:type="gramStart"/>
      <w:r>
        <w:rPr>
          <w:sz w:val="28"/>
          <w:szCs w:val="28"/>
        </w:rPr>
        <w:t>swap ,</w:t>
      </w:r>
      <w:proofErr w:type="gramEnd"/>
      <w:r>
        <w:rPr>
          <w:sz w:val="28"/>
          <w:szCs w:val="28"/>
        </w:rPr>
        <w:t xml:space="preserve"> push , std as they are handled in hazard detection unit</w:t>
      </w:r>
    </w:p>
    <w:p w14:paraId="6B3F67CA" w14:textId="6ED16C00" w:rsidR="00A32268" w:rsidRPr="00A32268" w:rsidRDefault="00A32268" w:rsidP="00A32268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We didn`t handle hazards in branch instructions so we should add 3 NOP operations (software solution) if there was a hazard.</w:t>
      </w:r>
    </w:p>
    <w:p w14:paraId="6CC76650" w14:textId="77777777" w:rsidR="0072153D" w:rsidRPr="0072153D" w:rsidRDefault="00A32268" w:rsidP="00A32268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In branch prediction</w:t>
      </w:r>
      <w:r w:rsidR="0072153D">
        <w:rPr>
          <w:sz w:val="28"/>
          <w:szCs w:val="28"/>
        </w:rPr>
        <w:t xml:space="preserve"> we designed it however we couldn`t implement it on time so we handled it by </w:t>
      </w:r>
      <w:proofErr w:type="gramStart"/>
      <w:r w:rsidR="0072153D">
        <w:rPr>
          <w:sz w:val="28"/>
          <w:szCs w:val="28"/>
        </w:rPr>
        <w:t>stalling .</w:t>
      </w:r>
      <w:proofErr w:type="gramEnd"/>
    </w:p>
    <w:p w14:paraId="16D45D7A" w14:textId="684857F9" w:rsidR="0072153D" w:rsidRPr="0072153D" w:rsidRDefault="0072153D" w:rsidP="00A32268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 xml:space="preserve">An example for hazard handling and forward </w:t>
      </w:r>
      <w:proofErr w:type="gramStart"/>
      <w:r>
        <w:rPr>
          <w:sz w:val="28"/>
          <w:szCs w:val="28"/>
        </w:rPr>
        <w:t>unit :</w:t>
      </w:r>
      <w:proofErr w:type="gramEnd"/>
      <w:r>
        <w:rPr>
          <w:sz w:val="28"/>
          <w:szCs w:val="28"/>
        </w:rPr>
        <w:t xml:space="preserve"> Given these instructions and the expected with hazard handled outputs </w:t>
      </w:r>
      <w:r>
        <w:rPr>
          <w:sz w:val="28"/>
          <w:szCs w:val="28"/>
        </w:rPr>
        <w:t>using NOP</w:t>
      </w:r>
      <w:r>
        <w:rPr>
          <w:sz w:val="28"/>
          <w:szCs w:val="28"/>
        </w:rPr>
        <w:t xml:space="preserve"> vs hazard outputs </w:t>
      </w:r>
    </w:p>
    <w:p w14:paraId="3A63D448" w14:textId="7F655D77" w:rsidR="0072153D" w:rsidRPr="0072153D" w:rsidRDefault="0072153D" w:rsidP="0072153D">
      <w:pPr>
        <w:ind w:left="1440" w:firstLine="720"/>
      </w:pPr>
      <w:r>
        <w:t xml:space="preserve">    Correct</w:t>
      </w:r>
      <w:r>
        <w:tab/>
      </w:r>
      <w:r>
        <w:tab/>
      </w:r>
      <w:r>
        <w:tab/>
      </w:r>
      <w:r>
        <w:tab/>
        <w:t>Output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360"/>
      </w:tblGrid>
      <w:tr w:rsidR="0072153D" w:rsidRPr="0072153D" w14:paraId="7561C66A" w14:textId="77777777" w:rsidTr="00DC7E18">
        <w:trPr>
          <w:gridAfter w:val="1"/>
          <w:wAfter w:w="636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C42D" w14:textId="1BFA6B42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2153D" w:rsidRPr="0072153D" w14:paraId="163A78CC" w14:textId="77777777" w:rsidTr="00DC7E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C911" w14:textId="77777777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750E" w14:textId="04C39689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NOP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#No change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                                            </w:t>
            </w:r>
          </w:p>
        </w:tc>
      </w:tr>
      <w:tr w:rsidR="0072153D" w:rsidRPr="0072153D" w14:paraId="6E9A0468" w14:textId="77777777" w:rsidTr="00DC7E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F45D" w14:textId="77777777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6DDA" w14:textId="3488E7B8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         #R1 =FFFFFFFF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  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#R1 =FFFFFFFF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</w:t>
            </w:r>
          </w:p>
        </w:tc>
      </w:tr>
      <w:tr w:rsidR="0072153D" w:rsidRPr="0072153D" w14:paraId="2C1EB46E" w14:textId="77777777" w:rsidTr="00DC7E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7FD2C" w14:textId="333030BB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5056" w14:textId="0EA08B60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</w:t>
            </w:r>
            <w:proofErr w:type="spellEnd"/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      #R1 =</w:t>
            </w:r>
            <w:r w:rsidRPr="007215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00000000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   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#R1 =</w:t>
            </w:r>
            <w:r w:rsidRPr="007215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0000000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="008D700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 </w:t>
            </w:r>
          </w:p>
        </w:tc>
      </w:tr>
      <w:tr w:rsidR="0072153D" w:rsidRPr="0072153D" w14:paraId="0A3B924E" w14:textId="77777777" w:rsidTr="00DC7E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BADA" w14:textId="77777777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8FD55" w14:textId="0D71A64D" w:rsidR="0072153D" w:rsidRPr="0072153D" w:rsidRDefault="0072153D" w:rsidP="00DC7E18">
            <w:pPr>
              <w:tabs>
                <w:tab w:val="left" w:pos="720"/>
                <w:tab w:val="left" w:pos="1440"/>
                <w:tab w:val="left" w:pos="2160"/>
                <w:tab w:val="center" w:pos="3030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      #R1= </w:t>
            </w:r>
            <w:r w:rsidRPr="007215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                       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#R1= </w:t>
            </w:r>
            <w:r w:rsidRPr="007215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</w:p>
        </w:tc>
      </w:tr>
      <w:tr w:rsidR="0072153D" w:rsidRPr="0072153D" w14:paraId="1BB42C7C" w14:textId="77777777" w:rsidTr="00DC7E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86772" w14:textId="77777777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413B" w14:textId="1D14E797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R2          #R2=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                         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#R</w:t>
            </w:r>
            <w:r w:rsidR="00DC7E1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2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= </w:t>
            </w:r>
            <w:r w:rsidRPr="007215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</w:p>
        </w:tc>
      </w:tr>
      <w:tr w:rsidR="0072153D" w:rsidRPr="0072153D" w14:paraId="3D8C9FD1" w14:textId="77777777" w:rsidTr="00DC7E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3F6D" w14:textId="77777777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3A26" w14:textId="6276CD4D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R2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      #R2= FFFFFF</w:t>
            </w:r>
            <w:r w:rsidR="00DC7E1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FA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="00DC7E1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   </w:t>
            </w:r>
            <w:r w:rsidR="00DC7E18"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#R2= FFFFFF</w:t>
            </w:r>
            <w:r w:rsidR="00DC7E1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</w:t>
            </w:r>
            <w:r w:rsidR="00DC7E18"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</w:t>
            </w:r>
            <w:r w:rsidR="00DC7E1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</w:p>
        </w:tc>
      </w:tr>
      <w:tr w:rsidR="0072153D" w:rsidRPr="0072153D" w14:paraId="6FB94DB3" w14:textId="77777777" w:rsidTr="00DC7E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F0DD" w14:textId="77777777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2341" w14:textId="6AAFBD63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</w:t>
            </w:r>
            <w:proofErr w:type="spellEnd"/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         #R1= </w:t>
            </w:r>
            <w:r w:rsidRPr="007215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="00DC7E1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                          </w:t>
            </w:r>
            <w:r w:rsidR="00DC7E18"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#R1= </w:t>
            </w:r>
            <w:r w:rsidR="00DC7E18" w:rsidRPr="007215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="00DC7E1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                       </w:t>
            </w:r>
            <w:r w:rsidR="00DC7E1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 </w:t>
            </w:r>
          </w:p>
        </w:tc>
      </w:tr>
      <w:tr w:rsidR="0072153D" w:rsidRPr="0072153D" w14:paraId="42B741D7" w14:textId="77777777" w:rsidTr="00DC7E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CB1B" w14:textId="77777777" w:rsidR="0072153D" w:rsidRPr="0072153D" w:rsidRDefault="0072153D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A70B" w14:textId="5E714D87" w:rsidR="0072153D" w:rsidRPr="0072153D" w:rsidRDefault="0072153D" w:rsidP="00D01103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Dec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R2         #R</w:t>
            </w:r>
            <w:proofErr w:type="gramStart"/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2 </w:t>
            </w:r>
            <w:r w:rsidR="00DC7E18"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="00DC7E18"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FFFFFF</w:t>
            </w:r>
            <w:r w:rsidR="00DC7E1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</w:t>
            </w:r>
            <w:proofErr w:type="gramEnd"/>
            <w:r w:rsidR="00DC7E1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9</w:t>
            </w:r>
            <w:r w:rsidR="00DC7E18"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="00DC7E1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</w:t>
            </w:r>
            <w:r w:rsidR="00DC7E1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</w:t>
            </w:r>
            <w:r w:rsidR="00DC7E18"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#R2  </w:t>
            </w:r>
            <w:r w:rsidR="00DC7E1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= 4</w:t>
            </w:r>
            <w:r w:rsidR="00DC7E18"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="00DC7E1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</w:p>
        </w:tc>
      </w:tr>
      <w:tr w:rsidR="00D01103" w:rsidRPr="0072153D" w14:paraId="41EE7F03" w14:textId="77777777" w:rsidTr="00DC7E1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DEA0AA" w14:textId="77777777" w:rsidR="00D01103" w:rsidRPr="0072153D" w:rsidRDefault="00D01103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C677CA" w14:textId="77777777" w:rsidR="00D01103" w:rsidRPr="0072153D" w:rsidRDefault="00D01103" w:rsidP="00DC7E18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</w:tr>
    </w:tbl>
    <w:p w14:paraId="59D97C59" w14:textId="77777777" w:rsidR="00DC7E18" w:rsidRDefault="00DC7E18" w:rsidP="0072153D">
      <w:pPr>
        <w:pStyle w:val="ListParagraph"/>
        <w:rPr>
          <w:sz w:val="28"/>
          <w:szCs w:val="28"/>
        </w:rPr>
      </w:pPr>
    </w:p>
    <w:p w14:paraId="7B29E5EF" w14:textId="398F2141" w:rsidR="00DC7E18" w:rsidRDefault="00DC7E18" w:rsidP="0072153D">
      <w:pPr>
        <w:pStyle w:val="ListParagraph"/>
      </w:pPr>
    </w:p>
    <w:p w14:paraId="42FB9E31" w14:textId="77777777" w:rsidR="008D7004" w:rsidRPr="008D7004" w:rsidRDefault="008D7004" w:rsidP="0072153D">
      <w:pPr>
        <w:pStyle w:val="ListParagraph"/>
      </w:pPr>
    </w:p>
    <w:p w14:paraId="3408636E" w14:textId="7D7CD89E" w:rsidR="00DC7E18" w:rsidRDefault="008D7004" w:rsidP="007215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 hazards</w:t>
      </w:r>
    </w:p>
    <w:p w14:paraId="38D33DFF" w14:textId="77777777" w:rsidR="00DC7E18" w:rsidRDefault="00DC7E18" w:rsidP="0072153D">
      <w:pPr>
        <w:pStyle w:val="ListParagraph"/>
        <w:rPr>
          <w:sz w:val="28"/>
          <w:szCs w:val="28"/>
        </w:rPr>
      </w:pPr>
    </w:p>
    <w:p w14:paraId="52FAE179" w14:textId="77777777" w:rsidR="00D01103" w:rsidRDefault="00D01103" w:rsidP="008D7004">
      <w:pPr>
        <w:pStyle w:val="ListParagraph"/>
        <w:rPr>
          <w:sz w:val="28"/>
          <w:szCs w:val="28"/>
        </w:rPr>
      </w:pPr>
    </w:p>
    <w:p w14:paraId="4EF3E2B1" w14:textId="77777777" w:rsidR="00D01103" w:rsidRDefault="00D01103" w:rsidP="008D7004">
      <w:pPr>
        <w:pStyle w:val="ListParagraph"/>
        <w:rPr>
          <w:sz w:val="28"/>
          <w:szCs w:val="28"/>
        </w:rPr>
      </w:pPr>
    </w:p>
    <w:p w14:paraId="4624E951" w14:textId="7DA8C754" w:rsidR="008D7004" w:rsidRPr="008D7004" w:rsidRDefault="00DC7E18" w:rsidP="008D70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72153D">
        <w:rPr>
          <w:sz w:val="28"/>
          <w:szCs w:val="28"/>
        </w:rPr>
        <w:t xml:space="preserve"> </w:t>
      </w:r>
    </w:p>
    <w:p w14:paraId="7C1D5D81" w14:textId="6535ECBE" w:rsidR="0072153D" w:rsidRDefault="0072153D" w:rsidP="0072153D">
      <w:pPr>
        <w:pStyle w:val="ListParagraph"/>
      </w:pPr>
      <w:r>
        <w:rPr>
          <w:noProof/>
          <w:sz w:val="28"/>
          <w:szCs w:val="28"/>
        </w:rPr>
        <w:drawing>
          <wp:inline distT="0" distB="0" distL="0" distR="0" wp14:anchorId="0F0590CE" wp14:editId="652C07D9">
            <wp:extent cx="6182887" cy="137151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646" cy="142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17DA" w14:textId="708AB639" w:rsidR="0072153D" w:rsidRDefault="00DC7E18" w:rsidP="0072153D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Incorrect outputs</w:t>
      </w:r>
    </w:p>
    <w:p w14:paraId="05596531" w14:textId="7E5B1D2D" w:rsidR="00DC7E18" w:rsidRDefault="00DC7E18" w:rsidP="0072153D">
      <w:pPr>
        <w:pStyle w:val="ListParagraph"/>
      </w:pPr>
    </w:p>
    <w:p w14:paraId="087B42D5" w14:textId="7BBFA60A" w:rsidR="008D7004" w:rsidRDefault="008D7004" w:rsidP="0072153D">
      <w:pPr>
        <w:pStyle w:val="ListParagraph"/>
      </w:pPr>
    </w:p>
    <w:p w14:paraId="0251C479" w14:textId="15EB0CBC" w:rsidR="008D7004" w:rsidRDefault="008D7004" w:rsidP="0072153D">
      <w:pPr>
        <w:pStyle w:val="ListParagraph"/>
      </w:pPr>
    </w:p>
    <w:p w14:paraId="7554334E" w14:textId="3A413238" w:rsidR="008D7004" w:rsidRDefault="008D7004" w:rsidP="0072153D">
      <w:pPr>
        <w:pStyle w:val="ListParagraph"/>
      </w:pPr>
    </w:p>
    <w:p w14:paraId="723063FC" w14:textId="4578ABFD" w:rsidR="008D7004" w:rsidRDefault="008D7004" w:rsidP="0072153D">
      <w:pPr>
        <w:pStyle w:val="ListParagraph"/>
      </w:pPr>
    </w:p>
    <w:p w14:paraId="416AE30D" w14:textId="3C9530E8" w:rsidR="008D7004" w:rsidRDefault="008D7004" w:rsidP="0072153D">
      <w:pPr>
        <w:pStyle w:val="ListParagraph"/>
      </w:pPr>
    </w:p>
    <w:p w14:paraId="4281FD30" w14:textId="0FDAEA2A" w:rsidR="008D7004" w:rsidRDefault="008D7004" w:rsidP="0072153D">
      <w:pPr>
        <w:pStyle w:val="ListParagraph"/>
      </w:pPr>
    </w:p>
    <w:p w14:paraId="5C560AEC" w14:textId="6BEDEC61" w:rsidR="008D7004" w:rsidRDefault="008D7004" w:rsidP="0072153D">
      <w:pPr>
        <w:pStyle w:val="ListParagraph"/>
      </w:pPr>
    </w:p>
    <w:p w14:paraId="21922D9E" w14:textId="7FECBAEB" w:rsidR="008D7004" w:rsidRDefault="008D7004" w:rsidP="0072153D">
      <w:pPr>
        <w:pStyle w:val="ListParagraph"/>
      </w:pPr>
    </w:p>
    <w:p w14:paraId="37CBD63D" w14:textId="57CF26AE" w:rsidR="008D7004" w:rsidRDefault="008D7004" w:rsidP="0072153D">
      <w:pPr>
        <w:pStyle w:val="ListParagraph"/>
      </w:pPr>
      <w:r>
        <w:t xml:space="preserve">We can solve these hazards using NOP operations where </w:t>
      </w:r>
      <w:proofErr w:type="gramStart"/>
      <w:r>
        <w:t>we  can</w:t>
      </w:r>
      <w:proofErr w:type="gramEnd"/>
      <w:r>
        <w:t xml:space="preserve"> change the code to work 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360"/>
      </w:tblGrid>
      <w:tr w:rsidR="008D7004" w:rsidRPr="0072153D" w14:paraId="794BF10C" w14:textId="77777777" w:rsidTr="002F4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1B14" w14:textId="77777777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C686" w14:textId="77777777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NOP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#No change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                                            </w:t>
            </w:r>
          </w:p>
        </w:tc>
      </w:tr>
      <w:tr w:rsidR="008D7004" w:rsidRPr="0072153D" w14:paraId="7E3D49D4" w14:textId="77777777" w:rsidTr="002F4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488D" w14:textId="77777777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A811" w14:textId="0D0CBC93" w:rsidR="008D7004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         #R1 =FFFFFFFF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  </w:t>
            </w:r>
          </w:p>
          <w:p w14:paraId="513A4C06" w14:textId="77777777" w:rsidR="008D7004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NOP</w:t>
            </w:r>
          </w:p>
          <w:p w14:paraId="3BCB3858" w14:textId="473A3CAB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NOP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         </w:t>
            </w:r>
          </w:p>
        </w:tc>
      </w:tr>
      <w:tr w:rsidR="008D7004" w:rsidRPr="0072153D" w14:paraId="74085B7F" w14:textId="77777777" w:rsidTr="002F4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3D42" w14:textId="77777777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CE89" w14:textId="3CAB0BF9" w:rsidR="008D7004" w:rsidRPr="0072153D" w:rsidRDefault="008D7004" w:rsidP="008D7004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</w:pPr>
            <w:proofErr w:type="spellStart"/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</w:t>
            </w:r>
            <w:proofErr w:type="spellEnd"/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      #R1 =</w:t>
            </w:r>
            <w:r w:rsidRPr="007215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00000000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   </w:t>
            </w:r>
          </w:p>
        </w:tc>
      </w:tr>
      <w:tr w:rsidR="008D7004" w:rsidRPr="0072153D" w14:paraId="33B5F680" w14:textId="77777777" w:rsidTr="002F4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0F8B" w14:textId="77777777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43CD" w14:textId="0DC4311A" w:rsidR="008D7004" w:rsidRPr="0072153D" w:rsidRDefault="008D7004" w:rsidP="002F484C">
            <w:pPr>
              <w:tabs>
                <w:tab w:val="left" w:pos="720"/>
                <w:tab w:val="left" w:pos="1440"/>
                <w:tab w:val="left" w:pos="2160"/>
                <w:tab w:val="center" w:pos="3030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      #R1= </w:t>
            </w:r>
            <w:r w:rsidRPr="007215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                      </w:t>
            </w:r>
          </w:p>
        </w:tc>
      </w:tr>
      <w:tr w:rsidR="008D7004" w:rsidRPr="0072153D" w14:paraId="48686DD9" w14:textId="77777777" w:rsidTr="002F4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5CF9" w14:textId="77777777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CCE92" w14:textId="3A9C73C9" w:rsidR="008D7004" w:rsidRDefault="008D7004" w:rsidP="00557CC0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R2          #R2=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                         </w:t>
            </w:r>
          </w:p>
          <w:p w14:paraId="0CFDAB8E" w14:textId="77777777" w:rsidR="008D7004" w:rsidRDefault="008D7004" w:rsidP="008D7004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NOP</w:t>
            </w:r>
          </w:p>
          <w:p w14:paraId="30019972" w14:textId="7AAB2B71" w:rsidR="008D7004" w:rsidRPr="0072153D" w:rsidRDefault="008D7004" w:rsidP="008D700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NOP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         </w:t>
            </w:r>
          </w:p>
        </w:tc>
      </w:tr>
      <w:tr w:rsidR="008D7004" w:rsidRPr="0072153D" w14:paraId="1AFBEC3F" w14:textId="77777777" w:rsidTr="002F4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09F4" w14:textId="77777777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B399" w14:textId="1F12A87C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R2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      #R2= FFFFFF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FA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   </w:t>
            </w:r>
          </w:p>
        </w:tc>
      </w:tr>
      <w:tr w:rsidR="008D7004" w:rsidRPr="0072153D" w14:paraId="584BBE4D" w14:textId="77777777" w:rsidTr="002F4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E382" w14:textId="77777777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CA39" w14:textId="29D654F2" w:rsidR="008D7004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</w:pPr>
            <w:proofErr w:type="spellStart"/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</w:t>
            </w:r>
            <w:proofErr w:type="spellEnd"/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         #R1= </w:t>
            </w:r>
            <w:r w:rsidRPr="0072153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                          </w:t>
            </w:r>
          </w:p>
          <w:p w14:paraId="7CFEDC06" w14:textId="66057CC4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NOP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                    </w:t>
            </w:r>
          </w:p>
        </w:tc>
      </w:tr>
      <w:tr w:rsidR="008D7004" w:rsidRPr="0072153D" w14:paraId="452D5B37" w14:textId="77777777" w:rsidTr="002F48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6E01" w14:textId="77777777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3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1AFF" w14:textId="1E858EB9" w:rsidR="008D7004" w:rsidRPr="0072153D" w:rsidRDefault="008D7004" w:rsidP="002F48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153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Dec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R2         #R</w:t>
            </w:r>
            <w:proofErr w:type="gramStart"/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2  FFFFFF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</w:t>
            </w:r>
            <w:proofErr w:type="gramEnd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9</w:t>
            </w:r>
            <w:r w:rsidRPr="0072153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         </w:t>
            </w:r>
          </w:p>
        </w:tc>
      </w:tr>
    </w:tbl>
    <w:p w14:paraId="781117C1" w14:textId="77777777" w:rsidR="008D7004" w:rsidRDefault="008D7004" w:rsidP="008D7004">
      <w:pPr>
        <w:pStyle w:val="ListParagraph"/>
        <w:rPr>
          <w:sz w:val="28"/>
          <w:szCs w:val="28"/>
        </w:rPr>
      </w:pPr>
    </w:p>
    <w:p w14:paraId="42C951F5" w14:textId="77777777" w:rsidR="008D7004" w:rsidRDefault="008D7004" w:rsidP="008D7004">
      <w:pPr>
        <w:pStyle w:val="ListParagraph"/>
      </w:pPr>
    </w:p>
    <w:p w14:paraId="4059EDCF" w14:textId="77777777" w:rsidR="008D7004" w:rsidRPr="008D7004" w:rsidRDefault="008D7004" w:rsidP="008D7004">
      <w:pPr>
        <w:pStyle w:val="ListParagraph"/>
      </w:pPr>
    </w:p>
    <w:p w14:paraId="5504F4D1" w14:textId="77777777" w:rsidR="008D7004" w:rsidRDefault="008D7004" w:rsidP="008D70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 hazards</w:t>
      </w:r>
    </w:p>
    <w:p w14:paraId="3A30CEDE" w14:textId="77777777" w:rsidR="008D7004" w:rsidRDefault="008D7004" w:rsidP="008D7004">
      <w:pPr>
        <w:pStyle w:val="ListParagraph"/>
        <w:rPr>
          <w:sz w:val="28"/>
          <w:szCs w:val="28"/>
        </w:rPr>
      </w:pPr>
    </w:p>
    <w:p w14:paraId="7D7CE56C" w14:textId="77777777" w:rsidR="008D7004" w:rsidRDefault="008D7004" w:rsidP="008D70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 w:type="textWrapping" w:clear="all"/>
        <w:t xml:space="preserve"> </w:t>
      </w:r>
    </w:p>
    <w:p w14:paraId="410BC923" w14:textId="77777777" w:rsidR="008D7004" w:rsidRDefault="008D7004" w:rsidP="0072153D">
      <w:pPr>
        <w:pStyle w:val="ListParagraph"/>
      </w:pPr>
    </w:p>
    <w:p w14:paraId="7627DF77" w14:textId="1DE45A81" w:rsidR="00DC7E18" w:rsidRDefault="00DC7E18" w:rsidP="0072153D">
      <w:pPr>
        <w:pStyle w:val="ListParagraph"/>
      </w:pPr>
      <w:r w:rsidRPr="00DC7E18">
        <w:drawing>
          <wp:inline distT="0" distB="0" distL="0" distR="0" wp14:anchorId="19FB8065" wp14:editId="5CB16E61">
            <wp:extent cx="6182360" cy="83025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5619" cy="8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C37B" w14:textId="4B9F83D1" w:rsidR="00DC7E18" w:rsidRDefault="00DC7E18" w:rsidP="0072153D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Correct  outputs</w:t>
      </w:r>
      <w:proofErr w:type="gramEnd"/>
      <w:r>
        <w:t xml:space="preserve"> using NOP</w:t>
      </w:r>
    </w:p>
    <w:p w14:paraId="4190BB7F" w14:textId="6875D76B" w:rsidR="009C31CA" w:rsidRDefault="009C31CA" w:rsidP="0072153D">
      <w:pPr>
        <w:pStyle w:val="ListParagraph"/>
      </w:pPr>
    </w:p>
    <w:p w14:paraId="0BD60D60" w14:textId="15B14553" w:rsidR="009C31CA" w:rsidRDefault="009C31CA" w:rsidP="0072153D">
      <w:pPr>
        <w:pStyle w:val="ListParagraph"/>
      </w:pPr>
      <w:r>
        <w:t>We can also solve these hazards using forward unit where we can forward data without adding NOP</w:t>
      </w:r>
    </w:p>
    <w:p w14:paraId="75655AE9" w14:textId="57DD4526" w:rsidR="00DC7E18" w:rsidRDefault="00DC7E18" w:rsidP="0072153D">
      <w:pPr>
        <w:pStyle w:val="ListParagraph"/>
      </w:pPr>
      <w:r w:rsidRPr="00DC7E18">
        <w:drawing>
          <wp:inline distT="0" distB="0" distL="0" distR="0" wp14:anchorId="13338045" wp14:editId="4901B50E">
            <wp:extent cx="5943600" cy="640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8451" w14:textId="025D3535" w:rsidR="009A23DC" w:rsidRDefault="009A23DC" w:rsidP="009A23DC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Correct  outputs</w:t>
      </w:r>
      <w:proofErr w:type="gramEnd"/>
      <w:r>
        <w:t xml:space="preserve"> using </w:t>
      </w:r>
      <w:r>
        <w:t>forward unit and hazard detection</w:t>
      </w:r>
    </w:p>
    <w:p w14:paraId="5EB2A1E3" w14:textId="3BB825C9" w:rsidR="009A23DC" w:rsidRDefault="009A23DC" w:rsidP="0072153D">
      <w:pPr>
        <w:pStyle w:val="ListParagraph"/>
      </w:pPr>
    </w:p>
    <w:p w14:paraId="14675D33" w14:textId="08E6D9DF" w:rsidR="00D01103" w:rsidRDefault="00D01103" w:rsidP="00D01103"/>
    <w:p w14:paraId="1B40FCC8" w14:textId="272E440C" w:rsidR="00D01103" w:rsidRDefault="00D01103" w:rsidP="00D01103"/>
    <w:p w14:paraId="34F54D76" w14:textId="41A97E2F" w:rsidR="00D01103" w:rsidRDefault="00D01103" w:rsidP="00D01103"/>
    <w:p w14:paraId="1E5AB482" w14:textId="18CB9421" w:rsidR="00D01103" w:rsidRDefault="00D01103" w:rsidP="00D01103"/>
    <w:p w14:paraId="54FE729B" w14:textId="407F7C20" w:rsidR="00D01103" w:rsidRDefault="00D01103" w:rsidP="00D01103"/>
    <w:p w14:paraId="75C9ACF7" w14:textId="54FD7BA9" w:rsidR="00D01103" w:rsidRDefault="00D01103" w:rsidP="00D01103"/>
    <w:p w14:paraId="519F6B7E" w14:textId="77777777" w:rsidR="00D01103" w:rsidRDefault="00D01103" w:rsidP="00D01103"/>
    <w:p w14:paraId="2F96C66C" w14:textId="67A1973E" w:rsidR="00D01103" w:rsidRDefault="00D01103" w:rsidP="00557CC0">
      <w:pPr>
        <w:pStyle w:val="ListParagraph"/>
        <w:tabs>
          <w:tab w:val="left" w:pos="2304"/>
        </w:tabs>
      </w:pPr>
      <w:r>
        <w:t>Example 2:</w:t>
      </w:r>
      <w:r w:rsidR="00557CC0">
        <w:tab/>
      </w:r>
    </w:p>
    <w:p w14:paraId="3D34123F" w14:textId="61F00BA8" w:rsidR="00557CC0" w:rsidRDefault="00557CC0" w:rsidP="00557CC0">
      <w:pPr>
        <w:ind w:left="1440" w:firstLine="720"/>
      </w:pPr>
      <w:r>
        <w:t>Correct</w:t>
      </w:r>
      <w:r>
        <w:tab/>
      </w:r>
      <w:r>
        <w:tab/>
      </w:r>
      <w:r>
        <w:tab/>
      </w:r>
      <w:r>
        <w:tab/>
        <w:t>Output</w:t>
      </w:r>
    </w:p>
    <w:p w14:paraId="47EDB256" w14:textId="77777777" w:rsidR="00D01103" w:rsidRDefault="00D01103" w:rsidP="0072153D">
      <w:pPr>
        <w:pStyle w:val="ListParagraph"/>
      </w:pPr>
    </w:p>
    <w:p w14:paraId="0B654C94" w14:textId="2DCE5061" w:rsidR="00D01103" w:rsidRDefault="00D01103" w:rsidP="0072153D">
      <w:pPr>
        <w:pStyle w:val="ListParagraph"/>
        <w:rPr>
          <w:rFonts w:ascii="Consolas" w:eastAsia="Times New Roman" w:hAnsi="Consolas" w:cs="Segoe UI"/>
          <w:color w:val="005CC5"/>
          <w:sz w:val="18"/>
          <w:szCs w:val="18"/>
        </w:rPr>
      </w:pPr>
      <w:proofErr w:type="spellStart"/>
      <w:r w:rsidRPr="0072153D">
        <w:rPr>
          <w:rFonts w:ascii="Consolas" w:eastAsia="Times New Roman" w:hAnsi="Consolas" w:cs="Segoe UI"/>
          <w:color w:val="D73A49"/>
          <w:sz w:val="18"/>
          <w:szCs w:val="18"/>
        </w:rPr>
        <w:t>inc</w:t>
      </w:r>
      <w:proofErr w:type="spellEnd"/>
      <w:r w:rsidRPr="0072153D">
        <w:rPr>
          <w:rFonts w:ascii="Consolas" w:eastAsia="Times New Roman" w:hAnsi="Consolas" w:cs="Segoe UI"/>
          <w:color w:val="6F42C1"/>
          <w:sz w:val="18"/>
          <w:szCs w:val="18"/>
        </w:rPr>
        <w:t xml:space="preserve"> R1         #R1= </w:t>
      </w:r>
      <w:r>
        <w:rPr>
          <w:rFonts w:ascii="Consolas" w:eastAsia="Times New Roman" w:hAnsi="Consolas" w:cs="Segoe UI"/>
          <w:color w:val="005CC5"/>
          <w:sz w:val="18"/>
          <w:szCs w:val="18"/>
        </w:rPr>
        <w:t>1</w:t>
      </w:r>
      <w:r>
        <w:rPr>
          <w:rFonts w:ascii="Consolas" w:eastAsia="Times New Roman" w:hAnsi="Consolas" w:cs="Segoe UI"/>
          <w:color w:val="005CC5"/>
          <w:sz w:val="18"/>
          <w:szCs w:val="18"/>
        </w:rPr>
        <w:t xml:space="preserve">                          </w:t>
      </w:r>
      <w:r w:rsidRPr="0072153D">
        <w:rPr>
          <w:rFonts w:ascii="Consolas" w:eastAsia="Times New Roman" w:hAnsi="Consolas" w:cs="Segoe UI"/>
          <w:color w:val="6F42C1"/>
          <w:sz w:val="18"/>
          <w:szCs w:val="18"/>
        </w:rPr>
        <w:t xml:space="preserve">#R1= </w:t>
      </w:r>
      <w:r>
        <w:rPr>
          <w:rFonts w:ascii="Consolas" w:eastAsia="Times New Roman" w:hAnsi="Consolas" w:cs="Segoe UI"/>
          <w:color w:val="005CC5"/>
          <w:sz w:val="18"/>
          <w:szCs w:val="18"/>
        </w:rPr>
        <w:t>1</w:t>
      </w:r>
      <w:r>
        <w:rPr>
          <w:rFonts w:ascii="Consolas" w:eastAsia="Times New Roman" w:hAnsi="Consolas" w:cs="Segoe UI"/>
          <w:color w:val="005CC5"/>
          <w:sz w:val="18"/>
          <w:szCs w:val="18"/>
        </w:rPr>
        <w:t xml:space="preserve">  </w:t>
      </w:r>
    </w:p>
    <w:p w14:paraId="5674F930" w14:textId="16A10DDC" w:rsidR="00D01103" w:rsidRPr="00D01103" w:rsidRDefault="00D01103" w:rsidP="00D01103">
      <w:pPr>
        <w:pStyle w:val="ListParagraph"/>
        <w:rPr>
          <w:rFonts w:ascii="Consolas" w:eastAsia="Times New Roman" w:hAnsi="Consolas" w:cs="Segoe UI"/>
          <w:color w:val="4472C4" w:themeColor="accent1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 xml:space="preserve">push </w:t>
      </w:r>
      <w:r w:rsidRP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>R1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proofErr w:type="gramStart"/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>MEM[</w:t>
      </w:r>
      <w:proofErr w:type="gramEnd"/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>4000] = 1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 xml:space="preserve">   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 xml:space="preserve">MEM[4000] = 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>0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 xml:space="preserve">    </w:t>
      </w:r>
    </w:p>
    <w:p w14:paraId="3A165200" w14:textId="61FE39F9" w:rsidR="00D01103" w:rsidRDefault="00557CC0" w:rsidP="0072153D">
      <w:pPr>
        <w:pStyle w:val="ListParagraph"/>
        <w:rPr>
          <w:rFonts w:ascii="Consolas" w:eastAsia="Times New Roman" w:hAnsi="Consolas" w:cs="Segoe UI"/>
          <w:color w:val="4472C4" w:themeColor="accent1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>NOT</w:t>
      </w:r>
      <w:r w:rsidR="00D01103">
        <w:rPr>
          <w:rFonts w:ascii="Consolas" w:eastAsia="Times New Roman" w:hAnsi="Consolas" w:cs="Segoe UI"/>
          <w:color w:val="D73A49"/>
          <w:sz w:val="18"/>
          <w:szCs w:val="18"/>
        </w:rPr>
        <w:t xml:space="preserve"> </w:t>
      </w:r>
      <w:r w:rsidR="00D01103" w:rsidRP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>R1</w:t>
      </w:r>
      <w:r w:rsid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 w:rsid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 xml:space="preserve">#R1 = 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>FFFFFFFFE</w:t>
      </w:r>
      <w:r w:rsid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 w:rsid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 xml:space="preserve">  </w:t>
      </w:r>
      <w:r w:rsid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 xml:space="preserve"> </w:t>
      </w:r>
      <w:r w:rsidR="00D01103" w:rsidRPr="0072153D">
        <w:rPr>
          <w:rFonts w:ascii="Consolas" w:eastAsia="Times New Roman" w:hAnsi="Consolas" w:cs="Segoe UI"/>
          <w:color w:val="6F42C1"/>
          <w:sz w:val="18"/>
          <w:szCs w:val="18"/>
        </w:rPr>
        <w:t xml:space="preserve">#R1= </w:t>
      </w:r>
      <w:r>
        <w:rPr>
          <w:rFonts w:ascii="Consolas" w:eastAsia="Times New Roman" w:hAnsi="Consolas" w:cs="Segoe UI"/>
          <w:color w:val="005CC5"/>
          <w:sz w:val="18"/>
          <w:szCs w:val="18"/>
        </w:rPr>
        <w:t>FFFFFFFFF</w:t>
      </w:r>
      <w:r w:rsidR="00D01103">
        <w:rPr>
          <w:rFonts w:ascii="Consolas" w:eastAsia="Times New Roman" w:hAnsi="Consolas" w:cs="Segoe UI"/>
          <w:color w:val="005CC5"/>
          <w:sz w:val="18"/>
          <w:szCs w:val="18"/>
        </w:rPr>
        <w:t xml:space="preserve">  </w:t>
      </w:r>
    </w:p>
    <w:p w14:paraId="70D31479" w14:textId="08700988" w:rsidR="00557CC0" w:rsidRPr="00557CC0" w:rsidRDefault="00D01103" w:rsidP="00557C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94"/>
        </w:tabs>
        <w:rPr>
          <w:rFonts w:ascii="Consolas" w:eastAsia="Times New Roman" w:hAnsi="Consolas" w:cs="Segoe UI"/>
          <w:color w:val="4472C4" w:themeColor="accent1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73A49"/>
          <w:sz w:val="18"/>
          <w:szCs w:val="18"/>
        </w:rPr>
        <w:t>inc</w:t>
      </w:r>
      <w:proofErr w:type="spellEnd"/>
      <w:r>
        <w:rPr>
          <w:rFonts w:ascii="Consolas" w:eastAsia="Times New Roman" w:hAnsi="Consolas" w:cs="Segoe UI"/>
          <w:color w:val="D73A49"/>
          <w:sz w:val="18"/>
          <w:szCs w:val="18"/>
        </w:rPr>
        <w:t xml:space="preserve"> </w:t>
      </w:r>
      <w:r w:rsidRP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>R1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>#R1 =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 xml:space="preserve"> </w:t>
      </w:r>
      <w:r w:rsidR="00557CC0">
        <w:rPr>
          <w:rFonts w:ascii="Consolas" w:eastAsia="Times New Roman" w:hAnsi="Consolas" w:cs="Segoe UI"/>
          <w:color w:val="4472C4" w:themeColor="accent1"/>
          <w:sz w:val="18"/>
          <w:szCs w:val="18"/>
        </w:rPr>
        <w:t>FFFFFFFFF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 w:rsidR="00557CC0">
        <w:rPr>
          <w:rFonts w:ascii="Consolas" w:eastAsia="Times New Roman" w:hAnsi="Consolas" w:cs="Segoe UI"/>
          <w:color w:val="4472C4" w:themeColor="accent1"/>
          <w:sz w:val="18"/>
          <w:szCs w:val="18"/>
        </w:rPr>
        <w:t xml:space="preserve">   </w:t>
      </w:r>
      <w:r w:rsidRPr="0072153D">
        <w:rPr>
          <w:rFonts w:ascii="Consolas" w:eastAsia="Times New Roman" w:hAnsi="Consolas" w:cs="Segoe UI"/>
          <w:color w:val="6F42C1"/>
          <w:sz w:val="18"/>
          <w:szCs w:val="18"/>
        </w:rPr>
        <w:t xml:space="preserve">#R1= </w:t>
      </w:r>
      <w:r>
        <w:rPr>
          <w:rFonts w:ascii="Consolas" w:eastAsia="Times New Roman" w:hAnsi="Consolas" w:cs="Segoe UI"/>
          <w:color w:val="005CC5"/>
          <w:sz w:val="18"/>
          <w:szCs w:val="18"/>
        </w:rPr>
        <w:t>2</w:t>
      </w:r>
      <w:r>
        <w:rPr>
          <w:rFonts w:ascii="Consolas" w:eastAsia="Times New Roman" w:hAnsi="Consolas" w:cs="Segoe UI"/>
          <w:color w:val="005CC5"/>
          <w:sz w:val="18"/>
          <w:szCs w:val="18"/>
        </w:rPr>
        <w:t xml:space="preserve">  </w:t>
      </w:r>
    </w:p>
    <w:p w14:paraId="01C55E26" w14:textId="606EA4AE" w:rsidR="00557CC0" w:rsidRPr="00557CC0" w:rsidRDefault="00D01103" w:rsidP="00557C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94"/>
        </w:tabs>
        <w:rPr>
          <w:rFonts w:ascii="Consolas" w:eastAsia="Times New Roman" w:hAnsi="Consolas" w:cs="Segoe UI"/>
          <w:color w:val="005CC5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 xml:space="preserve">pop </w:t>
      </w:r>
      <w:r w:rsidRP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>R1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>#R1 = 1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 xml:space="preserve">   </w:t>
      </w:r>
      <w:r w:rsidR="00557CC0">
        <w:rPr>
          <w:rFonts w:ascii="Consolas" w:eastAsia="Times New Roman" w:hAnsi="Consolas" w:cs="Segoe UI"/>
          <w:color w:val="4472C4" w:themeColor="accent1"/>
          <w:sz w:val="18"/>
          <w:szCs w:val="18"/>
        </w:rPr>
        <w:t xml:space="preserve">       </w:t>
      </w:r>
      <w:r w:rsidRPr="0072153D">
        <w:rPr>
          <w:rFonts w:ascii="Consolas" w:eastAsia="Times New Roman" w:hAnsi="Consolas" w:cs="Segoe UI"/>
          <w:color w:val="6F42C1"/>
          <w:sz w:val="18"/>
          <w:szCs w:val="18"/>
        </w:rPr>
        <w:t xml:space="preserve">#R1= </w:t>
      </w:r>
      <w:r>
        <w:rPr>
          <w:rFonts w:ascii="Consolas" w:eastAsia="Times New Roman" w:hAnsi="Consolas" w:cs="Segoe UI"/>
          <w:color w:val="005CC5"/>
          <w:sz w:val="18"/>
          <w:szCs w:val="18"/>
        </w:rPr>
        <w:t>0</w:t>
      </w:r>
      <w:r>
        <w:rPr>
          <w:rFonts w:ascii="Consolas" w:eastAsia="Times New Roman" w:hAnsi="Consolas" w:cs="Segoe UI"/>
          <w:color w:val="005CC5"/>
          <w:sz w:val="18"/>
          <w:szCs w:val="18"/>
        </w:rPr>
        <w:t xml:space="preserve">   </w:t>
      </w:r>
      <w:r w:rsidR="0066480A">
        <w:rPr>
          <w:rFonts w:ascii="Consolas" w:eastAsia="Times New Roman" w:hAnsi="Consolas" w:cs="Segoe UI"/>
          <w:color w:val="005CC5"/>
          <w:sz w:val="18"/>
          <w:szCs w:val="18"/>
        </w:rPr>
        <w:t>load use case</w:t>
      </w:r>
    </w:p>
    <w:p w14:paraId="57E22A89" w14:textId="77777777" w:rsidR="00557CC0" w:rsidRDefault="00CE5F2E" w:rsidP="00557CC0">
      <w:pPr>
        <w:pStyle w:val="ListParagraph"/>
        <w:rPr>
          <w:rFonts w:ascii="Consolas" w:eastAsia="Times New Roman" w:hAnsi="Consolas" w:cs="Segoe UI"/>
          <w:color w:val="005CC5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 xml:space="preserve">NOT </w:t>
      </w:r>
      <w:r w:rsidRPr="00CE5F2E">
        <w:rPr>
          <w:rFonts w:ascii="Consolas" w:eastAsia="Times New Roman" w:hAnsi="Consolas" w:cs="Segoe UI"/>
          <w:color w:val="4472C4" w:themeColor="accent1"/>
          <w:sz w:val="18"/>
          <w:szCs w:val="18"/>
        </w:rPr>
        <w:t>R1</w:t>
      </w:r>
      <w:r w:rsidR="00D01103">
        <w:rPr>
          <w:rFonts w:ascii="Consolas" w:eastAsia="Times New Roman" w:hAnsi="Consolas" w:cs="Segoe UI"/>
          <w:color w:val="005CC5"/>
          <w:sz w:val="18"/>
          <w:szCs w:val="18"/>
        </w:rPr>
        <w:t xml:space="preserve">        </w:t>
      </w:r>
      <w:r>
        <w:rPr>
          <w:rFonts w:ascii="Consolas" w:eastAsia="Times New Roman" w:hAnsi="Consolas" w:cs="Segoe UI"/>
          <w:color w:val="005CC5"/>
          <w:sz w:val="18"/>
          <w:szCs w:val="18"/>
        </w:rPr>
        <w:t xml:space="preserve"> #R1 = FFFFFFFE </w:t>
      </w:r>
      <w:r>
        <w:rPr>
          <w:rFonts w:ascii="Consolas" w:eastAsia="Times New Roman" w:hAnsi="Consolas" w:cs="Segoe UI"/>
          <w:color w:val="005CC5"/>
          <w:sz w:val="18"/>
          <w:szCs w:val="18"/>
        </w:rPr>
        <w:tab/>
      </w:r>
      <w:r>
        <w:rPr>
          <w:rFonts w:ascii="Consolas" w:eastAsia="Times New Roman" w:hAnsi="Consolas" w:cs="Segoe UI"/>
          <w:color w:val="005CC5"/>
          <w:sz w:val="18"/>
          <w:szCs w:val="18"/>
        </w:rPr>
        <w:tab/>
      </w:r>
      <w:r w:rsidR="00557CC0">
        <w:rPr>
          <w:rFonts w:ascii="Consolas" w:eastAsia="Times New Roman" w:hAnsi="Consolas" w:cs="Segoe UI"/>
          <w:color w:val="005CC5"/>
          <w:sz w:val="18"/>
          <w:szCs w:val="18"/>
        </w:rPr>
        <w:t xml:space="preserve">   #R1 = 0</w:t>
      </w:r>
    </w:p>
    <w:p w14:paraId="3A7606E3" w14:textId="77777777" w:rsidR="00557CC0" w:rsidRDefault="00557CC0" w:rsidP="00557CC0">
      <w:pPr>
        <w:pStyle w:val="ListParagraph"/>
        <w:rPr>
          <w:rFonts w:ascii="Consolas" w:eastAsia="Times New Roman" w:hAnsi="Consolas" w:cs="Segoe UI"/>
          <w:color w:val="005CC5"/>
          <w:sz w:val="18"/>
          <w:szCs w:val="18"/>
        </w:rPr>
      </w:pPr>
    </w:p>
    <w:p w14:paraId="72DE417F" w14:textId="77777777" w:rsidR="00557CC0" w:rsidRDefault="00557CC0" w:rsidP="00557CC0">
      <w:pPr>
        <w:pStyle w:val="ListParagraph"/>
        <w:rPr>
          <w:rFonts w:ascii="Consolas" w:eastAsia="Times New Roman" w:hAnsi="Consolas" w:cs="Segoe UI"/>
          <w:color w:val="005CC5"/>
          <w:sz w:val="18"/>
          <w:szCs w:val="18"/>
        </w:rPr>
      </w:pPr>
    </w:p>
    <w:p w14:paraId="7BC6F3CC" w14:textId="77777777" w:rsidR="00557CC0" w:rsidRPr="00557CC0" w:rsidRDefault="00557CC0" w:rsidP="00557CC0">
      <w:pPr>
        <w:pStyle w:val="ListParagraph"/>
        <w:rPr>
          <w:rFonts w:asciiTheme="majorHAnsi" w:eastAsia="Times New Roman" w:hAnsiTheme="majorHAnsi" w:cstheme="majorHAnsi"/>
          <w:color w:val="005CC5"/>
          <w:sz w:val="18"/>
          <w:szCs w:val="18"/>
        </w:rPr>
      </w:pPr>
    </w:p>
    <w:p w14:paraId="3756D9B2" w14:textId="0024271F" w:rsidR="004A5075" w:rsidRDefault="004A5075" w:rsidP="00557CC0">
      <w:pPr>
        <w:pStyle w:val="ListParagraph"/>
      </w:pPr>
      <w:r w:rsidRPr="004A5075">
        <w:drawing>
          <wp:inline distT="0" distB="0" distL="0" distR="0" wp14:anchorId="6FAD6E13" wp14:editId="3CCFFB82">
            <wp:extent cx="5943600" cy="744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8DC8" w14:textId="709A6154" w:rsidR="00A50F0E" w:rsidRDefault="00A50F0E" w:rsidP="00557CC0">
      <w:pPr>
        <w:pStyle w:val="ListParagraph"/>
      </w:pPr>
      <w:r>
        <w:tab/>
      </w:r>
      <w:r>
        <w:tab/>
      </w:r>
      <w:r>
        <w:tab/>
      </w:r>
      <w:r>
        <w:tab/>
        <w:t>Incorrect output due to hazard</w:t>
      </w:r>
    </w:p>
    <w:p w14:paraId="680200FD" w14:textId="2FECCEB1" w:rsidR="00A50F0E" w:rsidRDefault="00A50F0E" w:rsidP="00557CC0">
      <w:pPr>
        <w:pStyle w:val="ListParagraph"/>
      </w:pPr>
    </w:p>
    <w:p w14:paraId="2AC21B8B" w14:textId="77777777" w:rsidR="00A50F0E" w:rsidRDefault="00A50F0E" w:rsidP="00557CC0">
      <w:pPr>
        <w:pStyle w:val="ListParagraph"/>
        <w:rPr>
          <w:rtl/>
        </w:rPr>
      </w:pPr>
    </w:p>
    <w:p w14:paraId="37FA0132" w14:textId="2F64567E" w:rsidR="00557CC0" w:rsidRDefault="00557CC0" w:rsidP="00557CC0">
      <w:pPr>
        <w:pStyle w:val="ListParagraph"/>
      </w:pPr>
      <w:r>
        <w:t>We can also solve these hazards using forward unit where we can forward data without adding NOP</w:t>
      </w:r>
    </w:p>
    <w:p w14:paraId="5AEBB7E9" w14:textId="791DC9AC" w:rsidR="00D01103" w:rsidRDefault="00D01103" w:rsidP="00557CC0">
      <w:pPr>
        <w:pStyle w:val="ListParagraph"/>
        <w:rPr>
          <w:rFonts w:ascii="Consolas" w:eastAsia="Times New Roman" w:hAnsi="Consolas" w:cs="Segoe UI"/>
          <w:sz w:val="18"/>
          <w:szCs w:val="18"/>
        </w:rPr>
      </w:pPr>
    </w:p>
    <w:p w14:paraId="1621E7E6" w14:textId="77777777" w:rsidR="00557CC0" w:rsidRDefault="00557CC0" w:rsidP="00557CC0">
      <w:pPr>
        <w:pStyle w:val="ListParagraph"/>
        <w:rPr>
          <w:rFonts w:ascii="Consolas" w:eastAsia="Times New Roman" w:hAnsi="Consolas" w:cs="Segoe UI"/>
          <w:color w:val="005CC5"/>
          <w:sz w:val="18"/>
          <w:szCs w:val="18"/>
        </w:rPr>
      </w:pPr>
      <w:proofErr w:type="spellStart"/>
      <w:r w:rsidRPr="0072153D">
        <w:rPr>
          <w:rFonts w:ascii="Consolas" w:eastAsia="Times New Roman" w:hAnsi="Consolas" w:cs="Segoe UI"/>
          <w:color w:val="D73A49"/>
          <w:sz w:val="18"/>
          <w:szCs w:val="18"/>
        </w:rPr>
        <w:t>inc</w:t>
      </w:r>
      <w:proofErr w:type="spellEnd"/>
      <w:r w:rsidRPr="0072153D">
        <w:rPr>
          <w:rFonts w:ascii="Consolas" w:eastAsia="Times New Roman" w:hAnsi="Consolas" w:cs="Segoe UI"/>
          <w:color w:val="6F42C1"/>
          <w:sz w:val="18"/>
          <w:szCs w:val="18"/>
        </w:rPr>
        <w:t xml:space="preserve"> R1         #R1= </w:t>
      </w:r>
      <w:r>
        <w:rPr>
          <w:rFonts w:ascii="Consolas" w:eastAsia="Times New Roman" w:hAnsi="Consolas" w:cs="Segoe UI"/>
          <w:color w:val="005CC5"/>
          <w:sz w:val="18"/>
          <w:szCs w:val="18"/>
        </w:rPr>
        <w:t xml:space="preserve">1 </w:t>
      </w:r>
    </w:p>
    <w:p w14:paraId="2120C19E" w14:textId="77777777" w:rsidR="00557CC0" w:rsidRDefault="00557CC0" w:rsidP="00557CC0">
      <w:pPr>
        <w:pStyle w:val="ListParagraph"/>
        <w:rPr>
          <w:rFonts w:ascii="Consolas" w:eastAsia="Times New Roman" w:hAnsi="Consolas" w:cs="Segoe UI"/>
          <w:color w:val="D73A49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>NOP</w:t>
      </w:r>
    </w:p>
    <w:p w14:paraId="495BA10F" w14:textId="77777777" w:rsidR="00557CC0" w:rsidRDefault="00557CC0" w:rsidP="00557CC0">
      <w:pPr>
        <w:pStyle w:val="ListParagraph"/>
        <w:rPr>
          <w:rFonts w:ascii="Consolas" w:eastAsia="Times New Roman" w:hAnsi="Consolas" w:cs="Segoe UI"/>
          <w:color w:val="D73A49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>NOP</w:t>
      </w:r>
    </w:p>
    <w:p w14:paraId="47A24283" w14:textId="074FDF14" w:rsidR="00557CC0" w:rsidRDefault="00557CC0" w:rsidP="00557CC0">
      <w:pPr>
        <w:pStyle w:val="ListParagraph"/>
        <w:rPr>
          <w:rFonts w:ascii="Consolas" w:eastAsia="Times New Roman" w:hAnsi="Consolas" w:cs="Segoe UI"/>
          <w:color w:val="005CC5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>NOP</w:t>
      </w:r>
      <w:r>
        <w:rPr>
          <w:rFonts w:ascii="Consolas" w:eastAsia="Times New Roman" w:hAnsi="Consolas" w:cs="Segoe UI"/>
          <w:color w:val="005CC5"/>
          <w:sz w:val="18"/>
          <w:szCs w:val="18"/>
        </w:rPr>
        <w:t xml:space="preserve">                        </w:t>
      </w:r>
    </w:p>
    <w:p w14:paraId="36DE8025" w14:textId="31B8F5D1" w:rsidR="00557CC0" w:rsidRPr="00D01103" w:rsidRDefault="00557CC0" w:rsidP="00557CC0">
      <w:pPr>
        <w:pStyle w:val="ListParagraph"/>
        <w:rPr>
          <w:rFonts w:ascii="Consolas" w:eastAsia="Times New Roman" w:hAnsi="Consolas" w:cs="Segoe UI"/>
          <w:color w:val="4472C4" w:themeColor="accent1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 xml:space="preserve">push </w:t>
      </w:r>
      <w:r w:rsidRP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>R1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proofErr w:type="gramStart"/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>MEM[</w:t>
      </w:r>
      <w:proofErr w:type="gramEnd"/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>4000] = 1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 xml:space="preserve">  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 xml:space="preserve">    </w:t>
      </w:r>
    </w:p>
    <w:p w14:paraId="5A1AF1C6" w14:textId="77777777" w:rsidR="00557CC0" w:rsidRDefault="00557CC0" w:rsidP="00557CC0">
      <w:pPr>
        <w:pStyle w:val="ListParagraph"/>
        <w:rPr>
          <w:rFonts w:ascii="Consolas" w:eastAsia="Times New Roman" w:hAnsi="Consolas" w:cs="Segoe UI"/>
          <w:color w:val="4472C4" w:themeColor="accent1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 xml:space="preserve">NOT </w:t>
      </w:r>
      <w:r w:rsidRP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>R1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>#R1 = FFFFFFFFE</w:t>
      </w:r>
    </w:p>
    <w:p w14:paraId="7CDAE08A" w14:textId="77777777" w:rsidR="00557CC0" w:rsidRDefault="00557CC0" w:rsidP="00557CC0">
      <w:pPr>
        <w:pStyle w:val="ListParagraph"/>
        <w:rPr>
          <w:rFonts w:ascii="Consolas" w:eastAsia="Times New Roman" w:hAnsi="Consolas" w:cs="Segoe UI"/>
          <w:color w:val="D73A49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>NOP</w:t>
      </w:r>
    </w:p>
    <w:p w14:paraId="5C385DFE" w14:textId="77777777" w:rsidR="00557CC0" w:rsidRDefault="00557CC0" w:rsidP="00557CC0">
      <w:pPr>
        <w:pStyle w:val="ListParagraph"/>
        <w:rPr>
          <w:rFonts w:ascii="Consolas" w:eastAsia="Times New Roman" w:hAnsi="Consolas" w:cs="Segoe UI"/>
          <w:color w:val="D73A49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>NOP</w:t>
      </w:r>
    </w:p>
    <w:p w14:paraId="10E6DC24" w14:textId="37E003E6" w:rsidR="00557CC0" w:rsidRDefault="00557CC0" w:rsidP="00557CC0">
      <w:pPr>
        <w:pStyle w:val="ListParagraph"/>
        <w:rPr>
          <w:rFonts w:ascii="Consolas" w:eastAsia="Times New Roman" w:hAnsi="Consolas" w:cs="Segoe UI"/>
          <w:color w:val="4472C4" w:themeColor="accent1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>NOP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 xml:space="preserve">  </w:t>
      </w:r>
      <w:r>
        <w:rPr>
          <w:rFonts w:ascii="Consolas" w:eastAsia="Times New Roman" w:hAnsi="Consolas" w:cs="Segoe UI"/>
          <w:color w:val="005CC5"/>
          <w:sz w:val="18"/>
          <w:szCs w:val="18"/>
        </w:rPr>
        <w:t xml:space="preserve">  </w:t>
      </w:r>
    </w:p>
    <w:p w14:paraId="7C639F47" w14:textId="618373DD" w:rsidR="00557CC0" w:rsidRPr="00557CC0" w:rsidRDefault="00557CC0" w:rsidP="00557C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94"/>
        </w:tabs>
        <w:rPr>
          <w:rFonts w:ascii="Consolas" w:eastAsia="Times New Roman" w:hAnsi="Consolas" w:cs="Segoe UI"/>
          <w:color w:val="4472C4" w:themeColor="accent1"/>
          <w:sz w:val="18"/>
          <w:szCs w:val="18"/>
        </w:rPr>
      </w:pPr>
      <w:proofErr w:type="spellStart"/>
      <w:r>
        <w:rPr>
          <w:rFonts w:ascii="Consolas" w:eastAsia="Times New Roman" w:hAnsi="Consolas" w:cs="Segoe UI"/>
          <w:color w:val="D73A49"/>
          <w:sz w:val="18"/>
          <w:szCs w:val="18"/>
        </w:rPr>
        <w:t>inc</w:t>
      </w:r>
      <w:proofErr w:type="spellEnd"/>
      <w:r>
        <w:rPr>
          <w:rFonts w:ascii="Consolas" w:eastAsia="Times New Roman" w:hAnsi="Consolas" w:cs="Segoe UI"/>
          <w:color w:val="D73A49"/>
          <w:sz w:val="18"/>
          <w:szCs w:val="18"/>
        </w:rPr>
        <w:t xml:space="preserve"> </w:t>
      </w:r>
      <w:r w:rsidRP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>R1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>#R1 = FFFFFFFFF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 xml:space="preserve">  </w:t>
      </w:r>
    </w:p>
    <w:p w14:paraId="30246A65" w14:textId="77777777" w:rsidR="00DD4A86" w:rsidRDefault="00557CC0" w:rsidP="00557C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94"/>
        </w:tabs>
        <w:rPr>
          <w:rFonts w:ascii="Consolas" w:eastAsia="Times New Roman" w:hAnsi="Consolas" w:cs="Segoe UI"/>
          <w:color w:val="4472C4" w:themeColor="accent1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 xml:space="preserve">pop </w:t>
      </w:r>
      <w:r w:rsidRPr="00D01103">
        <w:rPr>
          <w:rFonts w:ascii="Consolas" w:eastAsia="Times New Roman" w:hAnsi="Consolas" w:cs="Segoe UI"/>
          <w:color w:val="4472C4" w:themeColor="accent1"/>
          <w:sz w:val="18"/>
          <w:szCs w:val="18"/>
        </w:rPr>
        <w:t>R1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  <w:t>#R1 = 1</w:t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  <w:r>
        <w:rPr>
          <w:rFonts w:ascii="Consolas" w:eastAsia="Times New Roman" w:hAnsi="Consolas" w:cs="Segoe UI"/>
          <w:color w:val="4472C4" w:themeColor="accent1"/>
          <w:sz w:val="18"/>
          <w:szCs w:val="18"/>
        </w:rPr>
        <w:tab/>
      </w:r>
    </w:p>
    <w:p w14:paraId="643C97DE" w14:textId="77777777" w:rsidR="00DD4A86" w:rsidRDefault="00DD4A86" w:rsidP="00557C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94"/>
        </w:tabs>
        <w:rPr>
          <w:rFonts w:ascii="Consolas" w:eastAsia="Times New Roman" w:hAnsi="Consolas" w:cs="Segoe UI"/>
          <w:color w:val="D73A49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>NOP</w:t>
      </w:r>
    </w:p>
    <w:p w14:paraId="633AA340" w14:textId="77777777" w:rsidR="00DD4A86" w:rsidRDefault="00DD4A86" w:rsidP="00557CC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94"/>
        </w:tabs>
        <w:rPr>
          <w:rFonts w:ascii="Consolas" w:eastAsia="Times New Roman" w:hAnsi="Consolas" w:cs="Segoe UI"/>
          <w:color w:val="D73A49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>NOP</w:t>
      </w:r>
    </w:p>
    <w:p w14:paraId="7D8E43BE" w14:textId="08D10540" w:rsidR="00557CC0" w:rsidRPr="00DD4A86" w:rsidRDefault="00DD4A86" w:rsidP="00DD4A8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594"/>
        </w:tabs>
        <w:rPr>
          <w:rFonts w:ascii="Consolas" w:eastAsia="Times New Roman" w:hAnsi="Consolas" w:cs="Segoe UI"/>
          <w:color w:val="D73A49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>NOP</w:t>
      </w:r>
      <w:r w:rsidR="00557CC0" w:rsidRPr="00DD4A86">
        <w:rPr>
          <w:rFonts w:ascii="Consolas" w:eastAsia="Times New Roman" w:hAnsi="Consolas" w:cs="Segoe UI"/>
          <w:color w:val="4472C4" w:themeColor="accent1"/>
          <w:sz w:val="18"/>
          <w:szCs w:val="18"/>
        </w:rPr>
        <w:t xml:space="preserve">         </w:t>
      </w:r>
    </w:p>
    <w:p w14:paraId="6360AF2B" w14:textId="714265C9" w:rsidR="004A5075" w:rsidRPr="004A5075" w:rsidRDefault="00557CC0" w:rsidP="004A5075">
      <w:pPr>
        <w:pStyle w:val="ListParagraph"/>
        <w:rPr>
          <w:rFonts w:ascii="Consolas" w:eastAsia="Times New Roman" w:hAnsi="Consolas" w:cs="Segoe UI"/>
          <w:color w:val="005CC5"/>
          <w:sz w:val="18"/>
          <w:szCs w:val="18"/>
        </w:rPr>
      </w:pPr>
      <w:r>
        <w:rPr>
          <w:rFonts w:ascii="Consolas" w:eastAsia="Times New Roman" w:hAnsi="Consolas" w:cs="Segoe UI"/>
          <w:color w:val="D73A49"/>
          <w:sz w:val="18"/>
          <w:szCs w:val="18"/>
        </w:rPr>
        <w:t xml:space="preserve">NOT </w:t>
      </w:r>
      <w:r w:rsidRPr="00CE5F2E">
        <w:rPr>
          <w:rFonts w:ascii="Consolas" w:eastAsia="Times New Roman" w:hAnsi="Consolas" w:cs="Segoe UI"/>
          <w:color w:val="4472C4" w:themeColor="accent1"/>
          <w:sz w:val="18"/>
          <w:szCs w:val="18"/>
        </w:rPr>
        <w:t>R1</w:t>
      </w:r>
      <w:r>
        <w:rPr>
          <w:rFonts w:ascii="Consolas" w:eastAsia="Times New Roman" w:hAnsi="Consolas" w:cs="Segoe UI"/>
          <w:color w:val="005CC5"/>
          <w:sz w:val="18"/>
          <w:szCs w:val="18"/>
        </w:rPr>
        <w:t xml:space="preserve">         #R1 = FFFFFFFE </w:t>
      </w:r>
      <w:r>
        <w:rPr>
          <w:rFonts w:ascii="Consolas" w:eastAsia="Times New Roman" w:hAnsi="Consolas" w:cs="Segoe UI"/>
          <w:color w:val="005CC5"/>
          <w:sz w:val="18"/>
          <w:szCs w:val="18"/>
        </w:rPr>
        <w:tab/>
      </w:r>
      <w:r>
        <w:rPr>
          <w:rFonts w:ascii="Consolas" w:eastAsia="Times New Roman" w:hAnsi="Consolas" w:cs="Segoe UI"/>
          <w:color w:val="005CC5"/>
          <w:sz w:val="18"/>
          <w:szCs w:val="18"/>
        </w:rPr>
        <w:tab/>
        <w:t xml:space="preserve">  </w:t>
      </w:r>
    </w:p>
    <w:p w14:paraId="7C335D86" w14:textId="4AC3FAD3" w:rsidR="004A5075" w:rsidRDefault="004A5075" w:rsidP="004A5075">
      <w:pPr>
        <w:rPr>
          <w:rFonts w:ascii="Consolas" w:eastAsia="Times New Roman" w:hAnsi="Consolas" w:cs="Segoe UI"/>
          <w:sz w:val="18"/>
          <w:szCs w:val="18"/>
          <w:rtl/>
        </w:rPr>
      </w:pPr>
      <w:r w:rsidRPr="004A5075">
        <w:rPr>
          <w:rFonts w:ascii="Consolas" w:eastAsia="Times New Roman" w:hAnsi="Consolas" w:cs="Segoe UI"/>
          <w:sz w:val="18"/>
          <w:szCs w:val="18"/>
        </w:rPr>
        <w:drawing>
          <wp:inline distT="0" distB="0" distL="0" distR="0" wp14:anchorId="33B1C70F" wp14:editId="0C74287B">
            <wp:extent cx="5943600" cy="65836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5834" w14:textId="4B6FBA11" w:rsidR="00A50F0E" w:rsidRDefault="00A50F0E" w:rsidP="004A5075">
      <w:pPr>
        <w:rPr>
          <w:rFonts w:ascii="Consolas" w:eastAsia="Times New Roman" w:hAnsi="Consolas" w:cs="Segoe UI"/>
          <w:sz w:val="18"/>
          <w:szCs w:val="18"/>
        </w:rPr>
      </w:pPr>
      <w:r>
        <w:rPr>
          <w:rFonts w:ascii="Consolas" w:eastAsia="Times New Roman" w:hAnsi="Consolas" w:cs="Segoe UI"/>
          <w:sz w:val="18"/>
          <w:szCs w:val="18"/>
          <w:rtl/>
        </w:rPr>
        <w:tab/>
      </w:r>
      <w:r>
        <w:rPr>
          <w:rFonts w:ascii="Consolas" w:eastAsia="Times New Roman" w:hAnsi="Consolas" w:cs="Segoe UI"/>
          <w:sz w:val="18"/>
          <w:szCs w:val="18"/>
          <w:rtl/>
        </w:rPr>
        <w:tab/>
      </w:r>
      <w:r>
        <w:rPr>
          <w:rFonts w:ascii="Consolas" w:eastAsia="Times New Roman" w:hAnsi="Consolas" w:cs="Segoe UI"/>
          <w:sz w:val="18"/>
          <w:szCs w:val="18"/>
          <w:rtl/>
        </w:rPr>
        <w:tab/>
      </w:r>
      <w:r>
        <w:rPr>
          <w:rFonts w:ascii="Consolas" w:eastAsia="Times New Roman" w:hAnsi="Consolas" w:cs="Segoe UI"/>
          <w:sz w:val="18"/>
          <w:szCs w:val="18"/>
        </w:rPr>
        <w:tab/>
        <w:t>Handling hazards with NOP</w:t>
      </w:r>
    </w:p>
    <w:p w14:paraId="2B59DFE9" w14:textId="7A237032" w:rsidR="004A5075" w:rsidRDefault="004A5075" w:rsidP="004A5075">
      <w:pPr>
        <w:rPr>
          <w:rFonts w:ascii="Consolas" w:eastAsia="Times New Roman" w:hAnsi="Consolas" w:cs="Segoe UI"/>
          <w:sz w:val="18"/>
          <w:szCs w:val="18"/>
          <w:lang w:bidi="ar-EG"/>
        </w:rPr>
      </w:pPr>
    </w:p>
    <w:p w14:paraId="3C94253A" w14:textId="1A64EDAD" w:rsidR="00A50F0E" w:rsidRDefault="00A50F0E" w:rsidP="004A5075">
      <w:pPr>
        <w:rPr>
          <w:rFonts w:ascii="Consolas" w:eastAsia="Times New Roman" w:hAnsi="Consolas" w:cs="Segoe UI"/>
          <w:sz w:val="18"/>
          <w:szCs w:val="18"/>
          <w:lang w:bidi="ar-EG"/>
        </w:rPr>
      </w:pPr>
    </w:p>
    <w:p w14:paraId="2CFEC3E4" w14:textId="44ADC497" w:rsidR="00A50F0E" w:rsidRDefault="00A50F0E" w:rsidP="004A5075">
      <w:pPr>
        <w:rPr>
          <w:rFonts w:ascii="Consolas" w:eastAsia="Times New Roman" w:hAnsi="Consolas" w:cs="Segoe UI"/>
          <w:sz w:val="18"/>
          <w:szCs w:val="18"/>
          <w:lang w:bidi="ar-EG"/>
        </w:rPr>
      </w:pPr>
    </w:p>
    <w:p w14:paraId="595BA8A0" w14:textId="77777777" w:rsidR="00A50F0E" w:rsidRDefault="00A50F0E" w:rsidP="004A5075">
      <w:pPr>
        <w:rPr>
          <w:rFonts w:ascii="Consolas" w:eastAsia="Times New Roman" w:hAnsi="Consolas" w:cs="Segoe UI" w:hint="cs"/>
          <w:sz w:val="18"/>
          <w:szCs w:val="18"/>
          <w:rtl/>
          <w:lang w:bidi="ar-EG"/>
        </w:rPr>
      </w:pPr>
    </w:p>
    <w:p w14:paraId="6950E86B" w14:textId="51887D15" w:rsidR="004A5075" w:rsidRDefault="004A5075" w:rsidP="004A5075">
      <w:pPr>
        <w:rPr>
          <w:rFonts w:ascii="Consolas" w:eastAsia="Times New Roman" w:hAnsi="Consolas" w:cs="Segoe UI"/>
          <w:sz w:val="18"/>
          <w:szCs w:val="18"/>
        </w:rPr>
      </w:pPr>
      <w:r>
        <w:rPr>
          <w:rFonts w:ascii="Consolas" w:eastAsia="Times New Roman" w:hAnsi="Consolas" w:cs="Segoe UI"/>
          <w:sz w:val="18"/>
          <w:szCs w:val="18"/>
        </w:rPr>
        <w:t>We can use Forwarding unit and hazard detection unit to solve hazards without adding NOP</w:t>
      </w:r>
    </w:p>
    <w:p w14:paraId="09C1D9F8" w14:textId="1841F791" w:rsidR="004A5075" w:rsidRDefault="004A5075" w:rsidP="004A5075">
      <w:pPr>
        <w:rPr>
          <w:rFonts w:ascii="Consolas" w:eastAsia="Times New Roman" w:hAnsi="Consolas" w:cs="Segoe UI"/>
          <w:sz w:val="18"/>
          <w:szCs w:val="18"/>
        </w:rPr>
      </w:pPr>
      <w:r w:rsidRPr="004A5075">
        <w:rPr>
          <w:rFonts w:ascii="Consolas" w:eastAsia="Times New Roman" w:hAnsi="Consolas" w:cs="Segoe UI"/>
          <w:sz w:val="18"/>
          <w:szCs w:val="18"/>
        </w:rPr>
        <w:drawing>
          <wp:inline distT="0" distB="0" distL="0" distR="0" wp14:anchorId="61B5475E" wp14:editId="00CA1645">
            <wp:extent cx="5943600" cy="709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43E7" w14:textId="14DB139A" w:rsidR="00A50F0E" w:rsidRDefault="00A50F0E" w:rsidP="004A5075">
      <w:pPr>
        <w:rPr>
          <w:rFonts w:ascii="Consolas" w:eastAsia="Times New Roman" w:hAnsi="Consolas" w:cs="Segoe UI"/>
          <w:sz w:val="18"/>
          <w:szCs w:val="18"/>
        </w:rPr>
      </w:pPr>
      <w:r>
        <w:rPr>
          <w:rFonts w:ascii="Consolas" w:eastAsia="Times New Roman" w:hAnsi="Consolas" w:cs="Segoe UI"/>
          <w:sz w:val="18"/>
          <w:szCs w:val="18"/>
        </w:rPr>
        <w:tab/>
      </w:r>
      <w:r>
        <w:rPr>
          <w:rFonts w:ascii="Consolas" w:eastAsia="Times New Roman" w:hAnsi="Consolas" w:cs="Segoe UI"/>
          <w:sz w:val="18"/>
          <w:szCs w:val="18"/>
        </w:rPr>
        <w:tab/>
      </w:r>
      <w:r>
        <w:rPr>
          <w:rFonts w:ascii="Consolas" w:eastAsia="Times New Roman" w:hAnsi="Consolas" w:cs="Segoe UI"/>
          <w:sz w:val="18"/>
          <w:szCs w:val="18"/>
        </w:rPr>
        <w:tab/>
      </w:r>
      <w:r>
        <w:rPr>
          <w:rFonts w:ascii="Consolas" w:eastAsia="Times New Roman" w:hAnsi="Consolas" w:cs="Segoe UI"/>
          <w:sz w:val="18"/>
          <w:szCs w:val="18"/>
        </w:rPr>
        <w:tab/>
        <w:t>Handling with Forwarding and hazard detection</w:t>
      </w:r>
    </w:p>
    <w:p w14:paraId="338BC92C" w14:textId="14B168BD" w:rsidR="002C4613" w:rsidRDefault="002C4613" w:rsidP="004A5075">
      <w:pPr>
        <w:rPr>
          <w:rFonts w:ascii="Consolas" w:eastAsia="Times New Roman" w:hAnsi="Consolas" w:cs="Segoe UI"/>
          <w:sz w:val="18"/>
          <w:szCs w:val="18"/>
        </w:rPr>
      </w:pPr>
    </w:p>
    <w:p w14:paraId="750BE6A2" w14:textId="649BDC18" w:rsidR="002C4613" w:rsidRDefault="002C4613" w:rsidP="004A5075">
      <w:pPr>
        <w:rPr>
          <w:rFonts w:ascii="Consolas" w:eastAsia="Times New Roman" w:hAnsi="Consolas" w:cs="Segoe UI"/>
          <w:sz w:val="18"/>
          <w:szCs w:val="18"/>
        </w:rPr>
      </w:pPr>
    </w:p>
    <w:p w14:paraId="4A577FAD" w14:textId="77777777" w:rsidR="002C4613" w:rsidRPr="004A5075" w:rsidRDefault="002C4613" w:rsidP="002C4613">
      <w:pPr>
        <w:pStyle w:val="Heading1"/>
        <w:rPr>
          <w:rFonts w:eastAsia="Times New Roman"/>
        </w:rPr>
      </w:pPr>
    </w:p>
    <w:sectPr w:rsidR="002C4613" w:rsidRPr="004A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C3772"/>
    <w:multiLevelType w:val="hybridMultilevel"/>
    <w:tmpl w:val="79B2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5EB8"/>
    <w:multiLevelType w:val="hybridMultilevel"/>
    <w:tmpl w:val="0C08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84E2A"/>
    <w:multiLevelType w:val="hybridMultilevel"/>
    <w:tmpl w:val="C3D8DC6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791974A5"/>
    <w:multiLevelType w:val="hybridMultilevel"/>
    <w:tmpl w:val="4890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B1703"/>
    <w:multiLevelType w:val="hybridMultilevel"/>
    <w:tmpl w:val="F500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49"/>
    <w:rsid w:val="002C4613"/>
    <w:rsid w:val="003B6F6A"/>
    <w:rsid w:val="004A5075"/>
    <w:rsid w:val="00512F9B"/>
    <w:rsid w:val="00541D49"/>
    <w:rsid w:val="00557CC0"/>
    <w:rsid w:val="005E40FB"/>
    <w:rsid w:val="00625C8E"/>
    <w:rsid w:val="0066480A"/>
    <w:rsid w:val="0072153D"/>
    <w:rsid w:val="008D7004"/>
    <w:rsid w:val="009A23DC"/>
    <w:rsid w:val="009C31CA"/>
    <w:rsid w:val="00A32268"/>
    <w:rsid w:val="00A50F0E"/>
    <w:rsid w:val="00CA109E"/>
    <w:rsid w:val="00CE5F2E"/>
    <w:rsid w:val="00D01103"/>
    <w:rsid w:val="00DC7E18"/>
    <w:rsid w:val="00DD4A86"/>
    <w:rsid w:val="00E66F1B"/>
    <w:rsid w:val="00F91B14"/>
    <w:rsid w:val="00FC024D"/>
    <w:rsid w:val="00F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EF00"/>
  <w15:chartTrackingRefBased/>
  <w15:docId w15:val="{FFAE5A44-3FF4-4570-9D46-2557748B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C0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2F9B"/>
    <w:pPr>
      <w:ind w:left="720"/>
      <w:contextualSpacing/>
    </w:pPr>
  </w:style>
  <w:style w:type="character" w:customStyle="1" w:styleId="pl-en">
    <w:name w:val="pl-en"/>
    <w:basedOn w:val="DefaultParagraphFont"/>
    <w:rsid w:val="0072153D"/>
  </w:style>
  <w:style w:type="character" w:customStyle="1" w:styleId="pl-k">
    <w:name w:val="pl-k"/>
    <w:basedOn w:val="DefaultParagraphFont"/>
    <w:rsid w:val="0072153D"/>
  </w:style>
  <w:style w:type="character" w:customStyle="1" w:styleId="pl-s1">
    <w:name w:val="pl-s1"/>
    <w:basedOn w:val="DefaultParagraphFont"/>
    <w:rsid w:val="0072153D"/>
  </w:style>
  <w:style w:type="character" w:customStyle="1" w:styleId="pl-c1">
    <w:name w:val="pl-c1"/>
    <w:basedOn w:val="DefaultParagraphFont"/>
    <w:rsid w:val="0072153D"/>
  </w:style>
  <w:style w:type="character" w:customStyle="1" w:styleId="pl-v">
    <w:name w:val="pl-v"/>
    <w:basedOn w:val="DefaultParagraphFont"/>
    <w:rsid w:val="0072153D"/>
  </w:style>
  <w:style w:type="paragraph" w:styleId="Title">
    <w:name w:val="Title"/>
    <w:basedOn w:val="Normal"/>
    <w:next w:val="Normal"/>
    <w:link w:val="TitleChar"/>
    <w:uiPriority w:val="10"/>
    <w:qFormat/>
    <w:rsid w:val="002C4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nassar</dc:creator>
  <cp:keywords/>
  <dc:description/>
  <cp:lastModifiedBy>ahmed nassar</cp:lastModifiedBy>
  <cp:revision>12</cp:revision>
  <dcterms:created xsi:type="dcterms:W3CDTF">2020-05-29T22:25:00Z</dcterms:created>
  <dcterms:modified xsi:type="dcterms:W3CDTF">2020-05-30T02:32:00Z</dcterms:modified>
</cp:coreProperties>
</file>