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4E47" w14:textId="5B1F2659" w:rsidR="00935D46" w:rsidRDefault="00935D46" w:rsidP="00D8422E">
      <w:pPr>
        <w:pStyle w:val="Heading1"/>
        <w:spacing w:before="0"/>
        <w:jc w:val="center"/>
        <w:rPr>
          <w:lang w:val="en-IN"/>
        </w:rPr>
      </w:pPr>
      <w:r>
        <w:rPr>
          <w:lang w:val="en-IN"/>
        </w:rPr>
        <w:t>GLOBAL CANCER PATIENT</w:t>
      </w:r>
    </w:p>
    <w:p w14:paraId="74FAF499" w14:textId="5D0C79B7" w:rsid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1. Introduction</w:t>
      </w:r>
    </w:p>
    <w:p w14:paraId="0521A078" w14:textId="4C4D35A2" w:rsidR="007D3672" w:rsidRDefault="00935D46" w:rsidP="00D8422E">
      <w:pPr>
        <w:jc w:val="both"/>
        <w:rPr>
          <w:lang w:val="en-IN"/>
        </w:rPr>
      </w:pPr>
      <w:r>
        <w:rPr>
          <w:b/>
          <w:bCs/>
          <w:lang w:val="en-IN"/>
        </w:rPr>
        <w:t xml:space="preserve">                 </w:t>
      </w:r>
      <w:r w:rsidRPr="00935D46">
        <w:rPr>
          <w:lang w:val="en-IN"/>
        </w:rPr>
        <w:t xml:space="preserve">Cancer remains one of the most critical global health challenges, affecting millions annually. With increasing data availability, tools like Microsoft Power BI enable healthcare professionals to </w:t>
      </w:r>
      <w:proofErr w:type="spellStart"/>
      <w:r w:rsidRPr="00935D46">
        <w:rPr>
          <w:lang w:val="en-IN"/>
        </w:rPr>
        <w:t>analyze</w:t>
      </w:r>
      <w:proofErr w:type="spellEnd"/>
      <w:r w:rsidRPr="00935D46">
        <w:rPr>
          <w:lang w:val="en-IN"/>
        </w:rPr>
        <w:t xml:space="preserve"> patterns, improve decision-making, and enhance patient </w:t>
      </w:r>
      <w:proofErr w:type="spellStart"/>
      <w:proofErr w:type="gramStart"/>
      <w:r w:rsidRPr="00935D46">
        <w:rPr>
          <w:lang w:val="en-IN"/>
        </w:rPr>
        <w:t>outcomes.This</w:t>
      </w:r>
      <w:proofErr w:type="spellEnd"/>
      <w:proofErr w:type="gramEnd"/>
      <w:r w:rsidRPr="00935D46">
        <w:rPr>
          <w:lang w:val="en-IN"/>
        </w:rPr>
        <w:t xml:space="preserve"> project develops a </w:t>
      </w:r>
      <w:r w:rsidRPr="00935D46">
        <w:rPr>
          <w:b/>
          <w:bCs/>
          <w:lang w:val="en-IN"/>
        </w:rPr>
        <w:t>Global Cancer Patient Analytics Dashboard</w:t>
      </w:r>
      <w:r w:rsidRPr="00935D46">
        <w:rPr>
          <w:lang w:val="en-IN"/>
        </w:rPr>
        <w:t xml:space="preserve"> to transform raw healthcare data into meaningful insights. The dashboard integrates demographic, clinical, and financial data to provide a comprehensive overview of cancer trends worldwide.</w:t>
      </w:r>
    </w:p>
    <w:p w14:paraId="673848FF" w14:textId="1D7DFB62" w:rsid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2. Objectives of the Project</w:t>
      </w:r>
    </w:p>
    <w:p w14:paraId="7D0EF2BA" w14:textId="77777777" w:rsidR="00D8422E" w:rsidRPr="00935D46" w:rsidRDefault="00D8422E" w:rsidP="00D8422E">
      <w:pPr>
        <w:rPr>
          <w:lang w:val="en-IN"/>
        </w:rPr>
      </w:pPr>
    </w:p>
    <w:p w14:paraId="75555B2A" w14:textId="77777777" w:rsidR="00935D46" w:rsidRPr="00935D46" w:rsidRDefault="00935D46" w:rsidP="00D8422E">
      <w:pPr>
        <w:numPr>
          <w:ilvl w:val="0"/>
          <w:numId w:val="10"/>
        </w:numPr>
        <w:rPr>
          <w:lang w:val="en-IN"/>
        </w:rPr>
      </w:pPr>
      <w:proofErr w:type="spellStart"/>
      <w:r w:rsidRPr="00935D46">
        <w:rPr>
          <w:lang w:val="en-IN"/>
        </w:rPr>
        <w:t>Analyze</w:t>
      </w:r>
      <w:proofErr w:type="spellEnd"/>
      <w:r w:rsidRPr="00935D46">
        <w:rPr>
          <w:lang w:val="en-IN"/>
        </w:rPr>
        <w:t xml:space="preserve"> global cancer patient data </w:t>
      </w:r>
    </w:p>
    <w:p w14:paraId="6697561D" w14:textId="77777777" w:rsidR="00935D46" w:rsidRPr="00935D46" w:rsidRDefault="00935D46" w:rsidP="00D8422E">
      <w:pPr>
        <w:numPr>
          <w:ilvl w:val="0"/>
          <w:numId w:val="10"/>
        </w:numPr>
        <w:rPr>
          <w:lang w:val="en-IN"/>
        </w:rPr>
      </w:pPr>
      <w:r w:rsidRPr="00935D46">
        <w:rPr>
          <w:lang w:val="en-IN"/>
        </w:rPr>
        <w:t xml:space="preserve">Understand survival trends and outcomes </w:t>
      </w:r>
    </w:p>
    <w:p w14:paraId="56CF7A1D" w14:textId="77777777" w:rsidR="00935D46" w:rsidRPr="00935D46" w:rsidRDefault="00935D46" w:rsidP="00D8422E">
      <w:pPr>
        <w:numPr>
          <w:ilvl w:val="0"/>
          <w:numId w:val="10"/>
        </w:numPr>
        <w:rPr>
          <w:lang w:val="en-IN"/>
        </w:rPr>
      </w:pPr>
      <w:r w:rsidRPr="00935D46">
        <w:rPr>
          <w:lang w:val="en-IN"/>
        </w:rPr>
        <w:t xml:space="preserve">Study age-wise and gender-wise distribution </w:t>
      </w:r>
    </w:p>
    <w:p w14:paraId="708C93BB" w14:textId="77777777" w:rsidR="00935D46" w:rsidRPr="00935D46" w:rsidRDefault="00935D46" w:rsidP="00D8422E">
      <w:pPr>
        <w:numPr>
          <w:ilvl w:val="0"/>
          <w:numId w:val="10"/>
        </w:numPr>
        <w:rPr>
          <w:lang w:val="en-IN"/>
        </w:rPr>
      </w:pPr>
      <w:r w:rsidRPr="00935D46">
        <w:rPr>
          <w:lang w:val="en-IN"/>
        </w:rPr>
        <w:t xml:space="preserve">Evaluate treatment cost patterns </w:t>
      </w:r>
    </w:p>
    <w:p w14:paraId="5C0C6E09" w14:textId="77777777" w:rsidR="00935D46" w:rsidRPr="00935D46" w:rsidRDefault="00935D46" w:rsidP="00D8422E">
      <w:pPr>
        <w:numPr>
          <w:ilvl w:val="0"/>
          <w:numId w:val="10"/>
        </w:numPr>
        <w:rPr>
          <w:lang w:val="en-IN"/>
        </w:rPr>
      </w:pPr>
      <w:r w:rsidRPr="00935D46">
        <w:rPr>
          <w:lang w:val="en-IN"/>
        </w:rPr>
        <w:t xml:space="preserve">Identify high-risk regions using geographic visualization </w:t>
      </w:r>
    </w:p>
    <w:p w14:paraId="63E627E8" w14:textId="5F8B6D48" w:rsidR="00935D46" w:rsidRPr="00935D46" w:rsidRDefault="00935D46" w:rsidP="00D8422E">
      <w:pPr>
        <w:numPr>
          <w:ilvl w:val="0"/>
          <w:numId w:val="10"/>
        </w:numPr>
        <w:rPr>
          <w:lang w:val="en-IN"/>
        </w:rPr>
      </w:pPr>
      <w:r w:rsidRPr="00935D46">
        <w:rPr>
          <w:lang w:val="en-IN"/>
        </w:rPr>
        <w:t xml:space="preserve">Apply DAX for advanced analytics </w:t>
      </w:r>
    </w:p>
    <w:p w14:paraId="0561E19D" w14:textId="77777777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3. Dataset Description</w:t>
      </w:r>
    </w:p>
    <w:p w14:paraId="1718E5E8" w14:textId="77777777" w:rsidR="00935D46" w:rsidRPr="00935D46" w:rsidRDefault="00935D46" w:rsidP="00D8422E">
      <w:pPr>
        <w:rPr>
          <w:lang w:val="en-IN"/>
        </w:rPr>
      </w:pPr>
      <w:r w:rsidRPr="00935D46">
        <w:rPr>
          <w:lang w:val="en-IN"/>
        </w:rPr>
        <w:t>The dataset includes:</w:t>
      </w:r>
    </w:p>
    <w:p w14:paraId="3138ACA8" w14:textId="77777777" w:rsidR="00935D46" w:rsidRPr="00935D46" w:rsidRDefault="00935D46" w:rsidP="00D8422E">
      <w:pPr>
        <w:numPr>
          <w:ilvl w:val="0"/>
          <w:numId w:val="11"/>
        </w:numPr>
        <w:rPr>
          <w:lang w:val="en-IN"/>
        </w:rPr>
      </w:pPr>
      <w:r w:rsidRPr="00935D46">
        <w:rPr>
          <w:lang w:val="en-IN"/>
        </w:rPr>
        <w:t xml:space="preserve">Patient demographics (Age, Gender, Country) </w:t>
      </w:r>
    </w:p>
    <w:p w14:paraId="6644656C" w14:textId="77777777" w:rsidR="00935D46" w:rsidRPr="00935D46" w:rsidRDefault="00935D46" w:rsidP="00D8422E">
      <w:pPr>
        <w:numPr>
          <w:ilvl w:val="0"/>
          <w:numId w:val="11"/>
        </w:numPr>
        <w:rPr>
          <w:lang w:val="en-IN"/>
        </w:rPr>
      </w:pPr>
      <w:r w:rsidRPr="00935D46">
        <w:rPr>
          <w:lang w:val="en-IN"/>
        </w:rPr>
        <w:t xml:space="preserve">Medical details (Cancer Type, Stage, Survival Years) </w:t>
      </w:r>
    </w:p>
    <w:p w14:paraId="68F3C982" w14:textId="77777777" w:rsidR="00935D46" w:rsidRPr="00935D46" w:rsidRDefault="00935D46" w:rsidP="00D8422E">
      <w:pPr>
        <w:numPr>
          <w:ilvl w:val="0"/>
          <w:numId w:val="11"/>
        </w:numPr>
        <w:rPr>
          <w:lang w:val="en-IN"/>
        </w:rPr>
      </w:pPr>
      <w:r w:rsidRPr="00935D46">
        <w:rPr>
          <w:lang w:val="en-IN"/>
        </w:rPr>
        <w:t xml:space="preserve">Financial data (Treatment Cost) </w:t>
      </w:r>
    </w:p>
    <w:p w14:paraId="71388A1A" w14:textId="77777777" w:rsidR="00D8422E" w:rsidRDefault="00935D46" w:rsidP="00D8422E">
      <w:pPr>
        <w:rPr>
          <w:lang w:val="en-IN"/>
        </w:rPr>
      </w:pPr>
      <w:r w:rsidRPr="00935D46">
        <w:rPr>
          <w:lang w:val="en-IN"/>
        </w:rPr>
        <w:t>This allows multi-dimensional analysis of cancer trends.</w:t>
      </w:r>
    </w:p>
    <w:p w14:paraId="35603FD1" w14:textId="403CA2A6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4. Tools and Technologies Used</w:t>
      </w:r>
    </w:p>
    <w:p w14:paraId="487D0B18" w14:textId="77777777" w:rsidR="00935D46" w:rsidRPr="00935D46" w:rsidRDefault="00935D46" w:rsidP="00D8422E">
      <w:pPr>
        <w:numPr>
          <w:ilvl w:val="0"/>
          <w:numId w:val="12"/>
        </w:numPr>
        <w:rPr>
          <w:lang w:val="en-IN"/>
        </w:rPr>
      </w:pPr>
      <w:r w:rsidRPr="00935D46">
        <w:rPr>
          <w:b/>
          <w:bCs/>
          <w:lang w:val="en-IN"/>
        </w:rPr>
        <w:t>Microsoft Power BI</w:t>
      </w:r>
      <w:r w:rsidRPr="00935D46">
        <w:rPr>
          <w:lang w:val="en-IN"/>
        </w:rPr>
        <w:t xml:space="preserve"> – Dashboard creation </w:t>
      </w:r>
    </w:p>
    <w:p w14:paraId="001F6D37" w14:textId="77777777" w:rsidR="00935D46" w:rsidRPr="00935D46" w:rsidRDefault="00935D46" w:rsidP="00D8422E">
      <w:pPr>
        <w:numPr>
          <w:ilvl w:val="0"/>
          <w:numId w:val="12"/>
        </w:numPr>
        <w:rPr>
          <w:lang w:val="en-IN"/>
        </w:rPr>
      </w:pPr>
      <w:r w:rsidRPr="00935D46">
        <w:rPr>
          <w:b/>
          <w:bCs/>
          <w:lang w:val="en-IN"/>
        </w:rPr>
        <w:t>Excel</w:t>
      </w:r>
      <w:r w:rsidRPr="00935D46">
        <w:rPr>
          <w:lang w:val="en-IN"/>
        </w:rPr>
        <w:t xml:space="preserve"> – Data preprocessing </w:t>
      </w:r>
    </w:p>
    <w:p w14:paraId="50AD941F" w14:textId="77777777" w:rsidR="00935D46" w:rsidRPr="00935D46" w:rsidRDefault="00935D46" w:rsidP="00D8422E">
      <w:pPr>
        <w:numPr>
          <w:ilvl w:val="0"/>
          <w:numId w:val="12"/>
        </w:numPr>
        <w:rPr>
          <w:lang w:val="en-IN"/>
        </w:rPr>
      </w:pPr>
      <w:r w:rsidRPr="00935D46">
        <w:rPr>
          <w:b/>
          <w:bCs/>
          <w:lang w:val="en-IN"/>
        </w:rPr>
        <w:t>DAX</w:t>
      </w:r>
      <w:r w:rsidRPr="00935D46">
        <w:rPr>
          <w:lang w:val="en-IN"/>
        </w:rPr>
        <w:t xml:space="preserve"> – Calculations and measures </w:t>
      </w:r>
    </w:p>
    <w:p w14:paraId="2E184B7F" w14:textId="77777777" w:rsidR="00935D46" w:rsidRPr="00935D46" w:rsidRDefault="00935D46" w:rsidP="00D8422E">
      <w:pPr>
        <w:numPr>
          <w:ilvl w:val="0"/>
          <w:numId w:val="12"/>
        </w:numPr>
        <w:rPr>
          <w:lang w:val="en-IN"/>
        </w:rPr>
      </w:pPr>
      <w:r w:rsidRPr="00935D46">
        <w:rPr>
          <w:b/>
          <w:bCs/>
          <w:lang w:val="en-IN"/>
        </w:rPr>
        <w:t xml:space="preserve">Data </w:t>
      </w:r>
      <w:proofErr w:type="spellStart"/>
      <w:r w:rsidRPr="00935D46">
        <w:rPr>
          <w:b/>
          <w:bCs/>
          <w:lang w:val="en-IN"/>
        </w:rPr>
        <w:t>Modeling</w:t>
      </w:r>
      <w:proofErr w:type="spellEnd"/>
      <w:r w:rsidRPr="00935D46">
        <w:rPr>
          <w:lang w:val="en-IN"/>
        </w:rPr>
        <w:t xml:space="preserve"> – Relationship building </w:t>
      </w:r>
    </w:p>
    <w:p w14:paraId="75150E04" w14:textId="7F4CB7A3" w:rsidR="00935D46" w:rsidRPr="00935D46" w:rsidRDefault="00935D46" w:rsidP="00D8422E">
      <w:pPr>
        <w:rPr>
          <w:lang w:val="en-IN"/>
        </w:rPr>
      </w:pPr>
    </w:p>
    <w:p w14:paraId="72F76B31" w14:textId="77777777" w:rsidR="00D8422E" w:rsidRDefault="00D8422E" w:rsidP="00D8422E">
      <w:pPr>
        <w:pStyle w:val="Heading1"/>
        <w:spacing w:before="0"/>
        <w:rPr>
          <w:lang w:val="en-IN"/>
        </w:rPr>
      </w:pPr>
    </w:p>
    <w:p w14:paraId="43C7A936" w14:textId="133BAA0D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5. Dashboard Design and Visualizations</w:t>
      </w:r>
    </w:p>
    <w:p w14:paraId="5DB35CE6" w14:textId="4D9F3BB4" w:rsidR="00935D46" w:rsidRDefault="00D8422E" w:rsidP="00D8422E">
      <w:pPr>
        <w:rPr>
          <w:lang w:val="en-IN"/>
        </w:rPr>
      </w:pPr>
      <w:r w:rsidRPr="00D8422E">
        <w:rPr>
          <w:noProof/>
          <w:lang w:val="en-IN"/>
        </w:rPr>
        <w:drawing>
          <wp:anchor distT="0" distB="0" distL="114300" distR="114300" simplePos="0" relativeHeight="251659776" behindDoc="0" locked="0" layoutInCell="1" allowOverlap="1" wp14:anchorId="1A107C8A" wp14:editId="77056A34">
            <wp:simplePos x="0" y="0"/>
            <wp:positionH relativeFrom="column">
              <wp:posOffset>-899160</wp:posOffset>
            </wp:positionH>
            <wp:positionV relativeFrom="paragraph">
              <wp:posOffset>461010</wp:posOffset>
            </wp:positionV>
            <wp:extent cx="7246620" cy="6111240"/>
            <wp:effectExtent l="0" t="0" r="0" b="3810"/>
            <wp:wrapSquare wrapText="bothSides"/>
            <wp:docPr id="194385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0ED4D3" w14:textId="09D40A2C" w:rsidR="007D3672" w:rsidRDefault="007D3672" w:rsidP="00D8422E">
      <w:pPr>
        <w:rPr>
          <w:lang w:val="en-IN"/>
        </w:rPr>
      </w:pPr>
    </w:p>
    <w:p w14:paraId="31B005EA" w14:textId="1D847409" w:rsidR="007D3672" w:rsidRDefault="007D3672" w:rsidP="00D8422E">
      <w:pPr>
        <w:rPr>
          <w:lang w:val="en-IN"/>
        </w:rPr>
      </w:pPr>
    </w:p>
    <w:p w14:paraId="46876FEC" w14:textId="33789A73" w:rsidR="007D3672" w:rsidRDefault="007D3672" w:rsidP="00D8422E">
      <w:pPr>
        <w:rPr>
          <w:lang w:val="en-IN"/>
        </w:rPr>
      </w:pPr>
    </w:p>
    <w:p w14:paraId="5361AC55" w14:textId="238733B3" w:rsidR="007D3672" w:rsidRDefault="007D3672" w:rsidP="00D8422E">
      <w:pPr>
        <w:rPr>
          <w:lang w:val="en-IN"/>
        </w:rPr>
      </w:pPr>
    </w:p>
    <w:p w14:paraId="60ACFE6D" w14:textId="4DCE8584" w:rsidR="007D3672" w:rsidRDefault="00D8422E" w:rsidP="00D8422E">
      <w:pPr>
        <w:rPr>
          <w:lang w:val="en-IN"/>
        </w:rPr>
      </w:pPr>
      <w:r w:rsidRPr="00D8422E">
        <w:rPr>
          <w:noProof/>
          <w:lang w:val="en-IN"/>
        </w:rPr>
        <w:lastRenderedPageBreak/>
        <w:drawing>
          <wp:anchor distT="0" distB="0" distL="114300" distR="114300" simplePos="0" relativeHeight="251659264" behindDoc="0" locked="0" layoutInCell="1" allowOverlap="1" wp14:anchorId="285FE6F6" wp14:editId="613F6928">
            <wp:simplePos x="0" y="0"/>
            <wp:positionH relativeFrom="column">
              <wp:posOffset>-762000</wp:posOffset>
            </wp:positionH>
            <wp:positionV relativeFrom="paragraph">
              <wp:posOffset>167640</wp:posOffset>
            </wp:positionV>
            <wp:extent cx="7086600" cy="7269480"/>
            <wp:effectExtent l="0" t="0" r="0" b="7620"/>
            <wp:wrapSquare wrapText="bothSides"/>
            <wp:docPr id="1378941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726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AE9B2" w14:textId="77777777" w:rsidR="007D3672" w:rsidRDefault="007D3672" w:rsidP="00D8422E">
      <w:pPr>
        <w:rPr>
          <w:lang w:val="en-IN"/>
        </w:rPr>
      </w:pPr>
    </w:p>
    <w:p w14:paraId="44FFCD0E" w14:textId="138F9D89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lastRenderedPageBreak/>
        <w:t>5.1 KPI Overview (Main Dashboard)</w:t>
      </w:r>
    </w:p>
    <w:p w14:paraId="246A6256" w14:textId="77777777" w:rsidR="00935D46" w:rsidRPr="00935D46" w:rsidRDefault="00935D46" w:rsidP="00D8422E">
      <w:pPr>
        <w:rPr>
          <w:lang w:val="en-IN"/>
        </w:rPr>
      </w:pPr>
      <w:r w:rsidRPr="00935D46">
        <w:rPr>
          <w:lang w:val="en-IN"/>
        </w:rPr>
        <w:t>From your dashboard:</w:t>
      </w:r>
    </w:p>
    <w:p w14:paraId="204B4553" w14:textId="77777777" w:rsidR="00935D46" w:rsidRPr="00935D46" w:rsidRDefault="00935D46" w:rsidP="00D8422E">
      <w:pPr>
        <w:numPr>
          <w:ilvl w:val="0"/>
          <w:numId w:val="13"/>
        </w:numPr>
        <w:rPr>
          <w:lang w:val="en-IN"/>
        </w:rPr>
      </w:pPr>
      <w:r w:rsidRPr="00935D46">
        <w:rPr>
          <w:b/>
          <w:bCs/>
          <w:lang w:val="en-IN"/>
        </w:rPr>
        <w:t>Total Countries:</w:t>
      </w:r>
      <w:r w:rsidRPr="00935D46">
        <w:rPr>
          <w:lang w:val="en-IN"/>
        </w:rPr>
        <w:t xml:space="preserve"> 10 </w:t>
      </w:r>
    </w:p>
    <w:p w14:paraId="02AF50F4" w14:textId="77777777" w:rsidR="00935D46" w:rsidRPr="00935D46" w:rsidRDefault="00935D46" w:rsidP="00D8422E">
      <w:pPr>
        <w:numPr>
          <w:ilvl w:val="0"/>
          <w:numId w:val="13"/>
        </w:numPr>
        <w:rPr>
          <w:lang w:val="en-IN"/>
        </w:rPr>
      </w:pPr>
      <w:r w:rsidRPr="00935D46">
        <w:rPr>
          <w:b/>
          <w:bCs/>
          <w:lang w:val="en-IN"/>
        </w:rPr>
        <w:t>Cancer Types:</w:t>
      </w:r>
      <w:r w:rsidRPr="00935D46">
        <w:rPr>
          <w:lang w:val="en-IN"/>
        </w:rPr>
        <w:t xml:space="preserve"> 8 </w:t>
      </w:r>
    </w:p>
    <w:p w14:paraId="1AC16547" w14:textId="77777777" w:rsidR="00935D46" w:rsidRPr="00935D46" w:rsidRDefault="00935D46" w:rsidP="00D8422E">
      <w:pPr>
        <w:numPr>
          <w:ilvl w:val="0"/>
          <w:numId w:val="13"/>
        </w:numPr>
        <w:rPr>
          <w:lang w:val="en-IN"/>
        </w:rPr>
      </w:pPr>
      <w:r w:rsidRPr="00935D46">
        <w:rPr>
          <w:b/>
          <w:bCs/>
          <w:lang w:val="en-IN"/>
        </w:rPr>
        <w:t>Total Patients:</w:t>
      </w:r>
      <w:r w:rsidRPr="00935D46">
        <w:rPr>
          <w:lang w:val="en-IN"/>
        </w:rPr>
        <w:t xml:space="preserve"> 50K </w:t>
      </w:r>
    </w:p>
    <w:p w14:paraId="085716F6" w14:textId="77777777" w:rsidR="00935D46" w:rsidRPr="00935D46" w:rsidRDefault="00935D46" w:rsidP="00D8422E">
      <w:pPr>
        <w:numPr>
          <w:ilvl w:val="0"/>
          <w:numId w:val="13"/>
        </w:numPr>
        <w:rPr>
          <w:lang w:val="en-IN"/>
        </w:rPr>
      </w:pPr>
      <w:r w:rsidRPr="00935D46">
        <w:rPr>
          <w:b/>
          <w:bCs/>
          <w:lang w:val="en-IN"/>
        </w:rPr>
        <w:t>Total Cost:</w:t>
      </w:r>
      <w:r w:rsidRPr="00935D46">
        <w:rPr>
          <w:lang w:val="en-IN"/>
        </w:rPr>
        <w:t xml:space="preserve"> 131.17T </w:t>
      </w:r>
    </w:p>
    <w:p w14:paraId="10188E66" w14:textId="77777777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Insights</w:t>
      </w:r>
    </w:p>
    <w:p w14:paraId="191B86EB" w14:textId="77777777" w:rsidR="00935D46" w:rsidRPr="00935D46" w:rsidRDefault="00935D46" w:rsidP="00D8422E">
      <w:pPr>
        <w:numPr>
          <w:ilvl w:val="0"/>
          <w:numId w:val="14"/>
        </w:numPr>
        <w:rPr>
          <w:lang w:val="en-IN"/>
        </w:rPr>
      </w:pPr>
      <w:r w:rsidRPr="00935D46">
        <w:rPr>
          <w:lang w:val="en-IN"/>
        </w:rPr>
        <w:t xml:space="preserve">Large dataset indicates significant analytical scope </w:t>
      </w:r>
    </w:p>
    <w:p w14:paraId="5013B11F" w14:textId="77777777" w:rsidR="00935D46" w:rsidRPr="00935D46" w:rsidRDefault="00935D46" w:rsidP="00D8422E">
      <w:pPr>
        <w:numPr>
          <w:ilvl w:val="0"/>
          <w:numId w:val="14"/>
        </w:numPr>
        <w:rPr>
          <w:lang w:val="en-IN"/>
        </w:rPr>
      </w:pPr>
      <w:r w:rsidRPr="00935D46">
        <w:rPr>
          <w:lang w:val="en-IN"/>
        </w:rPr>
        <w:t xml:space="preserve">High treatment cost reflects economic burden </w:t>
      </w:r>
    </w:p>
    <w:p w14:paraId="1E7EE49B" w14:textId="77777777" w:rsidR="00935D46" w:rsidRPr="00935D46" w:rsidRDefault="00935D46" w:rsidP="00D8422E">
      <w:pPr>
        <w:numPr>
          <w:ilvl w:val="0"/>
          <w:numId w:val="14"/>
        </w:numPr>
        <w:rPr>
          <w:lang w:val="en-IN"/>
        </w:rPr>
      </w:pPr>
      <w:r w:rsidRPr="00935D46">
        <w:rPr>
          <w:lang w:val="en-IN"/>
        </w:rPr>
        <w:t xml:space="preserve">Multiple cancer types show disease diversity </w:t>
      </w:r>
    </w:p>
    <w:p w14:paraId="0514C8D5" w14:textId="603FA0E8" w:rsidR="00935D46" w:rsidRPr="00935D46" w:rsidRDefault="00935D46" w:rsidP="00D8422E">
      <w:pPr>
        <w:rPr>
          <w:lang w:val="en-IN"/>
        </w:rPr>
      </w:pPr>
    </w:p>
    <w:p w14:paraId="5F72A158" w14:textId="77777777" w:rsidR="00935D46" w:rsidRDefault="00935D46" w:rsidP="00D8422E">
      <w:pPr>
        <w:pStyle w:val="Heading1"/>
        <w:spacing w:before="0"/>
        <w:rPr>
          <w:lang w:val="en-IN"/>
        </w:rPr>
      </w:pPr>
    </w:p>
    <w:p w14:paraId="0494C531" w14:textId="77777777" w:rsidR="00935D46" w:rsidRDefault="00935D46" w:rsidP="00D8422E">
      <w:pPr>
        <w:pStyle w:val="Heading1"/>
        <w:spacing w:before="0"/>
        <w:rPr>
          <w:lang w:val="en-IN"/>
        </w:rPr>
      </w:pPr>
    </w:p>
    <w:p w14:paraId="0969418A" w14:textId="4BA4992A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5.2 Age Group &amp; Survival Rate Analysis</w:t>
      </w:r>
    </w:p>
    <w:p w14:paraId="38CC4CAE" w14:textId="77777777" w:rsidR="007D3672" w:rsidRPr="007D3672" w:rsidRDefault="007D3672" w:rsidP="00D8422E">
      <w:pPr>
        <w:rPr>
          <w:b/>
          <w:bCs/>
          <w:lang w:val="en-IN"/>
        </w:rPr>
      </w:pPr>
      <w:r w:rsidRPr="007D3672">
        <w:rPr>
          <w:b/>
          <w:bCs/>
          <w:lang w:val="en-IN"/>
        </w:rPr>
        <w:t>1. Age Group Classification (AGE WISE)</w:t>
      </w:r>
    </w:p>
    <w:p w14:paraId="10A676B2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DAX Formula</w:t>
      </w:r>
    </w:p>
    <w:p w14:paraId="5D244914" w14:textId="77777777" w:rsidR="007D3672" w:rsidRPr="007D3672" w:rsidRDefault="007D3672" w:rsidP="00D8422E">
      <w:pPr>
        <w:rPr>
          <w:lang w:val="en-IN"/>
        </w:rPr>
      </w:pPr>
      <w:r w:rsidRPr="007D3672">
        <w:rPr>
          <w:lang w:val="en-IN"/>
        </w:rPr>
        <w:t xml:space="preserve">AGE WISE = </w:t>
      </w:r>
      <w:r w:rsidRPr="007D3672">
        <w:rPr>
          <w:lang w:val="en-IN"/>
        </w:rPr>
        <w:br/>
      </w:r>
      <w:proofErr w:type="gramStart"/>
      <w:r w:rsidRPr="007D3672">
        <w:rPr>
          <w:lang w:val="en-IN"/>
        </w:rPr>
        <w:t>IF(</w:t>
      </w:r>
      <w:proofErr w:type="gramEnd"/>
      <w:r w:rsidRPr="007D3672">
        <w:rPr>
          <w:lang w:val="en-IN"/>
        </w:rPr>
        <w:t>global_cancer_patients_2015_2024[Age] &lt; 18, "CHILDREN",</w:t>
      </w:r>
      <w:r w:rsidRPr="007D3672">
        <w:rPr>
          <w:lang w:val="en-IN"/>
        </w:rPr>
        <w:br/>
      </w:r>
      <w:proofErr w:type="gramStart"/>
      <w:r w:rsidRPr="007D3672">
        <w:rPr>
          <w:lang w:val="en-IN"/>
        </w:rPr>
        <w:t>IF(</w:t>
      </w:r>
      <w:proofErr w:type="gramEnd"/>
      <w:r w:rsidRPr="007D3672">
        <w:rPr>
          <w:lang w:val="en-IN"/>
        </w:rPr>
        <w:t>global_cancer_patients_2015_2024[Age] &lt; 30, "TEENAGE",</w:t>
      </w:r>
      <w:r w:rsidRPr="007D3672">
        <w:rPr>
          <w:lang w:val="en-IN"/>
        </w:rPr>
        <w:br/>
      </w:r>
      <w:proofErr w:type="gramStart"/>
      <w:r w:rsidRPr="007D3672">
        <w:rPr>
          <w:lang w:val="en-IN"/>
        </w:rPr>
        <w:t>IF(</w:t>
      </w:r>
      <w:proofErr w:type="gramEnd"/>
      <w:r w:rsidRPr="007D3672">
        <w:rPr>
          <w:lang w:val="en-IN"/>
        </w:rPr>
        <w:t>global_cancer_patients_2015_2024[Age] &lt; 71, "MIDDLE_AGE",</w:t>
      </w:r>
      <w:r w:rsidRPr="007D3672">
        <w:rPr>
          <w:lang w:val="en-IN"/>
        </w:rPr>
        <w:br/>
      </w:r>
      <w:proofErr w:type="gramStart"/>
      <w:r w:rsidRPr="007D3672">
        <w:rPr>
          <w:lang w:val="en-IN"/>
        </w:rPr>
        <w:t>IF(</w:t>
      </w:r>
      <w:proofErr w:type="gramEnd"/>
      <w:r w:rsidRPr="007D3672">
        <w:rPr>
          <w:lang w:val="en-IN"/>
        </w:rPr>
        <w:t>global_cancer_patients_2015_2024[Age] &gt;= 70, "SENIOR"))))</w:t>
      </w:r>
    </w:p>
    <w:p w14:paraId="541469DE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Explanation</w:t>
      </w:r>
    </w:p>
    <w:p w14:paraId="2E2E4F2D" w14:textId="77777777" w:rsidR="007D3672" w:rsidRPr="007D3672" w:rsidRDefault="007D3672" w:rsidP="00D8422E">
      <w:pPr>
        <w:rPr>
          <w:lang w:val="en-IN"/>
        </w:rPr>
      </w:pPr>
      <w:r w:rsidRPr="007D3672">
        <w:rPr>
          <w:lang w:val="en-IN"/>
        </w:rPr>
        <w:t>This calculated column is used to divide patients into different age groups based on their age.</w:t>
      </w:r>
    </w:p>
    <w:p w14:paraId="41A04FE8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Working Logic</w:t>
      </w:r>
    </w:p>
    <w:p w14:paraId="3E2659F6" w14:textId="77777777" w:rsidR="007D3672" w:rsidRPr="007D3672" w:rsidRDefault="007D3672" w:rsidP="00D8422E">
      <w:pPr>
        <w:numPr>
          <w:ilvl w:val="0"/>
          <w:numId w:val="31"/>
        </w:numPr>
        <w:rPr>
          <w:lang w:val="en-IN"/>
        </w:rPr>
      </w:pPr>
      <w:r w:rsidRPr="007D3672">
        <w:rPr>
          <w:lang w:val="en-IN"/>
        </w:rPr>
        <w:t xml:space="preserve">Age &lt; 18 → CHILDREN </w:t>
      </w:r>
    </w:p>
    <w:p w14:paraId="605614AC" w14:textId="77777777" w:rsidR="007D3672" w:rsidRPr="007D3672" w:rsidRDefault="007D3672" w:rsidP="00D8422E">
      <w:pPr>
        <w:numPr>
          <w:ilvl w:val="0"/>
          <w:numId w:val="31"/>
        </w:numPr>
        <w:rPr>
          <w:lang w:val="en-IN"/>
        </w:rPr>
      </w:pPr>
      <w:r w:rsidRPr="007D3672">
        <w:rPr>
          <w:lang w:val="en-IN"/>
        </w:rPr>
        <w:t xml:space="preserve">Age 18–29 → TEENAGE </w:t>
      </w:r>
    </w:p>
    <w:p w14:paraId="6163F04F" w14:textId="77777777" w:rsidR="007D3672" w:rsidRPr="007D3672" w:rsidRDefault="007D3672" w:rsidP="00D8422E">
      <w:pPr>
        <w:numPr>
          <w:ilvl w:val="0"/>
          <w:numId w:val="31"/>
        </w:numPr>
        <w:rPr>
          <w:lang w:val="en-IN"/>
        </w:rPr>
      </w:pPr>
      <w:r w:rsidRPr="007D3672">
        <w:rPr>
          <w:lang w:val="en-IN"/>
        </w:rPr>
        <w:t xml:space="preserve">Age 30–70 → MIDDLE_AGE </w:t>
      </w:r>
    </w:p>
    <w:p w14:paraId="52070122" w14:textId="77777777" w:rsidR="007D3672" w:rsidRPr="007D3672" w:rsidRDefault="007D3672" w:rsidP="00D8422E">
      <w:pPr>
        <w:numPr>
          <w:ilvl w:val="0"/>
          <w:numId w:val="31"/>
        </w:numPr>
        <w:rPr>
          <w:lang w:val="en-IN"/>
        </w:rPr>
      </w:pPr>
      <w:r w:rsidRPr="007D3672">
        <w:rPr>
          <w:lang w:val="en-IN"/>
        </w:rPr>
        <w:t xml:space="preserve">Age ≥ 70 → SENIOR </w:t>
      </w:r>
    </w:p>
    <w:p w14:paraId="71C3478C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lastRenderedPageBreak/>
        <w:t>Usage in Dashboard</w:t>
      </w:r>
    </w:p>
    <w:p w14:paraId="6B9CA9A9" w14:textId="77777777" w:rsidR="007D3672" w:rsidRPr="007D3672" w:rsidRDefault="007D3672" w:rsidP="00D8422E">
      <w:pPr>
        <w:numPr>
          <w:ilvl w:val="0"/>
          <w:numId w:val="32"/>
        </w:numPr>
        <w:rPr>
          <w:lang w:val="en-IN"/>
        </w:rPr>
      </w:pPr>
      <w:r w:rsidRPr="007D3672">
        <w:rPr>
          <w:lang w:val="en-IN"/>
        </w:rPr>
        <w:t xml:space="preserve">Helps in analyzing patient distribution by age </w:t>
      </w:r>
    </w:p>
    <w:p w14:paraId="7425B67F" w14:textId="77777777" w:rsidR="007D3672" w:rsidRPr="007D3672" w:rsidRDefault="007D3672" w:rsidP="00D8422E">
      <w:pPr>
        <w:numPr>
          <w:ilvl w:val="0"/>
          <w:numId w:val="32"/>
        </w:numPr>
        <w:rPr>
          <w:lang w:val="en-IN"/>
        </w:rPr>
      </w:pPr>
      <w:r w:rsidRPr="007D3672">
        <w:rPr>
          <w:lang w:val="en-IN"/>
        </w:rPr>
        <w:t xml:space="preserve">Used in charts and comparisons </w:t>
      </w:r>
    </w:p>
    <w:p w14:paraId="65D71AF3" w14:textId="77777777" w:rsidR="007D3672" w:rsidRPr="007D3672" w:rsidRDefault="007D3672" w:rsidP="00D8422E">
      <w:pPr>
        <w:numPr>
          <w:ilvl w:val="0"/>
          <w:numId w:val="32"/>
        </w:numPr>
        <w:rPr>
          <w:lang w:val="en-IN"/>
        </w:rPr>
      </w:pPr>
      <w:r w:rsidRPr="007D3672">
        <w:rPr>
          <w:lang w:val="en-IN"/>
        </w:rPr>
        <w:t xml:space="preserve">Supports survival and risk analysis by age group </w:t>
      </w:r>
    </w:p>
    <w:p w14:paraId="0831BD03" w14:textId="107EA03F" w:rsidR="007D3672" w:rsidRPr="007D3672" w:rsidRDefault="007D3672" w:rsidP="00D8422E">
      <w:pPr>
        <w:rPr>
          <w:lang w:val="en-IN"/>
        </w:rPr>
      </w:pPr>
    </w:p>
    <w:p w14:paraId="772CE2AB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2. Cancer Type Count (CANCER TYPE)</w:t>
      </w:r>
    </w:p>
    <w:p w14:paraId="1000BE5F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DAX Formula</w:t>
      </w:r>
    </w:p>
    <w:p w14:paraId="07940CEB" w14:textId="77777777" w:rsidR="007D3672" w:rsidRPr="007D3672" w:rsidRDefault="007D3672" w:rsidP="00D8422E">
      <w:pPr>
        <w:rPr>
          <w:lang w:val="en-IN"/>
        </w:rPr>
      </w:pPr>
      <w:r w:rsidRPr="007D3672">
        <w:rPr>
          <w:lang w:val="en-IN"/>
        </w:rPr>
        <w:t xml:space="preserve">CANCER TYPE = </w:t>
      </w:r>
      <w:r w:rsidRPr="007D3672">
        <w:rPr>
          <w:lang w:val="en-IN"/>
        </w:rPr>
        <w:br/>
        <w:t>DISTINCTCOUNT(global_cancer_patients_2015_2024[Cancer_Type])</w:t>
      </w:r>
    </w:p>
    <w:p w14:paraId="55C05502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Explanation</w:t>
      </w:r>
    </w:p>
    <w:p w14:paraId="4E8A0C10" w14:textId="77777777" w:rsidR="007D3672" w:rsidRPr="007D3672" w:rsidRDefault="007D3672" w:rsidP="00D8422E">
      <w:pPr>
        <w:rPr>
          <w:lang w:val="en-IN"/>
        </w:rPr>
      </w:pPr>
      <w:r w:rsidRPr="007D3672">
        <w:rPr>
          <w:lang w:val="en-IN"/>
        </w:rPr>
        <w:t>This measure calculates the total number of unique cancer types in the dataset.</w:t>
      </w:r>
    </w:p>
    <w:p w14:paraId="20FD8F97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Working Logic</w:t>
      </w:r>
    </w:p>
    <w:p w14:paraId="3A7A5C29" w14:textId="77777777" w:rsidR="007D3672" w:rsidRPr="007D3672" w:rsidRDefault="007D3672" w:rsidP="00D8422E">
      <w:pPr>
        <w:numPr>
          <w:ilvl w:val="0"/>
          <w:numId w:val="33"/>
        </w:numPr>
        <w:rPr>
          <w:lang w:val="en-IN"/>
        </w:rPr>
      </w:pPr>
      <w:r w:rsidRPr="007D3672">
        <w:rPr>
          <w:lang w:val="en-IN"/>
        </w:rPr>
        <w:t xml:space="preserve">Counts only distinct values </w:t>
      </w:r>
    </w:p>
    <w:p w14:paraId="032E759A" w14:textId="77777777" w:rsidR="007D3672" w:rsidRPr="007D3672" w:rsidRDefault="007D3672" w:rsidP="00D8422E">
      <w:pPr>
        <w:numPr>
          <w:ilvl w:val="0"/>
          <w:numId w:val="33"/>
        </w:numPr>
        <w:rPr>
          <w:lang w:val="en-IN"/>
        </w:rPr>
      </w:pPr>
      <w:r w:rsidRPr="007D3672">
        <w:rPr>
          <w:lang w:val="en-IN"/>
        </w:rPr>
        <w:t xml:space="preserve">Ignores duplicate cancer types </w:t>
      </w:r>
    </w:p>
    <w:p w14:paraId="28624D38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Usage in Dashboard</w:t>
      </w:r>
    </w:p>
    <w:p w14:paraId="5E3920A1" w14:textId="77777777" w:rsidR="007D3672" w:rsidRPr="007D3672" w:rsidRDefault="007D3672" w:rsidP="00D8422E">
      <w:pPr>
        <w:numPr>
          <w:ilvl w:val="0"/>
          <w:numId w:val="34"/>
        </w:numPr>
        <w:rPr>
          <w:lang w:val="en-IN"/>
        </w:rPr>
      </w:pPr>
      <w:r w:rsidRPr="007D3672">
        <w:rPr>
          <w:lang w:val="en-IN"/>
        </w:rPr>
        <w:t xml:space="preserve">Displayed as KPI </w:t>
      </w:r>
    </w:p>
    <w:p w14:paraId="50A5B5AD" w14:textId="77777777" w:rsidR="007D3672" w:rsidRPr="007D3672" w:rsidRDefault="007D3672" w:rsidP="00D8422E">
      <w:pPr>
        <w:numPr>
          <w:ilvl w:val="0"/>
          <w:numId w:val="34"/>
        </w:numPr>
        <w:rPr>
          <w:lang w:val="en-IN"/>
        </w:rPr>
      </w:pPr>
      <w:r w:rsidRPr="007D3672">
        <w:rPr>
          <w:lang w:val="en-IN"/>
        </w:rPr>
        <w:t xml:space="preserve">Shows cancer diversity </w:t>
      </w:r>
    </w:p>
    <w:p w14:paraId="00378AFD" w14:textId="77777777" w:rsidR="007D3672" w:rsidRPr="007D3672" w:rsidRDefault="007D3672" w:rsidP="00D8422E">
      <w:pPr>
        <w:numPr>
          <w:ilvl w:val="0"/>
          <w:numId w:val="34"/>
        </w:numPr>
        <w:rPr>
          <w:lang w:val="en-IN"/>
        </w:rPr>
      </w:pPr>
      <w:r w:rsidRPr="007D3672">
        <w:rPr>
          <w:lang w:val="en-IN"/>
        </w:rPr>
        <w:t xml:space="preserve">Helps in overall summary analysis </w:t>
      </w:r>
    </w:p>
    <w:p w14:paraId="6DDBB6EB" w14:textId="1754300D" w:rsidR="007D3672" w:rsidRPr="007D3672" w:rsidRDefault="007D3672" w:rsidP="00D8422E">
      <w:pPr>
        <w:rPr>
          <w:lang w:val="en-IN"/>
        </w:rPr>
      </w:pPr>
    </w:p>
    <w:p w14:paraId="21053941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3. Survival Rate Classification (SURVIVAL_RATE)</w:t>
      </w:r>
    </w:p>
    <w:p w14:paraId="6072396B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DAX Formula</w:t>
      </w:r>
    </w:p>
    <w:p w14:paraId="1911B0AA" w14:textId="77777777" w:rsidR="007D3672" w:rsidRPr="007D3672" w:rsidRDefault="007D3672" w:rsidP="00D8422E">
      <w:pPr>
        <w:rPr>
          <w:lang w:val="en-IN"/>
        </w:rPr>
      </w:pPr>
      <w:r w:rsidRPr="007D3672">
        <w:rPr>
          <w:lang w:val="en-IN"/>
        </w:rPr>
        <w:t xml:space="preserve">SURVIVAL_RATE = </w:t>
      </w:r>
      <w:r w:rsidRPr="007D3672">
        <w:rPr>
          <w:lang w:val="en-IN"/>
        </w:rPr>
        <w:br/>
        <w:t>IF(global_cancer_patients_2015_2024[Survival_Years] &lt; 4, "LOW SURVIVAL CHANCE",</w:t>
      </w:r>
      <w:r w:rsidRPr="007D3672">
        <w:rPr>
          <w:lang w:val="en-IN"/>
        </w:rPr>
        <w:br/>
        <w:t>IF(global_cancer_patients_2015_2024[Survival_Years] &lt; 7, "MEDIUM_LEVEL OF SURVIVAL",</w:t>
      </w:r>
      <w:r w:rsidRPr="007D3672">
        <w:rPr>
          <w:lang w:val="en-IN"/>
        </w:rPr>
        <w:br/>
      </w:r>
      <w:proofErr w:type="gramStart"/>
      <w:r w:rsidRPr="007D3672">
        <w:rPr>
          <w:lang w:val="en-IN"/>
        </w:rPr>
        <w:t>IF(</w:t>
      </w:r>
      <w:proofErr w:type="gramEnd"/>
      <w:r w:rsidRPr="007D3672">
        <w:rPr>
          <w:lang w:val="en-IN"/>
        </w:rPr>
        <w:t>global_cancer_patients_2015_2024[Survival_Years] &gt;= 7, "HIGH RATE OF CHANCE")))</w:t>
      </w:r>
    </w:p>
    <w:p w14:paraId="56B327B9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Explanation</w:t>
      </w:r>
    </w:p>
    <w:p w14:paraId="3207C65D" w14:textId="77777777" w:rsidR="007D3672" w:rsidRPr="007D3672" w:rsidRDefault="007D3672" w:rsidP="00D8422E">
      <w:pPr>
        <w:rPr>
          <w:lang w:val="en-IN"/>
        </w:rPr>
      </w:pPr>
      <w:r w:rsidRPr="007D3672">
        <w:rPr>
          <w:lang w:val="en-IN"/>
        </w:rPr>
        <w:t>This calculated column categorizes patients based on their survival duration.</w:t>
      </w:r>
    </w:p>
    <w:p w14:paraId="534D9D65" w14:textId="77777777" w:rsidR="007D3672" w:rsidRDefault="007D3672" w:rsidP="00D8422E">
      <w:pPr>
        <w:pStyle w:val="Heading1"/>
        <w:spacing w:before="0"/>
        <w:rPr>
          <w:lang w:val="en-IN"/>
        </w:rPr>
      </w:pPr>
    </w:p>
    <w:p w14:paraId="6F51B5AC" w14:textId="29AFAB5B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Working Logic</w:t>
      </w:r>
    </w:p>
    <w:p w14:paraId="2CB38A29" w14:textId="77777777" w:rsidR="007D3672" w:rsidRPr="007D3672" w:rsidRDefault="007D3672" w:rsidP="00D8422E">
      <w:pPr>
        <w:numPr>
          <w:ilvl w:val="0"/>
          <w:numId w:val="35"/>
        </w:numPr>
        <w:rPr>
          <w:lang w:val="en-IN"/>
        </w:rPr>
      </w:pPr>
      <w:r w:rsidRPr="007D3672">
        <w:rPr>
          <w:lang w:val="en-IN"/>
        </w:rPr>
        <w:t xml:space="preserve">Survival &lt; 4 years → LOW </w:t>
      </w:r>
    </w:p>
    <w:p w14:paraId="7EC81857" w14:textId="77777777" w:rsidR="007D3672" w:rsidRPr="007D3672" w:rsidRDefault="007D3672" w:rsidP="00D8422E">
      <w:pPr>
        <w:numPr>
          <w:ilvl w:val="0"/>
          <w:numId w:val="35"/>
        </w:numPr>
        <w:rPr>
          <w:lang w:val="en-IN"/>
        </w:rPr>
      </w:pPr>
      <w:r w:rsidRPr="007D3672">
        <w:rPr>
          <w:lang w:val="en-IN"/>
        </w:rPr>
        <w:lastRenderedPageBreak/>
        <w:t xml:space="preserve">Survival 4–6 years → MEDIUM </w:t>
      </w:r>
    </w:p>
    <w:p w14:paraId="5D5AAC74" w14:textId="77777777" w:rsidR="007D3672" w:rsidRPr="007D3672" w:rsidRDefault="007D3672" w:rsidP="00D8422E">
      <w:pPr>
        <w:numPr>
          <w:ilvl w:val="0"/>
          <w:numId w:val="35"/>
        </w:numPr>
        <w:rPr>
          <w:lang w:val="en-IN"/>
        </w:rPr>
      </w:pPr>
      <w:r w:rsidRPr="007D3672">
        <w:rPr>
          <w:lang w:val="en-IN"/>
        </w:rPr>
        <w:t xml:space="preserve">Survival ≥ 7 years → HIGH </w:t>
      </w:r>
    </w:p>
    <w:p w14:paraId="7A96B8E0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Usage in Dashboard</w:t>
      </w:r>
    </w:p>
    <w:p w14:paraId="033F684F" w14:textId="77777777" w:rsidR="007D3672" w:rsidRPr="007D3672" w:rsidRDefault="007D3672" w:rsidP="00D8422E">
      <w:pPr>
        <w:numPr>
          <w:ilvl w:val="0"/>
          <w:numId w:val="36"/>
        </w:numPr>
        <w:rPr>
          <w:lang w:val="en-IN"/>
        </w:rPr>
      </w:pPr>
      <w:r w:rsidRPr="007D3672">
        <w:rPr>
          <w:lang w:val="en-IN"/>
        </w:rPr>
        <w:t xml:space="preserve">Helps classify patient outcomes </w:t>
      </w:r>
    </w:p>
    <w:p w14:paraId="329146C9" w14:textId="77777777" w:rsidR="007D3672" w:rsidRPr="007D3672" w:rsidRDefault="007D3672" w:rsidP="00D8422E">
      <w:pPr>
        <w:numPr>
          <w:ilvl w:val="0"/>
          <w:numId w:val="36"/>
        </w:numPr>
        <w:rPr>
          <w:lang w:val="en-IN"/>
        </w:rPr>
      </w:pPr>
      <w:r w:rsidRPr="007D3672">
        <w:rPr>
          <w:lang w:val="en-IN"/>
        </w:rPr>
        <w:t xml:space="preserve">Used in survival analysis visuals </w:t>
      </w:r>
    </w:p>
    <w:p w14:paraId="0A556DAF" w14:textId="77777777" w:rsidR="007D3672" w:rsidRPr="007D3672" w:rsidRDefault="007D3672" w:rsidP="00D8422E">
      <w:pPr>
        <w:numPr>
          <w:ilvl w:val="0"/>
          <w:numId w:val="36"/>
        </w:numPr>
        <w:rPr>
          <w:lang w:val="en-IN"/>
        </w:rPr>
      </w:pPr>
      <w:r w:rsidRPr="007D3672">
        <w:rPr>
          <w:lang w:val="en-IN"/>
        </w:rPr>
        <w:t xml:space="preserve">Makes interpretation easier </w:t>
      </w:r>
    </w:p>
    <w:p w14:paraId="0A5D82D5" w14:textId="6793144C" w:rsidR="007D3672" w:rsidRPr="007D3672" w:rsidRDefault="007D3672" w:rsidP="00D8422E">
      <w:pPr>
        <w:pStyle w:val="Heading1"/>
        <w:spacing w:before="0"/>
        <w:rPr>
          <w:lang w:val="en-IN"/>
        </w:rPr>
      </w:pPr>
    </w:p>
    <w:p w14:paraId="4070D7F5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4. Average Survival Years</w:t>
      </w:r>
    </w:p>
    <w:p w14:paraId="44199CC8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DAX Formula</w:t>
      </w:r>
    </w:p>
    <w:p w14:paraId="25A08923" w14:textId="77777777" w:rsidR="007D3672" w:rsidRPr="007D3672" w:rsidRDefault="007D3672" w:rsidP="00D8422E">
      <w:pPr>
        <w:rPr>
          <w:lang w:val="en-IN"/>
        </w:rPr>
      </w:pPr>
      <w:r w:rsidRPr="007D3672">
        <w:rPr>
          <w:lang w:val="en-IN"/>
        </w:rPr>
        <w:t xml:space="preserve">SUVIVAL YEARS AVG average per Year 2 = </w:t>
      </w:r>
      <w:r w:rsidRPr="007D3672">
        <w:rPr>
          <w:lang w:val="en-IN"/>
        </w:rPr>
        <w:br/>
      </w:r>
      <w:proofErr w:type="gramStart"/>
      <w:r w:rsidRPr="007D3672">
        <w:rPr>
          <w:lang w:val="en-IN"/>
        </w:rPr>
        <w:t>AVERAGE(</w:t>
      </w:r>
      <w:proofErr w:type="gramEnd"/>
      <w:r w:rsidRPr="007D3672">
        <w:rPr>
          <w:lang w:val="en-IN"/>
        </w:rPr>
        <w:t>global_cancer_patients_2015_2024[Survival_Years])</w:t>
      </w:r>
    </w:p>
    <w:p w14:paraId="1AB9CD72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Explanation</w:t>
      </w:r>
    </w:p>
    <w:p w14:paraId="650B5E10" w14:textId="77777777" w:rsidR="007D3672" w:rsidRPr="007D3672" w:rsidRDefault="007D3672" w:rsidP="00D8422E">
      <w:pPr>
        <w:rPr>
          <w:lang w:val="en-IN"/>
        </w:rPr>
      </w:pPr>
      <w:r w:rsidRPr="007D3672">
        <w:rPr>
          <w:lang w:val="en-IN"/>
        </w:rPr>
        <w:t>This measure calculates the average survival years of all patients.</w:t>
      </w:r>
    </w:p>
    <w:p w14:paraId="002468E1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Working Logic</w:t>
      </w:r>
    </w:p>
    <w:p w14:paraId="0FD823C8" w14:textId="77777777" w:rsidR="007D3672" w:rsidRPr="007D3672" w:rsidRDefault="007D3672" w:rsidP="00D8422E">
      <w:pPr>
        <w:numPr>
          <w:ilvl w:val="0"/>
          <w:numId w:val="37"/>
        </w:numPr>
        <w:rPr>
          <w:lang w:val="en-IN"/>
        </w:rPr>
      </w:pPr>
      <w:r w:rsidRPr="007D3672">
        <w:rPr>
          <w:lang w:val="en-IN"/>
        </w:rPr>
        <w:t xml:space="preserve">Adds all survival years </w:t>
      </w:r>
    </w:p>
    <w:p w14:paraId="71E1714B" w14:textId="77777777" w:rsidR="007D3672" w:rsidRPr="007D3672" w:rsidRDefault="007D3672" w:rsidP="00D8422E">
      <w:pPr>
        <w:numPr>
          <w:ilvl w:val="0"/>
          <w:numId w:val="37"/>
        </w:numPr>
        <w:rPr>
          <w:lang w:val="en-IN"/>
        </w:rPr>
      </w:pPr>
      <w:r w:rsidRPr="007D3672">
        <w:rPr>
          <w:lang w:val="en-IN"/>
        </w:rPr>
        <w:t xml:space="preserve">Divides by total number of records </w:t>
      </w:r>
    </w:p>
    <w:p w14:paraId="70C436F2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Usage in Dashboard</w:t>
      </w:r>
    </w:p>
    <w:p w14:paraId="327CD920" w14:textId="77777777" w:rsidR="007D3672" w:rsidRPr="007D3672" w:rsidRDefault="007D3672" w:rsidP="00D8422E">
      <w:pPr>
        <w:numPr>
          <w:ilvl w:val="0"/>
          <w:numId w:val="38"/>
        </w:numPr>
        <w:rPr>
          <w:lang w:val="en-IN"/>
        </w:rPr>
      </w:pPr>
      <w:r w:rsidRPr="007D3672">
        <w:rPr>
          <w:lang w:val="en-IN"/>
        </w:rPr>
        <w:t xml:space="preserve">Displayed as KPI </w:t>
      </w:r>
    </w:p>
    <w:p w14:paraId="7AA27A29" w14:textId="77777777" w:rsidR="007D3672" w:rsidRPr="007D3672" w:rsidRDefault="007D3672" w:rsidP="00D8422E">
      <w:pPr>
        <w:numPr>
          <w:ilvl w:val="0"/>
          <w:numId w:val="38"/>
        </w:numPr>
        <w:rPr>
          <w:lang w:val="en-IN"/>
        </w:rPr>
      </w:pPr>
      <w:r w:rsidRPr="007D3672">
        <w:rPr>
          <w:lang w:val="en-IN"/>
        </w:rPr>
        <w:t xml:space="preserve">Indicates overall treatment effectiveness </w:t>
      </w:r>
    </w:p>
    <w:p w14:paraId="4635796B" w14:textId="77777777" w:rsidR="007D3672" w:rsidRPr="007D3672" w:rsidRDefault="007D3672" w:rsidP="00D8422E">
      <w:pPr>
        <w:numPr>
          <w:ilvl w:val="0"/>
          <w:numId w:val="38"/>
        </w:numPr>
        <w:rPr>
          <w:lang w:val="en-IN"/>
        </w:rPr>
      </w:pPr>
      <w:r w:rsidRPr="007D3672">
        <w:rPr>
          <w:lang w:val="en-IN"/>
        </w:rPr>
        <w:t xml:space="preserve">Helps track survival trends </w:t>
      </w:r>
    </w:p>
    <w:p w14:paraId="0C7FE7E6" w14:textId="13C410A8" w:rsidR="007D3672" w:rsidRPr="007D3672" w:rsidRDefault="007D3672" w:rsidP="00D8422E">
      <w:pPr>
        <w:pStyle w:val="Heading1"/>
        <w:spacing w:before="0"/>
        <w:rPr>
          <w:lang w:val="en-IN"/>
        </w:rPr>
      </w:pPr>
    </w:p>
    <w:p w14:paraId="21F016DB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5. Total Treatment Cost (TOTAL_COST)</w:t>
      </w:r>
    </w:p>
    <w:p w14:paraId="12A9A129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DAX Formula</w:t>
      </w:r>
    </w:p>
    <w:p w14:paraId="10984DF5" w14:textId="77777777" w:rsidR="007D3672" w:rsidRPr="007D3672" w:rsidRDefault="007D3672" w:rsidP="00D8422E">
      <w:pPr>
        <w:rPr>
          <w:lang w:val="en-IN"/>
        </w:rPr>
      </w:pPr>
      <w:r w:rsidRPr="007D3672">
        <w:rPr>
          <w:lang w:val="en-IN"/>
        </w:rPr>
        <w:t xml:space="preserve">TOTAL_COST = </w:t>
      </w:r>
      <w:r w:rsidRPr="007D3672">
        <w:rPr>
          <w:lang w:val="en-IN"/>
        </w:rPr>
        <w:br/>
      </w:r>
      <w:proofErr w:type="gramStart"/>
      <w:r w:rsidRPr="007D3672">
        <w:rPr>
          <w:lang w:val="en-IN"/>
        </w:rPr>
        <w:t>SUM(</w:t>
      </w:r>
      <w:proofErr w:type="gramEnd"/>
      <w:r w:rsidRPr="007D3672">
        <w:rPr>
          <w:lang w:val="en-IN"/>
        </w:rPr>
        <w:t>global_cancer_patients_2015_2024[</w:t>
      </w:r>
      <w:proofErr w:type="spellStart"/>
      <w:r w:rsidRPr="007D3672">
        <w:rPr>
          <w:lang w:val="en-IN"/>
        </w:rPr>
        <w:t>Treatment_Cost_USD</w:t>
      </w:r>
      <w:proofErr w:type="spellEnd"/>
      <w:r w:rsidRPr="007D3672">
        <w:rPr>
          <w:lang w:val="en-IN"/>
        </w:rPr>
        <w:t>])</w:t>
      </w:r>
    </w:p>
    <w:p w14:paraId="3DF35BFD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Explanation</w:t>
      </w:r>
    </w:p>
    <w:p w14:paraId="3C1CC44A" w14:textId="77777777" w:rsidR="007D3672" w:rsidRPr="007D3672" w:rsidRDefault="007D3672" w:rsidP="00D8422E">
      <w:pPr>
        <w:rPr>
          <w:lang w:val="en-IN"/>
        </w:rPr>
      </w:pPr>
      <w:r w:rsidRPr="007D3672">
        <w:rPr>
          <w:lang w:val="en-IN"/>
        </w:rPr>
        <w:t>This measure calculates the total amount spent on cancer treatment.</w:t>
      </w:r>
    </w:p>
    <w:p w14:paraId="36A31A62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Working Logic</w:t>
      </w:r>
    </w:p>
    <w:p w14:paraId="2A37F0BA" w14:textId="77777777" w:rsidR="007D3672" w:rsidRPr="007D3672" w:rsidRDefault="007D3672" w:rsidP="00D8422E">
      <w:pPr>
        <w:numPr>
          <w:ilvl w:val="0"/>
          <w:numId w:val="39"/>
        </w:numPr>
        <w:rPr>
          <w:lang w:val="en-IN"/>
        </w:rPr>
      </w:pPr>
      <w:r w:rsidRPr="007D3672">
        <w:rPr>
          <w:lang w:val="en-IN"/>
        </w:rPr>
        <w:t xml:space="preserve">Adds all treatment cost values </w:t>
      </w:r>
    </w:p>
    <w:p w14:paraId="3F1AE237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lastRenderedPageBreak/>
        <w:t>Usage in Dashboard</w:t>
      </w:r>
    </w:p>
    <w:p w14:paraId="05653F3C" w14:textId="77777777" w:rsidR="007D3672" w:rsidRPr="007D3672" w:rsidRDefault="007D3672" w:rsidP="00D8422E">
      <w:pPr>
        <w:numPr>
          <w:ilvl w:val="0"/>
          <w:numId w:val="40"/>
        </w:numPr>
        <w:rPr>
          <w:lang w:val="en-IN"/>
        </w:rPr>
      </w:pPr>
      <w:r w:rsidRPr="007D3672">
        <w:rPr>
          <w:lang w:val="en-IN"/>
        </w:rPr>
        <w:t xml:space="preserve">Shows total healthcare expenditure </w:t>
      </w:r>
    </w:p>
    <w:p w14:paraId="18379FD0" w14:textId="77777777" w:rsidR="007D3672" w:rsidRPr="007D3672" w:rsidRDefault="007D3672" w:rsidP="00D8422E">
      <w:pPr>
        <w:numPr>
          <w:ilvl w:val="0"/>
          <w:numId w:val="40"/>
        </w:numPr>
        <w:rPr>
          <w:lang w:val="en-IN"/>
        </w:rPr>
      </w:pPr>
      <w:r w:rsidRPr="007D3672">
        <w:rPr>
          <w:lang w:val="en-IN"/>
        </w:rPr>
        <w:t xml:space="preserve">Helps compare cost across regions and stages </w:t>
      </w:r>
    </w:p>
    <w:p w14:paraId="28FABF30" w14:textId="77777777" w:rsidR="007D3672" w:rsidRPr="007D3672" w:rsidRDefault="007D3672" w:rsidP="00D8422E">
      <w:pPr>
        <w:numPr>
          <w:ilvl w:val="0"/>
          <w:numId w:val="40"/>
        </w:numPr>
        <w:rPr>
          <w:lang w:val="en-IN"/>
        </w:rPr>
      </w:pPr>
      <w:r w:rsidRPr="007D3672">
        <w:rPr>
          <w:lang w:val="en-IN"/>
        </w:rPr>
        <w:t xml:space="preserve">Important for financial analysis </w:t>
      </w:r>
    </w:p>
    <w:p w14:paraId="368558FF" w14:textId="63BFBDC4" w:rsidR="007D3672" w:rsidRPr="007D3672" w:rsidRDefault="007D3672" w:rsidP="00D8422E">
      <w:pPr>
        <w:rPr>
          <w:lang w:val="en-IN"/>
        </w:rPr>
      </w:pPr>
    </w:p>
    <w:p w14:paraId="34B41032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6. Total Patient Count (TOTAL_PATIENT)</w:t>
      </w:r>
    </w:p>
    <w:p w14:paraId="7ADE14AB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DAX Formula</w:t>
      </w:r>
    </w:p>
    <w:p w14:paraId="34CBE167" w14:textId="77777777" w:rsidR="007D3672" w:rsidRPr="007D3672" w:rsidRDefault="007D3672" w:rsidP="00D8422E">
      <w:pPr>
        <w:rPr>
          <w:lang w:val="en-IN"/>
        </w:rPr>
      </w:pPr>
      <w:r w:rsidRPr="007D3672">
        <w:rPr>
          <w:lang w:val="en-IN"/>
        </w:rPr>
        <w:t xml:space="preserve">TOTAL_PATIENT = </w:t>
      </w:r>
      <w:r w:rsidRPr="007D3672">
        <w:rPr>
          <w:lang w:val="en-IN"/>
        </w:rPr>
        <w:br/>
      </w:r>
      <w:proofErr w:type="gramStart"/>
      <w:r w:rsidRPr="007D3672">
        <w:rPr>
          <w:lang w:val="en-IN"/>
        </w:rPr>
        <w:t>COUNTA(</w:t>
      </w:r>
      <w:proofErr w:type="gramEnd"/>
      <w:r w:rsidRPr="007D3672">
        <w:rPr>
          <w:lang w:val="en-IN"/>
        </w:rPr>
        <w:t>global_cancer_patients_2015_2024[</w:t>
      </w:r>
      <w:proofErr w:type="spellStart"/>
      <w:r w:rsidRPr="007D3672">
        <w:rPr>
          <w:lang w:val="en-IN"/>
        </w:rPr>
        <w:t>Patient_ID</w:t>
      </w:r>
      <w:proofErr w:type="spellEnd"/>
      <w:r w:rsidRPr="007D3672">
        <w:rPr>
          <w:lang w:val="en-IN"/>
        </w:rPr>
        <w:t>])</w:t>
      </w:r>
    </w:p>
    <w:p w14:paraId="0C92FADF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Explanation</w:t>
      </w:r>
    </w:p>
    <w:p w14:paraId="7DAEF74D" w14:textId="77777777" w:rsidR="007D3672" w:rsidRPr="007D3672" w:rsidRDefault="007D3672" w:rsidP="00D8422E">
      <w:pPr>
        <w:rPr>
          <w:lang w:val="en-IN"/>
        </w:rPr>
      </w:pPr>
      <w:r w:rsidRPr="007D3672">
        <w:rPr>
          <w:lang w:val="en-IN"/>
        </w:rPr>
        <w:t>This measure counts the total number of patients in the dataset.</w:t>
      </w:r>
    </w:p>
    <w:p w14:paraId="3C525150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Working Logic</w:t>
      </w:r>
    </w:p>
    <w:p w14:paraId="3D064C25" w14:textId="77777777" w:rsidR="007D3672" w:rsidRPr="007D3672" w:rsidRDefault="007D3672" w:rsidP="00D8422E">
      <w:pPr>
        <w:numPr>
          <w:ilvl w:val="0"/>
          <w:numId w:val="41"/>
        </w:numPr>
        <w:rPr>
          <w:lang w:val="en-IN"/>
        </w:rPr>
      </w:pPr>
      <w:r w:rsidRPr="007D3672">
        <w:rPr>
          <w:lang w:val="en-IN"/>
        </w:rPr>
        <w:t xml:space="preserve">Counts all non-empty Patient IDs </w:t>
      </w:r>
    </w:p>
    <w:p w14:paraId="35A3F85D" w14:textId="77777777" w:rsidR="007D3672" w:rsidRPr="007D3672" w:rsidRDefault="007D3672" w:rsidP="00D8422E">
      <w:pPr>
        <w:pStyle w:val="Heading1"/>
        <w:spacing w:before="0"/>
        <w:rPr>
          <w:lang w:val="en-IN"/>
        </w:rPr>
      </w:pPr>
      <w:r w:rsidRPr="007D3672">
        <w:rPr>
          <w:lang w:val="en-IN"/>
        </w:rPr>
        <w:t>Usage in Dashboard</w:t>
      </w:r>
    </w:p>
    <w:p w14:paraId="6E7BE837" w14:textId="77777777" w:rsidR="007D3672" w:rsidRPr="007D3672" w:rsidRDefault="007D3672" w:rsidP="00D8422E">
      <w:pPr>
        <w:numPr>
          <w:ilvl w:val="0"/>
          <w:numId w:val="42"/>
        </w:numPr>
        <w:rPr>
          <w:lang w:val="en-IN"/>
        </w:rPr>
      </w:pPr>
      <w:r w:rsidRPr="007D3672">
        <w:rPr>
          <w:lang w:val="en-IN"/>
        </w:rPr>
        <w:t xml:space="preserve">Displays total number of patients </w:t>
      </w:r>
    </w:p>
    <w:p w14:paraId="22887D6B" w14:textId="77777777" w:rsidR="007D3672" w:rsidRPr="007D3672" w:rsidRDefault="007D3672" w:rsidP="00D8422E">
      <w:pPr>
        <w:numPr>
          <w:ilvl w:val="0"/>
          <w:numId w:val="42"/>
        </w:numPr>
        <w:rPr>
          <w:lang w:val="en-IN"/>
        </w:rPr>
      </w:pPr>
      <w:r w:rsidRPr="007D3672">
        <w:rPr>
          <w:lang w:val="en-IN"/>
        </w:rPr>
        <w:t xml:space="preserve">Used in KPI summary </w:t>
      </w:r>
    </w:p>
    <w:p w14:paraId="69403A06" w14:textId="77777777" w:rsidR="007D3672" w:rsidRPr="007D3672" w:rsidRDefault="007D3672" w:rsidP="00D8422E">
      <w:pPr>
        <w:numPr>
          <w:ilvl w:val="0"/>
          <w:numId w:val="42"/>
        </w:numPr>
        <w:rPr>
          <w:lang w:val="en-IN"/>
        </w:rPr>
      </w:pPr>
      <w:r w:rsidRPr="007D3672">
        <w:rPr>
          <w:lang w:val="en-IN"/>
        </w:rPr>
        <w:t xml:space="preserve">Helps understand dataset size </w:t>
      </w:r>
    </w:p>
    <w:p w14:paraId="4728179D" w14:textId="5A5D8F9D" w:rsidR="00935D46" w:rsidRPr="00935D46" w:rsidRDefault="00935D46" w:rsidP="00D8422E">
      <w:pPr>
        <w:spacing w:before="120" w:after="100" w:afterAutospacing="1"/>
        <w:rPr>
          <w:lang w:val="en-IN"/>
        </w:rPr>
      </w:pPr>
    </w:p>
    <w:p w14:paraId="681EABFD" w14:textId="77777777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5.3 Cancer Type Distribution</w:t>
      </w:r>
    </w:p>
    <w:p w14:paraId="7BB8ED76" w14:textId="77777777" w:rsidR="00935D46" w:rsidRPr="00935D46" w:rsidRDefault="00935D46" w:rsidP="00D8422E">
      <w:pPr>
        <w:rPr>
          <w:lang w:val="en-IN"/>
        </w:rPr>
      </w:pPr>
      <w:r w:rsidRPr="00935D46">
        <w:rPr>
          <w:lang w:val="en-IN"/>
        </w:rPr>
        <w:t>From donut chart:</w:t>
      </w:r>
    </w:p>
    <w:p w14:paraId="007ABEEF" w14:textId="77777777" w:rsidR="00935D46" w:rsidRPr="00935D46" w:rsidRDefault="00935D46" w:rsidP="00D8422E">
      <w:pPr>
        <w:numPr>
          <w:ilvl w:val="0"/>
          <w:numId w:val="17"/>
        </w:numPr>
        <w:rPr>
          <w:lang w:val="en-IN"/>
        </w:rPr>
      </w:pPr>
      <w:r w:rsidRPr="00935D46">
        <w:rPr>
          <w:lang w:val="en-IN"/>
        </w:rPr>
        <w:t xml:space="preserve">All cancer types are fairly evenly distributed (~12–13%) </w:t>
      </w:r>
    </w:p>
    <w:p w14:paraId="7FFB7C0F" w14:textId="77777777" w:rsidR="00935D46" w:rsidRPr="00935D46" w:rsidRDefault="00935D46" w:rsidP="00D8422E">
      <w:pPr>
        <w:numPr>
          <w:ilvl w:val="0"/>
          <w:numId w:val="17"/>
        </w:numPr>
        <w:rPr>
          <w:lang w:val="en-IN"/>
        </w:rPr>
      </w:pPr>
      <w:r w:rsidRPr="00935D46">
        <w:rPr>
          <w:lang w:val="en-IN"/>
        </w:rPr>
        <w:t xml:space="preserve">Includes: </w:t>
      </w:r>
    </w:p>
    <w:p w14:paraId="6DD35637" w14:textId="77777777" w:rsidR="00935D46" w:rsidRPr="00935D46" w:rsidRDefault="00935D46" w:rsidP="00D8422E">
      <w:pPr>
        <w:numPr>
          <w:ilvl w:val="1"/>
          <w:numId w:val="17"/>
        </w:numPr>
        <w:rPr>
          <w:lang w:val="en-IN"/>
        </w:rPr>
      </w:pPr>
      <w:r w:rsidRPr="00935D46">
        <w:rPr>
          <w:lang w:val="en-IN"/>
        </w:rPr>
        <w:t xml:space="preserve">Lung </w:t>
      </w:r>
    </w:p>
    <w:p w14:paraId="5F9F70A4" w14:textId="77777777" w:rsidR="00935D46" w:rsidRPr="00935D46" w:rsidRDefault="00935D46" w:rsidP="00D8422E">
      <w:pPr>
        <w:numPr>
          <w:ilvl w:val="1"/>
          <w:numId w:val="17"/>
        </w:numPr>
        <w:rPr>
          <w:lang w:val="en-IN"/>
        </w:rPr>
      </w:pPr>
      <w:r w:rsidRPr="00935D46">
        <w:rPr>
          <w:lang w:val="en-IN"/>
        </w:rPr>
        <w:t xml:space="preserve">Breast </w:t>
      </w:r>
    </w:p>
    <w:p w14:paraId="02B13CBE" w14:textId="77777777" w:rsidR="00935D46" w:rsidRPr="00935D46" w:rsidRDefault="00935D46" w:rsidP="00D8422E">
      <w:pPr>
        <w:numPr>
          <w:ilvl w:val="1"/>
          <w:numId w:val="17"/>
        </w:numPr>
        <w:rPr>
          <w:lang w:val="en-IN"/>
        </w:rPr>
      </w:pPr>
      <w:r w:rsidRPr="00935D46">
        <w:rPr>
          <w:lang w:val="en-IN"/>
        </w:rPr>
        <w:t xml:space="preserve">Cervical </w:t>
      </w:r>
    </w:p>
    <w:p w14:paraId="6473ED7C" w14:textId="77777777" w:rsidR="00935D46" w:rsidRPr="00935D46" w:rsidRDefault="00935D46" w:rsidP="00D8422E">
      <w:pPr>
        <w:numPr>
          <w:ilvl w:val="1"/>
          <w:numId w:val="17"/>
        </w:numPr>
        <w:rPr>
          <w:lang w:val="en-IN"/>
        </w:rPr>
      </w:pPr>
      <w:r w:rsidRPr="00935D46">
        <w:rPr>
          <w:lang w:val="en-IN"/>
        </w:rPr>
        <w:t xml:space="preserve">Colon </w:t>
      </w:r>
    </w:p>
    <w:p w14:paraId="4E6A8B2F" w14:textId="77777777" w:rsidR="00935D46" w:rsidRPr="00935D46" w:rsidRDefault="00935D46" w:rsidP="00D8422E">
      <w:pPr>
        <w:numPr>
          <w:ilvl w:val="1"/>
          <w:numId w:val="17"/>
        </w:numPr>
        <w:rPr>
          <w:lang w:val="en-IN"/>
        </w:rPr>
      </w:pPr>
      <w:proofErr w:type="spellStart"/>
      <w:r w:rsidRPr="00935D46">
        <w:rPr>
          <w:lang w:val="en-IN"/>
        </w:rPr>
        <w:t>Leukemia</w:t>
      </w:r>
      <w:proofErr w:type="spellEnd"/>
      <w:r w:rsidRPr="00935D46">
        <w:rPr>
          <w:lang w:val="en-IN"/>
        </w:rPr>
        <w:t xml:space="preserve"> </w:t>
      </w:r>
    </w:p>
    <w:p w14:paraId="686A7272" w14:textId="77777777" w:rsidR="00935D46" w:rsidRPr="00935D46" w:rsidRDefault="00935D46" w:rsidP="00D8422E">
      <w:pPr>
        <w:numPr>
          <w:ilvl w:val="1"/>
          <w:numId w:val="17"/>
        </w:numPr>
        <w:rPr>
          <w:lang w:val="en-IN"/>
        </w:rPr>
      </w:pPr>
      <w:r w:rsidRPr="00935D46">
        <w:rPr>
          <w:lang w:val="en-IN"/>
        </w:rPr>
        <w:t xml:space="preserve">Skin </w:t>
      </w:r>
    </w:p>
    <w:p w14:paraId="56B58097" w14:textId="77777777" w:rsidR="00935D46" w:rsidRPr="00935D46" w:rsidRDefault="00935D46" w:rsidP="00D8422E">
      <w:pPr>
        <w:numPr>
          <w:ilvl w:val="1"/>
          <w:numId w:val="17"/>
        </w:numPr>
        <w:rPr>
          <w:lang w:val="en-IN"/>
        </w:rPr>
      </w:pPr>
      <w:r w:rsidRPr="00935D46">
        <w:rPr>
          <w:lang w:val="en-IN"/>
        </w:rPr>
        <w:lastRenderedPageBreak/>
        <w:t xml:space="preserve">Prostate </w:t>
      </w:r>
    </w:p>
    <w:p w14:paraId="59F35866" w14:textId="77777777" w:rsidR="007D3672" w:rsidRDefault="007D3672" w:rsidP="00D8422E">
      <w:pPr>
        <w:pStyle w:val="Heading1"/>
        <w:spacing w:before="0"/>
        <w:rPr>
          <w:lang w:val="en-IN"/>
        </w:rPr>
      </w:pPr>
    </w:p>
    <w:p w14:paraId="0C130064" w14:textId="28F85576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Insights</w:t>
      </w:r>
    </w:p>
    <w:p w14:paraId="5002C682" w14:textId="77777777" w:rsidR="00935D46" w:rsidRPr="00935D46" w:rsidRDefault="00935D46" w:rsidP="00D8422E">
      <w:pPr>
        <w:numPr>
          <w:ilvl w:val="0"/>
          <w:numId w:val="18"/>
        </w:numPr>
        <w:rPr>
          <w:lang w:val="en-IN"/>
        </w:rPr>
      </w:pPr>
      <w:r w:rsidRPr="00935D46">
        <w:rPr>
          <w:lang w:val="en-IN"/>
        </w:rPr>
        <w:t xml:space="preserve">No single dominant cancer type </w:t>
      </w:r>
    </w:p>
    <w:p w14:paraId="15863C53" w14:textId="77777777" w:rsidR="00935D46" w:rsidRPr="00935D46" w:rsidRDefault="00935D46" w:rsidP="00D8422E">
      <w:pPr>
        <w:numPr>
          <w:ilvl w:val="0"/>
          <w:numId w:val="18"/>
        </w:numPr>
        <w:rPr>
          <w:lang w:val="en-IN"/>
        </w:rPr>
      </w:pPr>
      <w:r w:rsidRPr="00935D46">
        <w:rPr>
          <w:lang w:val="en-IN"/>
        </w:rPr>
        <w:t xml:space="preserve">Indicates balanced dataset </w:t>
      </w:r>
    </w:p>
    <w:p w14:paraId="59C5007C" w14:textId="77777777" w:rsidR="00935D46" w:rsidRPr="00935D46" w:rsidRDefault="00935D46" w:rsidP="00D8422E">
      <w:pPr>
        <w:numPr>
          <w:ilvl w:val="0"/>
          <w:numId w:val="18"/>
        </w:numPr>
        <w:rPr>
          <w:lang w:val="en-IN"/>
        </w:rPr>
      </w:pPr>
      <w:r w:rsidRPr="00935D46">
        <w:rPr>
          <w:lang w:val="en-IN"/>
        </w:rPr>
        <w:t xml:space="preserve">Suggests equal importance for all cancer categories </w:t>
      </w:r>
    </w:p>
    <w:p w14:paraId="75B0880F" w14:textId="672789A5" w:rsidR="00935D46" w:rsidRPr="00935D46" w:rsidRDefault="00935D46" w:rsidP="00D8422E">
      <w:pPr>
        <w:rPr>
          <w:lang w:val="en-IN"/>
        </w:rPr>
      </w:pPr>
    </w:p>
    <w:p w14:paraId="18630B5A" w14:textId="77777777" w:rsidR="007D3672" w:rsidRDefault="007D3672" w:rsidP="00D8422E">
      <w:pPr>
        <w:pStyle w:val="Heading1"/>
        <w:spacing w:before="0"/>
        <w:rPr>
          <w:lang w:val="en-IN"/>
        </w:rPr>
      </w:pPr>
    </w:p>
    <w:p w14:paraId="1060A0B0" w14:textId="4CCE10B0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5.4 Cancer Stage vs Cost Analysis</w:t>
      </w:r>
    </w:p>
    <w:p w14:paraId="66012F84" w14:textId="77777777" w:rsidR="00935D46" w:rsidRPr="00935D46" w:rsidRDefault="00935D46" w:rsidP="00D8422E">
      <w:pPr>
        <w:rPr>
          <w:lang w:val="en-IN"/>
        </w:rPr>
      </w:pPr>
      <w:r w:rsidRPr="00935D46">
        <w:rPr>
          <w:lang w:val="en-IN"/>
        </w:rPr>
        <w:t>From bar chart:</w:t>
      </w:r>
    </w:p>
    <w:p w14:paraId="5688C1E7" w14:textId="77777777" w:rsidR="00935D46" w:rsidRPr="00935D46" w:rsidRDefault="00935D46" w:rsidP="00D8422E">
      <w:pPr>
        <w:numPr>
          <w:ilvl w:val="0"/>
          <w:numId w:val="19"/>
        </w:numPr>
        <w:rPr>
          <w:lang w:val="en-IN"/>
        </w:rPr>
      </w:pPr>
      <w:r w:rsidRPr="00935D46">
        <w:rPr>
          <w:lang w:val="en-IN"/>
        </w:rPr>
        <w:t xml:space="preserve">Treatment cost is </w:t>
      </w:r>
      <w:r w:rsidRPr="00935D46">
        <w:rPr>
          <w:b/>
          <w:bCs/>
          <w:lang w:val="en-IN"/>
        </w:rPr>
        <w:t>consistently high across all stages (~26T–27T)</w:t>
      </w:r>
      <w:r w:rsidRPr="00935D46">
        <w:rPr>
          <w:lang w:val="en-IN"/>
        </w:rPr>
        <w:t xml:space="preserve"> </w:t>
      </w:r>
    </w:p>
    <w:p w14:paraId="5783AAC9" w14:textId="77777777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Insights</w:t>
      </w:r>
    </w:p>
    <w:p w14:paraId="713BC220" w14:textId="77777777" w:rsidR="00935D46" w:rsidRPr="00935D46" w:rsidRDefault="00935D46" w:rsidP="00D8422E">
      <w:pPr>
        <w:numPr>
          <w:ilvl w:val="0"/>
          <w:numId w:val="20"/>
        </w:numPr>
        <w:rPr>
          <w:lang w:val="en-IN"/>
        </w:rPr>
      </w:pPr>
      <w:r w:rsidRPr="00935D46">
        <w:rPr>
          <w:lang w:val="en-IN"/>
        </w:rPr>
        <w:t xml:space="preserve">Even early-stage treatment is expensive </w:t>
      </w:r>
    </w:p>
    <w:p w14:paraId="1C932F0D" w14:textId="77777777" w:rsidR="00935D46" w:rsidRPr="00935D46" w:rsidRDefault="00935D46" w:rsidP="00D8422E">
      <w:pPr>
        <w:numPr>
          <w:ilvl w:val="0"/>
          <w:numId w:val="20"/>
        </w:numPr>
        <w:rPr>
          <w:lang w:val="en-IN"/>
        </w:rPr>
      </w:pPr>
      <w:r w:rsidRPr="00935D46">
        <w:rPr>
          <w:lang w:val="en-IN"/>
        </w:rPr>
        <w:t xml:space="preserve">Cost does not drastically reduce in early diagnosis </w:t>
      </w:r>
    </w:p>
    <w:p w14:paraId="5580CF14" w14:textId="77777777" w:rsidR="00935D46" w:rsidRPr="00935D46" w:rsidRDefault="00935D46" w:rsidP="00D8422E">
      <w:pPr>
        <w:numPr>
          <w:ilvl w:val="0"/>
          <w:numId w:val="20"/>
        </w:numPr>
        <w:rPr>
          <w:lang w:val="en-IN"/>
        </w:rPr>
      </w:pPr>
      <w:r w:rsidRPr="00935D46">
        <w:rPr>
          <w:lang w:val="en-IN"/>
        </w:rPr>
        <w:t xml:space="preserve">Late stages slightly increase cost </w:t>
      </w:r>
    </w:p>
    <w:p w14:paraId="49950570" w14:textId="513E474B" w:rsidR="00935D46" w:rsidRPr="00935D46" w:rsidRDefault="00935D46" w:rsidP="00D8422E">
      <w:pPr>
        <w:rPr>
          <w:lang w:val="en-IN"/>
        </w:rPr>
      </w:pPr>
    </w:p>
    <w:p w14:paraId="74FE64FD" w14:textId="77777777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5.5 Survival Years Trend</w:t>
      </w:r>
    </w:p>
    <w:p w14:paraId="5E752CCD" w14:textId="77777777" w:rsidR="00935D46" w:rsidRPr="00935D46" w:rsidRDefault="00935D46" w:rsidP="00D8422E">
      <w:pPr>
        <w:rPr>
          <w:lang w:val="en-IN"/>
        </w:rPr>
      </w:pPr>
      <w:r w:rsidRPr="00935D46">
        <w:rPr>
          <w:lang w:val="en-IN"/>
        </w:rPr>
        <w:t>From line chart:</w:t>
      </w:r>
    </w:p>
    <w:p w14:paraId="5044AE15" w14:textId="77777777" w:rsidR="00935D46" w:rsidRPr="00935D46" w:rsidRDefault="00935D46" w:rsidP="00D8422E">
      <w:pPr>
        <w:numPr>
          <w:ilvl w:val="0"/>
          <w:numId w:val="21"/>
        </w:numPr>
        <w:rPr>
          <w:lang w:val="en-IN"/>
        </w:rPr>
      </w:pPr>
      <w:r w:rsidRPr="00935D46">
        <w:rPr>
          <w:lang w:val="en-IN"/>
        </w:rPr>
        <w:t xml:space="preserve">Survival years range between </w:t>
      </w:r>
      <w:r w:rsidRPr="00935D46">
        <w:rPr>
          <w:b/>
          <w:bCs/>
          <w:lang w:val="en-IN"/>
        </w:rPr>
        <w:t>4.95 – 5.05 years</w:t>
      </w:r>
      <w:r w:rsidRPr="00935D46">
        <w:rPr>
          <w:lang w:val="en-IN"/>
        </w:rPr>
        <w:t xml:space="preserve"> </w:t>
      </w:r>
    </w:p>
    <w:p w14:paraId="75D72DE6" w14:textId="77777777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Insights</w:t>
      </w:r>
    </w:p>
    <w:p w14:paraId="5B08BB54" w14:textId="77777777" w:rsidR="00935D46" w:rsidRPr="00935D46" w:rsidRDefault="00935D46" w:rsidP="00D8422E">
      <w:pPr>
        <w:numPr>
          <w:ilvl w:val="0"/>
          <w:numId w:val="22"/>
        </w:numPr>
        <w:rPr>
          <w:lang w:val="en-IN"/>
        </w:rPr>
      </w:pPr>
      <w:r w:rsidRPr="00935D46">
        <w:rPr>
          <w:lang w:val="en-IN"/>
        </w:rPr>
        <w:t xml:space="preserve">Slight fluctuations over time </w:t>
      </w:r>
    </w:p>
    <w:p w14:paraId="79075935" w14:textId="77777777" w:rsidR="00935D46" w:rsidRPr="00935D46" w:rsidRDefault="00935D46" w:rsidP="00D8422E">
      <w:pPr>
        <w:numPr>
          <w:ilvl w:val="0"/>
          <w:numId w:val="22"/>
        </w:numPr>
        <w:rPr>
          <w:lang w:val="en-IN"/>
        </w:rPr>
      </w:pPr>
      <w:r w:rsidRPr="00935D46">
        <w:rPr>
          <w:lang w:val="en-IN"/>
        </w:rPr>
        <w:t xml:space="preserve">No major improvement trend </w:t>
      </w:r>
    </w:p>
    <w:p w14:paraId="29F64256" w14:textId="77777777" w:rsidR="00935D46" w:rsidRPr="00935D46" w:rsidRDefault="00935D46" w:rsidP="00D8422E">
      <w:pPr>
        <w:numPr>
          <w:ilvl w:val="0"/>
          <w:numId w:val="22"/>
        </w:numPr>
        <w:rPr>
          <w:lang w:val="en-IN"/>
        </w:rPr>
      </w:pPr>
      <w:r w:rsidRPr="00935D46">
        <w:rPr>
          <w:lang w:val="en-IN"/>
        </w:rPr>
        <w:t xml:space="preserve">Indicates stable but stagnant survival outcomes </w:t>
      </w:r>
    </w:p>
    <w:p w14:paraId="675BAF49" w14:textId="61D3CB57" w:rsidR="00935D46" w:rsidRPr="00935D46" w:rsidRDefault="00935D46" w:rsidP="00D8422E">
      <w:pPr>
        <w:rPr>
          <w:lang w:val="en-IN"/>
        </w:rPr>
      </w:pPr>
    </w:p>
    <w:p w14:paraId="26535398" w14:textId="77777777" w:rsidR="007D3672" w:rsidRDefault="007D3672" w:rsidP="00D8422E">
      <w:pPr>
        <w:pStyle w:val="Heading1"/>
        <w:spacing w:before="0"/>
        <w:rPr>
          <w:lang w:val="en-IN"/>
        </w:rPr>
      </w:pPr>
    </w:p>
    <w:p w14:paraId="464C9F25" w14:textId="77777777" w:rsidR="007D3672" w:rsidRDefault="007D3672" w:rsidP="00D8422E">
      <w:pPr>
        <w:pStyle w:val="Heading1"/>
        <w:spacing w:before="0"/>
        <w:rPr>
          <w:lang w:val="en-IN"/>
        </w:rPr>
      </w:pPr>
    </w:p>
    <w:p w14:paraId="0DD7C048" w14:textId="77777777" w:rsidR="007D3672" w:rsidRDefault="007D3672" w:rsidP="00D8422E">
      <w:pPr>
        <w:pStyle w:val="Heading1"/>
        <w:spacing w:before="0"/>
        <w:rPr>
          <w:lang w:val="en-IN"/>
        </w:rPr>
      </w:pPr>
    </w:p>
    <w:p w14:paraId="43607FC0" w14:textId="048217CD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5.6 Risk Factor Analysis Table</w:t>
      </w:r>
    </w:p>
    <w:p w14:paraId="6811C8BB" w14:textId="77777777" w:rsidR="00935D46" w:rsidRPr="00935D46" w:rsidRDefault="00935D46" w:rsidP="00D8422E">
      <w:pPr>
        <w:rPr>
          <w:lang w:val="en-IN"/>
        </w:rPr>
      </w:pPr>
      <w:r w:rsidRPr="00935D46">
        <w:rPr>
          <w:lang w:val="en-IN"/>
        </w:rPr>
        <w:t>From dashboard:</w:t>
      </w:r>
    </w:p>
    <w:tbl>
      <w:tblPr>
        <w:tblW w:w="0" w:type="auto"/>
        <w:tblCellSpacing w:w="15" w:type="dxa"/>
        <w:tblInd w:w="-2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961"/>
        <w:gridCol w:w="1378"/>
        <w:gridCol w:w="1336"/>
        <w:gridCol w:w="848"/>
        <w:gridCol w:w="859"/>
      </w:tblGrid>
      <w:tr w:rsidR="00935D46" w:rsidRPr="00935D46" w14:paraId="63F7207C" w14:textId="77777777" w:rsidTr="00935D46">
        <w:trPr>
          <w:tblHeader/>
          <w:tblCellSpacing w:w="15" w:type="dxa"/>
        </w:trPr>
        <w:tc>
          <w:tcPr>
            <w:tcW w:w="1324" w:type="dxa"/>
            <w:vAlign w:val="center"/>
            <w:hideMark/>
          </w:tcPr>
          <w:p w14:paraId="0D4EA1ED" w14:textId="77777777" w:rsidR="00935D46" w:rsidRPr="00935D46" w:rsidRDefault="00935D46" w:rsidP="00D8422E">
            <w:pPr>
              <w:rPr>
                <w:b/>
                <w:bCs/>
                <w:lang w:val="en-IN"/>
              </w:rPr>
            </w:pPr>
            <w:r w:rsidRPr="00935D46">
              <w:rPr>
                <w:b/>
                <w:bCs/>
                <w:lang w:val="en-IN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1CA6BB78" w14:textId="77777777" w:rsidR="00935D46" w:rsidRPr="00935D46" w:rsidRDefault="00935D46" w:rsidP="00D8422E">
            <w:pPr>
              <w:rPr>
                <w:b/>
                <w:bCs/>
                <w:lang w:val="en-IN"/>
              </w:rPr>
            </w:pPr>
            <w:r w:rsidRPr="00935D46">
              <w:rPr>
                <w:b/>
                <w:bCs/>
                <w:lang w:val="en-IN"/>
              </w:rPr>
              <w:t>Smoking</w:t>
            </w:r>
          </w:p>
        </w:tc>
        <w:tc>
          <w:tcPr>
            <w:tcW w:w="0" w:type="auto"/>
            <w:vAlign w:val="center"/>
            <w:hideMark/>
          </w:tcPr>
          <w:p w14:paraId="4372B12D" w14:textId="77777777" w:rsidR="00935D46" w:rsidRPr="00935D46" w:rsidRDefault="00935D46" w:rsidP="00D8422E">
            <w:pPr>
              <w:rPr>
                <w:b/>
                <w:bCs/>
                <w:lang w:val="en-IN"/>
              </w:rPr>
            </w:pPr>
            <w:r w:rsidRPr="00935D46">
              <w:rPr>
                <w:b/>
                <w:bCs/>
                <w:lang w:val="en-IN"/>
              </w:rPr>
              <w:t>Air Pollution</w:t>
            </w:r>
          </w:p>
        </w:tc>
        <w:tc>
          <w:tcPr>
            <w:tcW w:w="0" w:type="auto"/>
            <w:vAlign w:val="center"/>
            <w:hideMark/>
          </w:tcPr>
          <w:p w14:paraId="2203E93C" w14:textId="77777777" w:rsidR="00935D46" w:rsidRPr="00935D46" w:rsidRDefault="00935D46" w:rsidP="00D8422E">
            <w:pPr>
              <w:rPr>
                <w:b/>
                <w:bCs/>
                <w:lang w:val="en-IN"/>
              </w:rPr>
            </w:pPr>
            <w:r w:rsidRPr="00935D46">
              <w:rPr>
                <w:b/>
                <w:bCs/>
                <w:lang w:val="en-IN"/>
              </w:rPr>
              <w:t>Genetic Risk</w:t>
            </w:r>
          </w:p>
        </w:tc>
        <w:tc>
          <w:tcPr>
            <w:tcW w:w="0" w:type="auto"/>
            <w:vAlign w:val="center"/>
            <w:hideMark/>
          </w:tcPr>
          <w:p w14:paraId="0B176D21" w14:textId="77777777" w:rsidR="00935D46" w:rsidRPr="00935D46" w:rsidRDefault="00935D46" w:rsidP="00D8422E">
            <w:pPr>
              <w:rPr>
                <w:b/>
                <w:bCs/>
                <w:lang w:val="en-IN"/>
              </w:rPr>
            </w:pPr>
            <w:r w:rsidRPr="00935D46">
              <w:rPr>
                <w:b/>
                <w:bCs/>
                <w:lang w:val="en-IN"/>
              </w:rPr>
              <w:t>Obesity</w:t>
            </w:r>
          </w:p>
        </w:tc>
        <w:tc>
          <w:tcPr>
            <w:tcW w:w="0" w:type="auto"/>
            <w:vAlign w:val="center"/>
            <w:hideMark/>
          </w:tcPr>
          <w:p w14:paraId="1CC245A9" w14:textId="77777777" w:rsidR="00935D46" w:rsidRPr="00935D46" w:rsidRDefault="00935D46" w:rsidP="00D8422E">
            <w:pPr>
              <w:rPr>
                <w:b/>
                <w:bCs/>
                <w:lang w:val="en-IN"/>
              </w:rPr>
            </w:pPr>
            <w:r w:rsidRPr="00935D46">
              <w:rPr>
                <w:b/>
                <w:bCs/>
                <w:lang w:val="en-IN"/>
              </w:rPr>
              <w:t>Alcohol</w:t>
            </w:r>
          </w:p>
        </w:tc>
      </w:tr>
      <w:tr w:rsidR="00935D46" w:rsidRPr="00935D46" w14:paraId="1DB33BD2" w14:textId="77777777" w:rsidTr="00935D46">
        <w:trPr>
          <w:tblCellSpacing w:w="15" w:type="dxa"/>
        </w:trPr>
        <w:tc>
          <w:tcPr>
            <w:tcW w:w="1324" w:type="dxa"/>
            <w:vAlign w:val="center"/>
            <w:hideMark/>
          </w:tcPr>
          <w:p w14:paraId="1AA628D0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Middle Age</w:t>
            </w:r>
          </w:p>
        </w:tc>
        <w:tc>
          <w:tcPr>
            <w:tcW w:w="0" w:type="auto"/>
            <w:vAlign w:val="center"/>
            <w:hideMark/>
          </w:tcPr>
          <w:p w14:paraId="73787F63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~58%</w:t>
            </w:r>
          </w:p>
        </w:tc>
        <w:tc>
          <w:tcPr>
            <w:tcW w:w="0" w:type="auto"/>
            <w:vAlign w:val="center"/>
            <w:hideMark/>
          </w:tcPr>
          <w:p w14:paraId="70BBF245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~58%</w:t>
            </w:r>
          </w:p>
        </w:tc>
        <w:tc>
          <w:tcPr>
            <w:tcW w:w="0" w:type="auto"/>
            <w:vAlign w:val="center"/>
            <w:hideMark/>
          </w:tcPr>
          <w:p w14:paraId="754A4443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~58%</w:t>
            </w:r>
          </w:p>
        </w:tc>
        <w:tc>
          <w:tcPr>
            <w:tcW w:w="0" w:type="auto"/>
            <w:vAlign w:val="center"/>
            <w:hideMark/>
          </w:tcPr>
          <w:p w14:paraId="3D29C0A4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~58%</w:t>
            </w:r>
          </w:p>
        </w:tc>
        <w:tc>
          <w:tcPr>
            <w:tcW w:w="0" w:type="auto"/>
            <w:vAlign w:val="center"/>
            <w:hideMark/>
          </w:tcPr>
          <w:p w14:paraId="05D028A0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~58%</w:t>
            </w:r>
          </w:p>
        </w:tc>
      </w:tr>
      <w:tr w:rsidR="00935D46" w:rsidRPr="00935D46" w14:paraId="3C842EB6" w14:textId="77777777" w:rsidTr="00935D46">
        <w:trPr>
          <w:tblCellSpacing w:w="15" w:type="dxa"/>
        </w:trPr>
        <w:tc>
          <w:tcPr>
            <w:tcW w:w="1324" w:type="dxa"/>
            <w:vAlign w:val="center"/>
            <w:hideMark/>
          </w:tcPr>
          <w:p w14:paraId="000ABBE3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36D6A9B7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~27%</w:t>
            </w:r>
          </w:p>
        </w:tc>
        <w:tc>
          <w:tcPr>
            <w:tcW w:w="0" w:type="auto"/>
            <w:vAlign w:val="center"/>
            <w:hideMark/>
          </w:tcPr>
          <w:p w14:paraId="64399870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~27%</w:t>
            </w:r>
          </w:p>
        </w:tc>
        <w:tc>
          <w:tcPr>
            <w:tcW w:w="0" w:type="auto"/>
            <w:vAlign w:val="center"/>
            <w:hideMark/>
          </w:tcPr>
          <w:p w14:paraId="1099E8B1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~27%</w:t>
            </w:r>
          </w:p>
        </w:tc>
        <w:tc>
          <w:tcPr>
            <w:tcW w:w="0" w:type="auto"/>
            <w:vAlign w:val="center"/>
            <w:hideMark/>
          </w:tcPr>
          <w:p w14:paraId="7B808645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~27%</w:t>
            </w:r>
          </w:p>
        </w:tc>
        <w:tc>
          <w:tcPr>
            <w:tcW w:w="0" w:type="auto"/>
            <w:vAlign w:val="center"/>
            <w:hideMark/>
          </w:tcPr>
          <w:p w14:paraId="0CABF935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~27%</w:t>
            </w:r>
          </w:p>
        </w:tc>
      </w:tr>
      <w:tr w:rsidR="00935D46" w:rsidRPr="00935D46" w14:paraId="7E5C2136" w14:textId="77777777" w:rsidTr="00935D46">
        <w:trPr>
          <w:tblCellSpacing w:w="15" w:type="dxa"/>
        </w:trPr>
        <w:tc>
          <w:tcPr>
            <w:tcW w:w="1324" w:type="dxa"/>
            <w:vAlign w:val="center"/>
            <w:hideMark/>
          </w:tcPr>
          <w:p w14:paraId="3600C865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Teenage</w:t>
            </w:r>
          </w:p>
        </w:tc>
        <w:tc>
          <w:tcPr>
            <w:tcW w:w="0" w:type="auto"/>
            <w:vAlign w:val="center"/>
            <w:hideMark/>
          </w:tcPr>
          <w:p w14:paraId="5714A115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~14%</w:t>
            </w:r>
          </w:p>
        </w:tc>
        <w:tc>
          <w:tcPr>
            <w:tcW w:w="0" w:type="auto"/>
            <w:vAlign w:val="center"/>
            <w:hideMark/>
          </w:tcPr>
          <w:p w14:paraId="4D748D07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~14%</w:t>
            </w:r>
          </w:p>
        </w:tc>
        <w:tc>
          <w:tcPr>
            <w:tcW w:w="0" w:type="auto"/>
            <w:vAlign w:val="center"/>
            <w:hideMark/>
          </w:tcPr>
          <w:p w14:paraId="0B531CB0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~14%</w:t>
            </w:r>
          </w:p>
        </w:tc>
        <w:tc>
          <w:tcPr>
            <w:tcW w:w="0" w:type="auto"/>
            <w:vAlign w:val="center"/>
            <w:hideMark/>
          </w:tcPr>
          <w:p w14:paraId="0E8048EF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~14%</w:t>
            </w:r>
          </w:p>
        </w:tc>
        <w:tc>
          <w:tcPr>
            <w:tcW w:w="0" w:type="auto"/>
            <w:vAlign w:val="center"/>
            <w:hideMark/>
          </w:tcPr>
          <w:p w14:paraId="6A7AA6C1" w14:textId="77777777" w:rsidR="00935D46" w:rsidRPr="00935D46" w:rsidRDefault="00935D46" w:rsidP="00D8422E">
            <w:pPr>
              <w:rPr>
                <w:lang w:val="en-IN"/>
              </w:rPr>
            </w:pPr>
            <w:r w:rsidRPr="00935D46">
              <w:rPr>
                <w:lang w:val="en-IN"/>
              </w:rPr>
              <w:t>~14%</w:t>
            </w:r>
          </w:p>
        </w:tc>
      </w:tr>
    </w:tbl>
    <w:p w14:paraId="2F73126C" w14:textId="77777777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Insights</w:t>
      </w:r>
    </w:p>
    <w:p w14:paraId="6C96922C" w14:textId="77777777" w:rsidR="00935D46" w:rsidRPr="00935D46" w:rsidRDefault="00935D46" w:rsidP="00D8422E">
      <w:pPr>
        <w:numPr>
          <w:ilvl w:val="0"/>
          <w:numId w:val="23"/>
        </w:numPr>
        <w:rPr>
          <w:lang w:val="en-IN"/>
        </w:rPr>
      </w:pPr>
      <w:r w:rsidRPr="00935D46">
        <w:rPr>
          <w:lang w:val="en-IN"/>
        </w:rPr>
        <w:t xml:space="preserve">Middle-aged group has highest exposure to risk factors </w:t>
      </w:r>
    </w:p>
    <w:p w14:paraId="67729320" w14:textId="77777777" w:rsidR="00935D46" w:rsidRPr="00935D46" w:rsidRDefault="00935D46" w:rsidP="00D8422E">
      <w:pPr>
        <w:numPr>
          <w:ilvl w:val="0"/>
          <w:numId w:val="23"/>
        </w:numPr>
        <w:rPr>
          <w:lang w:val="en-IN"/>
        </w:rPr>
      </w:pPr>
      <w:r w:rsidRPr="00935D46">
        <w:rPr>
          <w:lang w:val="en-IN"/>
        </w:rPr>
        <w:t xml:space="preserve">Lifestyle factors play a major role </w:t>
      </w:r>
    </w:p>
    <w:p w14:paraId="31831741" w14:textId="77777777" w:rsidR="00935D46" w:rsidRPr="00935D46" w:rsidRDefault="00935D46" w:rsidP="00D8422E">
      <w:pPr>
        <w:numPr>
          <w:ilvl w:val="0"/>
          <w:numId w:val="23"/>
        </w:numPr>
        <w:rPr>
          <w:lang w:val="en-IN"/>
        </w:rPr>
      </w:pPr>
      <w:r w:rsidRPr="00935D46">
        <w:rPr>
          <w:lang w:val="en-IN"/>
        </w:rPr>
        <w:t xml:space="preserve">Risk distribution aligns with survival trends </w:t>
      </w:r>
    </w:p>
    <w:p w14:paraId="0D1FF048" w14:textId="25D086B3" w:rsidR="00935D46" w:rsidRPr="00935D46" w:rsidRDefault="00935D46" w:rsidP="00D8422E">
      <w:pPr>
        <w:rPr>
          <w:lang w:val="en-IN"/>
        </w:rPr>
      </w:pPr>
    </w:p>
    <w:p w14:paraId="1D51C191" w14:textId="77777777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5.7 Country-wise Patient Distribution (Map Analysis)</w:t>
      </w:r>
    </w:p>
    <w:p w14:paraId="647B8F1F" w14:textId="77777777" w:rsidR="00935D46" w:rsidRPr="00935D46" w:rsidRDefault="00935D46" w:rsidP="00D8422E">
      <w:pPr>
        <w:rPr>
          <w:lang w:val="en-IN"/>
        </w:rPr>
      </w:pPr>
      <w:r w:rsidRPr="00935D46">
        <w:rPr>
          <w:lang w:val="en-IN"/>
        </w:rPr>
        <w:t>From your map visualization:</w:t>
      </w:r>
    </w:p>
    <w:p w14:paraId="732E81FC" w14:textId="77777777" w:rsidR="00935D46" w:rsidRPr="00935D46" w:rsidRDefault="00935D46" w:rsidP="00D8422E">
      <w:pPr>
        <w:numPr>
          <w:ilvl w:val="0"/>
          <w:numId w:val="24"/>
        </w:numPr>
        <w:rPr>
          <w:lang w:val="en-IN"/>
        </w:rPr>
      </w:pPr>
      <w:r w:rsidRPr="00935D46">
        <w:rPr>
          <w:b/>
          <w:bCs/>
          <w:lang w:val="en-IN"/>
        </w:rPr>
        <w:t>High patient concentration:</w:t>
      </w:r>
      <w:r w:rsidRPr="00935D46">
        <w:rPr>
          <w:lang w:val="en-IN"/>
        </w:rPr>
        <w:t xml:space="preserve"> </w:t>
      </w:r>
    </w:p>
    <w:p w14:paraId="5A3D85B3" w14:textId="77777777" w:rsidR="00935D46" w:rsidRPr="00935D46" w:rsidRDefault="00935D46" w:rsidP="00D8422E">
      <w:pPr>
        <w:numPr>
          <w:ilvl w:val="1"/>
          <w:numId w:val="24"/>
        </w:numPr>
        <w:rPr>
          <w:lang w:val="en-IN"/>
        </w:rPr>
      </w:pPr>
      <w:r w:rsidRPr="00935D46">
        <w:rPr>
          <w:lang w:val="en-IN"/>
        </w:rPr>
        <w:t xml:space="preserve">USA </w:t>
      </w:r>
    </w:p>
    <w:p w14:paraId="053F0643" w14:textId="77777777" w:rsidR="00935D46" w:rsidRPr="00935D46" w:rsidRDefault="00935D46" w:rsidP="00D8422E">
      <w:pPr>
        <w:numPr>
          <w:ilvl w:val="1"/>
          <w:numId w:val="24"/>
        </w:numPr>
        <w:rPr>
          <w:lang w:val="en-IN"/>
        </w:rPr>
      </w:pPr>
      <w:r w:rsidRPr="00935D46">
        <w:rPr>
          <w:lang w:val="en-IN"/>
        </w:rPr>
        <w:t xml:space="preserve">China </w:t>
      </w:r>
    </w:p>
    <w:p w14:paraId="5DDFF0D6" w14:textId="77777777" w:rsidR="00935D46" w:rsidRPr="00935D46" w:rsidRDefault="00935D46" w:rsidP="00D8422E">
      <w:pPr>
        <w:numPr>
          <w:ilvl w:val="1"/>
          <w:numId w:val="24"/>
        </w:numPr>
        <w:rPr>
          <w:lang w:val="en-IN"/>
        </w:rPr>
      </w:pPr>
      <w:r w:rsidRPr="00935D46">
        <w:rPr>
          <w:lang w:val="en-IN"/>
        </w:rPr>
        <w:t xml:space="preserve">Russia </w:t>
      </w:r>
    </w:p>
    <w:p w14:paraId="732719EE" w14:textId="77777777" w:rsidR="00935D46" w:rsidRPr="00935D46" w:rsidRDefault="00935D46" w:rsidP="00D8422E">
      <w:pPr>
        <w:numPr>
          <w:ilvl w:val="0"/>
          <w:numId w:val="24"/>
        </w:numPr>
        <w:rPr>
          <w:lang w:val="en-IN"/>
        </w:rPr>
      </w:pPr>
      <w:r w:rsidRPr="00935D46">
        <w:rPr>
          <w:b/>
          <w:bCs/>
          <w:lang w:val="en-IN"/>
        </w:rPr>
        <w:t>Moderate:</w:t>
      </w:r>
      <w:r w:rsidRPr="00935D46">
        <w:rPr>
          <w:lang w:val="en-IN"/>
        </w:rPr>
        <w:t xml:space="preserve"> </w:t>
      </w:r>
    </w:p>
    <w:p w14:paraId="3E1AB7A5" w14:textId="77777777" w:rsidR="00935D46" w:rsidRPr="00935D46" w:rsidRDefault="00935D46" w:rsidP="00D8422E">
      <w:pPr>
        <w:numPr>
          <w:ilvl w:val="1"/>
          <w:numId w:val="24"/>
        </w:numPr>
        <w:rPr>
          <w:lang w:val="en-IN"/>
        </w:rPr>
      </w:pPr>
      <w:r w:rsidRPr="00935D46">
        <w:rPr>
          <w:lang w:val="en-IN"/>
        </w:rPr>
        <w:t xml:space="preserve">India </w:t>
      </w:r>
    </w:p>
    <w:p w14:paraId="22041C45" w14:textId="77777777" w:rsidR="00935D46" w:rsidRPr="00935D46" w:rsidRDefault="00935D46" w:rsidP="00D8422E">
      <w:pPr>
        <w:numPr>
          <w:ilvl w:val="1"/>
          <w:numId w:val="24"/>
        </w:numPr>
        <w:rPr>
          <w:lang w:val="en-IN"/>
        </w:rPr>
      </w:pPr>
      <w:r w:rsidRPr="00935D46">
        <w:rPr>
          <w:lang w:val="en-IN"/>
        </w:rPr>
        <w:t xml:space="preserve">Germany </w:t>
      </w:r>
    </w:p>
    <w:p w14:paraId="12BD490D" w14:textId="77777777" w:rsidR="00935D46" w:rsidRPr="00935D46" w:rsidRDefault="00935D46" w:rsidP="00D8422E">
      <w:pPr>
        <w:numPr>
          <w:ilvl w:val="1"/>
          <w:numId w:val="24"/>
        </w:numPr>
        <w:rPr>
          <w:lang w:val="en-IN"/>
        </w:rPr>
      </w:pPr>
      <w:r w:rsidRPr="00935D46">
        <w:rPr>
          <w:lang w:val="en-IN"/>
        </w:rPr>
        <w:t xml:space="preserve">UK </w:t>
      </w:r>
    </w:p>
    <w:p w14:paraId="75E282E5" w14:textId="77777777" w:rsidR="00935D46" w:rsidRPr="00935D46" w:rsidRDefault="00935D46" w:rsidP="00D8422E">
      <w:pPr>
        <w:ind w:left="720"/>
        <w:rPr>
          <w:lang w:val="en-IN"/>
        </w:rPr>
      </w:pPr>
    </w:p>
    <w:p w14:paraId="0EF5D63F" w14:textId="77777777" w:rsidR="00D8422E" w:rsidRPr="00D8422E" w:rsidRDefault="00D8422E" w:rsidP="00D8422E">
      <w:pPr>
        <w:ind w:left="720"/>
        <w:rPr>
          <w:lang w:val="en-IN"/>
        </w:rPr>
      </w:pPr>
    </w:p>
    <w:p w14:paraId="49BE2F54" w14:textId="77777777" w:rsidR="00D8422E" w:rsidRPr="00D8422E" w:rsidRDefault="00D8422E" w:rsidP="00D8422E">
      <w:pPr>
        <w:ind w:left="720"/>
        <w:rPr>
          <w:lang w:val="en-IN"/>
        </w:rPr>
      </w:pPr>
    </w:p>
    <w:p w14:paraId="02A8443A" w14:textId="622F402F" w:rsidR="00935D46" w:rsidRPr="00935D46" w:rsidRDefault="00935D46" w:rsidP="00D8422E">
      <w:pPr>
        <w:rPr>
          <w:lang w:val="en-IN"/>
        </w:rPr>
      </w:pPr>
      <w:r w:rsidRPr="00935D46">
        <w:rPr>
          <w:b/>
          <w:bCs/>
          <w:lang w:val="en-IN"/>
        </w:rPr>
        <w:lastRenderedPageBreak/>
        <w:t>Lower:</w:t>
      </w:r>
      <w:r w:rsidRPr="00935D46">
        <w:rPr>
          <w:lang w:val="en-IN"/>
        </w:rPr>
        <w:t xml:space="preserve"> </w:t>
      </w:r>
    </w:p>
    <w:p w14:paraId="0C4E2A02" w14:textId="77777777" w:rsidR="00935D46" w:rsidRPr="00935D46" w:rsidRDefault="00935D46" w:rsidP="00D8422E">
      <w:pPr>
        <w:numPr>
          <w:ilvl w:val="1"/>
          <w:numId w:val="24"/>
        </w:numPr>
        <w:rPr>
          <w:lang w:val="en-IN"/>
        </w:rPr>
      </w:pPr>
      <w:r w:rsidRPr="00935D46">
        <w:rPr>
          <w:lang w:val="en-IN"/>
        </w:rPr>
        <w:t xml:space="preserve">Australia </w:t>
      </w:r>
    </w:p>
    <w:p w14:paraId="2DAE4667" w14:textId="77777777" w:rsidR="00935D46" w:rsidRPr="00935D46" w:rsidRDefault="00935D46" w:rsidP="00D8422E">
      <w:pPr>
        <w:numPr>
          <w:ilvl w:val="1"/>
          <w:numId w:val="24"/>
        </w:numPr>
        <w:rPr>
          <w:lang w:val="en-IN"/>
        </w:rPr>
      </w:pPr>
      <w:r w:rsidRPr="00935D46">
        <w:rPr>
          <w:lang w:val="en-IN"/>
        </w:rPr>
        <w:t xml:space="preserve">Brazil </w:t>
      </w:r>
    </w:p>
    <w:p w14:paraId="11CFA651" w14:textId="77777777" w:rsidR="00935D46" w:rsidRPr="00935D46" w:rsidRDefault="00935D46" w:rsidP="00D8422E">
      <w:pPr>
        <w:numPr>
          <w:ilvl w:val="1"/>
          <w:numId w:val="24"/>
        </w:numPr>
        <w:rPr>
          <w:lang w:val="en-IN"/>
        </w:rPr>
      </w:pPr>
      <w:r w:rsidRPr="00935D46">
        <w:rPr>
          <w:lang w:val="en-IN"/>
        </w:rPr>
        <w:t xml:space="preserve">Pakistan </w:t>
      </w:r>
    </w:p>
    <w:p w14:paraId="662C31E6" w14:textId="77777777" w:rsidR="00935D46" w:rsidRPr="00935D46" w:rsidRDefault="00935D46" w:rsidP="00D8422E">
      <w:pPr>
        <w:rPr>
          <w:b/>
          <w:bCs/>
          <w:lang w:val="en-IN"/>
        </w:rPr>
      </w:pPr>
      <w:r w:rsidRPr="00935D46">
        <w:rPr>
          <w:b/>
          <w:bCs/>
          <w:lang w:val="en-IN"/>
        </w:rPr>
        <w:t>Insights</w:t>
      </w:r>
    </w:p>
    <w:p w14:paraId="48833D27" w14:textId="77777777" w:rsidR="00935D46" w:rsidRPr="00935D46" w:rsidRDefault="00935D46" w:rsidP="00D8422E">
      <w:pPr>
        <w:numPr>
          <w:ilvl w:val="0"/>
          <w:numId w:val="25"/>
        </w:numPr>
        <w:rPr>
          <w:lang w:val="en-IN"/>
        </w:rPr>
      </w:pPr>
      <w:r w:rsidRPr="00935D46">
        <w:rPr>
          <w:lang w:val="en-IN"/>
        </w:rPr>
        <w:t xml:space="preserve">Developed and highly populated countries show higher cases </w:t>
      </w:r>
    </w:p>
    <w:p w14:paraId="6DCDD53C" w14:textId="77777777" w:rsidR="00935D46" w:rsidRPr="00935D46" w:rsidRDefault="00935D46" w:rsidP="00D8422E">
      <w:pPr>
        <w:numPr>
          <w:ilvl w:val="0"/>
          <w:numId w:val="25"/>
        </w:numPr>
        <w:rPr>
          <w:lang w:val="en-IN"/>
        </w:rPr>
      </w:pPr>
      <w:r w:rsidRPr="00935D46">
        <w:rPr>
          <w:lang w:val="en-IN"/>
        </w:rPr>
        <w:t xml:space="preserve">Could reflect better reporting systems </w:t>
      </w:r>
    </w:p>
    <w:p w14:paraId="0C7A575C" w14:textId="77777777" w:rsidR="00935D46" w:rsidRPr="00935D46" w:rsidRDefault="00935D46" w:rsidP="00D8422E">
      <w:pPr>
        <w:numPr>
          <w:ilvl w:val="0"/>
          <w:numId w:val="25"/>
        </w:numPr>
        <w:rPr>
          <w:lang w:val="en-IN"/>
        </w:rPr>
      </w:pPr>
      <w:r w:rsidRPr="00935D46">
        <w:rPr>
          <w:lang w:val="en-IN"/>
        </w:rPr>
        <w:t xml:space="preserve">Geographic disparity highlights healthcare inequality </w:t>
      </w:r>
    </w:p>
    <w:p w14:paraId="4C7621F0" w14:textId="0DC471B2" w:rsidR="00935D46" w:rsidRPr="00935D46" w:rsidRDefault="00935D46" w:rsidP="00D8422E">
      <w:pPr>
        <w:rPr>
          <w:lang w:val="en-IN"/>
        </w:rPr>
      </w:pPr>
    </w:p>
    <w:p w14:paraId="6B00D2E5" w14:textId="77777777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5.8 Cost by Country Region</w:t>
      </w:r>
    </w:p>
    <w:p w14:paraId="19A78BD0" w14:textId="77777777" w:rsidR="00935D46" w:rsidRPr="00935D46" w:rsidRDefault="00935D46" w:rsidP="00D8422E">
      <w:pPr>
        <w:rPr>
          <w:lang w:val="en-IN"/>
        </w:rPr>
      </w:pPr>
      <w:r w:rsidRPr="00935D46">
        <w:rPr>
          <w:lang w:val="en-IN"/>
        </w:rPr>
        <w:t>From line chart:</w:t>
      </w:r>
    </w:p>
    <w:p w14:paraId="4BAB5E56" w14:textId="77777777" w:rsidR="00935D46" w:rsidRPr="00935D46" w:rsidRDefault="00935D46" w:rsidP="00D8422E">
      <w:pPr>
        <w:numPr>
          <w:ilvl w:val="0"/>
          <w:numId w:val="26"/>
        </w:numPr>
        <w:rPr>
          <w:lang w:val="en-IN"/>
        </w:rPr>
      </w:pPr>
      <w:r w:rsidRPr="00935D46">
        <w:rPr>
          <w:lang w:val="en-IN"/>
        </w:rPr>
        <w:t xml:space="preserve">Highest cost: </w:t>
      </w:r>
    </w:p>
    <w:p w14:paraId="084EF6CB" w14:textId="77777777" w:rsidR="00935D46" w:rsidRPr="00935D46" w:rsidRDefault="00935D46" w:rsidP="00D8422E">
      <w:pPr>
        <w:numPr>
          <w:ilvl w:val="1"/>
          <w:numId w:val="26"/>
        </w:numPr>
        <w:rPr>
          <w:lang w:val="en-IN"/>
        </w:rPr>
      </w:pPr>
      <w:r w:rsidRPr="00935D46">
        <w:rPr>
          <w:lang w:val="en-IN"/>
        </w:rPr>
        <w:t xml:space="preserve">Australia </w:t>
      </w:r>
    </w:p>
    <w:p w14:paraId="585E6C49" w14:textId="77777777" w:rsidR="00935D46" w:rsidRPr="00935D46" w:rsidRDefault="00935D46" w:rsidP="00D8422E">
      <w:pPr>
        <w:numPr>
          <w:ilvl w:val="1"/>
          <w:numId w:val="26"/>
        </w:numPr>
        <w:rPr>
          <w:lang w:val="en-IN"/>
        </w:rPr>
      </w:pPr>
      <w:r w:rsidRPr="00935D46">
        <w:rPr>
          <w:lang w:val="en-IN"/>
        </w:rPr>
        <w:t xml:space="preserve">UK </w:t>
      </w:r>
    </w:p>
    <w:p w14:paraId="396D229B" w14:textId="77777777" w:rsidR="00935D46" w:rsidRPr="00935D46" w:rsidRDefault="00935D46" w:rsidP="00D8422E">
      <w:pPr>
        <w:numPr>
          <w:ilvl w:val="1"/>
          <w:numId w:val="26"/>
        </w:numPr>
        <w:rPr>
          <w:lang w:val="en-IN"/>
        </w:rPr>
      </w:pPr>
      <w:r w:rsidRPr="00935D46">
        <w:rPr>
          <w:lang w:val="en-IN"/>
        </w:rPr>
        <w:t xml:space="preserve">USA </w:t>
      </w:r>
    </w:p>
    <w:p w14:paraId="2AD57857" w14:textId="77777777" w:rsidR="00935D46" w:rsidRPr="00935D46" w:rsidRDefault="00935D46" w:rsidP="00D8422E">
      <w:pPr>
        <w:numPr>
          <w:ilvl w:val="0"/>
          <w:numId w:val="26"/>
        </w:numPr>
        <w:rPr>
          <w:lang w:val="en-IN"/>
        </w:rPr>
      </w:pPr>
      <w:r w:rsidRPr="00935D46">
        <w:rPr>
          <w:lang w:val="en-IN"/>
        </w:rPr>
        <w:t xml:space="preserve">Lowest cost: </w:t>
      </w:r>
    </w:p>
    <w:p w14:paraId="5A7667E3" w14:textId="77777777" w:rsidR="00935D46" w:rsidRPr="00935D46" w:rsidRDefault="00935D46" w:rsidP="00D8422E">
      <w:pPr>
        <w:numPr>
          <w:ilvl w:val="1"/>
          <w:numId w:val="26"/>
        </w:numPr>
        <w:rPr>
          <w:lang w:val="en-IN"/>
        </w:rPr>
      </w:pPr>
      <w:r w:rsidRPr="00935D46">
        <w:rPr>
          <w:lang w:val="en-IN"/>
        </w:rPr>
        <w:t xml:space="preserve">China </w:t>
      </w:r>
    </w:p>
    <w:p w14:paraId="0B7C57D8" w14:textId="77777777" w:rsidR="00935D46" w:rsidRPr="00935D46" w:rsidRDefault="00935D46" w:rsidP="00D8422E">
      <w:pPr>
        <w:numPr>
          <w:ilvl w:val="1"/>
          <w:numId w:val="26"/>
        </w:numPr>
        <w:rPr>
          <w:lang w:val="en-IN"/>
        </w:rPr>
      </w:pPr>
      <w:r w:rsidRPr="00935D46">
        <w:rPr>
          <w:lang w:val="en-IN"/>
        </w:rPr>
        <w:t xml:space="preserve">Canada </w:t>
      </w:r>
    </w:p>
    <w:p w14:paraId="3C42ADEB" w14:textId="77777777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Insights</w:t>
      </w:r>
    </w:p>
    <w:p w14:paraId="6516EFE7" w14:textId="77777777" w:rsidR="00935D46" w:rsidRPr="00935D46" w:rsidRDefault="00935D46" w:rsidP="00D8422E">
      <w:pPr>
        <w:numPr>
          <w:ilvl w:val="0"/>
          <w:numId w:val="27"/>
        </w:numPr>
        <w:rPr>
          <w:lang w:val="en-IN"/>
        </w:rPr>
      </w:pPr>
      <w:r w:rsidRPr="00935D46">
        <w:rPr>
          <w:lang w:val="en-IN"/>
        </w:rPr>
        <w:t xml:space="preserve">Developed countries have higher treatment costs </w:t>
      </w:r>
    </w:p>
    <w:p w14:paraId="3BFE6176" w14:textId="77777777" w:rsidR="00935D46" w:rsidRPr="00935D46" w:rsidRDefault="00935D46" w:rsidP="00D8422E">
      <w:pPr>
        <w:numPr>
          <w:ilvl w:val="0"/>
          <w:numId w:val="27"/>
        </w:numPr>
        <w:rPr>
          <w:lang w:val="en-IN"/>
        </w:rPr>
      </w:pPr>
      <w:r w:rsidRPr="00935D46">
        <w:rPr>
          <w:lang w:val="en-IN"/>
        </w:rPr>
        <w:t xml:space="preserve">Developing nations show lower spending </w:t>
      </w:r>
    </w:p>
    <w:p w14:paraId="28EDBEF7" w14:textId="77777777" w:rsidR="00935D46" w:rsidRPr="00935D46" w:rsidRDefault="00935D46" w:rsidP="00D8422E">
      <w:pPr>
        <w:numPr>
          <w:ilvl w:val="0"/>
          <w:numId w:val="27"/>
        </w:numPr>
        <w:rPr>
          <w:lang w:val="en-IN"/>
        </w:rPr>
      </w:pPr>
      <w:r w:rsidRPr="00935D46">
        <w:rPr>
          <w:lang w:val="en-IN"/>
        </w:rPr>
        <w:t xml:space="preserve">Indicates affordability gap in healthcare </w:t>
      </w:r>
    </w:p>
    <w:p w14:paraId="43C3CE11" w14:textId="6A82DDB5" w:rsidR="00935D46" w:rsidRPr="00935D46" w:rsidRDefault="00935D46" w:rsidP="00D8422E">
      <w:pPr>
        <w:rPr>
          <w:lang w:val="en-IN"/>
        </w:rPr>
      </w:pPr>
    </w:p>
    <w:p w14:paraId="3DB7900B" w14:textId="77777777" w:rsidR="00935D46" w:rsidRDefault="00935D46" w:rsidP="00D8422E">
      <w:pPr>
        <w:pStyle w:val="Heading1"/>
        <w:spacing w:before="0"/>
        <w:rPr>
          <w:lang w:val="en-IN"/>
        </w:rPr>
      </w:pPr>
    </w:p>
    <w:p w14:paraId="49C52ED4" w14:textId="4041F743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6. Key Insights and Findings</w:t>
      </w:r>
    </w:p>
    <w:p w14:paraId="2CA24DE3" w14:textId="77777777" w:rsidR="00935D46" w:rsidRPr="00935D46" w:rsidRDefault="00935D46" w:rsidP="00D8422E">
      <w:pPr>
        <w:numPr>
          <w:ilvl w:val="0"/>
          <w:numId w:val="28"/>
        </w:numPr>
        <w:rPr>
          <w:lang w:val="en-IN"/>
        </w:rPr>
      </w:pPr>
      <w:r w:rsidRPr="00935D46">
        <w:rPr>
          <w:lang w:val="en-IN"/>
        </w:rPr>
        <w:t xml:space="preserve">Middle-aged population is most affected </w:t>
      </w:r>
    </w:p>
    <w:p w14:paraId="6992D341" w14:textId="77777777" w:rsidR="00935D46" w:rsidRPr="00935D46" w:rsidRDefault="00935D46" w:rsidP="00D8422E">
      <w:pPr>
        <w:numPr>
          <w:ilvl w:val="0"/>
          <w:numId w:val="28"/>
        </w:numPr>
        <w:rPr>
          <w:lang w:val="en-IN"/>
        </w:rPr>
      </w:pPr>
      <w:r w:rsidRPr="00935D46">
        <w:rPr>
          <w:lang w:val="en-IN"/>
        </w:rPr>
        <w:t xml:space="preserve">Survival rates decrease with age </w:t>
      </w:r>
    </w:p>
    <w:p w14:paraId="40BF63FE" w14:textId="77777777" w:rsidR="00935D46" w:rsidRPr="00935D46" w:rsidRDefault="00935D46" w:rsidP="00D8422E">
      <w:pPr>
        <w:numPr>
          <w:ilvl w:val="0"/>
          <w:numId w:val="28"/>
        </w:numPr>
        <w:rPr>
          <w:lang w:val="en-IN"/>
        </w:rPr>
      </w:pPr>
      <w:r w:rsidRPr="00935D46">
        <w:rPr>
          <w:lang w:val="en-IN"/>
        </w:rPr>
        <w:lastRenderedPageBreak/>
        <w:t xml:space="preserve">Cancer types are evenly distributed </w:t>
      </w:r>
    </w:p>
    <w:p w14:paraId="096BD906" w14:textId="77777777" w:rsidR="00935D46" w:rsidRPr="00935D46" w:rsidRDefault="00935D46" w:rsidP="00D8422E">
      <w:pPr>
        <w:numPr>
          <w:ilvl w:val="0"/>
          <w:numId w:val="28"/>
        </w:numPr>
        <w:rPr>
          <w:lang w:val="en-IN"/>
        </w:rPr>
      </w:pPr>
      <w:r w:rsidRPr="00935D46">
        <w:rPr>
          <w:lang w:val="en-IN"/>
        </w:rPr>
        <w:t xml:space="preserve">Treatment costs are extremely high globally </w:t>
      </w:r>
    </w:p>
    <w:p w14:paraId="0971752E" w14:textId="77777777" w:rsidR="00935D46" w:rsidRPr="00935D46" w:rsidRDefault="00935D46" w:rsidP="00D8422E">
      <w:pPr>
        <w:numPr>
          <w:ilvl w:val="0"/>
          <w:numId w:val="28"/>
        </w:numPr>
        <w:rPr>
          <w:lang w:val="en-IN"/>
        </w:rPr>
      </w:pPr>
      <w:r w:rsidRPr="00935D46">
        <w:rPr>
          <w:lang w:val="en-IN"/>
        </w:rPr>
        <w:t xml:space="preserve">Geographic trends show concentration in major countries </w:t>
      </w:r>
    </w:p>
    <w:p w14:paraId="60A90973" w14:textId="77777777" w:rsidR="00935D46" w:rsidRPr="00935D46" w:rsidRDefault="00935D46" w:rsidP="00D8422E">
      <w:pPr>
        <w:numPr>
          <w:ilvl w:val="0"/>
          <w:numId w:val="28"/>
        </w:numPr>
        <w:rPr>
          <w:lang w:val="en-IN"/>
        </w:rPr>
      </w:pPr>
      <w:r w:rsidRPr="00935D46">
        <w:rPr>
          <w:lang w:val="en-IN"/>
        </w:rPr>
        <w:t xml:space="preserve">Lifestyle risks strongly influence cancer occurrence </w:t>
      </w:r>
    </w:p>
    <w:p w14:paraId="4FDC7344" w14:textId="39805660" w:rsidR="00935D46" w:rsidRPr="00935D46" w:rsidRDefault="00935D46" w:rsidP="00D8422E">
      <w:pPr>
        <w:rPr>
          <w:lang w:val="en-IN"/>
        </w:rPr>
      </w:pPr>
    </w:p>
    <w:p w14:paraId="573EE685" w14:textId="77777777" w:rsidR="00935D46" w:rsidRPr="00935D46" w:rsidRDefault="00935D46" w:rsidP="00D8422E">
      <w:pPr>
        <w:pStyle w:val="Heading1"/>
        <w:spacing w:before="0"/>
        <w:rPr>
          <w:lang w:val="en-IN"/>
        </w:rPr>
      </w:pPr>
      <w:r w:rsidRPr="00935D46">
        <w:rPr>
          <w:lang w:val="en-IN"/>
        </w:rPr>
        <w:t>7. Conclusion</w:t>
      </w:r>
    </w:p>
    <w:p w14:paraId="231E6EF5" w14:textId="77777777" w:rsidR="00935D46" w:rsidRPr="00935D46" w:rsidRDefault="00935D46" w:rsidP="00D8422E">
      <w:pPr>
        <w:rPr>
          <w:lang w:val="en-IN"/>
        </w:rPr>
      </w:pPr>
      <w:r w:rsidRPr="00935D46">
        <w:rPr>
          <w:lang w:val="en-IN"/>
        </w:rPr>
        <w:t>The Global Cancer Patient Analytics Dashboard successfully demonstrates how Power BI can convert complex healthcare data into meaningful insights.</w:t>
      </w:r>
    </w:p>
    <w:p w14:paraId="61938365" w14:textId="77777777" w:rsidR="00935D46" w:rsidRPr="00935D46" w:rsidRDefault="00935D46" w:rsidP="00D8422E">
      <w:pPr>
        <w:rPr>
          <w:lang w:val="en-IN"/>
        </w:rPr>
      </w:pPr>
      <w:r w:rsidRPr="00935D46">
        <w:rPr>
          <w:lang w:val="en-IN"/>
        </w:rPr>
        <w:t>By integrating DAX calculations and interactive visuals, the dashboard enables:</w:t>
      </w:r>
    </w:p>
    <w:p w14:paraId="7324A416" w14:textId="77777777" w:rsidR="00935D46" w:rsidRPr="00935D46" w:rsidRDefault="00935D46" w:rsidP="00D8422E">
      <w:pPr>
        <w:numPr>
          <w:ilvl w:val="0"/>
          <w:numId w:val="29"/>
        </w:numPr>
        <w:rPr>
          <w:lang w:val="en-IN"/>
        </w:rPr>
      </w:pPr>
      <w:r w:rsidRPr="00935D46">
        <w:rPr>
          <w:lang w:val="en-IN"/>
        </w:rPr>
        <w:t xml:space="preserve">Better understanding of cancer trends </w:t>
      </w:r>
    </w:p>
    <w:p w14:paraId="5FB7DD7F" w14:textId="77777777" w:rsidR="00935D46" w:rsidRPr="00935D46" w:rsidRDefault="00935D46" w:rsidP="00D8422E">
      <w:pPr>
        <w:numPr>
          <w:ilvl w:val="0"/>
          <w:numId w:val="29"/>
        </w:numPr>
        <w:rPr>
          <w:lang w:val="en-IN"/>
        </w:rPr>
      </w:pPr>
      <w:r w:rsidRPr="00935D46">
        <w:rPr>
          <w:lang w:val="en-IN"/>
        </w:rPr>
        <w:t xml:space="preserve">Identification of high-risk populations </w:t>
      </w:r>
    </w:p>
    <w:p w14:paraId="2BB93491" w14:textId="77777777" w:rsidR="00935D46" w:rsidRPr="00935D46" w:rsidRDefault="00935D46" w:rsidP="00D8422E">
      <w:pPr>
        <w:numPr>
          <w:ilvl w:val="0"/>
          <w:numId w:val="29"/>
        </w:numPr>
        <w:rPr>
          <w:lang w:val="en-IN"/>
        </w:rPr>
      </w:pPr>
      <w:r w:rsidRPr="00935D46">
        <w:rPr>
          <w:lang w:val="en-IN"/>
        </w:rPr>
        <w:t xml:space="preserve">Improved healthcare planning </w:t>
      </w:r>
    </w:p>
    <w:p w14:paraId="7B2279EF" w14:textId="77777777" w:rsidR="00935D46" w:rsidRPr="00935D46" w:rsidRDefault="00935D46" w:rsidP="00D8422E">
      <w:pPr>
        <w:rPr>
          <w:lang w:val="en-IN"/>
        </w:rPr>
      </w:pPr>
      <w:r w:rsidRPr="00935D46">
        <w:rPr>
          <w:lang w:val="en-IN"/>
        </w:rPr>
        <w:t xml:space="preserve">This project highlights the importance of </w:t>
      </w:r>
      <w:r w:rsidRPr="00935D46">
        <w:rPr>
          <w:b/>
          <w:bCs/>
          <w:lang w:val="en-IN"/>
        </w:rPr>
        <w:t>data-driven healthcare decisions</w:t>
      </w:r>
      <w:r w:rsidRPr="00935D46">
        <w:rPr>
          <w:lang w:val="en-IN"/>
        </w:rPr>
        <w:t xml:space="preserve"> in improving survival outcomes and reducing global cancer burden.</w:t>
      </w:r>
    </w:p>
    <w:p w14:paraId="74ACCF2A" w14:textId="461DD382" w:rsidR="00935D46" w:rsidRPr="00935D46" w:rsidRDefault="00935D46" w:rsidP="00D8422E">
      <w:pPr>
        <w:rPr>
          <w:lang w:val="en-IN"/>
        </w:rPr>
      </w:pPr>
    </w:p>
    <w:sectPr w:rsidR="00935D46" w:rsidRPr="00935D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54022"/>
    <w:multiLevelType w:val="multilevel"/>
    <w:tmpl w:val="2460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F3280B"/>
    <w:multiLevelType w:val="multilevel"/>
    <w:tmpl w:val="F60C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23CE0"/>
    <w:multiLevelType w:val="multilevel"/>
    <w:tmpl w:val="34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E4102"/>
    <w:multiLevelType w:val="multilevel"/>
    <w:tmpl w:val="49C4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4133E"/>
    <w:multiLevelType w:val="multilevel"/>
    <w:tmpl w:val="C90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090115"/>
    <w:multiLevelType w:val="multilevel"/>
    <w:tmpl w:val="5B4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61675"/>
    <w:multiLevelType w:val="multilevel"/>
    <w:tmpl w:val="6BB0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54453"/>
    <w:multiLevelType w:val="multilevel"/>
    <w:tmpl w:val="D094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42482"/>
    <w:multiLevelType w:val="multilevel"/>
    <w:tmpl w:val="9E5E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5A6835"/>
    <w:multiLevelType w:val="multilevel"/>
    <w:tmpl w:val="0E52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D76CC2"/>
    <w:multiLevelType w:val="multilevel"/>
    <w:tmpl w:val="32B4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801FF"/>
    <w:multiLevelType w:val="multilevel"/>
    <w:tmpl w:val="6EF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230E1"/>
    <w:multiLevelType w:val="multilevel"/>
    <w:tmpl w:val="A56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67C5D"/>
    <w:multiLevelType w:val="multilevel"/>
    <w:tmpl w:val="980C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331987"/>
    <w:multiLevelType w:val="multilevel"/>
    <w:tmpl w:val="F7CC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45258"/>
    <w:multiLevelType w:val="multilevel"/>
    <w:tmpl w:val="838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BF16AC"/>
    <w:multiLevelType w:val="multilevel"/>
    <w:tmpl w:val="D940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851CB"/>
    <w:multiLevelType w:val="multilevel"/>
    <w:tmpl w:val="361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4526E9"/>
    <w:multiLevelType w:val="multilevel"/>
    <w:tmpl w:val="F21C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CA3FE3"/>
    <w:multiLevelType w:val="multilevel"/>
    <w:tmpl w:val="651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71883"/>
    <w:multiLevelType w:val="multilevel"/>
    <w:tmpl w:val="197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E08D1"/>
    <w:multiLevelType w:val="multilevel"/>
    <w:tmpl w:val="CDB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F4827"/>
    <w:multiLevelType w:val="multilevel"/>
    <w:tmpl w:val="9F00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B51EE"/>
    <w:multiLevelType w:val="multilevel"/>
    <w:tmpl w:val="D9C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42CE1"/>
    <w:multiLevelType w:val="multilevel"/>
    <w:tmpl w:val="EB5E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031A8"/>
    <w:multiLevelType w:val="multilevel"/>
    <w:tmpl w:val="70FA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F0AF5"/>
    <w:multiLevelType w:val="multilevel"/>
    <w:tmpl w:val="25CE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4E2ABC"/>
    <w:multiLevelType w:val="multilevel"/>
    <w:tmpl w:val="658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71083"/>
    <w:multiLevelType w:val="multilevel"/>
    <w:tmpl w:val="24A0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DF3F07"/>
    <w:multiLevelType w:val="multilevel"/>
    <w:tmpl w:val="3BE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282BE5"/>
    <w:multiLevelType w:val="multilevel"/>
    <w:tmpl w:val="4BA2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00E52"/>
    <w:multiLevelType w:val="multilevel"/>
    <w:tmpl w:val="23C0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16DBD"/>
    <w:multiLevelType w:val="multilevel"/>
    <w:tmpl w:val="501E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466825">
    <w:abstractNumId w:val="8"/>
  </w:num>
  <w:num w:numId="2" w16cid:durableId="1946112572">
    <w:abstractNumId w:val="6"/>
  </w:num>
  <w:num w:numId="3" w16cid:durableId="372728203">
    <w:abstractNumId w:val="5"/>
  </w:num>
  <w:num w:numId="4" w16cid:durableId="2033333222">
    <w:abstractNumId w:val="4"/>
  </w:num>
  <w:num w:numId="5" w16cid:durableId="188109158">
    <w:abstractNumId w:val="7"/>
  </w:num>
  <w:num w:numId="6" w16cid:durableId="600114260">
    <w:abstractNumId w:val="3"/>
  </w:num>
  <w:num w:numId="7" w16cid:durableId="313874302">
    <w:abstractNumId w:val="2"/>
  </w:num>
  <w:num w:numId="8" w16cid:durableId="164825507">
    <w:abstractNumId w:val="1"/>
  </w:num>
  <w:num w:numId="9" w16cid:durableId="1999647912">
    <w:abstractNumId w:val="0"/>
  </w:num>
  <w:num w:numId="10" w16cid:durableId="1348025430">
    <w:abstractNumId w:val="9"/>
  </w:num>
  <w:num w:numId="11" w16cid:durableId="1982467093">
    <w:abstractNumId w:val="38"/>
  </w:num>
  <w:num w:numId="12" w16cid:durableId="82922084">
    <w:abstractNumId w:val="21"/>
  </w:num>
  <w:num w:numId="13" w16cid:durableId="568922743">
    <w:abstractNumId w:val="17"/>
  </w:num>
  <w:num w:numId="14" w16cid:durableId="2132475933">
    <w:abstractNumId w:val="22"/>
  </w:num>
  <w:num w:numId="15" w16cid:durableId="886375480">
    <w:abstractNumId w:val="15"/>
  </w:num>
  <w:num w:numId="16" w16cid:durableId="1755085008">
    <w:abstractNumId w:val="13"/>
  </w:num>
  <w:num w:numId="17" w16cid:durableId="1559441766">
    <w:abstractNumId w:val="18"/>
  </w:num>
  <w:num w:numId="18" w16cid:durableId="169301090">
    <w:abstractNumId w:val="33"/>
  </w:num>
  <w:num w:numId="19" w16cid:durableId="669482941">
    <w:abstractNumId w:val="35"/>
  </w:num>
  <w:num w:numId="20" w16cid:durableId="431320948">
    <w:abstractNumId w:val="30"/>
  </w:num>
  <w:num w:numId="21" w16cid:durableId="1124929136">
    <w:abstractNumId w:val="10"/>
  </w:num>
  <w:num w:numId="22" w16cid:durableId="407465821">
    <w:abstractNumId w:val="19"/>
  </w:num>
  <w:num w:numId="23" w16cid:durableId="106588651">
    <w:abstractNumId w:val="32"/>
  </w:num>
  <w:num w:numId="24" w16cid:durableId="1570843780">
    <w:abstractNumId w:val="25"/>
  </w:num>
  <w:num w:numId="25" w16cid:durableId="1460688424">
    <w:abstractNumId w:val="12"/>
  </w:num>
  <w:num w:numId="26" w16cid:durableId="1084568458">
    <w:abstractNumId w:val="40"/>
  </w:num>
  <w:num w:numId="27" w16cid:durableId="298148161">
    <w:abstractNumId w:val="39"/>
  </w:num>
  <w:num w:numId="28" w16cid:durableId="1593927754">
    <w:abstractNumId w:val="29"/>
  </w:num>
  <w:num w:numId="29" w16cid:durableId="1672024994">
    <w:abstractNumId w:val="20"/>
  </w:num>
  <w:num w:numId="30" w16cid:durableId="1456675959">
    <w:abstractNumId w:val="34"/>
  </w:num>
  <w:num w:numId="31" w16cid:durableId="1623148746">
    <w:abstractNumId w:val="24"/>
  </w:num>
  <w:num w:numId="32" w16cid:durableId="345711477">
    <w:abstractNumId w:val="28"/>
  </w:num>
  <w:num w:numId="33" w16cid:durableId="3748391">
    <w:abstractNumId w:val="14"/>
  </w:num>
  <w:num w:numId="34" w16cid:durableId="993336040">
    <w:abstractNumId w:val="31"/>
  </w:num>
  <w:num w:numId="35" w16cid:durableId="1264190800">
    <w:abstractNumId w:val="41"/>
  </w:num>
  <w:num w:numId="36" w16cid:durableId="617764130">
    <w:abstractNumId w:val="36"/>
  </w:num>
  <w:num w:numId="37" w16cid:durableId="1181239453">
    <w:abstractNumId w:val="26"/>
  </w:num>
  <w:num w:numId="38" w16cid:durableId="689063667">
    <w:abstractNumId w:val="37"/>
  </w:num>
  <w:num w:numId="39" w16cid:durableId="1267427988">
    <w:abstractNumId w:val="23"/>
  </w:num>
  <w:num w:numId="40" w16cid:durableId="1698432137">
    <w:abstractNumId w:val="16"/>
  </w:num>
  <w:num w:numId="41" w16cid:durableId="901525880">
    <w:abstractNumId w:val="27"/>
  </w:num>
  <w:num w:numId="42" w16cid:durableId="1075208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3E7"/>
    <w:rsid w:val="00326F90"/>
    <w:rsid w:val="00601B62"/>
    <w:rsid w:val="00745A72"/>
    <w:rsid w:val="007D3672"/>
    <w:rsid w:val="00935D46"/>
    <w:rsid w:val="00A61F8C"/>
    <w:rsid w:val="00AA1D8D"/>
    <w:rsid w:val="00B47730"/>
    <w:rsid w:val="00CB0664"/>
    <w:rsid w:val="00D842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B5760"/>
  <w14:defaultImageDpi w14:val="300"/>
  <w15:docId w15:val="{F35FE4A9-AA0F-4A6B-BEA9-352AA05D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 Krishna</cp:lastModifiedBy>
  <cp:revision>4</cp:revision>
  <dcterms:created xsi:type="dcterms:W3CDTF">2013-12-23T23:15:00Z</dcterms:created>
  <dcterms:modified xsi:type="dcterms:W3CDTF">2026-03-31T11:22:00Z</dcterms:modified>
  <cp:category/>
</cp:coreProperties>
</file>