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786AA" w14:textId="77777777" w:rsidR="00233DA2" w:rsidRPr="00C773CE" w:rsidRDefault="00233DA2" w:rsidP="00233DA2">
      <w:pPr>
        <w:widowControl w:val="0"/>
        <w:spacing w:before="394"/>
        <w:ind w:left="398" w:right="341"/>
        <w:jc w:val="center"/>
        <w:rPr>
          <w:rFonts w:asciiTheme="majorHAnsi" w:eastAsia="Open Sans" w:hAnsiTheme="majorHAnsi" w:cstheme="majorHAnsi"/>
          <w:bCs/>
          <w:color w:val="3F3F3F"/>
          <w:sz w:val="36"/>
          <w:szCs w:val="36"/>
        </w:rPr>
      </w:pPr>
      <w:r w:rsidRPr="00C773CE">
        <w:rPr>
          <w:rFonts w:asciiTheme="majorHAnsi" w:eastAsia="Open Sans" w:hAnsiTheme="majorHAnsi" w:cstheme="majorHAnsi"/>
          <w:bCs/>
          <w:color w:val="3F3F3F"/>
          <w:sz w:val="36"/>
          <w:szCs w:val="36"/>
          <w:u w:val="single"/>
        </w:rPr>
        <w:t>Comparison of Region Based on Sales</w:t>
      </w:r>
    </w:p>
    <w:p w14:paraId="1005D3AB" w14:textId="4479408E" w:rsidR="00233DA2" w:rsidRPr="00C773CE" w:rsidRDefault="00C773CE" w:rsidP="00233DA2">
      <w:pPr>
        <w:jc w:val="both"/>
        <w:rPr>
          <w:bCs/>
        </w:rPr>
      </w:pPr>
      <w:r>
        <w:rPr>
          <w:bCs/>
        </w:rPr>
        <w:tab/>
      </w:r>
    </w:p>
    <w:p w14:paraId="2D78FA50" w14:textId="3A296DE1" w:rsidR="00233DA2" w:rsidRDefault="00233DA2" w:rsidP="00233DA2">
      <w:pPr>
        <w:pStyle w:val="ListParagraph"/>
        <w:numPr>
          <w:ilvl w:val="0"/>
          <w:numId w:val="1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A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hierarchy called Location for the variable Country. </w:t>
      </w:r>
    </w:p>
    <w:p w14:paraId="517ADE98" w14:textId="77777777" w:rsidR="00233DA2" w:rsidRDefault="00233DA2" w:rsidP="00233DA2">
      <w:pPr>
        <w:jc w:val="both"/>
      </w:pPr>
    </w:p>
    <w:p w14:paraId="3BB03F87" w14:textId="619C9474" w:rsidR="00233DA2" w:rsidRDefault="00D661EF" w:rsidP="00233DA2">
      <w:pPr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8018D" wp14:editId="3DE59CAB">
                <wp:simplePos x="0" y="0"/>
                <wp:positionH relativeFrom="column">
                  <wp:posOffset>101600</wp:posOffset>
                </wp:positionH>
                <wp:positionV relativeFrom="paragraph">
                  <wp:posOffset>2141220</wp:posOffset>
                </wp:positionV>
                <wp:extent cx="2000250" cy="1079500"/>
                <wp:effectExtent l="0" t="0" r="19050" b="25400"/>
                <wp:wrapNone/>
                <wp:docPr id="125436279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B3BEB" id="Oval 6" o:spid="_x0000_s1026" style="position:absolute;margin-left:8pt;margin-top:168.6pt;width:157.5pt;height: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233DA2">
        <w:rPr>
          <w:noProof/>
          <w14:ligatures w14:val="standardContextual"/>
        </w:rPr>
        <w:drawing>
          <wp:inline distT="0" distB="0" distL="0" distR="0" wp14:anchorId="28BA34C5" wp14:editId="72E5EFBB">
            <wp:extent cx="2943225" cy="4381500"/>
            <wp:effectExtent l="0" t="0" r="9525" b="0"/>
            <wp:docPr id="759797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7621" name="Picture 7597976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1FC6" w14:textId="77777777" w:rsidR="00D661EF" w:rsidRDefault="00D661EF" w:rsidP="00233DA2">
      <w:pPr>
        <w:jc w:val="both"/>
      </w:pPr>
    </w:p>
    <w:p w14:paraId="6002692B" w14:textId="4915D485" w:rsidR="00233DA2" w:rsidRDefault="00D661EF" w:rsidP="00233DA2">
      <w:p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2.T</w:t>
      </w:r>
      <w:r>
        <w:rPr>
          <w:rFonts w:asciiTheme="majorHAnsi" w:eastAsia="Open Sans" w:hAnsiTheme="majorHAnsi" w:cstheme="majorHAnsi"/>
          <w:color w:val="3F3F3F"/>
          <w:sz w:val="24"/>
          <w:szCs w:val="24"/>
        </w:rPr>
        <w:t>wo parameters: Primary Region and Secondary Region with all regions listed in them. Here, primary and secondary region are the two regions where the sales are being compared.</w:t>
      </w:r>
    </w:p>
    <w:p w14:paraId="7F8989BE" w14:textId="77777777" w:rsidR="00D661EF" w:rsidRDefault="00D661EF" w:rsidP="00233DA2">
      <w:pPr>
        <w:jc w:val="both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04F06C3D" w14:textId="23DB4D43" w:rsidR="00D661EF" w:rsidRDefault="00D661EF" w:rsidP="00233DA2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2F2FBB16" wp14:editId="3F2FF13D">
            <wp:extent cx="2896004" cy="1400370"/>
            <wp:effectExtent l="0" t="0" r="0" b="9525"/>
            <wp:docPr id="1396512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12751" name="Picture 13965127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962A" w14:textId="77777777" w:rsidR="00D661EF" w:rsidRDefault="00D661EF" w:rsidP="00233DA2">
      <w:pPr>
        <w:jc w:val="both"/>
      </w:pPr>
    </w:p>
    <w:p w14:paraId="0A422C2C" w14:textId="77777777" w:rsidR="00D661EF" w:rsidRDefault="00D661EF" w:rsidP="00233DA2">
      <w:pPr>
        <w:jc w:val="both"/>
      </w:pPr>
    </w:p>
    <w:p w14:paraId="09A517B3" w14:textId="77777777" w:rsidR="00D661EF" w:rsidRDefault="00D661EF" w:rsidP="00233DA2">
      <w:pPr>
        <w:jc w:val="both"/>
      </w:pPr>
    </w:p>
    <w:p w14:paraId="74785DD8" w14:textId="77777777" w:rsidR="00D661EF" w:rsidRDefault="00D661EF" w:rsidP="00233DA2">
      <w:pPr>
        <w:jc w:val="both"/>
      </w:pPr>
    </w:p>
    <w:p w14:paraId="6481341D" w14:textId="77777777" w:rsidR="00D661EF" w:rsidRDefault="00D661EF" w:rsidP="00233DA2">
      <w:pPr>
        <w:jc w:val="both"/>
      </w:pPr>
    </w:p>
    <w:p w14:paraId="1B115F35" w14:textId="46C63A29" w:rsidR="00D661EF" w:rsidRDefault="00D661EF" w:rsidP="00233DA2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2555CDC1" wp14:editId="7BF3C393">
            <wp:extent cx="2834264" cy="3314700"/>
            <wp:effectExtent l="0" t="0" r="4445" b="0"/>
            <wp:docPr id="184463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3434" name="Picture 1844634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627" cy="33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DB2098A" wp14:editId="79598FEF">
            <wp:extent cx="2863850" cy="3320746"/>
            <wp:effectExtent l="0" t="0" r="0" b="0"/>
            <wp:docPr id="20969489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48941" name="Picture 20969489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8" cy="333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BF8" w14:textId="77777777" w:rsidR="00D661EF" w:rsidRDefault="00D661EF" w:rsidP="00233DA2">
      <w:pPr>
        <w:jc w:val="both"/>
      </w:pPr>
    </w:p>
    <w:p w14:paraId="1F08F2D6" w14:textId="1122EEB3" w:rsidR="00114D83" w:rsidRDefault="00114D83" w:rsidP="00114D83">
      <w:pPr>
        <w:pStyle w:val="ListParagraph"/>
        <w:numPr>
          <w:ilvl w:val="0"/>
          <w:numId w:val="2"/>
        </w:numPr>
        <w:jc w:val="both"/>
      </w:pPr>
      <w:r>
        <w:t xml:space="preserve">Comparison of the Region wise sales. </w:t>
      </w:r>
    </w:p>
    <w:p w14:paraId="4416AC33" w14:textId="07C80232" w:rsidR="00D661EF" w:rsidRDefault="00114D83" w:rsidP="00114D83">
      <w:pPr>
        <w:jc w:val="both"/>
      </w:pPr>
      <w:r>
        <w:t xml:space="preserve">Central VS East </w:t>
      </w:r>
    </w:p>
    <w:p w14:paraId="07E45FF6" w14:textId="3E9918A8" w:rsidR="00114D83" w:rsidRDefault="00114D83" w:rsidP="00233DA2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7D1F68AC" wp14:editId="70F0AF83">
            <wp:extent cx="2730500" cy="3556751"/>
            <wp:effectExtent l="0" t="0" r="0" b="5715"/>
            <wp:docPr id="1673877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77148" name="Picture 16738771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77" cy="363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253B19C" wp14:editId="3DFE55EF">
            <wp:extent cx="2766979" cy="3564243"/>
            <wp:effectExtent l="0" t="0" r="0" b="0"/>
            <wp:docPr id="11252182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8207" name="Picture 11252182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763" cy="35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6F3B" w14:textId="77777777" w:rsidR="00114D83" w:rsidRDefault="00114D83" w:rsidP="00233DA2">
      <w:pPr>
        <w:jc w:val="both"/>
      </w:pPr>
    </w:p>
    <w:p w14:paraId="366988DD" w14:textId="77777777" w:rsidR="00114D83" w:rsidRDefault="00114D83" w:rsidP="00233DA2">
      <w:pPr>
        <w:jc w:val="both"/>
      </w:pPr>
    </w:p>
    <w:p w14:paraId="63EA6A8F" w14:textId="77777777" w:rsidR="00114D83" w:rsidRDefault="00114D83" w:rsidP="00233DA2">
      <w:pPr>
        <w:jc w:val="both"/>
      </w:pPr>
    </w:p>
    <w:p w14:paraId="29D67542" w14:textId="77777777" w:rsidR="00114D83" w:rsidRDefault="00114D83" w:rsidP="00233DA2">
      <w:pPr>
        <w:jc w:val="both"/>
      </w:pPr>
    </w:p>
    <w:p w14:paraId="49E0F960" w14:textId="77777777" w:rsidR="00114D83" w:rsidRDefault="00114D83" w:rsidP="00233DA2">
      <w:pPr>
        <w:jc w:val="both"/>
      </w:pPr>
    </w:p>
    <w:p w14:paraId="5FF784F1" w14:textId="77777777" w:rsidR="00114D83" w:rsidRDefault="00114D83" w:rsidP="00233DA2">
      <w:pPr>
        <w:jc w:val="both"/>
      </w:pPr>
    </w:p>
    <w:p w14:paraId="11EDA6BB" w14:textId="77777777" w:rsidR="00114D83" w:rsidRDefault="00114D83" w:rsidP="00233DA2">
      <w:pPr>
        <w:jc w:val="both"/>
      </w:pPr>
    </w:p>
    <w:p w14:paraId="26B0DF78" w14:textId="31DC3D12" w:rsidR="00114D83" w:rsidRDefault="00114D83" w:rsidP="00114D83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Comparison of the Region wise sales. </w:t>
      </w:r>
    </w:p>
    <w:p w14:paraId="1D3ECDE4" w14:textId="7F289430" w:rsidR="00114D83" w:rsidRDefault="00114D83" w:rsidP="00233DA2">
      <w:pPr>
        <w:jc w:val="both"/>
      </w:pPr>
      <w:r>
        <w:t>East VS West</w:t>
      </w:r>
    </w:p>
    <w:p w14:paraId="39AF1AFF" w14:textId="6CCFF7E1" w:rsidR="00114D83" w:rsidRDefault="00EE7B5A" w:rsidP="00233DA2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255C35F7" wp14:editId="5D8F17D3">
            <wp:extent cx="2766979" cy="3564243"/>
            <wp:effectExtent l="0" t="0" r="0" b="0"/>
            <wp:docPr id="3018079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8207" name="Picture 11252182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763" cy="35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16553B3" wp14:editId="01F2A374">
            <wp:extent cx="2789071" cy="3549109"/>
            <wp:effectExtent l="0" t="0" r="0" b="0"/>
            <wp:docPr id="15341685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68569" name="Picture 15341685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04" cy="35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EF90" w14:textId="22FB87D7" w:rsidR="00EE7B5A" w:rsidRDefault="00EE7B5A" w:rsidP="00233DA2">
      <w:pPr>
        <w:jc w:val="both"/>
      </w:pPr>
      <w:r>
        <w:t>West VS South</w:t>
      </w:r>
    </w:p>
    <w:p w14:paraId="0986F7E8" w14:textId="6EBFA109" w:rsidR="00EE7B5A" w:rsidRDefault="00EE7B5A" w:rsidP="00233DA2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6E6C7958" wp14:editId="5278113D">
            <wp:extent cx="2789071" cy="3549109"/>
            <wp:effectExtent l="0" t="0" r="0" b="0"/>
            <wp:docPr id="18278973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68569" name="Picture 15341685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904" cy="35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891C04B" wp14:editId="5C524B6D">
            <wp:extent cx="2571750" cy="3312006"/>
            <wp:effectExtent l="0" t="0" r="0" b="3175"/>
            <wp:docPr id="8967223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22314" name="Picture 8967223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44" cy="33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2EA2" w14:textId="77777777" w:rsidR="0069478B" w:rsidRPr="0069478B" w:rsidRDefault="0069478B" w:rsidP="0069478B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2644BAF8" w14:textId="77777777" w:rsidR="0069478B" w:rsidRDefault="0069478B" w:rsidP="0069478B">
      <w:pPr>
        <w:pStyle w:val="ListParagraph"/>
        <w:ind w:left="368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5CE3DBF" w14:textId="77777777" w:rsidR="0069478B" w:rsidRDefault="0069478B" w:rsidP="0069478B">
      <w:pPr>
        <w:pStyle w:val="ListParagraph"/>
        <w:ind w:left="368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AA54841" w14:textId="77777777" w:rsidR="0069478B" w:rsidRDefault="0069478B" w:rsidP="0069478B">
      <w:pPr>
        <w:pStyle w:val="ListParagraph"/>
        <w:ind w:left="368"/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CE270DE" w14:textId="77777777" w:rsidR="0069478B" w:rsidRDefault="0069478B" w:rsidP="0069478B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76CB6358" w14:textId="4E921A79" w:rsidR="0069478B" w:rsidRPr="0069478B" w:rsidRDefault="0069478B" w:rsidP="0069478B">
      <w:pPr>
        <w:pStyle w:val="ListParagraph"/>
        <w:numPr>
          <w:ilvl w:val="0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69478B">
        <w:rPr>
          <w:rFonts w:asciiTheme="majorHAnsi" w:eastAsia="Open Sans" w:hAnsiTheme="majorHAnsi" w:cstheme="majorHAnsi"/>
          <w:color w:val="3F3F3F"/>
          <w:sz w:val="24"/>
          <w:szCs w:val="24"/>
        </w:rPr>
        <w:lastRenderedPageBreak/>
        <w:t>Create</w:t>
      </w:r>
      <w:r w:rsidRPr="0069478B">
        <w:rPr>
          <w:rFonts w:asciiTheme="majorHAnsi" w:eastAsia="Open Sans" w:hAnsiTheme="majorHAnsi" w:cstheme="majorHAnsi"/>
          <w:color w:val="3F3F3F"/>
          <w:sz w:val="24"/>
          <w:szCs w:val="24"/>
        </w:rPr>
        <w:t>d</w:t>
      </w:r>
      <w:r w:rsidRPr="0069478B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a Calculated Field and name</w:t>
      </w:r>
      <w:r w:rsidRPr="0069478B">
        <w:rPr>
          <w:rFonts w:asciiTheme="majorHAnsi" w:eastAsia="Open Sans" w:hAnsiTheme="majorHAnsi" w:cstheme="majorHAnsi"/>
          <w:color w:val="3F3F3F"/>
          <w:sz w:val="24"/>
          <w:szCs w:val="24"/>
        </w:rPr>
        <w:t>d</w:t>
      </w:r>
      <w:r w:rsidRPr="0069478B">
        <w:rPr>
          <w:rFonts w:asciiTheme="majorHAnsi" w:eastAsia="Open Sans" w:hAnsiTheme="majorHAnsi" w:cstheme="majorHAnsi"/>
          <w:color w:val="3F3F3F"/>
          <w:sz w:val="24"/>
          <w:szCs w:val="24"/>
        </w:rPr>
        <w:t xml:space="preserve"> it as the First Order Date</w:t>
      </w:r>
      <w:r w:rsidRPr="0069478B">
        <w:rPr>
          <w:rFonts w:asciiTheme="majorHAnsi" w:eastAsia="Open Sans" w:hAnsiTheme="majorHAnsi" w:cstheme="majorHAnsi"/>
          <w:color w:val="3F3F3F"/>
          <w:sz w:val="24"/>
          <w:szCs w:val="24"/>
        </w:rPr>
        <w:t>.</w:t>
      </w:r>
    </w:p>
    <w:p w14:paraId="3F80E305" w14:textId="091E4C1F" w:rsidR="0069478B" w:rsidRDefault="0069478B" w:rsidP="0069478B">
      <w:pPr>
        <w:pStyle w:val="ListParagraph"/>
        <w:ind w:left="368"/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noProof/>
          <w:color w:val="3F3F3F"/>
          <w:sz w:val="24"/>
          <w:szCs w:val="24"/>
          <w14:ligatures w14:val="standardContextual"/>
        </w:rPr>
        <w:drawing>
          <wp:inline distT="0" distB="0" distL="0" distR="0" wp14:anchorId="6A5AE7D9" wp14:editId="471D7488">
            <wp:extent cx="5731510" cy="2534285"/>
            <wp:effectExtent l="0" t="0" r="2540" b="0"/>
            <wp:docPr id="17804737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3723" name="Picture 17804737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2F30" w14:textId="77777777" w:rsidR="00C773CE" w:rsidRDefault="00C773CE" w:rsidP="00233DA2">
      <w:pPr>
        <w:jc w:val="both"/>
      </w:pPr>
    </w:p>
    <w:p w14:paraId="75C25948" w14:textId="27481F74" w:rsidR="00C773CE" w:rsidRDefault="00C773CE" w:rsidP="00C773CE">
      <w:pPr>
        <w:pStyle w:val="ListParagraph"/>
        <w:numPr>
          <w:ilvl w:val="0"/>
          <w:numId w:val="2"/>
        </w:numPr>
        <w:jc w:val="both"/>
      </w:pPr>
      <w:r>
        <w:t xml:space="preserve">Dashboard Created in which the following details of Primary Region and Secondary Region were Displayed Such As </w:t>
      </w:r>
    </w:p>
    <w:p w14:paraId="0DEF902D" w14:textId="77777777" w:rsidR="00C773CE" w:rsidRDefault="00C773CE" w:rsidP="00C773CE">
      <w:pPr>
        <w:pStyle w:val="ListParagraph"/>
        <w:numPr>
          <w:ilvl w:val="1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First Order Date</w:t>
      </w:r>
    </w:p>
    <w:p w14:paraId="3A7AB829" w14:textId="77777777" w:rsidR="00C773CE" w:rsidRDefault="00C773CE" w:rsidP="00C773CE">
      <w:pPr>
        <w:pStyle w:val="ListParagraph"/>
        <w:numPr>
          <w:ilvl w:val="1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Total Sales</w:t>
      </w:r>
    </w:p>
    <w:p w14:paraId="10F7BE03" w14:textId="77777777" w:rsidR="00C773CE" w:rsidRDefault="00C773CE" w:rsidP="00C773CE">
      <w:pPr>
        <w:pStyle w:val="ListParagraph"/>
        <w:numPr>
          <w:ilvl w:val="1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Average Sales per Order</w:t>
      </w:r>
    </w:p>
    <w:p w14:paraId="0B4126A6" w14:textId="77777777" w:rsidR="00C773CE" w:rsidRDefault="00C773CE" w:rsidP="00C773CE">
      <w:pPr>
        <w:pStyle w:val="ListParagraph"/>
        <w:numPr>
          <w:ilvl w:val="1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No. of Customers</w:t>
      </w:r>
    </w:p>
    <w:p w14:paraId="5D747290" w14:textId="77777777" w:rsidR="00C773CE" w:rsidRDefault="00C773CE" w:rsidP="00C773CE">
      <w:pPr>
        <w:pStyle w:val="ListParagraph"/>
        <w:numPr>
          <w:ilvl w:val="1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No. of Orders</w:t>
      </w:r>
    </w:p>
    <w:p w14:paraId="575BEA5C" w14:textId="77777777" w:rsidR="00C773CE" w:rsidRDefault="00C773CE" w:rsidP="00C773CE">
      <w:pPr>
        <w:pStyle w:val="ListParagraph"/>
        <w:numPr>
          <w:ilvl w:val="1"/>
          <w:numId w:val="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>
        <w:rPr>
          <w:rFonts w:asciiTheme="majorHAnsi" w:eastAsia="Open Sans" w:hAnsiTheme="majorHAnsi" w:cstheme="majorHAnsi"/>
          <w:color w:val="3F3F3F"/>
          <w:sz w:val="24"/>
          <w:szCs w:val="24"/>
        </w:rPr>
        <w:t>No. of Products in Sale</w:t>
      </w:r>
    </w:p>
    <w:p w14:paraId="7E87BA7F" w14:textId="77777777" w:rsidR="00C773CE" w:rsidRDefault="00C773CE" w:rsidP="00C773CE">
      <w:pPr>
        <w:jc w:val="both"/>
      </w:pPr>
    </w:p>
    <w:p w14:paraId="18426EFE" w14:textId="2E4F9368" w:rsidR="00C773CE" w:rsidRDefault="00C773CE" w:rsidP="00C773CE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3DD6CE87" wp14:editId="1B7DCEF5">
            <wp:extent cx="6496050" cy="3911600"/>
            <wp:effectExtent l="0" t="0" r="0" b="0"/>
            <wp:docPr id="11136013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01382" name="Picture 11136013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B6312" w14:textId="77777777" w:rsidR="00D661EF" w:rsidRDefault="00D661EF" w:rsidP="00D661EF">
      <w:pPr>
        <w:spacing w:line="240" w:lineRule="auto"/>
      </w:pPr>
      <w:r>
        <w:separator/>
      </w:r>
    </w:p>
  </w:endnote>
  <w:endnote w:type="continuationSeparator" w:id="0">
    <w:p w14:paraId="084D8DF0" w14:textId="77777777" w:rsidR="00D661EF" w:rsidRDefault="00D661EF" w:rsidP="00D66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546E0" w14:textId="77777777" w:rsidR="00D661EF" w:rsidRDefault="00D661EF" w:rsidP="00D661EF">
      <w:pPr>
        <w:spacing w:line="240" w:lineRule="auto"/>
      </w:pPr>
      <w:r>
        <w:separator/>
      </w:r>
    </w:p>
  </w:footnote>
  <w:footnote w:type="continuationSeparator" w:id="0">
    <w:p w14:paraId="1C28C44B" w14:textId="77777777" w:rsidR="00D661EF" w:rsidRDefault="00D661EF" w:rsidP="00D661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F68F0"/>
    <w:multiLevelType w:val="hybridMultilevel"/>
    <w:tmpl w:val="1968FF12"/>
    <w:lvl w:ilvl="0" w:tplc="A17CBF6C">
      <w:start w:val="3"/>
      <w:numFmt w:val="decimal"/>
      <w:lvlText w:val="%1"/>
      <w:lvlJc w:val="left"/>
      <w:pPr>
        <w:ind w:left="36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8" w:hanging="360"/>
      </w:pPr>
    </w:lvl>
    <w:lvl w:ilvl="2" w:tplc="4009001B" w:tentative="1">
      <w:start w:val="1"/>
      <w:numFmt w:val="lowerRoman"/>
      <w:lvlText w:val="%3."/>
      <w:lvlJc w:val="right"/>
      <w:pPr>
        <w:ind w:left="1808" w:hanging="180"/>
      </w:pPr>
    </w:lvl>
    <w:lvl w:ilvl="3" w:tplc="4009000F" w:tentative="1">
      <w:start w:val="1"/>
      <w:numFmt w:val="decimal"/>
      <w:lvlText w:val="%4."/>
      <w:lvlJc w:val="left"/>
      <w:pPr>
        <w:ind w:left="2528" w:hanging="360"/>
      </w:pPr>
    </w:lvl>
    <w:lvl w:ilvl="4" w:tplc="40090019" w:tentative="1">
      <w:start w:val="1"/>
      <w:numFmt w:val="lowerLetter"/>
      <w:lvlText w:val="%5."/>
      <w:lvlJc w:val="left"/>
      <w:pPr>
        <w:ind w:left="3248" w:hanging="360"/>
      </w:pPr>
    </w:lvl>
    <w:lvl w:ilvl="5" w:tplc="4009001B" w:tentative="1">
      <w:start w:val="1"/>
      <w:numFmt w:val="lowerRoman"/>
      <w:lvlText w:val="%6."/>
      <w:lvlJc w:val="right"/>
      <w:pPr>
        <w:ind w:left="3968" w:hanging="180"/>
      </w:pPr>
    </w:lvl>
    <w:lvl w:ilvl="6" w:tplc="4009000F" w:tentative="1">
      <w:start w:val="1"/>
      <w:numFmt w:val="decimal"/>
      <w:lvlText w:val="%7."/>
      <w:lvlJc w:val="left"/>
      <w:pPr>
        <w:ind w:left="4688" w:hanging="360"/>
      </w:pPr>
    </w:lvl>
    <w:lvl w:ilvl="7" w:tplc="40090019" w:tentative="1">
      <w:start w:val="1"/>
      <w:numFmt w:val="lowerLetter"/>
      <w:lvlText w:val="%8."/>
      <w:lvlJc w:val="left"/>
      <w:pPr>
        <w:ind w:left="5408" w:hanging="360"/>
      </w:pPr>
    </w:lvl>
    <w:lvl w:ilvl="8" w:tplc="40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" w15:restartNumberingAfterBreak="0">
    <w:nsid w:val="3EE63BCE"/>
    <w:multiLevelType w:val="hybridMultilevel"/>
    <w:tmpl w:val="1968FF12"/>
    <w:lvl w:ilvl="0" w:tplc="FFFFFFFF">
      <w:start w:val="3"/>
      <w:numFmt w:val="decimal"/>
      <w:lvlText w:val="%1"/>
      <w:lvlJc w:val="left"/>
      <w:pPr>
        <w:ind w:left="3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8" w:hanging="360"/>
      </w:pPr>
    </w:lvl>
    <w:lvl w:ilvl="2" w:tplc="FFFFFFFF" w:tentative="1">
      <w:start w:val="1"/>
      <w:numFmt w:val="lowerRoman"/>
      <w:lvlText w:val="%3."/>
      <w:lvlJc w:val="right"/>
      <w:pPr>
        <w:ind w:left="1808" w:hanging="180"/>
      </w:pPr>
    </w:lvl>
    <w:lvl w:ilvl="3" w:tplc="FFFFFFFF" w:tentative="1">
      <w:start w:val="1"/>
      <w:numFmt w:val="decimal"/>
      <w:lvlText w:val="%4."/>
      <w:lvlJc w:val="left"/>
      <w:pPr>
        <w:ind w:left="2528" w:hanging="360"/>
      </w:pPr>
    </w:lvl>
    <w:lvl w:ilvl="4" w:tplc="FFFFFFFF" w:tentative="1">
      <w:start w:val="1"/>
      <w:numFmt w:val="lowerLetter"/>
      <w:lvlText w:val="%5."/>
      <w:lvlJc w:val="left"/>
      <w:pPr>
        <w:ind w:left="3248" w:hanging="360"/>
      </w:pPr>
    </w:lvl>
    <w:lvl w:ilvl="5" w:tplc="FFFFFFFF" w:tentative="1">
      <w:start w:val="1"/>
      <w:numFmt w:val="lowerRoman"/>
      <w:lvlText w:val="%6."/>
      <w:lvlJc w:val="right"/>
      <w:pPr>
        <w:ind w:left="3968" w:hanging="180"/>
      </w:pPr>
    </w:lvl>
    <w:lvl w:ilvl="6" w:tplc="FFFFFFFF" w:tentative="1">
      <w:start w:val="1"/>
      <w:numFmt w:val="decimal"/>
      <w:lvlText w:val="%7."/>
      <w:lvlJc w:val="left"/>
      <w:pPr>
        <w:ind w:left="4688" w:hanging="360"/>
      </w:pPr>
    </w:lvl>
    <w:lvl w:ilvl="7" w:tplc="FFFFFFFF" w:tentative="1">
      <w:start w:val="1"/>
      <w:numFmt w:val="lowerLetter"/>
      <w:lvlText w:val="%8."/>
      <w:lvlJc w:val="left"/>
      <w:pPr>
        <w:ind w:left="5408" w:hanging="360"/>
      </w:pPr>
    </w:lvl>
    <w:lvl w:ilvl="8" w:tplc="FFFFFFFF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2" w15:restartNumberingAfterBreak="0">
    <w:nsid w:val="79E47FA1"/>
    <w:multiLevelType w:val="multilevel"/>
    <w:tmpl w:val="14DE0B1C"/>
    <w:lvl w:ilvl="0">
      <w:start w:val="1"/>
      <w:numFmt w:val="decimal"/>
      <w:lvlText w:val="%1."/>
      <w:lvlJc w:val="left"/>
      <w:pPr>
        <w:ind w:left="368" w:hanging="360"/>
      </w:pPr>
    </w:lvl>
    <w:lvl w:ilvl="1">
      <w:start w:val="1"/>
      <w:numFmt w:val="lowerLetter"/>
      <w:lvlText w:val="%2."/>
      <w:lvlJc w:val="left"/>
      <w:pPr>
        <w:ind w:left="1088" w:hanging="360"/>
      </w:pPr>
    </w:lvl>
    <w:lvl w:ilvl="2">
      <w:start w:val="1"/>
      <w:numFmt w:val="lowerRoman"/>
      <w:lvlText w:val="%3."/>
      <w:lvlJc w:val="right"/>
      <w:pPr>
        <w:ind w:left="1808" w:hanging="180"/>
      </w:pPr>
    </w:lvl>
    <w:lvl w:ilvl="3">
      <w:start w:val="1"/>
      <w:numFmt w:val="decimal"/>
      <w:lvlText w:val="%4."/>
      <w:lvlJc w:val="left"/>
      <w:pPr>
        <w:ind w:left="2528" w:hanging="360"/>
      </w:pPr>
    </w:lvl>
    <w:lvl w:ilvl="4">
      <w:start w:val="1"/>
      <w:numFmt w:val="lowerLetter"/>
      <w:lvlText w:val="%5."/>
      <w:lvlJc w:val="left"/>
      <w:pPr>
        <w:ind w:left="3248" w:hanging="360"/>
      </w:pPr>
    </w:lvl>
    <w:lvl w:ilvl="5">
      <w:start w:val="1"/>
      <w:numFmt w:val="lowerRoman"/>
      <w:lvlText w:val="%6."/>
      <w:lvlJc w:val="right"/>
      <w:pPr>
        <w:ind w:left="3968" w:hanging="180"/>
      </w:pPr>
    </w:lvl>
    <w:lvl w:ilvl="6">
      <w:start w:val="1"/>
      <w:numFmt w:val="decimal"/>
      <w:lvlText w:val="%7."/>
      <w:lvlJc w:val="left"/>
      <w:pPr>
        <w:ind w:left="4688" w:hanging="360"/>
      </w:pPr>
    </w:lvl>
    <w:lvl w:ilvl="7">
      <w:start w:val="1"/>
      <w:numFmt w:val="lowerLetter"/>
      <w:lvlText w:val="%8."/>
      <w:lvlJc w:val="left"/>
      <w:pPr>
        <w:ind w:left="5408" w:hanging="360"/>
      </w:pPr>
    </w:lvl>
    <w:lvl w:ilvl="8">
      <w:start w:val="1"/>
      <w:numFmt w:val="lowerRoman"/>
      <w:lvlText w:val="%9."/>
      <w:lvlJc w:val="right"/>
      <w:pPr>
        <w:ind w:left="6128" w:hanging="180"/>
      </w:pPr>
    </w:lvl>
  </w:abstractNum>
  <w:num w:numId="1" w16cid:durableId="20320311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8336288">
    <w:abstractNumId w:val="0"/>
  </w:num>
  <w:num w:numId="3" w16cid:durableId="211963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A2"/>
    <w:rsid w:val="00110059"/>
    <w:rsid w:val="00114D83"/>
    <w:rsid w:val="00233DA2"/>
    <w:rsid w:val="0069478B"/>
    <w:rsid w:val="00C21FCA"/>
    <w:rsid w:val="00C773CE"/>
    <w:rsid w:val="00D661EF"/>
    <w:rsid w:val="00E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3F53"/>
  <w15:chartTrackingRefBased/>
  <w15:docId w15:val="{64A379CD-6693-45CD-89BE-F2E18A87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A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1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EF"/>
    <w:rPr>
      <w:rFonts w:ascii="Arial" w:eastAsia="Arial" w:hAnsi="Arial" w:cs="Arial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61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EF"/>
    <w:rPr>
      <w:rFonts w:ascii="Arial" w:eastAsia="Arial" w:hAnsi="Arial" w:cs="Arial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55234-B328-434C-93E9-B4649065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ARYA</dc:creator>
  <cp:keywords/>
  <dc:description/>
  <cp:lastModifiedBy>MAYANK ARYA</cp:lastModifiedBy>
  <cp:revision>1</cp:revision>
  <dcterms:created xsi:type="dcterms:W3CDTF">2024-06-26T16:49:00Z</dcterms:created>
  <dcterms:modified xsi:type="dcterms:W3CDTF">2024-06-26T18:36:00Z</dcterms:modified>
</cp:coreProperties>
</file>