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2"/>
        </w:rPr>
        <w:t>Module 1 Parallel Architectures Exam Notes</w:t>
      </w:r>
    </w:p>
    <w:p>
      <w:pPr>
        <w:pStyle w:val="Subtitle"/>
      </w:pPr>
      <w:r>
        <w:rPr>
          <w:rFonts w:ascii="Aptos" w:hAnsi="Aptos"/>
          <w:color w:val="404040"/>
          <w:sz w:val="24"/>
        </w:rPr>
        <w:t>Detailed explanations diagrams worked examples and revision questions</w:t>
      </w:r>
    </w:p>
    <w:p>
      <w:pPr>
        <w:keepLines w:val="0"/>
        <w:spacing w:after="120" w:line="259" w:lineRule="auto"/>
      </w:pPr>
      <w:r>
        <w:rPr>
          <w:rFonts w:ascii="Aptos" w:hAnsi="Aptos"/>
        </w:rPr>
        <w:t>This guide covers the full Module 1 lecture deck. The main idea is simple: modern computers gain speed by doing useful work at the same time, but the benefit depends on the amount of parallel work, the hardware organization, and the cost of communication and memory access.</w:t>
      </w:r>
    </w:p>
    <w:p>
      <w:pPr>
        <w:keepLines/>
        <w:spacing w:before="60" w:after="140"/>
      </w:pPr>
      <w:r>
        <w:rPr>
          <w:rFonts w:ascii="Aptos" w:hAnsi="Aptos"/>
          <w:b/>
          <w:color w:val="2F75B5"/>
        </w:rPr>
        <w:t xml:space="preserve">Exam focus  </w:t>
      </w:r>
      <w:r>
        <w:rPr>
          <w:rFonts w:ascii="Aptos" w:hAnsi="Aptos"/>
        </w:rPr>
        <w:t>If time is short, master Amdahl's law, pipeline versus array versus multiprocessor systems, Flynn's classification, CPU versus GPU design, modern GPU organization, PRAM, and the MPI/OpenMP/CUDA/OpenCL comparison.</w:t>
      </w:r>
    </w:p>
    <w:p>
      <w:pPr>
        <w:pStyle w:val="Heading1"/>
        <w:keepNext/>
      </w:pPr>
      <w:r>
        <w:rPr>
          <w:rFonts w:ascii="Aptos" w:hAnsi="Aptos"/>
          <w:b/>
          <w:color w:val="000000"/>
        </w:rPr>
        <w:t>How to use these notes tonight</w:t>
      </w:r>
    </w:p>
    <w:p>
      <w:pPr>
        <w:pStyle w:val="ListNumber"/>
        <w:spacing w:after="60"/>
      </w:pPr>
      <w:r>
        <w:rPr>
          <w:rFonts w:ascii="Aptos" w:hAnsi="Aptos"/>
        </w:rPr>
        <w:t>Read the diagrams and the bold terms first. This builds the mental map.</w:t>
      </w:r>
    </w:p>
    <w:p>
      <w:pPr>
        <w:pStyle w:val="ListNumber"/>
        <w:spacing w:after="60"/>
      </w:pPr>
      <w:r>
        <w:rPr>
          <w:rFonts w:ascii="Aptos" w:hAnsi="Aptos"/>
        </w:rPr>
        <w:t>Work the Amdahl's law example without looking at the solution.</w:t>
      </w:r>
    </w:p>
    <w:p>
      <w:pPr>
        <w:pStyle w:val="ListNumber"/>
        <w:spacing w:after="60"/>
      </w:pPr>
      <w:r>
        <w:rPr>
          <w:rFonts w:ascii="Aptos" w:hAnsi="Aptos"/>
        </w:rPr>
        <w:t>Practice the model questions at the end using headings and diagrams.</w:t>
      </w:r>
    </w:p>
    <w:p>
      <w:pPr>
        <w:pStyle w:val="ListNumber"/>
        <w:spacing w:after="60"/>
      </w:pPr>
      <w:r>
        <w:rPr>
          <w:rFonts w:ascii="Aptos" w:hAnsi="Aptos"/>
        </w:rPr>
        <w:t>Finish with the two-page rapid revision section and the common mistakes list.</w:t>
      </w:r>
    </w:p>
    <w:p>
      <w:pPr>
        <w:pStyle w:val="Heading1"/>
        <w:keepNext/>
      </w:pPr>
      <w:r>
        <w:rPr>
          <w:rFonts w:ascii="Aptos" w:hAnsi="Aptos"/>
          <w:b/>
          <w:color w:val="000000"/>
        </w:rPr>
        <w:t>Module 1 syllabus map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Block</w:t>
            </w:r>
          </w:p>
        </w:tc>
        <w:tc>
          <w:tcPr>
            <w:tcW w:type="dxa" w:w="70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Topics</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Priority</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Foundations</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Computer generations, meaning and need for parallel processing</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Medium</w:t>
            </w:r>
          </w:p>
        </w:tc>
      </w:tr>
      <w:tr>
        <w:trPr>
          <w:cantSplit/>
        </w:trPr>
        <w:tc>
          <w:tcPr>
            <w:tcW w:type="dxa" w:w="15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Performance</w:t>
            </w:r>
          </w:p>
        </w:tc>
        <w:tc>
          <w:tcPr>
            <w:tcW w:type="dxa" w:w="70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Speedup, Amdahl's law, power wall, ILP wall, multicore limits</w:t>
            </w:r>
          </w:p>
        </w:tc>
        <w:tc>
          <w:tcPr>
            <w:tcW w:type="dxa" w:w="158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Very high</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Architectures</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Pipeline computers, array computers, multiprocessor systems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Very high</w:t>
            </w:r>
          </w:p>
        </w:tc>
      </w:tr>
      <w:tr>
        <w:trPr>
          <w:cantSplit/>
        </w:trPr>
        <w:tc>
          <w:tcPr>
            <w:tcW w:type="dxa" w:w="15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Classification</w:t>
            </w:r>
          </w:p>
        </w:tc>
        <w:tc>
          <w:tcPr>
            <w:tcW w:type="dxa" w:w="70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Flynn's SISD, SIMD, MISD and MIMD classes</w:t>
            </w:r>
          </w:p>
        </w:tc>
        <w:tc>
          <w:tcPr>
            <w:tcW w:type="dxa" w:w="158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Very high</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GPU</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CPU versus GPU, multicore versus many-core, modern GPU structure, CUDA</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Very high</w:t>
            </w:r>
          </w:p>
        </w:tc>
      </w:tr>
      <w:tr>
        <w:trPr>
          <w:cantSplit/>
        </w:trPr>
        <w:tc>
          <w:tcPr>
            <w:tcW w:type="dxa" w:w="15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Models</w:t>
            </w:r>
          </w:p>
        </w:tc>
        <w:tc>
          <w:tcPr>
            <w:tcW w:type="dxa" w:w="70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Shared and distributed memory, PRAM, MPI, OpenMP, CUDA and OpenCL</w:t>
            </w:r>
          </w:p>
        </w:tc>
        <w:tc>
          <w:tcPr>
            <w:tcW w:type="dxa" w:w="158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High</w:t>
            </w:r>
          </w:p>
        </w:tc>
      </w:tr>
    </w:tbl>
    <w:p>
      <w:pPr>
        <w:spacing w:after="20"/>
      </w:pPr>
    </w:p>
    <w:p>
      <w:pPr>
        <w:pStyle w:val="Heading1"/>
        <w:keepNext/>
      </w:pPr>
      <w:r>
        <w:rPr>
          <w:rFonts w:ascii="Aptos" w:hAnsi="Aptos"/>
          <w:b/>
          <w:color w:val="000000"/>
        </w:rPr>
        <w:t>1 Computer generations and the path to parallelism</w:t>
      </w:r>
    </w:p>
    <w:p>
      <w:pPr>
        <w:keepLines w:val="0"/>
        <w:spacing w:after="120" w:line="259" w:lineRule="auto"/>
      </w:pPr>
      <w:r>
        <w:rPr>
          <w:rFonts w:ascii="Aptos" w:hAnsi="Aptos"/>
        </w:rPr>
        <w:t>The history of computer systems shows a steady increase in device density and software capability. Parallelism became practical when integrated circuits placed many functional units and later many processor cores on the same chip.</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Generation</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Main hardware</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Software and operation</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Link to parallelism</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First 1938 to 1953</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Electromechanical relays and vacuum tubes; wired connections</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Binary machine language; bit serial arithmetic</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Almost entirely serial operation</w:t>
            </w:r>
          </w:p>
        </w:tc>
      </w:tr>
      <w:tr>
        <w:trPr>
          <w:cantSplit/>
        </w:trPr>
        <w:tc>
          <w:tcPr>
            <w:tcW w:type="dxa" w:w="16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Second 1952 to 1963</w:t>
            </w:r>
          </w:p>
        </w:tc>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Transistors, diodes, printed circuit boards, magnetic core memory</w:t>
            </w:r>
          </w:p>
        </w:tc>
        <w:tc>
          <w:tcPr>
            <w:tcW w:type="dxa" w:w="316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Assembly followed by FORTRAN, ALGOL and COBOL; batch processing</w:t>
            </w:r>
          </w:p>
        </w:tc>
        <w:tc>
          <w:tcPr>
            <w:tcW w:type="dxa" w:w="23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Faster and more reliable hardware supported larger jobs</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Third 1962 to 1975</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SSI and MSI integrated circuits; multilayer PCBs</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Compilers, multiprogramming, time sharing and virtual memory</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Several programs could make progress during overlapping periods</w:t>
            </w:r>
          </w:p>
        </w:tc>
      </w:tr>
      <w:tr>
        <w:trPr>
          <w:cantSplit/>
        </w:trPr>
        <w:tc>
          <w:tcPr>
            <w:tcW w:type="dxa" w:w="16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Fourth 1972 to present</w:t>
            </w:r>
          </w:p>
        </w:tc>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LSI and later higher density integrated circuits</w:t>
            </w:r>
          </w:p>
        </w:tc>
        <w:tc>
          <w:tcPr>
            <w:tcW w:type="dxa" w:w="316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Languages process scalar and vector data</w:t>
            </w:r>
          </w:p>
        </w:tc>
        <w:tc>
          <w:tcPr>
            <w:tcW w:type="dxa" w:w="23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Pipelining and multiprocessing became standard approaches</w:t>
            </w:r>
          </w:p>
        </w:tc>
      </w:tr>
    </w:tbl>
    <w:p>
      <w:pPr>
        <w:spacing w:after="20"/>
      </w:pPr>
    </w:p>
    <w:p>
      <w:pPr>
        <w:keepLines/>
        <w:spacing w:before="60" w:after="140"/>
      </w:pPr>
      <w:r>
        <w:rPr>
          <w:rFonts w:ascii="Aptos" w:hAnsi="Aptos"/>
          <w:b/>
          <w:color w:val="2F75B5"/>
        </w:rPr>
        <w:t xml:space="preserve">Exam focus  </w:t>
      </w:r>
      <w:r>
        <w:rPr>
          <w:rFonts w:ascii="Aptos" w:hAnsi="Aptos"/>
        </w:rPr>
        <w:t>Remember the sequence: relays and tubes, transistors, integrated circuits, then LSI with pipelining and multiprocessing.</w:t>
      </w:r>
    </w:p>
    <w:p>
      <w:pPr>
        <w:pStyle w:val="Heading1"/>
        <w:keepNext/>
      </w:pPr>
      <w:r>
        <w:rPr>
          <w:rFonts w:ascii="Aptos" w:hAnsi="Aptos"/>
          <w:b/>
          <w:color w:val="000000"/>
        </w:rPr>
        <w:t>2 Parallel processing basics</w:t>
      </w:r>
    </w:p>
    <w:p>
      <w:pPr>
        <w:pStyle w:val="Heading2"/>
        <w:keepNext/>
      </w:pPr>
      <w:r>
        <w:rPr>
          <w:rFonts w:ascii="Aptos" w:hAnsi="Aptos"/>
          <w:b/>
          <w:color w:val="000000"/>
        </w:rPr>
        <w:t>Meaning</w:t>
      </w:r>
    </w:p>
    <w:p>
      <w:pPr>
        <w:keepLines w:val="0"/>
        <w:spacing w:after="120" w:line="259" w:lineRule="auto"/>
      </w:pPr>
      <w:r>
        <w:rPr>
          <w:rFonts w:ascii="Aptos" w:hAnsi="Aptos"/>
        </w:rPr>
        <w:t>Parallel processing uses more than one hardware resource during an overlapping time interval to solve a problem faster, process more work, or improve responsiveness. The work must be divided into parts that can run with limited dependence on one another.</w:t>
      </w:r>
    </w:p>
    <w:p>
      <w:pPr>
        <w:pStyle w:val="Heading2"/>
        <w:keepNext/>
      </w:pPr>
      <w:r>
        <w:rPr>
          <w:rFonts w:ascii="Aptos" w:hAnsi="Aptos"/>
          <w:b/>
          <w:color w:val="000000"/>
        </w:rPr>
        <w:t>Concurrency simultaneity and pipelining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Term</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Meaning</w:t>
            </w:r>
          </w:p>
        </w:tc>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Example</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Concurrency</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Two or more activities make progress during the same time interval. They need not execute at the exact same instant.</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A CPU switches between two programs while an I/O device works.</w:t>
            </w:r>
          </w:p>
        </w:tc>
      </w:tr>
      <w:tr>
        <w:trPr>
          <w:cantSplit/>
        </w:trPr>
        <w:tc>
          <w:tcPr>
            <w:tcW w:type="dxa" w:w="158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Simultaneity</w:t>
            </w:r>
          </w:p>
        </w:tc>
        <w:tc>
          <w:tcPr>
            <w:tcW w:type="dxa" w:w="51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Two or more events occur at the same instant on separate resources.</w:t>
            </w:r>
          </w:p>
        </w:tc>
        <w:tc>
          <w:tcPr>
            <w:tcW w:type="dxa" w:w="367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Two cores execute two instructions at the same clock instant.</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Pipelining</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Different stages of several tasks overlap in time.</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One instruction is decoded while the next instruction is fetched.</w:t>
            </w:r>
          </w:p>
        </w:tc>
      </w:tr>
    </w:tbl>
    <w:p>
      <w:pPr>
        <w:spacing w:after="20"/>
      </w:pPr>
    </w:p>
    <w:p>
      <w:pPr>
        <w:keepLines/>
        <w:spacing w:before="60" w:after="140"/>
      </w:pPr>
      <w:r>
        <w:rPr>
          <w:rFonts w:ascii="Aptos" w:hAnsi="Aptos"/>
          <w:b/>
          <w:color w:val="2F75B5"/>
        </w:rPr>
        <w:t xml:space="preserve">Exam focus  </w:t>
      </w:r>
      <w:r>
        <w:rPr>
          <w:rFonts w:ascii="Aptos" w:hAnsi="Aptos"/>
        </w:rPr>
        <w:t>Concurrency is the broad idea. Simultaneity and pipelining are two ways concurrent work can happen.</w:t>
      </w:r>
    </w:p>
    <w:p>
      <w:pPr>
        <w:pStyle w:val="Heading2"/>
        <w:keepNext/>
      </w:pPr>
      <w:r>
        <w:rPr>
          <w:rFonts w:ascii="Aptos" w:hAnsi="Aptos"/>
          <w:b/>
          <w:color w:val="000000"/>
        </w:rPr>
        <w:t>Application and operating system viewpoints</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Data</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Information</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Knowledge</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Intelligence</w:t>
            </w:r>
          </w:p>
        </w:tc>
      </w:tr>
    </w:tbl>
    <w:p>
      <w:pPr>
        <w:spacing w:after="140"/>
        <w:jc w:val="center"/>
      </w:pPr>
      <w:r>
        <w:rPr>
          <w:rFonts w:ascii="Aptos" w:hAnsi="Aptos"/>
          <w:color w:val="595959"/>
          <w:sz w:val="17"/>
        </w:rPr>
        <w:t>Application viewpoint: increasing levels of meaning and processing complexity</w:t>
      </w:r>
    </w:p>
    <w:p>
      <w:pPr>
        <w:keepLines w:val="0"/>
        <w:spacing w:after="120" w:line="259" w:lineRule="auto"/>
      </w:pPr>
      <w:r>
        <w:rPr>
          <w:rFonts w:ascii="Aptos" w:hAnsi="Aptos"/>
        </w:rPr>
        <w:t>From the application viewpoint, computers progress from processing raw data objects to relationships among those objects, then to semantic knowledge, and finally to intelligence derived from knowledge. Larger datasets and more complex models create demand for more computing power.</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Batch</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Multiprogramming</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Time sharing</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Multiprocessing</w:t>
            </w:r>
          </w:p>
        </w:tc>
      </w:tr>
    </w:tbl>
    <w:p>
      <w:pPr>
        <w:spacing w:after="140"/>
        <w:jc w:val="center"/>
      </w:pPr>
      <w:r>
        <w:rPr>
          <w:rFonts w:ascii="Aptos" w:hAnsi="Aptos"/>
          <w:color w:val="595959"/>
          <w:sz w:val="17"/>
        </w:rPr>
        <w:t>Operating system viewpoint: increasing overlap and resource use</w:t>
      </w:r>
    </w:p>
    <w:p>
      <w:pPr>
        <w:keepLines w:val="0"/>
        <w:spacing w:after="120" w:line="259" w:lineRule="auto"/>
      </w:pPr>
      <w:r>
        <w:rPr>
          <w:rFonts w:ascii="Aptos" w:hAnsi="Aptos"/>
        </w:rPr>
        <w:t>Batch systems run queued jobs. Multiprogramming keeps several programs in memory so the processor can switch when one waits. Time sharing gives many users responsive access. Multiprocessing uses more than one processor so work can execute in parallel.</w:t>
      </w:r>
    </w:p>
    <w:p>
      <w:pPr>
        <w:pStyle w:val="Heading1"/>
        <w:keepNext/>
      </w:pPr>
      <w:r>
        <w:rPr>
          <w:rFonts w:ascii="Aptos" w:hAnsi="Aptos"/>
          <w:b/>
          <w:color w:val="000000"/>
        </w:rPr>
        <w:t>3 Why modern computers need parallelism</w:t>
      </w:r>
    </w:p>
    <w:p>
      <w:pPr>
        <w:pStyle w:val="Heading2"/>
        <w:keepNext/>
      </w:pPr>
      <w:r>
        <w:rPr>
          <w:rFonts w:ascii="Aptos" w:hAnsi="Aptos"/>
          <w:b/>
          <w:color w:val="000000"/>
        </w:rPr>
        <w:t>Moore's law and its consequence</w:t>
      </w:r>
    </w:p>
    <w:p>
      <w:pPr>
        <w:keepLines w:val="0"/>
        <w:spacing w:after="120" w:line="259" w:lineRule="auto"/>
      </w:pPr>
      <w:r>
        <w:rPr>
          <w:rFonts w:ascii="Aptos" w:hAnsi="Aptos"/>
        </w:rPr>
        <w:t>Moore's law described the long-running trend that transistor counts on integrated circuits roughly doubled every two years. Designers used the extra transistors for pipelines, superscalar execution, multithreading, larger caches, and eventually multiple cores. Transistor growth did not guarantee proportional single-thread speed.</w:t>
      </w:r>
    </w:p>
    <w:p>
      <w:pPr>
        <w:pStyle w:val="Heading2"/>
        <w:keepNext/>
      </w:pPr>
      <w:r>
        <w:rPr>
          <w:rFonts w:ascii="Aptos" w:hAnsi="Aptos"/>
          <w:b/>
          <w:color w:val="000000"/>
        </w:rPr>
        <w:t>Three practical limits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Limit</w:t>
            </w:r>
          </w:p>
        </w:tc>
        <w:tc>
          <w:tcPr>
            <w:tcW w:type="dxa" w:w="53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Cause</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Result</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Power or frequency wall</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Higher clock frequency raises power use and heat. Around the multi-gigahertz range, cooling and power became major constraints.</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Designers stopped relying on clock speed alone and added cores.</w:t>
            </w:r>
          </w:p>
        </w:tc>
      </w:tr>
      <w:tr>
        <w:trPr>
          <w:cantSplit/>
        </w:trP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ILP wall</w:t>
            </w:r>
          </w:p>
        </w:tc>
        <w:tc>
          <w:tcPr>
            <w:tcW w:type="dxa" w:w="532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A single instruction stream contains only a limited number of independent instructions. Extra execution units often wait for dependencies.</w:t>
            </w:r>
          </w:p>
        </w:tc>
        <w:tc>
          <w:tcPr>
            <w:tcW w:type="dxa" w:w="309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Wider superscalar hardware gives diminishing returns.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Memory and cache limits</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Processors can execute faster than data can arrive. Larger caches consume chip area and cannot remove every miss.</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Performance depends on locality, bandwidth, latency and data movement.</w:t>
            </w:r>
          </w:p>
        </w:tc>
      </w:tr>
    </w:tbl>
    <w:p>
      <w:pPr>
        <w:spacing w:after="20"/>
      </w:pPr>
    </w:p>
    <w:p>
      <w:pPr>
        <w:keepLines/>
        <w:spacing w:before="60" w:after="140"/>
      </w:pPr>
      <w:r>
        <w:rPr>
          <w:rFonts w:ascii="Aptos" w:hAnsi="Aptos"/>
          <w:b/>
          <w:color w:val="2F75B5"/>
        </w:rPr>
        <w:t xml:space="preserve">Exam focus  </w:t>
      </w:r>
      <w:r>
        <w:rPr>
          <w:rFonts w:ascii="Aptos" w:hAnsi="Aptos"/>
        </w:rPr>
        <w:t>A strong answer connects the walls to multicore: extra transistors are used for more cores because frequency and instruction-level parallelism no longer scale easily.</w:t>
      </w:r>
    </w:p>
    <w:p>
      <w:pPr>
        <w:pStyle w:val="Heading2"/>
        <w:keepNext/>
      </w:pPr>
      <w:r>
        <w:rPr>
          <w:rFonts w:ascii="Aptos" w:hAnsi="Aptos"/>
          <w:b/>
          <w:color w:val="000000"/>
        </w:rPr>
        <w:t>Multicore or chip multiprocessor benefits</w:t>
      </w:r>
    </w:p>
    <w:p>
      <w:pPr>
        <w:pStyle w:val="ListBullet"/>
        <w:spacing w:after="60" w:line="250" w:lineRule="auto"/>
      </w:pPr>
      <w:r>
        <w:rPr>
          <w:rFonts w:ascii="Aptos" w:hAnsi="Aptos"/>
        </w:rPr>
        <w:t>Different cores can execute different tasks or different parts of one program.</w:t>
      </w:r>
    </w:p>
    <w:p>
      <w:pPr>
        <w:pStyle w:val="ListBullet"/>
        <w:spacing w:after="60" w:line="250" w:lineRule="auto"/>
      </w:pPr>
      <w:r>
        <w:rPr>
          <w:rFonts w:ascii="Aptos" w:hAnsi="Aptos"/>
        </w:rPr>
        <w:t>Cores on one chip communicate with lower delay than separate computers.</w:t>
      </w:r>
    </w:p>
    <w:p>
      <w:pPr>
        <w:pStyle w:val="ListBullet"/>
        <w:spacing w:after="60" w:line="250" w:lineRule="auto"/>
      </w:pPr>
      <w:r>
        <w:rPr>
          <w:rFonts w:ascii="Aptos" w:hAnsi="Aptos"/>
        </w:rPr>
        <w:t>A proven core design can be replicated, which reduces design effort.</w:t>
      </w:r>
    </w:p>
    <w:p>
      <w:pPr>
        <w:pStyle w:val="ListBullet"/>
        <w:spacing w:after="60" w:line="250" w:lineRule="auto"/>
      </w:pPr>
      <w:r>
        <w:rPr>
          <w:rFonts w:ascii="Aptos" w:hAnsi="Aptos"/>
        </w:rPr>
        <w:t>A product family can use different core counts to balance performance, area and power.</w:t>
      </w:r>
    </w:p>
    <w:p>
      <w:pPr>
        <w:pStyle w:val="ListBullet"/>
        <w:spacing w:after="60" w:line="250" w:lineRule="auto"/>
      </w:pPr>
      <w:r>
        <w:rPr>
          <w:rFonts w:ascii="Aptos" w:hAnsi="Aptos"/>
        </w:rPr>
        <w:t>Suitable programs can approach linear speedup when work is balanced and overhead is small.</w:t>
      </w:r>
    </w:p>
    <w:p>
      <w:pPr>
        <w:pStyle w:val="Heading2"/>
        <w:keepNext/>
      </w:pPr>
      <w:r>
        <w:rPr>
          <w:rFonts w:ascii="Aptos" w:hAnsi="Aptos"/>
          <w:b/>
          <w:color w:val="000000"/>
        </w:rPr>
        <w:t>Multicore challenges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Challenge</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Why it matters</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Typical response</w:t>
            </w:r>
          </w:p>
        </w:tc>
      </w:tr>
      <w:tr>
        <w:trPr>
          <w:cantSplit/>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Heat</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One hot core raises nearby temperatures.</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Reduce frequency, power down a core, or move a thread.</w:t>
            </w:r>
          </w:p>
        </w:tc>
      </w:tr>
      <w:tr>
        <w:trPr>
          <w:cantSplit/>
        </w:trPr>
        <w:tc>
          <w:tcPr>
            <w:tcW w:type="dxa" w:w="187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Cache contention</w:t>
            </w:r>
          </w:p>
        </w:tc>
        <w:tc>
          <w:tcPr>
            <w:tcW w:type="dxa" w:w="50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Cores competing for shared cache displace one another's data.</w:t>
            </w:r>
          </w:p>
        </w:tc>
        <w:tc>
          <w:tcPr>
            <w:tcW w:type="dxa" w:w="34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Partition work and improve locality.</w:t>
            </w:r>
          </w:p>
        </w:tc>
      </w:tr>
      <w:tr>
        <w:trPr>
          <w:cantSplit/>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Power budget</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All cores share a fixed chip power limit.</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Control per-core voltage, frequency and activity.</w:t>
            </w:r>
          </w:p>
        </w:tc>
      </w:tr>
      <w:tr>
        <w:trPr>
          <w:cantSplit/>
        </w:trPr>
        <w:tc>
          <w:tcPr>
            <w:tcW w:type="dxa" w:w="187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Interconnection</w:t>
            </w:r>
          </w:p>
        </w:tc>
        <w:tc>
          <w:tcPr>
            <w:tcW w:type="dxa" w:w="50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Wires and switches consume area, power and time.</w:t>
            </w:r>
          </w:p>
        </w:tc>
        <w:tc>
          <w:tcPr>
            <w:tcW w:type="dxa" w:w="34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Limit and organize communication paths carefully.</w:t>
            </w:r>
          </w:p>
        </w:tc>
      </w:tr>
    </w:tbl>
    <w:p>
      <w:pPr>
        <w:spacing w:after="20"/>
      </w:pPr>
    </w:p>
    <w:p>
      <w:pPr>
        <w:pStyle w:val="Heading1"/>
        <w:keepNext/>
      </w:pPr>
      <w:r>
        <w:rPr>
          <w:rFonts w:ascii="Aptos" w:hAnsi="Aptos"/>
          <w:b/>
          <w:color w:val="000000"/>
        </w:rPr>
        <w:t>4 Speedup and Amdahl's law</w:t>
      </w:r>
    </w:p>
    <w:p>
      <w:pPr>
        <w:pStyle w:val="Heading2"/>
        <w:keepNext/>
      </w:pPr>
      <w:r>
        <w:rPr>
          <w:rFonts w:ascii="Aptos" w:hAnsi="Aptos"/>
          <w:b/>
          <w:color w:val="000000"/>
        </w:rPr>
        <w:t>Speedup</w:t>
      </w:r>
    </w:p>
    <w:p>
      <w:pPr>
        <w:keepLines w:val="0"/>
        <w:spacing w:after="120" w:line="259" w:lineRule="auto"/>
      </w:pPr>
      <w:r>
        <w:rPr>
          <w:rFonts w:ascii="Aptos" w:hAnsi="Aptos"/>
        </w:rPr>
        <w:t>Speedup compares the execution time before an improvement with the execution time after it.</w:t>
      </w:r>
    </w:p>
    <w:p>
      <w:pPr>
        <w:jc w:val="center"/>
      </w:pPr>
      <w:r>
        <w:rPr>
          <w:rFonts w:ascii="Aptos" w:hAnsi="Aptos"/>
          <w:b/>
          <w:sz w:val="24"/>
        </w:rPr>
        <w:t>Speedup = time before improvement / time after improvement</w:t>
      </w:r>
    </w:p>
    <w:p>
      <w:pPr>
        <w:keepLines w:val="0"/>
        <w:spacing w:after="120" w:line="259" w:lineRule="auto"/>
      </w:pPr>
      <w:r>
        <w:rPr>
          <w:rFonts w:ascii="Aptos" w:hAnsi="Aptos"/>
        </w:rPr>
        <w:t>A speedup of 4 means the new version finishes in one quarter of the original time. Speedup must compare the same amount of work.</w:t>
      </w:r>
    </w:p>
    <w:p>
      <w:pPr>
        <w:pStyle w:val="Heading2"/>
        <w:keepNext/>
      </w:pPr>
      <w:r>
        <w:rPr>
          <w:rFonts w:ascii="Aptos" w:hAnsi="Aptos"/>
          <w:b/>
          <w:color w:val="000000"/>
        </w:rPr>
        <w:t>Amdahl's law</w:t>
      </w:r>
    </w:p>
    <w:p>
      <w:pPr>
        <w:keepLines w:val="0"/>
        <w:spacing w:after="120" w:line="259" w:lineRule="auto"/>
      </w:pPr>
      <w:r>
        <w:rPr>
          <w:rFonts w:ascii="Aptos" w:hAnsi="Aptos"/>
        </w:rPr>
        <w:t>Let P be the fraction of execution time that can run in parallel, 1 - P the serial fraction, and N the number of processors. The serial fraction always remains, so it sets a hard upper limit.</w:t>
      </w:r>
    </w:p>
    <w:p>
      <w:pPr>
        <w:spacing w:after="120"/>
        <w:jc w:val="center"/>
      </w:pPr>
      <m:oMathPara>
        <m:oMath>
          <m:r>
            <m:t>S(N)=</m:t>
          </m:r>
          <m:f>
            <m:num>
              <m:r>
                <m:t>1</m:t>
              </m:r>
            </m:num>
            <m:den>
              <m:r>
                <m:t>(1-P)+</m:t>
              </m:r>
              <m:f>
                <m:num>
                  <m:r>
                    <m:t>P</m:t>
                  </m:r>
                </m:num>
                <m:den>
                  <m:r>
                    <m:t>N</m:t>
                  </m:r>
                </m:den>
              </m:f>
            </m:den>
          </m:f>
        </m:oMath>
      </m:oMathPara>
    </w:p>
    <w:tbl>
      <w:tblPr>
        <w:tblW w:type="auto" w:w="0"/>
        <w:jc w:val="center"/>
        <w:tblLayout w:type="fixed"/>
        <w:tblLook w:firstColumn="1" w:firstRow="1" w:lastColumn="0" w:lastRow="0" w:noHBand="0" w:noVBand="1" w:val="04A0"/>
      </w:tblPr>
      <w:tblGrid>
        <w:gridCol w:w="5083"/>
        <w:gridCol w:w="5083"/>
      </w:tblGrid>
      <w:tr>
        <w:trPr>
          <w:tblHeader w:val="true"/>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Symbol</w:t>
            </w:r>
          </w:p>
        </w:tc>
        <w:tc>
          <w:tcPr>
            <w:tcW w:type="dxa" w:w="82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Meaning</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P</w:t>
            </w:r>
          </w:p>
        </w:tc>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Parallel fraction, written as a decimal between 0 and 1</w:t>
            </w:r>
          </w:p>
        </w:tc>
      </w:tr>
      <w:tr>
        <w:trPr>
          <w:cantSplit/>
        </w:trPr>
        <w:tc>
          <w:tcPr>
            <w:tcW w:type="dxa" w:w="172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1 - P</w:t>
            </w:r>
          </w:p>
        </w:tc>
        <w:tc>
          <w:tcPr>
            <w:tcW w:type="dxa" w:w="820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Serial fraction</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N</w:t>
            </w:r>
          </w:p>
        </w:tc>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Number of processors or processing units</w:t>
            </w:r>
          </w:p>
        </w:tc>
      </w:tr>
      <w:tr>
        <w:trPr>
          <w:cantSplit/>
        </w:trPr>
        <w:tc>
          <w:tcPr>
            <w:tcW w:type="dxa" w:w="172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S(N)</w:t>
            </w:r>
          </w:p>
        </w:tc>
        <w:tc>
          <w:tcPr>
            <w:tcW w:type="dxa" w:w="820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Overall speedup using N processors</w:t>
            </w:r>
          </w:p>
        </w:tc>
      </w:tr>
    </w:tbl>
    <w:p>
      <w:pPr>
        <w:spacing w:after="20"/>
      </w:pPr>
    </w:p>
    <w:p>
      <w:pPr>
        <w:spacing w:after="120"/>
        <w:jc w:val="center"/>
      </w:pPr>
      <m:oMathPara>
        <m:oMath>
          <m:sSub>
            <m:e>
              <m:r>
                <m:t>S</m:t>
              </m:r>
            </m:e>
            <m:sub>
              <m:r>
                <m:t>max</m:t>
              </m:r>
            </m:sub>
          </m:sSub>
          <m:r>
            <m:t>=</m:t>
          </m:r>
          <m:f>
            <m:num>
              <m:r>
                <m:t>1</m:t>
              </m:r>
            </m:num>
            <m:den>
              <m:r>
                <m:t>1-P</m:t>
              </m:r>
            </m:den>
          </m:f>
        </m:oMath>
      </m:oMathPara>
    </w:p>
    <w:p>
      <w:pPr>
        <w:keepLines w:val="0"/>
        <w:spacing w:after="120" w:line="259" w:lineRule="auto"/>
      </w:pPr>
      <w:r>
        <w:rPr>
          <w:rFonts w:ascii="Aptos" w:hAnsi="Aptos"/>
        </w:rPr>
        <w:t>Even unlimited processors cannot reduce the serial part. For example, if 5 percent is serial, the maximum speedup is 1 / 0.05 = 20.</w:t>
      </w:r>
    </w:p>
    <w:p>
      <w:pPr>
        <w:pStyle w:val="Heading2"/>
        <w:keepNext/>
      </w:pPr>
      <w:r>
        <w:rPr>
          <w:rFonts w:ascii="Aptos" w:hAnsi="Aptos"/>
          <w:b/>
          <w:color w:val="000000"/>
        </w:rPr>
        <w:t>Worked example from the lecture</w:t>
      </w:r>
    </w:p>
    <w:p>
      <w:pPr>
        <w:keepLines w:val="0"/>
        <w:spacing w:after="120" w:line="259" w:lineRule="auto"/>
      </w:pPr>
      <w:r>
        <w:rPr>
          <w:rFonts w:ascii="Aptos" w:hAnsi="Aptos"/>
        </w:rPr>
        <w:t>A program takes 20 days. Ninety-five percent can run in parallel and 5 percent must remain serial.</w:t>
      </w:r>
    </w:p>
    <w:p>
      <w:pPr>
        <w:pStyle w:val="ListNumber"/>
        <w:spacing w:after="60"/>
      </w:pPr>
      <w:r>
        <w:rPr>
          <w:rFonts w:ascii="Aptos" w:hAnsi="Aptos"/>
        </w:rPr>
        <w:t>Serial time = 0.05 x 20 = 1 day.</w:t>
      </w:r>
    </w:p>
    <w:p>
      <w:pPr>
        <w:pStyle w:val="ListNumber"/>
        <w:spacing w:after="60"/>
      </w:pPr>
      <w:r>
        <w:rPr>
          <w:rFonts w:ascii="Aptos" w:hAnsi="Aptos"/>
        </w:rPr>
        <w:t>With unlimited processors, the parallel part approaches zero time.</w:t>
      </w:r>
    </w:p>
    <w:p>
      <w:pPr>
        <w:pStyle w:val="ListNumber"/>
        <w:spacing w:after="60"/>
      </w:pPr>
      <w:r>
        <w:rPr>
          <w:rFonts w:ascii="Aptos" w:hAnsi="Aptos"/>
        </w:rPr>
        <w:t>Minimum possible execution time = 1 day.</w:t>
      </w:r>
    </w:p>
    <w:p>
      <w:pPr>
        <w:pStyle w:val="ListNumber"/>
        <w:spacing w:after="60"/>
      </w:pPr>
      <w:r>
        <w:rPr>
          <w:rFonts w:ascii="Aptos" w:hAnsi="Aptos"/>
        </w:rPr>
        <w:t>Maximum speedup = 20 days / 1 day = 20 times.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Processors N</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Normalized time</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Time for a 20 day job</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Speedup</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1</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0.05 + 0.95 = 1.000</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20.00 days</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1.00 x</w:t>
            </w:r>
          </w:p>
        </w:tc>
      </w:tr>
      <w:tr>
        <w:trPr>
          <w:cantSplit/>
        </w:trPr>
        <w:tc>
          <w:tcPr>
            <w:tcW w:type="dxa" w:w="158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4</w:t>
            </w:r>
          </w:p>
        </w:tc>
        <w:tc>
          <w:tcPr>
            <w:tcW w:type="dxa" w:w="352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0.05 + 0.95/4 = 0.2875</w:t>
            </w:r>
          </w:p>
        </w:tc>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5.75 days</w:t>
            </w:r>
          </w:p>
        </w:tc>
        <w:tc>
          <w:tcPr>
            <w:tcW w:type="dxa" w:w="16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3.48 x</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20</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0.05 + 0.95/20 = 0.0975</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1.95 days</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10.26 x</w:t>
            </w:r>
          </w:p>
        </w:tc>
      </w:tr>
      <w:tr>
        <w:trPr>
          <w:cantSplit/>
        </w:trPr>
        <w:tc>
          <w:tcPr>
            <w:tcW w:type="dxa" w:w="158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Unlimited</w:t>
            </w:r>
          </w:p>
        </w:tc>
        <w:tc>
          <w:tcPr>
            <w:tcW w:type="dxa" w:w="352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0.05</w:t>
            </w:r>
          </w:p>
        </w:tc>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1.00 day</w:t>
            </w:r>
          </w:p>
        </w:tc>
        <w:tc>
          <w:tcPr>
            <w:tcW w:type="dxa" w:w="16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20.00 x</w:t>
            </w:r>
          </w:p>
        </w:tc>
      </w:tr>
    </w:tbl>
    <w:p>
      <w:pPr>
        <w:spacing w:after="20"/>
      </w:pPr>
    </w:p>
    <w:p>
      <w:pPr>
        <w:keepLines/>
        <w:spacing w:before="60" w:after="140"/>
      </w:pPr>
      <w:r>
        <w:rPr>
          <w:rFonts w:ascii="Aptos" w:hAnsi="Aptos"/>
          <w:b/>
          <w:color w:val="2F75B5"/>
        </w:rPr>
        <w:t xml:space="preserve">Exam focus  </w:t>
      </w:r>
      <w:r>
        <w:rPr>
          <w:rFonts w:ascii="Aptos" w:hAnsi="Aptos"/>
        </w:rPr>
        <w:t>Convert percentages to decimals, keep the serial term unchanged, divide only the parallel term by N, then take the reciprocal.</w:t>
      </w:r>
    </w:p>
    <w:p>
      <w:pPr>
        <w:pStyle w:val="Heading2"/>
        <w:keepNext/>
      </w:pPr>
      <w:r>
        <w:rPr>
          <w:rFonts w:ascii="Aptos" w:hAnsi="Aptos"/>
          <w:b/>
          <w:color w:val="000000"/>
        </w:rPr>
        <w:t>Maximum speedup by parallel fraction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Parallel fraction</w:t>
            </w:r>
          </w:p>
        </w:tc>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Serial fraction</w:t>
            </w:r>
          </w:p>
        </w:tc>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Maximum speedup</w:t>
            </w:r>
          </w:p>
        </w:tc>
      </w:tr>
      <w:tr>
        <w:trPr>
          <w:cantSplit/>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50 percent</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50 percent</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2 x</w:t>
            </w:r>
          </w:p>
        </w:tc>
      </w:tr>
      <w:tr>
        <w:trPr>
          <w:cantSplit/>
        </w:trPr>
        <w:tc>
          <w:tcPr>
            <w:tcW w:type="dxa" w:w="33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80 percent</w:t>
            </w:r>
          </w:p>
        </w:tc>
        <w:tc>
          <w:tcPr>
            <w:tcW w:type="dxa" w:w="33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20 percent</w:t>
            </w:r>
          </w:p>
        </w:tc>
        <w:tc>
          <w:tcPr>
            <w:tcW w:type="dxa" w:w="33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5 x</w:t>
            </w:r>
          </w:p>
        </w:tc>
      </w:tr>
      <w:tr>
        <w:trPr>
          <w:cantSplit/>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90 percent</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10 percent</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10 x</w:t>
            </w:r>
          </w:p>
        </w:tc>
      </w:tr>
      <w:tr>
        <w:trPr>
          <w:cantSplit/>
        </w:trPr>
        <w:tc>
          <w:tcPr>
            <w:tcW w:type="dxa" w:w="33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95 percent</w:t>
            </w:r>
          </w:p>
        </w:tc>
        <w:tc>
          <w:tcPr>
            <w:tcW w:type="dxa" w:w="33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5 percent</w:t>
            </w:r>
          </w:p>
        </w:tc>
        <w:tc>
          <w:tcPr>
            <w:tcW w:type="dxa" w:w="33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20 x</w:t>
            </w:r>
          </w:p>
        </w:tc>
      </w:tr>
      <w:tr>
        <w:trPr>
          <w:cantSplit/>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99 percent</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1 percent</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100 x</w:t>
            </w:r>
          </w:p>
        </w:tc>
      </w:tr>
    </w:tbl>
    <w:p>
      <w:pPr>
        <w:spacing w:after="20"/>
      </w:pPr>
    </w:p>
    <w:p>
      <w:pPr>
        <w:keepLines w:val="0"/>
        <w:spacing w:after="120" w:line="259" w:lineRule="auto"/>
      </w:pPr>
      <w:r>
        <w:rPr>
          <w:rFonts w:ascii="Aptos" w:hAnsi="Aptos"/>
        </w:rPr>
        <w:t>The lesson is more important than the arithmetic: optimizing the serial part can matter more than adding more processors after the parallel part already runs quickly.</w:t>
      </w:r>
    </w:p>
    <w:p>
      <w:pPr>
        <w:pStyle w:val="Heading1"/>
        <w:keepNext/>
      </w:pPr>
      <w:r>
        <w:rPr>
          <w:rFonts w:ascii="Aptos" w:hAnsi="Aptos"/>
          <w:b/>
          <w:color w:val="000000"/>
        </w:rPr>
        <w:t>5 Levels of parallel processing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Level</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What runs in parallel</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Typical support</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Job or program</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Independent jobs or programs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Multiprogramming, time sharing, multiprocessing</w:t>
            </w:r>
          </w:p>
        </w:tc>
      </w:tr>
      <w:tr>
        <w:trPr>
          <w:cantSplit/>
        </w:trPr>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Task or procedure</w:t>
            </w:r>
          </w:p>
        </w:tc>
        <w:tc>
          <w:tcPr>
            <w:tcW w:type="dxa" w:w="432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Functions, procedures or program segments</w:t>
            </w:r>
          </w:p>
        </w:tc>
        <w:tc>
          <w:tcPr>
            <w:tcW w:type="dxa" w:w="381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Threads, tasks and multicore scheduling</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Inter-instruction</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Independent machine instructions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Pipelining and superscalar issue</w:t>
            </w:r>
          </w:p>
        </w:tc>
      </w:tr>
      <w:tr>
        <w:trPr>
          <w:cantSplit/>
        </w:trPr>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Intra-instruction</w:t>
            </w:r>
          </w:p>
        </w:tc>
        <w:tc>
          <w:tcPr>
            <w:tcW w:type="dxa" w:w="432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Operations inside one instruction</w:t>
            </w:r>
          </w:p>
        </w:tc>
        <w:tc>
          <w:tcPr>
            <w:tcW w:type="dxa" w:w="381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Vector units and bit-level hardware</w:t>
            </w:r>
          </w:p>
        </w:tc>
      </w:tr>
    </w:tbl>
    <w:p>
      <w:pPr>
        <w:spacing w:after="20"/>
      </w:pPr>
    </w:p>
    <w:p>
      <w:pPr>
        <w:keepLines w:val="0"/>
        <w:spacing w:after="120" w:line="259" w:lineRule="auto"/>
      </w:pPr>
      <w:r>
        <w:rPr>
          <w:rFonts w:ascii="Aptos" w:hAnsi="Aptos"/>
        </w:rPr>
        <w:t>Higher levels usually depend more on algorithms and software. Lower levels are commonly implemented by processor hardware. A single program can use several levels at once.</w:t>
      </w:r>
    </w:p>
    <w:p>
      <w:pPr>
        <w:pStyle w:val="Heading1"/>
        <w:keepNext/>
      </w:pPr>
      <w:r>
        <w:rPr>
          <w:rFonts w:ascii="Aptos" w:hAnsi="Aptos"/>
          <w:b/>
          <w:color w:val="000000"/>
        </w:rPr>
        <w:t>6 Parallelism inside a uniprocessor</w:t>
      </w:r>
    </w:p>
    <w:p>
      <w:pPr>
        <w:keepLines w:val="0"/>
        <w:spacing w:after="120" w:line="259" w:lineRule="auto"/>
      </w:pPr>
      <w:r>
        <w:rPr>
          <w:rFonts w:ascii="Aptos" w:hAnsi="Aptos"/>
        </w:rPr>
        <w:t>A uniprocessor has one main CPU, but it can still overlap work internally and with other subsystems. The classic organization contains the CPU, main memory and the I/O subsystem connected by an interconnect.</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CPU</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System interconnect</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Main memory and I O</w:t>
            </w:r>
          </w:p>
        </w:tc>
      </w:tr>
    </w:tbl>
    <w:p>
      <w:pPr>
        <w:spacing w:after="140"/>
        <w:jc w:val="center"/>
      </w:pPr>
      <w:r>
        <w:rPr>
          <w:rFonts w:ascii="Aptos" w:hAnsi="Aptos"/>
          <w:color w:val="595959"/>
          <w:sz w:val="17"/>
        </w:rPr>
        <w:t>Simplified uniprocessor organization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Mechanism</w:t>
            </w:r>
          </w:p>
        </w:tc>
        <w:tc>
          <w:tcPr>
            <w:tcW w:type="dxa" w:w="72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How it creates overlap</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Multiple functional units</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Separate arithmetic, floating-point or load/store units work on independent operations.</w:t>
            </w:r>
          </w:p>
        </w:tc>
      </w:tr>
      <w:tr>
        <w:trPr>
          <w:cantSplit/>
        </w:trPr>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CPU pipelining</w:t>
            </w:r>
          </w:p>
        </w:tc>
        <w:tc>
          <w:tcPr>
            <w:tcW w:type="dxa" w:w="720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Different stages process different instructions at the same time.</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Overlapped CPU and I/O</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The CPU computes while an I/O controller transfers data.</w:t>
            </w:r>
          </w:p>
        </w:tc>
      </w:tr>
      <w:tr>
        <w:trPr>
          <w:cantSplit/>
        </w:trPr>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Memory hierarchy</w:t>
            </w:r>
          </w:p>
        </w:tc>
        <w:tc>
          <w:tcPr>
            <w:tcW w:type="dxa" w:w="720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Registers and caches serve frequent accesses while slower memory handles misses.</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Balanced bandwidth</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CPU, memory and I/O rates are matched to reduce idle time.</w:t>
            </w:r>
          </w:p>
        </w:tc>
      </w:tr>
      <w:tr>
        <w:trPr>
          <w:cantSplit/>
        </w:trPr>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Multiprogramming and time sharing</w:t>
            </w:r>
          </w:p>
        </w:tc>
        <w:tc>
          <w:tcPr>
            <w:tcW w:type="dxa" w:w="720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The operating system switches to other work while one program waits.</w:t>
            </w:r>
          </w:p>
        </w:tc>
      </w:tr>
    </w:tbl>
    <w:p>
      <w:pPr>
        <w:spacing w:after="20"/>
      </w:pPr>
    </w:p>
    <w:p>
      <w:pPr>
        <w:pStyle w:val="Heading1"/>
        <w:keepNext/>
      </w:pPr>
      <w:r>
        <w:rPr>
          <w:rFonts w:ascii="Aptos" w:hAnsi="Aptos"/>
          <w:b/>
          <w:color w:val="000000"/>
        </w:rPr>
        <w:t>7 Three parallel computer structures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Structure</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Main idea</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Type of parallelism</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Best fit</w:t>
            </w:r>
          </w:p>
        </w:tc>
      </w:tr>
      <w:tr>
        <w:trPr>
          <w:cantSplit/>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Pipeline computer</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Several stages overlap on successive data items or instructions.</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Temporal</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Repeated staged operations</w:t>
            </w:r>
          </w:p>
        </w:tc>
      </w:tr>
      <w:tr>
        <w:trPr>
          <w:cantSplit/>
        </w:trPr>
        <w:tc>
          <w:tcPr>
            <w:tcW w:type="dxa" w:w="201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Array computer</w:t>
            </w:r>
          </w:p>
        </w:tc>
        <w:tc>
          <w:tcPr>
            <w:tcW w:type="dxa" w:w="432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Many synchronized processing elements perform the same operation on different data.</w:t>
            </w:r>
          </w:p>
        </w:tc>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Spatial and usually SIMD</w:t>
            </w:r>
          </w:p>
        </w:tc>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Vectors, images and matrices</w:t>
            </w:r>
          </w:p>
        </w:tc>
      </w:tr>
      <w:tr>
        <w:trPr>
          <w:cantSplit/>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Multiprocessor system</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Independent processors execute tasks and share selected resources.</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Asynchronous and usually MIMD</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General parallel workloads</w:t>
            </w:r>
          </w:p>
        </w:tc>
      </w:tr>
    </w:tbl>
    <w:p>
      <w:pPr>
        <w:spacing w:after="20"/>
      </w:pPr>
    </w:p>
    <w:p>
      <w:pPr>
        <w:pStyle w:val="Heading2"/>
        <w:keepNext/>
      </w:pPr>
      <w:r>
        <w:rPr>
          <w:rFonts w:ascii="Aptos" w:hAnsi="Aptos"/>
          <w:b/>
          <w:color w:val="000000"/>
        </w:rPr>
        <w:t>Temporal and spatial parallelism</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Temporal parallelism</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Spatial parallelism</w:t>
            </w:r>
          </w:p>
        </w:tc>
      </w:tr>
      <w:tr>
        <w:trPr>
          <w:cantSplit/>
        </w:trPr>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One job moves through a cascade of specialized stages. Each stage starts a new item after passing the previous item onward.</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Several processing units operate at the same time. They may execute the same instruction on different data or different instructions on different data.</w:t>
            </w:r>
          </w:p>
        </w:tc>
      </w:tr>
      <w:tr>
        <w:trPr>
          <w:cantSplit/>
        </w:trPr>
        <w:tc>
          <w:tcPr>
            <w:tcW w:type="dxa" w:w="50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Analogy: an assembly line.</w:t>
            </w:r>
          </w:p>
        </w:tc>
        <w:tc>
          <w:tcPr>
            <w:tcW w:type="dxa" w:w="50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Analogy: several workers each handling a separate item.</w:t>
            </w:r>
          </w:p>
        </w:tc>
      </w:tr>
      <w:tr>
        <w:trPr>
          <w:cantSplit/>
        </w:trPr>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Typical structure: pipeline computer.</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Typical structures: array processors and multiprocessors.</w:t>
            </w:r>
          </w:p>
        </w:tc>
      </w:tr>
    </w:tbl>
    <w:p>
      <w:pPr>
        <w:spacing w:after="20"/>
      </w:pPr>
    </w:p>
    <w:p>
      <w:pPr>
        <w:pStyle w:val="Heading1"/>
        <w:keepNext/>
      </w:pPr>
      <w:r>
        <w:rPr>
          <w:rFonts w:ascii="Aptos" w:hAnsi="Aptos"/>
          <w:b/>
          <w:color w:val="000000"/>
        </w:rPr>
        <w:t>8 Pipeline computers</w:t>
      </w:r>
    </w:p>
    <w:p>
      <w:pPr>
        <w:pStyle w:val="Heading2"/>
        <w:keepNext/>
      </w:pPr>
      <w:r>
        <w:rPr>
          <w:rFonts w:ascii="Aptos" w:hAnsi="Aptos"/>
          <w:b/>
          <w:color w:val="000000"/>
        </w:rPr>
        <w:t>Four instruction stages</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IF</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ID</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OF</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EX</w:t>
            </w:r>
          </w:p>
        </w:tc>
      </w:tr>
    </w:tbl>
    <w:p>
      <w:pPr>
        <w:spacing w:after="140"/>
        <w:jc w:val="center"/>
      </w:pPr>
      <w:r>
        <w:rPr>
          <w:rFonts w:ascii="Aptos" w:hAnsi="Aptos"/>
          <w:color w:val="595959"/>
          <w:sz w:val="17"/>
        </w:rPr>
        <w:t>IF instruction fetch, ID instruction decode, OF operand fetch, EX execute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Stage</w:t>
            </w:r>
          </w:p>
        </w:tc>
        <w:tc>
          <w:tcPr>
            <w:tcW w:type="dxa" w:w="86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Function</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IF</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Fetch the instruction from memory.</w:t>
            </w:r>
          </w:p>
        </w:tc>
      </w:tr>
      <w:tr>
        <w:trPr>
          <w:cantSplit/>
        </w:trPr>
        <w:tc>
          <w:tcPr>
            <w:tcW w:type="dxa" w:w="14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ID</w:t>
            </w:r>
          </w:p>
        </w:tc>
        <w:tc>
          <w:tcPr>
            <w:tcW w:type="dxa" w:w="86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Decode the operation and identify the required action.</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OF</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Fetch operands needed by the instruction.</w:t>
            </w:r>
          </w:p>
        </w:tc>
      </w:tr>
      <w:tr>
        <w:trPr>
          <w:cantSplit/>
        </w:trPr>
        <w:tc>
          <w:tcPr>
            <w:tcW w:type="dxa" w:w="14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EX</w:t>
            </w:r>
          </w:p>
        </w:tc>
        <w:tc>
          <w:tcPr>
            <w:tcW w:type="dxa" w:w="86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Perform the arithmetic or logic operation.</w:t>
            </w:r>
          </w:p>
        </w:tc>
      </w:tr>
    </w:tbl>
    <w:p>
      <w:pPr>
        <w:spacing w:after="20"/>
      </w:pPr>
    </w:p>
    <w:p>
      <w:pPr>
        <w:pStyle w:val="Heading2"/>
        <w:keepNext/>
      </w:pPr>
      <w:r>
        <w:rPr>
          <w:rFonts w:ascii="Aptos" w:hAnsi="Aptos"/>
          <w:b/>
          <w:color w:val="000000"/>
        </w:rPr>
        <w:t>Pipeline timing diagram</w:t>
      </w:r>
    </w:p>
    <w:tbl>
      <w:tblPr>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8"/>
              </w:rPr>
              <w:t>Cycle</w:t>
            </w:r>
          </w:p>
        </w:tc>
        <w:tc>
          <w:tcPr>
            <w:tcW w:type="dxa" w:w="103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8"/>
              </w:rPr>
              <w:t>1</w:t>
            </w:r>
          </w:p>
        </w:tc>
        <w:tc>
          <w:tcPr>
            <w:tcW w:type="dxa" w:w="103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8"/>
              </w:rPr>
              <w:t>2</w:t>
            </w:r>
          </w:p>
        </w:tc>
        <w:tc>
          <w:tcPr>
            <w:tcW w:type="dxa" w:w="103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8"/>
              </w:rPr>
              <w:t>3</w:t>
            </w:r>
          </w:p>
        </w:tc>
        <w:tc>
          <w:tcPr>
            <w:tcW w:type="dxa" w:w="103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8"/>
              </w:rPr>
              <w:t>4</w:t>
            </w:r>
          </w:p>
        </w:tc>
        <w:tc>
          <w:tcPr>
            <w:tcW w:type="dxa" w:w="103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8"/>
              </w:rPr>
              <w:t>5</w:t>
            </w:r>
          </w:p>
        </w:tc>
        <w:tc>
          <w:tcPr>
            <w:tcW w:type="dxa" w:w="103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8"/>
              </w:rPr>
              <w:t>6</w:t>
            </w:r>
          </w:p>
        </w:tc>
        <w:tc>
          <w:tcPr>
            <w:tcW w:type="dxa" w:w="103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8"/>
              </w:rPr>
              <w:t>7</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IF</w:t>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I1</w:t>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I2</w:t>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I3</w:t>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I4</w:t>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r>
          </w:p>
        </w:tc>
      </w:tr>
      <w:tr>
        <w:trPr>
          <w:cantSplit/>
        </w:trPr>
        <w:tc>
          <w:tcPr>
            <w:tcW w:type="dxa" w:w="100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ID</w:t>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I1</w:t>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I2</w:t>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I3</w:t>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I4</w:t>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OF</w:t>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I1</w:t>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I2</w:t>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I3</w:t>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I4</w:t>
            </w:r>
          </w:p>
        </w:tc>
        <w:tc>
          <w:tcPr>
            <w:tcW w:type="dxa" w:w="103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r>
          </w:p>
        </w:tc>
      </w:tr>
      <w:tr>
        <w:trPr>
          <w:cantSplit/>
        </w:trPr>
        <w:tc>
          <w:tcPr>
            <w:tcW w:type="dxa" w:w="100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EX</w:t>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I1</w:t>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I2</w:t>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I3</w:t>
            </w:r>
          </w:p>
        </w:tc>
        <w:tc>
          <w:tcPr>
            <w:tcW w:type="dxa" w:w="1037"/>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8"/>
              </w:rPr>
              <w:t>I4</w:t>
            </w:r>
          </w:p>
        </w:tc>
      </w:tr>
    </w:tbl>
    <w:p>
      <w:pPr>
        <w:spacing w:after="20"/>
      </w:pPr>
    </w:p>
    <w:p>
      <w:pPr>
        <w:keepLines w:val="0"/>
        <w:spacing w:after="120" w:line="259" w:lineRule="auto"/>
      </w:pPr>
      <w:r>
        <w:rPr>
          <w:rFonts w:ascii="Aptos" w:hAnsi="Aptos"/>
        </w:rPr>
        <w:t>After the pipeline fills, one instruction can complete during each cycle in the ideal case. The cycle time must be at least as long as the slowest stage, including the cost of the interface latch between stages.</w:t>
      </w:r>
    </w:p>
    <w:p>
      <w:pPr>
        <w:spacing w:after="120"/>
        <w:jc w:val="center"/>
      </w:pPr>
      <m:oMathPara>
        <m:oMath>
          <m:sSub>
            <m:e>
              <m:r>
                <m:t>T</m:t>
              </m:r>
            </m:e>
            <m:sub>
              <m:r>
                <m:t>pipeline</m:t>
              </m:r>
            </m:sub>
          </m:sSub>
          <m:r>
            <m:t>=(k+n-1)t</m:t>
          </m:r>
        </m:oMath>
      </m:oMathPara>
    </w:p>
    <w:p>
      <w:pPr>
        <w:keepLines w:val="0"/>
        <w:spacing w:after="120" w:line="259" w:lineRule="auto"/>
      </w:pPr>
      <w:r>
        <w:rPr>
          <w:rFonts w:ascii="Aptos" w:hAnsi="Aptos"/>
        </w:rPr>
        <w:t>Here k is the number of stages, n is the number of instructions, and t is the pipeline cycle time. A nonpipelined design would take about nkt under the same idealized assumptions. The ideal speedup approaches k only when n is large.</w:t>
      </w:r>
    </w:p>
    <w:p>
      <w:pPr>
        <w:pStyle w:val="Heading2"/>
        <w:keepNext/>
      </w:pPr>
      <w:r>
        <w:rPr>
          <w:rFonts w:ascii="Aptos" w:hAnsi="Aptos"/>
          <w:b/>
          <w:color w:val="000000"/>
        </w:rPr>
        <w:t>Key pipeline facts</w:t>
      </w:r>
    </w:p>
    <w:p>
      <w:pPr>
        <w:pStyle w:val="ListBullet"/>
        <w:spacing w:after="60" w:line="250" w:lineRule="auto"/>
      </w:pPr>
      <w:r>
        <w:rPr>
          <w:rFonts w:ascii="Aptos" w:hAnsi="Aptos"/>
        </w:rPr>
        <w:t>Pipeline stages operate under a common clock.</w:t>
      </w:r>
    </w:p>
    <w:p>
      <w:pPr>
        <w:pStyle w:val="ListBullet"/>
        <w:spacing w:after="60" w:line="250" w:lineRule="auto"/>
      </w:pPr>
      <w:r>
        <w:rPr>
          <w:rFonts w:ascii="Aptos" w:hAnsi="Aptos"/>
        </w:rPr>
        <w:t>Interface latches hold intermediate results between adjacent stages.</w:t>
      </w:r>
    </w:p>
    <w:p>
      <w:pPr>
        <w:pStyle w:val="ListBullet"/>
        <w:spacing w:after="60" w:line="250" w:lineRule="auto"/>
      </w:pPr>
      <w:r>
        <w:rPr>
          <w:rFonts w:ascii="Aptos" w:hAnsi="Aptos"/>
        </w:rPr>
        <w:t>Pipelining mainly improves throughput, which is completed instructions per unit time.</w:t>
      </w:r>
    </w:p>
    <w:p>
      <w:pPr>
        <w:pStyle w:val="ListBullet"/>
        <w:spacing w:after="60" w:line="250" w:lineRule="auto"/>
      </w:pPr>
      <w:r>
        <w:rPr>
          <w:rFonts w:ascii="Aptos" w:hAnsi="Aptos"/>
        </w:rPr>
        <w:t>The latency of one instruction does not necessarily fall because it still passes through every stage.</w:t>
      </w:r>
    </w:p>
    <w:p>
      <w:pPr>
        <w:pStyle w:val="ListBullet"/>
        <w:spacing w:after="60" w:line="250" w:lineRule="auto"/>
      </w:pPr>
      <w:r>
        <w:rPr>
          <w:rFonts w:ascii="Aptos" w:hAnsi="Aptos"/>
        </w:rPr>
        <w:t>Repeated operations, especially vector operations, use a pipeline efficiently.</w:t>
      </w:r>
    </w:p>
    <w:p>
      <w:pPr>
        <w:pStyle w:val="ListBullet"/>
        <w:spacing w:after="60" w:line="250" w:lineRule="auto"/>
      </w:pPr>
      <w:r>
        <w:rPr>
          <w:rFonts w:ascii="Aptos" w:hAnsi="Aptos"/>
        </w:rPr>
        <w:t>Changing an arithmetic operation may require draining and reconfiguring the pipeline, which adds delay.</w:t>
      </w:r>
    </w:p>
    <w:p>
      <w:pPr>
        <w:keepLines/>
        <w:spacing w:before="60" w:after="140"/>
      </w:pPr>
      <w:r>
        <w:rPr>
          <w:rFonts w:ascii="Aptos" w:hAnsi="Aptos"/>
          <w:b/>
          <w:color w:val="2F75B5"/>
        </w:rPr>
        <w:t xml:space="preserve">Exam focus  </w:t>
      </w:r>
      <w:r>
        <w:rPr>
          <w:rFonts w:ascii="Aptos" w:hAnsi="Aptos"/>
        </w:rPr>
        <w:t>For a diagram question, draw four boxes IF, ID, OF and EX, then add the timing table showing diagonal overlap.</w:t>
      </w:r>
    </w:p>
    <w:p>
      <w:pPr>
        <w:pStyle w:val="Heading1"/>
        <w:keepNext/>
      </w:pPr>
      <w:r>
        <w:rPr>
          <w:rFonts w:ascii="Aptos" w:hAnsi="Aptos"/>
          <w:b/>
          <w:color w:val="000000"/>
        </w:rPr>
        <w:t>9 Array computers</w:t>
      </w:r>
    </w:p>
    <w:p>
      <w:pPr>
        <w:keepLines w:val="0"/>
        <w:spacing w:after="120" w:line="259" w:lineRule="auto"/>
      </w:pPr>
      <w:r>
        <w:rPr>
          <w:rFonts w:ascii="Aptos" w:hAnsi="Aptos"/>
        </w:rPr>
        <w:t>An array processor contains many arithmetic logic units called processing elements. One control unit fetches and decodes an instruction, then broadcasts it to the processing elements. All active processing elements execute the same instruction at the same time on different data.</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Control unit</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Broadcast instruction</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PE1 PE2 ... PEn</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Data routing network</w:t>
            </w:r>
          </w:p>
        </w:tc>
      </w:tr>
    </w:tbl>
    <w:p>
      <w:pPr>
        <w:spacing w:after="140"/>
        <w:jc w:val="center"/>
      </w:pPr>
      <w:r>
        <w:rPr>
          <w:rFonts w:ascii="Aptos" w:hAnsi="Aptos"/>
          <w:color w:val="595959"/>
          <w:sz w:val="17"/>
        </w:rPr>
        <w:t>Simplified array processor organization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Component</w:t>
            </w:r>
          </w:p>
        </w:tc>
        <w:tc>
          <w:tcPr>
            <w:tcW w:type="dxa" w:w="77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Role</w:t>
            </w:r>
          </w:p>
        </w:tc>
      </w:tr>
      <w:tr>
        <w:trPr>
          <w:cantSplit/>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Control unit</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Fetches and decodes instructions; executes scalar and control operations.</w:t>
            </w:r>
          </w:p>
        </w:tc>
      </w:tr>
      <w:tr>
        <w:trPr>
          <w:cantSplit/>
        </w:trPr>
        <w:tc>
          <w:tcPr>
            <w:tcW w:type="dxa" w:w="230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Processing element</w:t>
            </w:r>
          </w:p>
        </w:tc>
        <w:tc>
          <w:tcPr>
            <w:tcW w:type="dxa" w:w="77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Contains an ALU, registers and local memory; performs the broadcast operation on local data.</w:t>
            </w:r>
          </w:p>
        </w:tc>
      </w:tr>
      <w:tr>
        <w:trPr>
          <w:cantSplit/>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Local memory</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Stores the data assigned to one processing element.</w:t>
            </w:r>
          </w:p>
        </w:tc>
      </w:tr>
      <w:tr>
        <w:trPr>
          <w:cantSplit/>
        </w:trPr>
        <w:tc>
          <w:tcPr>
            <w:tcW w:type="dxa" w:w="230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Data routing network</w:t>
            </w:r>
          </w:p>
        </w:tc>
        <w:tc>
          <w:tcPr>
            <w:tcW w:type="dxa" w:w="77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Moves data among processing elements when an algorithm requires communication.</w:t>
            </w:r>
          </w:p>
        </w:tc>
      </w:tr>
    </w:tbl>
    <w:p>
      <w:pPr>
        <w:spacing w:after="20"/>
      </w:pPr>
    </w:p>
    <w:p>
      <w:pPr>
        <w:keepLines w:val="0"/>
        <w:spacing w:after="120" w:line="259" w:lineRule="auto"/>
      </w:pPr>
      <w:r>
        <w:rPr>
          <w:rFonts w:ascii="Aptos" w:hAnsi="Aptos"/>
        </w:rPr>
        <w:t>Array computers exploit spatial parallelism by replicating ALUs. They are a natural match for vector and matrix operations because many elements require the same calculation.</w:t>
      </w:r>
    </w:p>
    <w:p>
      <w:pPr>
        <w:keepLines/>
        <w:spacing w:before="60" w:after="140"/>
      </w:pPr>
      <w:r>
        <w:rPr>
          <w:rFonts w:ascii="Aptos" w:hAnsi="Aptos"/>
          <w:b/>
          <w:color w:val="2F75B5"/>
        </w:rPr>
        <w:t xml:space="preserve">Exam focus  </w:t>
      </w:r>
      <w:r>
        <w:rPr>
          <w:rFonts w:ascii="Aptos" w:hAnsi="Aptos"/>
        </w:rPr>
        <w:t>Array processor usually means synchronous SIMD: one control unit, one instruction, many processing elements, different data.</w:t>
      </w:r>
    </w:p>
    <w:p>
      <w:pPr>
        <w:pStyle w:val="Heading1"/>
        <w:keepNext/>
      </w:pPr>
      <w:r>
        <w:rPr>
          <w:rFonts w:ascii="Aptos" w:hAnsi="Aptos"/>
          <w:b/>
          <w:color w:val="000000"/>
        </w:rPr>
        <w:t>10 Multiprocessor systems</w:t>
      </w:r>
    </w:p>
    <w:p>
      <w:pPr>
        <w:keepLines w:val="0"/>
        <w:spacing w:after="120" w:line="259" w:lineRule="auto"/>
      </w:pPr>
      <w:r>
        <w:rPr>
          <w:rFonts w:ascii="Aptos" w:hAnsi="Aptos"/>
        </w:rPr>
        <w:t>A multiprocessor system contains two or more processors of comparable capability. The processors share access to common memory modules and I/O resources, while each processor may also have local memory. One integrated operating system manages the whole system.</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CPU 1 local memory</w:t>
            </w:r>
          </w:p>
        </w:tc>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CPU 2 local memory</w:t>
            </w:r>
          </w:p>
        </w:tc>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CPU n local memory</w:t>
            </w:r>
          </w:p>
        </w:tc>
      </w:tr>
      <w:tr>
        <w:trPr>
          <w:cantSplit/>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Shared interconnection</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Shared interconnection</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Shared interconnection</w:t>
            </w:r>
          </w:p>
        </w:tc>
      </w:tr>
      <w:tr>
        <w:trPr>
          <w:cantSplit/>
        </w:trPr>
        <w:tc>
          <w:tcPr>
            <w:tcW w:type="dxa" w:w="33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Shared memory</w:t>
            </w:r>
          </w:p>
        </w:tc>
        <w:tc>
          <w:tcPr>
            <w:tcW w:type="dxa" w:w="33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Shared I O</w:t>
            </w:r>
          </w:p>
        </w:tc>
        <w:tc>
          <w:tcPr>
            <w:tcW w:type="dxa" w:w="33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Interrupt network</w:t>
            </w:r>
          </w:p>
        </w:tc>
      </w:tr>
    </w:tbl>
    <w:p>
      <w:pPr>
        <w:spacing w:after="20"/>
      </w:pPr>
    </w:p>
    <w:p>
      <w:pPr>
        <w:pStyle w:val="Heading2"/>
        <w:keepNext/>
      </w:pPr>
      <w:r>
        <w:rPr>
          <w:rFonts w:ascii="Aptos" w:hAnsi="Aptos"/>
          <w:b/>
          <w:color w:val="000000"/>
        </w:rPr>
        <w:t>Communication and interconnection</w:t>
      </w:r>
    </w:p>
    <w:p>
      <w:pPr>
        <w:pStyle w:val="ListBullet"/>
        <w:spacing w:after="60" w:line="250" w:lineRule="auto"/>
      </w:pPr>
      <w:r>
        <w:rPr>
          <w:rFonts w:ascii="Aptos" w:hAnsi="Aptos"/>
        </w:rPr>
        <w:t>Processors communicate through shared memory or through an interrupt network.</w:t>
      </w:r>
    </w:p>
    <w:p>
      <w:pPr>
        <w:pStyle w:val="ListBullet"/>
        <w:spacing w:after="60" w:line="250" w:lineRule="auto"/>
      </w:pPr>
      <w:r>
        <w:rPr>
          <w:rFonts w:ascii="Aptos" w:hAnsi="Aptos"/>
        </w:rPr>
        <w:t>A time-shared common bus is simple but becomes a bottleneck when many processors request it.</w:t>
      </w:r>
    </w:p>
    <w:p>
      <w:pPr>
        <w:pStyle w:val="ListBullet"/>
        <w:spacing w:after="60" w:line="250" w:lineRule="auto"/>
      </w:pPr>
      <w:r>
        <w:rPr>
          <w:rFonts w:ascii="Aptos" w:hAnsi="Aptos"/>
        </w:rPr>
        <w:t>A crossbar switch allows several simultaneous processor-memory connections but costs more hardware.</w:t>
      </w:r>
    </w:p>
    <w:p>
      <w:pPr>
        <w:pStyle w:val="ListBullet"/>
        <w:spacing w:after="60" w:line="250" w:lineRule="auto"/>
      </w:pPr>
      <w:r>
        <w:rPr>
          <w:rFonts w:ascii="Aptos" w:hAnsi="Aptos"/>
        </w:rPr>
        <w:t>Multiport memory provides several access ports so multiple processors can reach memory concurrently.</w:t>
      </w:r>
    </w:p>
    <w:p>
      <w:pPr>
        <w:pStyle w:val="Heading2"/>
        <w:keepNext/>
      </w:pPr>
      <w:r>
        <w:rPr>
          <w:rFonts w:ascii="Aptos" w:hAnsi="Aptos"/>
          <w:b/>
          <w:color w:val="000000"/>
        </w:rPr>
        <w:t>Goals</w:t>
      </w:r>
    </w:p>
    <w:p>
      <w:pPr>
        <w:keepLines w:val="0"/>
        <w:spacing w:after="120" w:line="259" w:lineRule="auto"/>
      </w:pPr>
      <w:r>
        <w:rPr>
          <w:rFonts w:ascii="Aptos" w:hAnsi="Aptos"/>
        </w:rPr>
        <w:t>Multiprocessor development aims to improve throughput, reliability, flexibility and availability. Performance depends on workload balance, memory contention and communication overhead.</w:t>
      </w:r>
    </w:p>
    <w:p>
      <w:pPr>
        <w:pStyle w:val="Heading1"/>
        <w:keepNext/>
      </w:pPr>
      <w:r>
        <w:rPr>
          <w:rFonts w:ascii="Aptos" w:hAnsi="Aptos"/>
          <w:b/>
          <w:color w:val="000000"/>
        </w:rPr>
        <w:t>11 Flynn's architectural classification</w:t>
      </w:r>
    </w:p>
    <w:p>
      <w:pPr>
        <w:keepLines w:val="0"/>
        <w:spacing w:after="120" w:line="259" w:lineRule="auto"/>
      </w:pPr>
      <w:r>
        <w:rPr>
          <w:rFonts w:ascii="Aptos" w:hAnsi="Aptos"/>
        </w:rPr>
        <w:t>Flynn's classification uses two questions: how many instruction streams exist, and how many data streams they operate on. An instruction stream is the sequence of instructions executed by a machine. A data stream is the sequence of input values, intermediate values and results used by those instructions.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21"/>
              </w:rPr>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21"/>
              </w:rPr>
              <w:t>Single data stream</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21"/>
              </w:rPr>
              <w:t>Multiple data streams</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21"/>
              </w:rPr>
              <w:t>Single instruction stream</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21"/>
              </w:rPr>
              <w:t>SISD</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21"/>
              </w:rPr>
              <w:t>SIMD</w:t>
            </w:r>
          </w:p>
        </w:tc>
      </w:tr>
      <w:tr>
        <w:trPr>
          <w:cantSplit/>
        </w:trPr>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21"/>
              </w:rPr>
              <w:t>Multiple instruction streams</w:t>
            </w:r>
          </w:p>
        </w:tc>
        <w:tc>
          <w:tcPr>
            <w:tcW w:type="dxa" w:w="352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21"/>
              </w:rPr>
              <w:t>MISD</w:t>
            </w:r>
          </w:p>
        </w:tc>
        <w:tc>
          <w:tcPr>
            <w:tcW w:type="dxa" w:w="352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21"/>
              </w:rPr>
              <w:t>MIMD</w:t>
            </w:r>
          </w:p>
        </w:tc>
      </w:tr>
    </w:tbl>
    <w:p>
      <w:pPr>
        <w:spacing w:after="20"/>
      </w:pPr>
    </w:p>
    <w:p>
      <w:pPr>
        <w:pStyle w:val="Heading2"/>
        <w:keepNext/>
      </w:pPr>
      <w:r>
        <w:rPr>
          <w:rFonts w:ascii="Aptos" w:hAnsi="Aptos"/>
          <w:b/>
          <w:color w:val="000000"/>
        </w:rPr>
        <w:t>SISD</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One control unit</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One processor</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One data stream</w:t>
            </w:r>
          </w:p>
        </w:tc>
      </w:tr>
    </w:tbl>
    <w:p>
      <w:pPr>
        <w:spacing w:after="140"/>
        <w:jc w:val="center"/>
      </w:pPr>
      <w:r>
        <w:rPr>
          <w:rFonts w:ascii="Aptos" w:hAnsi="Aptos"/>
          <w:color w:val="595959"/>
          <w:sz w:val="17"/>
        </w:rPr>
        <w:t>Single Instruction Single Data</w:t>
      </w:r>
    </w:p>
    <w:p>
      <w:pPr>
        <w:keepLines w:val="0"/>
        <w:spacing w:after="120" w:line="259" w:lineRule="auto"/>
      </w:pPr>
      <w:r>
        <w:rPr>
          <w:rFonts w:ascii="Aptos" w:hAnsi="Aptos"/>
        </w:rPr>
        <w:t>SISD represents a conventional serial computer. Instructions form one sequence and operate on one data stream. The processor may still use pipelining or several internal functional units, but one control unit supervises them.</w:t>
      </w:r>
    </w:p>
    <w:p>
      <w:pPr>
        <w:pStyle w:val="Heading2"/>
        <w:keepNext/>
      </w:pPr>
      <w:r>
        <w:rPr>
          <w:rFonts w:ascii="Aptos" w:hAnsi="Aptos"/>
          <w:b/>
          <w:color w:val="000000"/>
        </w:rPr>
        <w:t>SIMD</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One control unit</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Same instruction broadcast</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Many PEs on different data</w:t>
            </w:r>
          </w:p>
        </w:tc>
      </w:tr>
    </w:tbl>
    <w:p>
      <w:pPr>
        <w:spacing w:after="140"/>
        <w:jc w:val="center"/>
      </w:pPr>
      <w:r>
        <w:rPr>
          <w:rFonts w:ascii="Aptos" w:hAnsi="Aptos"/>
          <w:color w:val="595959"/>
          <w:sz w:val="17"/>
        </w:rPr>
        <w:t>Single Instruction Multiple Data</w:t>
      </w:r>
    </w:p>
    <w:p>
      <w:pPr>
        <w:keepLines w:val="0"/>
        <w:spacing w:after="120" w:line="259" w:lineRule="auto"/>
      </w:pPr>
      <w:r>
        <w:rPr>
          <w:rFonts w:ascii="Aptos" w:hAnsi="Aptos"/>
        </w:rPr>
        <w:t>SIMD uses one instruction stream to control several processing elements. The processing elements execute the same operation on different data items. Image processing, matrix operations, vector calculations and some sorting methods fit this model.</w:t>
      </w:r>
    </w:p>
    <w:p>
      <w:pPr>
        <w:pStyle w:val="Heading2"/>
        <w:keepNext/>
      </w:pPr>
      <w:r>
        <w:rPr>
          <w:rFonts w:ascii="Aptos" w:hAnsi="Aptos"/>
          <w:b/>
          <w:color w:val="000000"/>
        </w:rPr>
        <w:t>MISD</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Instruction 1</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Instruction 2</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Instruction n</w:t>
            </w:r>
          </w:p>
        </w:tc>
      </w:tr>
    </w:tbl>
    <w:p>
      <w:pPr>
        <w:spacing w:after="140"/>
        <w:jc w:val="center"/>
      </w:pPr>
      <w:r>
        <w:rPr>
          <w:rFonts w:ascii="Aptos" w:hAnsi="Aptos"/>
          <w:color w:val="595959"/>
          <w:sz w:val="17"/>
        </w:rPr>
        <w:t>Different instructions operate on one data stream or its derivatives</w:t>
      </w:r>
    </w:p>
    <w:p>
      <w:pPr>
        <w:keepLines w:val="0"/>
        <w:spacing w:after="120" w:line="259" w:lineRule="auto"/>
      </w:pPr>
      <w:r>
        <w:rPr>
          <w:rFonts w:ascii="Aptos" w:hAnsi="Aptos"/>
        </w:rPr>
        <w:t>MISD applies multiple instruction streams to the same data stream. It is rare and often described using specialized fault-tolerant or pipeline-like systems. The lecture lists space shuttle flight control and robot vision as examples.</w:t>
      </w:r>
    </w:p>
    <w:p>
      <w:pPr>
        <w:pStyle w:val="Heading2"/>
        <w:keepNext/>
      </w:pPr>
      <w:r>
        <w:rPr>
          <w:rFonts w:ascii="Aptos" w:hAnsi="Aptos"/>
          <w:b/>
          <w:color w:val="000000"/>
        </w:rPr>
        <w:t>MIMD</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Processor 1 task and data</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Processor 2 task and data</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Processor n task and data</w:t>
            </w:r>
          </w:p>
        </w:tc>
      </w:tr>
    </w:tbl>
    <w:p>
      <w:pPr>
        <w:spacing w:after="140"/>
        <w:jc w:val="center"/>
      </w:pPr>
      <w:r>
        <w:rPr>
          <w:rFonts w:ascii="Aptos" w:hAnsi="Aptos"/>
          <w:color w:val="595959"/>
          <w:sz w:val="17"/>
        </w:rPr>
        <w:t>Multiple Instruction Multiple Data</w:t>
      </w:r>
    </w:p>
    <w:p>
      <w:pPr>
        <w:keepLines w:val="0"/>
        <w:spacing w:after="120" w:line="259" w:lineRule="auto"/>
      </w:pPr>
      <w:r>
        <w:rPr>
          <w:rFonts w:ascii="Aptos" w:hAnsi="Aptos"/>
        </w:rPr>
        <w:t>MIMD processors execute different instruction streams on different data. Most multiprocessors, clusters and multicomputer systems fall into this category. A tightly coupled MIMD system has frequent interactions and commonly shared resources. A loosely coupled system has more independent processors and less frequent interaction.</w:t>
      </w:r>
    </w:p>
    <w:p>
      <w:pPr>
        <w:pStyle w:val="Heading2"/>
        <w:keepNext/>
      </w:pPr>
      <w:r>
        <w:rPr>
          <w:rFonts w:ascii="Aptos" w:hAnsi="Aptos"/>
          <w:b/>
          <w:color w:val="000000"/>
        </w:rPr>
        <w:t>Flynn comparison table</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Class</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Instruction streams</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Data streams</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Typical example</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Memory clue</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SISD</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One</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One</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Conventional serial CPU</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One main stream of work</w:t>
            </w:r>
          </w:p>
        </w:tc>
      </w:tr>
      <w:tr>
        <w:trPr>
          <w:cantSplit/>
        </w:trPr>
        <w:tc>
          <w:tcPr>
            <w:tcW w:type="dxa" w:w="108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SIMD</w:t>
            </w:r>
          </w:p>
        </w:tc>
        <w:tc>
          <w:tcPr>
            <w:tcW w:type="dxa" w:w="16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One</w:t>
            </w:r>
          </w:p>
        </w:tc>
        <w:tc>
          <w:tcPr>
            <w:tcW w:type="dxa" w:w="15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Many</w:t>
            </w:r>
          </w:p>
        </w:tc>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Array processor or vector-style execution</w:t>
            </w:r>
          </w:p>
        </w:tc>
        <w:tc>
          <w:tcPr>
            <w:tcW w:type="dxa" w:w="309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Same operation across many elements</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MISD</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Many</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One</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Rare specialized systems</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Same input transformed or checked in several ways</w:t>
            </w:r>
          </w:p>
        </w:tc>
      </w:tr>
      <w:tr>
        <w:trPr>
          <w:cantSplit/>
        </w:trPr>
        <w:tc>
          <w:tcPr>
            <w:tcW w:type="dxa" w:w="108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MIMD</w:t>
            </w:r>
          </w:p>
        </w:tc>
        <w:tc>
          <w:tcPr>
            <w:tcW w:type="dxa" w:w="16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Many</w:t>
            </w:r>
          </w:p>
        </w:tc>
        <w:tc>
          <w:tcPr>
            <w:tcW w:type="dxa" w:w="15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Many</w:t>
            </w:r>
          </w:p>
        </w:tc>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Multicore, multiprocessor or cluster</w:t>
            </w:r>
          </w:p>
        </w:tc>
        <w:tc>
          <w:tcPr>
            <w:tcW w:type="dxa" w:w="309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Independent tasks with communication</w:t>
            </w:r>
          </w:p>
        </w:tc>
      </w:tr>
    </w:tbl>
    <w:p>
      <w:pPr>
        <w:spacing w:after="20"/>
      </w:pPr>
    </w:p>
    <w:p>
      <w:pPr>
        <w:keepLines/>
        <w:spacing w:before="60" w:after="140"/>
      </w:pPr>
      <w:r>
        <w:rPr>
          <w:rFonts w:ascii="Aptos" w:hAnsi="Aptos"/>
          <w:b/>
          <w:color w:val="2F75B5"/>
        </w:rPr>
        <w:t xml:space="preserve">Exam focus  </w:t>
      </w:r>
      <w:r>
        <w:rPr>
          <w:rFonts w:ascii="Aptos" w:hAnsi="Aptos"/>
        </w:rPr>
        <w:t>The fastest recall method is the 2 by 2 table. Write instruction count down the side and data count across the top.</w:t>
      </w:r>
    </w:p>
    <w:p>
      <w:pPr>
        <w:pStyle w:val="Heading1"/>
        <w:keepNext/>
      </w:pPr>
      <w:r>
        <w:rPr>
          <w:rFonts w:ascii="Aptos" w:hAnsi="Aptos"/>
          <w:b/>
          <w:color w:val="000000"/>
        </w:rPr>
        <w:t>12 CPU and GPU design</w:t>
      </w:r>
    </w:p>
    <w:p>
      <w:pPr>
        <w:pStyle w:val="Heading2"/>
        <w:keepNext/>
      </w:pPr>
      <w:r>
        <w:rPr>
          <w:rFonts w:ascii="Aptos" w:hAnsi="Aptos"/>
          <w:b/>
          <w:color w:val="000000"/>
        </w:rPr>
        <w:t>Multicore and many-core trajectories</w:t>
      </w:r>
    </w:p>
    <w:p>
      <w:pPr>
        <w:keepLines w:val="0"/>
        <w:spacing w:after="120" w:line="259" w:lineRule="auto"/>
      </w:pPr>
      <w:r>
        <w:rPr>
          <w:rFonts w:ascii="Aptos" w:hAnsi="Aptos"/>
        </w:rPr>
        <w:t>A multicore CPU uses a small number of powerful cores and tries to preserve strong sequential performance. A many-core GPU uses many smaller execution units and emphasizes the total throughput of highly parallel programs. The lecture uses an older four-core Intel Core i7 and the 240-core NVIDIA GeForce GTX 280 as historical examples. The core counts are not directly comparable because CPU and GPU cores do different amounts of work.</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Feature</w:t>
            </w:r>
          </w:p>
        </w:tc>
        <w:tc>
          <w:tcPr>
            <w:tcW w:type="dxa" w:w="41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CPU</w:t>
            </w:r>
          </w:p>
        </w:tc>
        <w:tc>
          <w:tcPr>
            <w:tcW w:type="dxa" w:w="41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GPU</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Primary design goal</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Low latency and strong performance for one or a few complex threads</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High throughput for many similar threads</w:t>
            </w:r>
          </w:p>
        </w:tc>
      </w:tr>
      <w:tr>
        <w:trPr>
          <w:cantSplit/>
        </w:trP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Cores</w:t>
            </w:r>
          </w:p>
        </w:tc>
        <w:tc>
          <w:tcPr>
            <w:tcW w:type="dxa" w:w="41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Fewer, complex cores</w:t>
            </w:r>
          </w:p>
        </w:tc>
        <w:tc>
          <w:tcPr>
            <w:tcW w:type="dxa" w:w="41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Many smaller arithmetic units organized in streaming multiprocessors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Control logic</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Large and sophisticated branch prediction, scheduling and out-of-order logic</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More chip area devoted to arithmetic throughput</w:t>
            </w:r>
          </w:p>
        </w:tc>
      </w:tr>
      <w:tr>
        <w:trPr>
          <w:cantSplit/>
        </w:trP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Cache</w:t>
            </w:r>
          </w:p>
        </w:tc>
        <w:tc>
          <w:tcPr>
            <w:tcW w:type="dxa" w:w="41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Large caches reduce latency</w:t>
            </w:r>
          </w:p>
        </w:tc>
        <w:tc>
          <w:tcPr>
            <w:tcW w:type="dxa" w:w="41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Smaller caches plus many threads help tolerate latency</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Best work</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Sequential control flow, operating systems and irregular tasks</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Data-parallel numerical work with many independent elements</w:t>
            </w:r>
          </w:p>
        </w:tc>
      </w:tr>
      <w:tr>
        <w:trPr>
          <w:cantSplit/>
        </w:trP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Memory behavior</w:t>
            </w:r>
          </w:p>
        </w:tc>
        <w:tc>
          <w:tcPr>
            <w:tcW w:type="dxa" w:w="41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Optimized to make individual accesses appear fast</w:t>
            </w:r>
          </w:p>
        </w:tc>
        <w:tc>
          <w:tcPr>
            <w:tcW w:type="dxa" w:w="417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High bandwidth supports many concurrent accesses</w:t>
            </w:r>
          </w:p>
        </w:tc>
      </w:tr>
    </w:tbl>
    <w:p>
      <w:pPr>
        <w:spacing w:after="20"/>
      </w:pPr>
    </w:p>
    <w:p>
      <w:pPr>
        <w:pStyle w:val="Heading2"/>
        <w:keepNext/>
      </w:pPr>
      <w:r>
        <w:rPr>
          <w:rFonts w:ascii="Aptos" w:hAnsi="Aptos"/>
          <w:b/>
          <w:color w:val="000000"/>
        </w:rPr>
        <w:t>Latency orientation and throughput orientation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CPU latency orientation</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GPU throughput orientation</w:t>
            </w:r>
          </w:p>
        </w:tc>
      </w:tr>
      <w:tr>
        <w:trPr>
          <w:cantSplit/>
        </w:trPr>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Reduce the time taken by one thread.</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Complete a large amount of parallel work per unit time.</w:t>
            </w:r>
          </w:p>
        </w:tc>
      </w:tr>
      <w:tr>
        <w:trPr>
          <w:cantSplit/>
        </w:trPr>
        <w:tc>
          <w:tcPr>
            <w:tcW w:type="dxa" w:w="50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Use caches and control logic to avoid or hide delays for a few threads.</w:t>
            </w:r>
          </w:p>
        </w:tc>
        <w:tc>
          <w:tcPr>
            <w:tcW w:type="dxa" w:w="50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Use many resident threads so another thread can run while one waits for memory.</w:t>
            </w:r>
          </w:p>
        </w:tc>
      </w:tr>
      <w:tr>
        <w:trPr>
          <w:cantSplit/>
        </w:trPr>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Handles branches and irregular code well.</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Works best when many threads follow similar operations.</w:t>
            </w:r>
          </w:p>
        </w:tc>
      </w:tr>
    </w:tbl>
    <w:p>
      <w:pPr>
        <w:spacing w:after="20"/>
      </w:pPr>
    </w:p>
    <w:p>
      <w:pPr>
        <w:keepLines/>
        <w:spacing w:before="60" w:after="140"/>
      </w:pPr>
      <w:r>
        <w:rPr>
          <w:rFonts w:ascii="Aptos" w:hAnsi="Aptos"/>
          <w:b/>
          <w:color w:val="2F75B5"/>
        </w:rPr>
        <w:t xml:space="preserve">Exam focus  </w:t>
      </w:r>
      <w:r>
        <w:rPr>
          <w:rFonts w:ascii="Aptos" w:hAnsi="Aptos"/>
        </w:rPr>
        <w:t>Do not write that a GPU always beats a CPU. State that the best processor depends on available data parallelism, memory behavior and control flow.</w:t>
      </w:r>
    </w:p>
    <w:p>
      <w:pPr>
        <w:pStyle w:val="Heading1"/>
        <w:keepNext/>
      </w:pPr>
      <w:r>
        <w:rPr>
          <w:rFonts w:ascii="Aptos" w:hAnsi="Aptos"/>
          <w:b/>
          <w:color w:val="000000"/>
        </w:rPr>
        <w:t>13 Architecture of a modern GPU</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Host CPU</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GPU device</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Many SMs</w:t>
            </w:r>
          </w:p>
        </w:tc>
        <w:tc>
          <w:tcPr>
            <w:tcW w:type="dxa" w:w="1452"/>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1452"/>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Many execution units</w:t>
            </w:r>
          </w:p>
        </w:tc>
      </w:tr>
    </w:tbl>
    <w:p>
      <w:pPr>
        <w:spacing w:after="140"/>
        <w:jc w:val="center"/>
      </w:pPr>
      <w:r>
        <w:rPr>
          <w:rFonts w:ascii="Aptos" w:hAnsi="Aptos"/>
          <w:color w:val="595959"/>
          <w:sz w:val="17"/>
        </w:rPr>
        <w:t>High-level execution hierarchy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GPU component</w:t>
            </w:r>
          </w:p>
        </w:tc>
        <w:tc>
          <w:tcPr>
            <w:tcW w:type="dxa" w:w="70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Purpose</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Streaming multiprocessor SM</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A highly threaded processor block that schedules and executes groups of threads.</w:t>
            </w:r>
          </w:p>
        </w:tc>
      </w:tr>
      <w:tr>
        <w:trPr>
          <w:cantSplit/>
        </w:trPr>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Streaming processors or CUDA cores</w:t>
            </w:r>
          </w:p>
        </w:tc>
        <w:tc>
          <w:tcPr>
            <w:tcW w:type="dxa" w:w="70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Arithmetic execution units inside an SM.</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Control logic and instruction cache</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Shared by execution units in an SM to issue work efficiently.</w:t>
            </w:r>
          </w:p>
        </w:tc>
      </w:tr>
      <w:tr>
        <w:trPr>
          <w:cantSplit/>
        </w:trPr>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Registers and shared memory</w:t>
            </w:r>
          </w:p>
        </w:tc>
        <w:tc>
          <w:tcPr>
            <w:tcW w:type="dxa" w:w="705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Fast on-chip storage used by threads associated with an SM.</w:t>
            </w:r>
          </w:p>
        </w:tc>
      </w:tr>
      <w:tr>
        <w:trPr>
          <w:cantSplit/>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Global GDDR memory</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High-bandwidth off-chip memory visible to the GPU; it has higher latency than on-chip storage.</w:t>
            </w:r>
          </w:p>
        </w:tc>
      </w:tr>
    </w:tbl>
    <w:p>
      <w:pPr>
        <w:spacing w:after="20"/>
      </w:pPr>
    </w:p>
    <w:p>
      <w:pPr>
        <w:pStyle w:val="Heading2"/>
        <w:keepNext/>
      </w:pPr>
      <w:r>
        <w:rPr>
          <w:rFonts w:ascii="Aptos" w:hAnsi="Aptos"/>
          <w:b/>
          <w:color w:val="000000"/>
        </w:rPr>
        <w:t>Why many threads help</w:t>
      </w:r>
    </w:p>
    <w:p>
      <w:pPr>
        <w:keepLines w:val="0"/>
        <w:spacing w:after="120" w:line="259" w:lineRule="auto"/>
      </w:pPr>
      <w:r>
        <w:rPr>
          <w:rFonts w:ascii="Aptos" w:hAnsi="Aptos"/>
        </w:rPr>
        <w:t>A global memory access can take many cycles. Instead of leaving arithmetic units idle, the GPU scheduler can run another ready group of threads. This latency hiding works only when the program exposes enough independent threads.</w:t>
      </w:r>
    </w:p>
    <w:p>
      <w:pPr>
        <w:pStyle w:val="Heading2"/>
        <w:keepNext/>
      </w:pPr>
      <w:r>
        <w:rPr>
          <w:rFonts w:ascii="Aptos" w:hAnsi="Aptos"/>
          <w:b/>
          <w:color w:val="000000"/>
        </w:rPr>
        <w:t>CPU and GPU cooperation</w:t>
      </w:r>
    </w:p>
    <w:p>
      <w:pPr>
        <w:keepLines w:val="0"/>
        <w:spacing w:after="120" w:line="259" w:lineRule="auto"/>
      </w:pPr>
      <w:r>
        <w:rPr>
          <w:rFonts w:ascii="Aptos" w:hAnsi="Aptos"/>
        </w:rPr>
        <w:t>Most accelerated applications use both processors. The CPU runs operating system work, control-heavy code and serial sections. The GPU runs kernels containing large amounts of data-parallel computation. Data movement between CPU memory and GPU memory can reduce or even erase the benefit if transfers dominate the work.</w:t>
      </w:r>
    </w:p>
    <w:p>
      <w:pPr>
        <w:pStyle w:val="Heading1"/>
        <w:keepNext/>
      </w:pPr>
      <w:r>
        <w:rPr>
          <w:rFonts w:ascii="Aptos" w:hAnsi="Aptos"/>
          <w:b/>
          <w:color w:val="000000"/>
        </w:rPr>
        <w:t>14 From GPGPU to CUDA</w:t>
      </w:r>
    </w:p>
    <w:p>
      <w:pPr>
        <w:keepLines w:val="0"/>
        <w:spacing w:after="120" w:line="259" w:lineRule="auto"/>
      </w:pPr>
      <w:r>
        <w:rPr>
          <w:rFonts w:ascii="Aptos" w:hAnsi="Aptos"/>
        </w:rPr>
        <w:t>Early general-purpose GPU programming forced developers to express calculations through graphics interfaces. This GPGPU approach was difficult and restricted the kinds of programs that could be written. NVIDIA introduced CUDA, Compute Unified Device Architecture, as a general-purpose parallel programming platform with C and C++-style tools and hardware support for non-graphics computation.</w:t>
      </w:r>
    </w:p>
    <w:p>
      <w:pPr>
        <w:keepLines/>
        <w:spacing w:before="60" w:after="140"/>
      </w:pPr>
      <w:r>
        <w:rPr>
          <w:rFonts w:ascii="Aptos" w:hAnsi="Aptos"/>
          <w:b/>
          <w:color w:val="2F75B5"/>
        </w:rPr>
        <w:t xml:space="preserve">Exam focus  </w:t>
      </w:r>
      <w:r>
        <w:rPr>
          <w:rFonts w:ascii="Aptos" w:hAnsi="Aptos"/>
        </w:rPr>
        <w:t>CUDA made GPU cores directly accessible through a general-purpose programming model instead of requiring graphics API tricks.</w:t>
      </w:r>
    </w:p>
    <w:p>
      <w:pPr>
        <w:pStyle w:val="Heading1"/>
        <w:keepNext/>
      </w:pPr>
      <w:r>
        <w:rPr>
          <w:rFonts w:ascii="Aptos" w:hAnsi="Aptos"/>
          <w:b/>
          <w:color w:val="000000"/>
        </w:rPr>
        <w:t>15 Shared and distributed memory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Feature</w:t>
            </w:r>
          </w:p>
        </w:tc>
        <w:tc>
          <w:tcPr>
            <w:tcW w:type="dxa" w:w="42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Shared memory</w:t>
            </w:r>
          </w:p>
        </w:tc>
        <w:tc>
          <w:tcPr>
            <w:tcW w:type="dxa" w:w="42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Distributed memory</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Address space</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Processors or threads access one shared address space.</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Each node has private memory and a separate address space.</w:t>
            </w:r>
          </w:p>
        </w:tc>
      </w:tr>
      <w:tr>
        <w:trPr>
          <w:cantSplit/>
        </w:trPr>
        <w:tc>
          <w:tcPr>
            <w:tcW w:type="dxa" w:w="180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Communication</w:t>
            </w:r>
          </w:p>
        </w:tc>
        <w:tc>
          <w:tcPr>
            <w:tcW w:type="dxa" w:w="424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Read and write shared variables.</w:t>
            </w:r>
          </w:p>
        </w:tc>
        <w:tc>
          <w:tcPr>
            <w:tcW w:type="dxa" w:w="424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Send and receive explicit messages.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Typical system</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Multicore CPU or tightly coupled multiprocessor.</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Cluster or multicomputer.</w:t>
            </w:r>
          </w:p>
        </w:tc>
      </w:tr>
      <w:tr>
        <w:trPr>
          <w:cantSplit/>
        </w:trPr>
        <w:tc>
          <w:tcPr>
            <w:tcW w:type="dxa" w:w="180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Programming model</w:t>
            </w:r>
          </w:p>
        </w:tc>
        <w:tc>
          <w:tcPr>
            <w:tcW w:type="dxa" w:w="424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OpenMP and threads.</w:t>
            </w:r>
          </w:p>
        </w:tc>
        <w:tc>
          <w:tcPr>
            <w:tcW w:type="dxa" w:w="424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MPI.</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Main issue</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Races, synchronization, cache coherence and contention.</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Message overhead, data placement and load balance.</w:t>
            </w:r>
          </w:p>
        </w:tc>
      </w:tr>
      <w:tr>
        <w:trPr>
          <w:cantSplit/>
        </w:trPr>
        <w:tc>
          <w:tcPr>
            <w:tcW w:type="dxa" w:w="180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Scaling</w:t>
            </w:r>
          </w:p>
        </w:tc>
        <w:tc>
          <w:tcPr>
            <w:tcW w:type="dxa" w:w="424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Easy to start but limited by shared resources.</w:t>
            </w:r>
          </w:p>
        </w:tc>
        <w:tc>
          <w:tcPr>
            <w:tcW w:type="dxa" w:w="424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Can scale to many nodes but requires explicit communication.</w:t>
            </w:r>
          </w:p>
        </w:tc>
      </w:tr>
    </w:tbl>
    <w:p>
      <w:pPr>
        <w:spacing w:after="20"/>
      </w:pPr>
    </w:p>
    <w:p>
      <w:pPr>
        <w:pStyle w:val="Heading2"/>
        <w:keepNext/>
      </w:pPr>
      <w:r>
        <w:rPr>
          <w:rFonts w:ascii="Aptos" w:hAnsi="Aptos"/>
          <w:b/>
          <w:color w:val="000000"/>
        </w:rPr>
        <w:t>Memory model diagrams</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P1 P2 ... Pn</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Shared interconnect</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One shared memory</w:t>
            </w:r>
          </w:p>
        </w:tc>
      </w:tr>
    </w:tbl>
    <w:p>
      <w:pPr>
        <w:spacing w:after="140"/>
        <w:jc w:val="center"/>
      </w:pPr>
      <w:r>
        <w:rPr>
          <w:rFonts w:ascii="Aptos" w:hAnsi="Aptos"/>
          <w:color w:val="595959"/>
          <w:sz w:val="17"/>
        </w:rPr>
        <w:t>Shared-memory system</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P1 and M1</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Network messages</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P2 and M2 ... Pn and Mn</w:t>
            </w:r>
          </w:p>
        </w:tc>
      </w:tr>
    </w:tbl>
    <w:p>
      <w:pPr>
        <w:spacing w:after="140"/>
        <w:jc w:val="center"/>
      </w:pPr>
      <w:r>
        <w:rPr>
          <w:rFonts w:ascii="Aptos" w:hAnsi="Aptos"/>
          <w:color w:val="595959"/>
          <w:sz w:val="17"/>
        </w:rPr>
        <w:t>Distributed-memory system</w:t>
      </w:r>
    </w:p>
    <w:p>
      <w:pPr>
        <w:pStyle w:val="Heading1"/>
        <w:keepNext/>
      </w:pPr>
      <w:r>
        <w:rPr>
          <w:rFonts w:ascii="Aptos" w:hAnsi="Aptos"/>
          <w:b/>
          <w:color w:val="000000"/>
        </w:rPr>
        <w:t>16 Parallel Random Access Machine</w:t>
      </w:r>
    </w:p>
    <w:p>
      <w:pPr>
        <w:keepLines w:val="0"/>
        <w:spacing w:after="120" w:line="259" w:lineRule="auto"/>
      </w:pPr>
      <w:r>
        <w:rPr>
          <w:rFonts w:ascii="Aptos" w:hAnsi="Aptos"/>
        </w:rPr>
        <w:t>PRAM is an abstract machine used to design and analyze parallel algorithms. It ignores many physical details so an algorithm designer can focus on the number of parallel steps and the amount of work.</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Processors P1 to Pn</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Memory Access Unit</w:t>
            </w:r>
          </w:p>
        </w:tc>
        <w:tc>
          <w:tcPr>
            <w:tcW w:type="dxa" w:w="2033"/>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2033"/>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Shared memory M locations</w:t>
            </w:r>
          </w:p>
        </w:tc>
      </w:tr>
    </w:tbl>
    <w:p>
      <w:pPr>
        <w:spacing w:after="140"/>
        <w:jc w:val="center"/>
      </w:pPr>
      <w:r>
        <w:rPr>
          <w:rFonts w:ascii="Aptos" w:hAnsi="Aptos"/>
          <w:color w:val="595959"/>
          <w:sz w:val="17"/>
        </w:rPr>
        <w:t>PRAM organization</w:t>
      </w:r>
    </w:p>
    <w:p>
      <w:pPr>
        <w:pStyle w:val="Heading2"/>
        <w:keepNext/>
      </w:pPr>
      <w:r>
        <w:rPr>
          <w:rFonts w:ascii="Aptos" w:hAnsi="Aptos"/>
          <w:b/>
          <w:color w:val="000000"/>
        </w:rPr>
        <w:t>PRAM execution cycle</w:t>
      </w:r>
    </w:p>
    <w:p>
      <w:pPr>
        <w:pStyle w:val="ListNumber"/>
        <w:spacing w:after="60"/>
      </w:pPr>
      <w:r>
        <w:rPr>
          <w:rFonts w:ascii="Aptos" w:hAnsi="Aptos"/>
        </w:rPr>
        <w:t>Read: processors read values from shared memory into local registers.</w:t>
      </w:r>
    </w:p>
    <w:p>
      <w:pPr>
        <w:pStyle w:val="ListNumber"/>
        <w:spacing w:after="60"/>
      </w:pPr>
      <w:r>
        <w:rPr>
          <w:rFonts w:ascii="Aptos" w:hAnsi="Aptos"/>
        </w:rPr>
        <w:t>Compute: processors perform basic arithmetic or logical operations locally.</w:t>
      </w:r>
    </w:p>
    <w:p>
      <w:pPr>
        <w:pStyle w:val="ListNumber"/>
        <w:spacing w:after="60"/>
      </w:pPr>
      <w:r>
        <w:rPr>
          <w:rFonts w:ascii="Aptos" w:hAnsi="Aptos"/>
        </w:rPr>
        <w:t>Write: processors write results from local registers to shared memory.</w:t>
      </w:r>
    </w:p>
    <w:p>
      <w:pPr>
        <w:pStyle w:val="Heading2"/>
        <w:keepNext/>
      </w:pPr>
      <w:r>
        <w:rPr>
          <w:rFonts w:ascii="Aptos" w:hAnsi="Aptos"/>
          <w:b/>
          <w:color w:val="000000"/>
        </w:rPr>
        <w:t>Types of PRAM</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Type</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Concurrent reads</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Concurrent writes</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Meaning</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EREW</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No</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No</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Exclusive Read Exclusive Write. No two processors access the same location in the same step.</w:t>
            </w:r>
          </w:p>
        </w:tc>
      </w:tr>
      <w:tr>
        <w:trPr>
          <w:cantSplit/>
        </w:trPr>
        <w:tc>
          <w:tcPr>
            <w:tcW w:type="dxa" w:w="122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CREW</w:t>
            </w:r>
          </w:p>
        </w:tc>
        <w:tc>
          <w:tcPr>
            <w:tcW w:type="dxa" w:w="187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Yes</w:t>
            </w:r>
          </w:p>
        </w:tc>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No</w:t>
            </w:r>
          </w:p>
        </w:tc>
        <w:tc>
          <w:tcPr>
            <w:tcW w:type="dxa" w:w="518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Concurrent Read Exclusive Write. Many processors may read one location, but only one may write it.</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ERCW</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No</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Yes</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Exclusive Read Concurrent Write. Rare model; simultaneous writes need a rule.</w:t>
            </w:r>
          </w:p>
        </w:tc>
      </w:tr>
      <w:tr>
        <w:trPr>
          <w:cantSplit/>
        </w:trPr>
        <w:tc>
          <w:tcPr>
            <w:tcW w:type="dxa" w:w="122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CRCW</w:t>
            </w:r>
          </w:p>
        </w:tc>
        <w:tc>
          <w:tcPr>
            <w:tcW w:type="dxa" w:w="187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Yes</w:t>
            </w:r>
          </w:p>
        </w:tc>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Yes</w:t>
            </w:r>
          </w:p>
        </w:tc>
        <w:tc>
          <w:tcPr>
            <w:tcW w:type="dxa" w:w="518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Concurrent Read Concurrent Write. Both conflicts are allowed under a defined write rule.</w:t>
            </w:r>
          </w:p>
        </w:tc>
      </w:tr>
    </w:tbl>
    <w:p>
      <w:pPr>
        <w:spacing w:after="20"/>
      </w:pPr>
    </w:p>
    <w:p>
      <w:pPr>
        <w:keepLines w:val="0"/>
        <w:spacing w:after="120" w:line="259" w:lineRule="auto"/>
      </w:pPr>
      <w:r>
        <w:rPr>
          <w:rFonts w:ascii="Aptos" w:hAnsi="Aptos"/>
        </w:rPr>
        <w:t>For CRCW, a model must define how simultaneous writes are resolved. Common rules select one arbitrary writer, select a priority writer, require all writers to write the same value, or combine values using an operation such as addition.</w:t>
      </w:r>
    </w:p>
    <w:p>
      <w:pPr>
        <w:keepLines/>
        <w:spacing w:before="60" w:after="140"/>
      </w:pPr>
      <w:r>
        <w:rPr>
          <w:rFonts w:ascii="Aptos" w:hAnsi="Aptos"/>
          <w:b/>
          <w:color w:val="2F75B5"/>
        </w:rPr>
        <w:t xml:space="preserve">Exam focus  </w:t>
      </w:r>
      <w:r>
        <w:rPr>
          <w:rFonts w:ascii="Aptos" w:hAnsi="Aptos"/>
        </w:rPr>
        <w:t>EREW is the strictest model. CRCW is the most permissive model.</w:t>
      </w:r>
    </w:p>
    <w:p>
      <w:pPr>
        <w:pStyle w:val="Heading1"/>
        <w:keepNext/>
      </w:pPr>
      <w:r>
        <w:rPr>
          <w:rFonts w:ascii="Aptos" w:hAnsi="Aptos"/>
          <w:b/>
          <w:color w:val="000000"/>
        </w:rPr>
        <w:t>17 Need for parallelism and applications</w:t>
      </w:r>
    </w:p>
    <w:p>
      <w:pPr>
        <w:keepLines w:val="0"/>
        <w:spacing w:after="120" w:line="259" w:lineRule="auto"/>
      </w:pPr>
      <w:r>
        <w:rPr>
          <w:rFonts w:ascii="Aptos" w:hAnsi="Aptos"/>
        </w:rPr>
        <w:t>Demand for computing speed continues to grow because datasets, simulations, user interfaces and scientific models keep increasing in size and detail. Parallel execution can turn previously supercomputer-only tasks into practical applications when the problem has enough independent work.</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Area</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Examples</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Why parallelism helps</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Prediction and simulation</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Weather, oceanography, astrophysics and socioeconomic models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The physical domain or scenario set can be divided among processors.</w:t>
            </w:r>
          </w:p>
        </w:tc>
      </w:tr>
      <w:tr>
        <w:trPr>
          <w:cantSplit/>
        </w:trPr>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Engineering</w:t>
            </w:r>
          </w:p>
        </w:tc>
        <w:tc>
          <w:tcPr>
            <w:tcW w:type="dxa" w:w="432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Finite-element analysis, computational aerodynamics and design automation</w:t>
            </w:r>
          </w:p>
        </w:tc>
        <w:tc>
          <w:tcPr>
            <w:tcW w:type="dxa" w:w="396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Large meshes and repeated numerical calculations contain abundant data parallelism.</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Energy</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Seismic exploration, reservoir models, plasma fusion and reactor safety</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Many measurements and model states require heavy numerical computation.</w:t>
            </w:r>
          </w:p>
        </w:tc>
      </w:tr>
      <w:tr>
        <w:trPr>
          <w:cantSplit/>
        </w:trPr>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Medical and scientific research</w:t>
            </w:r>
          </w:p>
        </w:tc>
        <w:tc>
          <w:tcPr>
            <w:tcW w:type="dxa" w:w="432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Computer-aided diagnosis, genetics and basic research</w:t>
            </w:r>
          </w:p>
        </w:tc>
        <w:tc>
          <w:tcPr>
            <w:tcW w:type="dxa" w:w="396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Images, sequences and experimental simulations can be processed in parallel.</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Media and interfaces</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High-resolution video, view synthesis, computer vision and games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Every frame contains many pixels, objects or simulation elements.</w:t>
            </w:r>
          </w:p>
        </w:tc>
      </w:tr>
      <w:tr>
        <w:trPr>
          <w:cantSplit/>
        </w:trPr>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Big data</w:t>
            </w:r>
          </w:p>
        </w:tc>
        <w:tc>
          <w:tcPr>
            <w:tcW w:type="dxa" w:w="432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Large-scale analysis and machine learning</w:t>
            </w:r>
          </w:p>
        </w:tc>
        <w:tc>
          <w:tcPr>
            <w:tcW w:type="dxa" w:w="396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Large datasets can be partitioned across workers or accelerators.</w:t>
            </w:r>
          </w:p>
        </w:tc>
      </w:tr>
    </w:tbl>
    <w:p>
      <w:pPr>
        <w:spacing w:after="20"/>
      </w:pPr>
    </w:p>
    <w:p>
      <w:pPr>
        <w:pStyle w:val="Heading1"/>
        <w:keepNext/>
      </w:pPr>
      <w:r>
        <w:rPr>
          <w:rFonts w:ascii="Aptos" w:hAnsi="Aptos"/>
          <w:b/>
          <w:color w:val="000000"/>
        </w:rPr>
        <w:t>18 Parallel programming languages and models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6"/>
              </w:rPr>
              <w:t>Model</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6"/>
              </w:rPr>
              <w:t>Target</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6"/>
              </w:rPr>
              <w:t>Communication and control</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6"/>
              </w:rPr>
              <w:t>Strength</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6"/>
              </w:rPr>
              <w:t>Main difficulty</w:t>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MPI</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Distributed-memory clusters</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Explicit messages between processes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Scales across many nodes</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Programmer manages partitioning and communication</w:t>
            </w:r>
          </w:p>
        </w:tc>
      </w:tr>
      <w:tr>
        <w:trPr>
          <w:cantSplit/>
        </w:trPr>
        <w:tc>
          <w:tcPr>
            <w:tcW w:type="dxa" w:w="115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OpenMP</w:t>
            </w:r>
          </w:p>
        </w:tc>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Shared-memory CPUs</w:t>
            </w:r>
          </w:p>
        </w:tc>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Compiler directives create and manage threads</w:t>
            </w:r>
          </w:p>
        </w:tc>
        <w:tc>
          <w:tcPr>
            <w:tcW w:type="dxa" w:w="223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Incremental parallelization of loops and regions</w:t>
            </w:r>
          </w:p>
        </w:tc>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Races, synchronization and shared-memory scaling</w:t>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CUDA</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NVIDIA GPUs</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Programmer launches kernels and manages GPU work and data</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High GPU scalability with lightweight threads</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Requires NVIDIA platform knowledge and careful memory use</w:t>
            </w:r>
          </w:p>
        </w:tc>
      </w:tr>
      <w:tr>
        <w:trPr>
          <w:cantSplit/>
        </w:trPr>
        <w:tc>
          <w:tcPr>
            <w:tcW w:type="dxa" w:w="115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OpenCL</w:t>
            </w:r>
          </w:p>
        </w:tc>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Heterogeneous devices from multiple vendors</w:t>
            </w:r>
          </w:p>
        </w:tc>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Runtime APIs and kernel language manage parallel work</w:t>
            </w:r>
          </w:p>
        </w:tc>
        <w:tc>
          <w:tcPr>
            <w:tcW w:type="dxa" w:w="223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Portability across supported processors</w:t>
            </w:r>
          </w:p>
        </w:tc>
        <w:tc>
          <w:tcPr>
            <w:tcW w:type="dxa" w:w="208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Lower-level setup and device-specific tuning</w:t>
            </w:r>
          </w:p>
        </w:tc>
      </w:tr>
    </w:tbl>
    <w:p>
      <w:pPr>
        <w:spacing w:after="20"/>
      </w:pPr>
    </w:p>
    <w:p>
      <w:pPr>
        <w:pStyle w:val="Heading2"/>
        <w:keepNext/>
      </w:pPr>
      <w:r>
        <w:rPr>
          <w:rFonts w:ascii="Aptos" w:hAnsi="Aptos"/>
          <w:b/>
          <w:color w:val="000000"/>
        </w:rPr>
        <w:t>Choosing a model</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Shared memory CPU</w:t>
            </w:r>
          </w:p>
        </w:tc>
        <w:tc>
          <w:tcPr>
            <w:tcW w:type="dxa" w:w="3389"/>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3389"/>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OpenMP</w:t>
            </w:r>
          </w:p>
        </w:tc>
      </w:tr>
    </w:tbl>
    <w:p>
      <w:pPr>
        <w:spacing w:after="140"/>
        <w:jc w:val="center"/>
      </w:pPr>
      <w:r>
        <w:rPr>
          <w:rFonts w:ascii="Aptos" w:hAnsi="Aptos"/>
          <w:color w:val="595959"/>
          <w:sz w:val="17"/>
        </w:rPr>
        <w:t>Use directives and threads when workers share one address space</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Cluster nodes</w:t>
            </w:r>
          </w:p>
        </w:tc>
        <w:tc>
          <w:tcPr>
            <w:tcW w:type="dxa" w:w="3389"/>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3389"/>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MPI</w:t>
            </w:r>
          </w:p>
        </w:tc>
      </w:tr>
    </w:tbl>
    <w:p>
      <w:pPr>
        <w:spacing w:after="140"/>
        <w:jc w:val="center"/>
      </w:pPr>
      <w:r>
        <w:rPr>
          <w:rFonts w:ascii="Aptos" w:hAnsi="Aptos"/>
          <w:color w:val="595959"/>
          <w:sz w:val="17"/>
        </w:rPr>
        <w:t>Use messages when each node owns separate memory</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NVIDIA GPU</w:t>
            </w:r>
          </w:p>
        </w:tc>
        <w:tc>
          <w:tcPr>
            <w:tcW w:type="dxa" w:w="3389"/>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3389"/>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CUDA</w:t>
            </w:r>
          </w:p>
        </w:tc>
      </w:tr>
    </w:tbl>
    <w:p>
      <w:pPr>
        <w:spacing w:after="140"/>
        <w:jc w:val="center"/>
      </w:pPr>
      <w:r>
        <w:rPr>
          <w:rFonts w:ascii="Aptos" w:hAnsi="Aptos"/>
          <w:color w:val="595959"/>
          <w:sz w:val="17"/>
        </w:rPr>
        <w:t>Use CUDA for NVIDIA GPU kernels and its software ecosystem</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Several device vendors</w:t>
            </w:r>
          </w:p>
        </w:tc>
        <w:tc>
          <w:tcPr>
            <w:tcW w:type="dxa" w:w="3389"/>
            <w:tcBorders>
              <w:top w:val="single" w:sz="0" w:color="FFFFFF"/>
              <w:left w:val="single" w:sz="0" w:color="FFFFFF"/>
              <w:bottom w:val="single" w:sz="0" w:color="FFFFFF"/>
              <w:right w:val="single" w:sz="0" w:color="FFFFFF"/>
              <w:insideH w:val="single" w:sz="0" w:color="FFFFFF"/>
              <w:insideV w:val="single" w:sz="0" w:color="FFFFFF"/>
            </w:tcBorders>
          </w:tcPr>
          <w:p>
            <w:pPr>
              <w:jc w:val="center"/>
            </w:pPr>
            <w:r/>
            <w:r>
              <w:rPr>
                <w:rFonts w:ascii="Aptos" w:hAnsi="Aptos"/>
                <w:b/>
                <w:color w:val="2F75B5"/>
                <w:sz w:val="24"/>
              </w:rPr>
              <w:t>-&gt;</w:t>
            </w:r>
          </w:p>
        </w:tc>
        <w:tc>
          <w:tcPr>
            <w:tcW w:type="dxa" w:w="3389"/>
            <w:shd w:fill="DDEBF7"/>
            <w:tcBorders>
              <w:top w:val="single" w:sz="8" w:color="9FBAD0"/>
              <w:left w:val="single" w:sz="8" w:color="9FBAD0"/>
              <w:bottom w:val="single" w:sz="8" w:color="9FBAD0"/>
              <w:right w:val="single" w:sz="8" w:color="9FBAD0"/>
              <w:insideH w:val="single" w:sz="8" w:color="9FBAD0"/>
              <w:insideV w:val="single" w:sz="8" w:color="9FBAD0"/>
            </w:tcBorders>
            <w:tcMar>
              <w:top w:w="130" w:type="dxa"/>
              <w:start w:w="120" w:type="dxa"/>
              <w:bottom w:w="130" w:type="dxa"/>
              <w:end w:w="120" w:type="dxa"/>
            </w:tcMar>
          </w:tcPr>
          <w:p>
            <w:pPr>
              <w:jc w:val="center"/>
            </w:pPr>
            <w:r/>
            <w:r>
              <w:rPr>
                <w:rFonts w:ascii="Aptos" w:hAnsi="Aptos"/>
                <w:b/>
                <w:sz w:val="19"/>
              </w:rPr>
              <w:t>OpenCL</w:t>
            </w:r>
          </w:p>
        </w:tc>
      </w:tr>
    </w:tbl>
    <w:p>
      <w:pPr>
        <w:spacing w:after="140"/>
        <w:jc w:val="center"/>
      </w:pPr>
      <w:r>
        <w:rPr>
          <w:rFonts w:ascii="Aptos" w:hAnsi="Aptos"/>
          <w:color w:val="595959"/>
          <w:sz w:val="17"/>
        </w:rPr>
        <w:t>Use OpenCL when cross-vendor portability is a central requirement</w:t>
      </w:r>
    </w:p>
    <w:p>
      <w:pPr>
        <w:keepLines w:val="0"/>
        <w:spacing w:after="120" w:line="259" w:lineRule="auto"/>
      </w:pPr>
      <w:r>
        <w:rPr>
          <w:rFonts w:ascii="Aptos" w:hAnsi="Aptos"/>
        </w:rPr>
        <w:t>Real applications may combine models. A cluster can use MPI between nodes, OpenMP within each node, and CUDA on a GPU attached to each node.</w:t>
      </w:r>
    </w:p>
    <w:p>
      <w:pPr>
        <w:pStyle w:val="Heading1"/>
        <w:keepNext/>
      </w:pPr>
      <w:r>
        <w:rPr>
          <w:rFonts w:ascii="Aptos" w:hAnsi="Aptos"/>
          <w:b/>
          <w:color w:val="000000"/>
        </w:rPr>
        <w:t>19 High yield comparisons</w:t>
      </w:r>
    </w:p>
    <w:p>
      <w:pPr>
        <w:pStyle w:val="Heading2"/>
        <w:keepNext/>
      </w:pPr>
      <w:r>
        <w:rPr>
          <w:rFonts w:ascii="Aptos" w:hAnsi="Aptos"/>
          <w:b/>
          <w:color w:val="000000"/>
        </w:rPr>
        <w:t>Pipeline array and multiprocessor</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6"/>
              </w:rPr>
              <w:t>Question</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6"/>
              </w:rPr>
              <w:t>Pipeline</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6"/>
              </w:rPr>
              <w:t>Array</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6"/>
              </w:rPr>
              <w:t>Multiprocessor</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How is work divided</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By stages</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By data elements</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By tasks or programs</w:t>
            </w:r>
          </w:p>
        </w:tc>
      </w:tr>
      <w:tr>
        <w:trPr>
          <w:cantSplit/>
        </w:trP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Control</w:t>
            </w:r>
          </w:p>
        </w:tc>
        <w:tc>
          <w:tcPr>
            <w:tcW w:type="dxa" w:w="273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Common clock through stages</w:t>
            </w:r>
          </w:p>
        </w:tc>
        <w:tc>
          <w:tcPr>
            <w:tcW w:type="dxa" w:w="273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One control unit broadcasts</w:t>
            </w:r>
          </w:p>
        </w:tc>
        <w:tc>
          <w:tcPr>
            <w:tcW w:type="dxa" w:w="273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Independent processors under one OS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Execution style</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Overlapped</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Lock-step synchronous</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Often asynchronous</w:t>
            </w:r>
          </w:p>
        </w:tc>
      </w:tr>
      <w:tr>
        <w:trPr>
          <w:cantSplit/>
        </w:trP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Parallelism</w:t>
            </w:r>
          </w:p>
        </w:tc>
        <w:tc>
          <w:tcPr>
            <w:tcW w:type="dxa" w:w="273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Temporal</w:t>
            </w:r>
          </w:p>
        </w:tc>
        <w:tc>
          <w:tcPr>
            <w:tcW w:type="dxa" w:w="273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Spatial SIMD</w:t>
            </w:r>
          </w:p>
        </w:tc>
        <w:tc>
          <w:tcPr>
            <w:tcW w:type="dxa" w:w="2736"/>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Spatial MIMD</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Main risk</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Hazards and slow stages</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6"/>
              </w:rPr>
              <w:t>Divergent or irregular work</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6"/>
              </w:rPr>
              <w:t>Communication and shared-resource contention</w:t>
            </w:r>
          </w:p>
        </w:tc>
      </w:tr>
    </w:tbl>
    <w:p>
      <w:pPr>
        <w:spacing w:after="20"/>
      </w:pPr>
    </w:p>
    <w:p>
      <w:pPr>
        <w:pStyle w:val="Heading2"/>
        <w:keepNext/>
      </w:pPr>
      <w:r>
        <w:rPr>
          <w:rFonts w:ascii="Aptos" w:hAnsi="Aptos"/>
          <w:b/>
          <w:color w:val="000000"/>
        </w:rPr>
        <w:t>CPU and GPU</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CPU</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GPU</w:t>
            </w:r>
          </w:p>
        </w:tc>
      </w:tr>
      <w:tr>
        <w:trPr>
          <w:cantSplit/>
        </w:trPr>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Optimized for low latency and sequential performance</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Optimized for high throughput on parallel workloads</w:t>
            </w:r>
          </w:p>
        </w:tc>
      </w:tr>
      <w:tr>
        <w:trPr>
          <w:cantSplit/>
        </w:trPr>
        <w:tc>
          <w:tcPr>
            <w:tcW w:type="dxa" w:w="50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Few complex cores and large caches</w:t>
            </w:r>
          </w:p>
        </w:tc>
        <w:tc>
          <w:tcPr>
            <w:tcW w:type="dxa" w:w="50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Many execution units and massive threading</w:t>
            </w:r>
          </w:p>
        </w:tc>
      </w:tr>
      <w:tr>
        <w:trPr>
          <w:cantSplit/>
        </w:trPr>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Strong on branches and irregular control</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Strong on regular data-parallel calculations</w:t>
            </w:r>
          </w:p>
        </w:tc>
      </w:tr>
      <w:tr>
        <w:trPr>
          <w:cantSplit/>
        </w:trPr>
        <w:tc>
          <w:tcPr>
            <w:tcW w:type="dxa" w:w="50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Runs the serial and control parts</w:t>
            </w:r>
          </w:p>
        </w:tc>
        <w:tc>
          <w:tcPr>
            <w:tcW w:type="dxa" w:w="5040"/>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Runs compute-intensive parallel kernels</w:t>
            </w:r>
          </w:p>
        </w:tc>
      </w:tr>
    </w:tbl>
    <w:p>
      <w:pPr>
        <w:spacing w:after="20"/>
      </w:pPr>
    </w:p>
    <w:p>
      <w:pPr>
        <w:pStyle w:val="Heading2"/>
        <w:keepNext/>
      </w:pPr>
      <w:r>
        <w:rPr>
          <w:rFonts w:ascii="Aptos" w:hAnsi="Aptos"/>
          <w:b/>
          <w:color w:val="000000"/>
        </w:rPr>
        <w:t>MPI OpenMP CUDA and OpenCL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0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If the system is</w:t>
            </w:r>
          </w:p>
        </w:tc>
        <w:tc>
          <w:tcPr>
            <w:tcW w:type="dxa" w:w="40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9"/>
              </w:rPr>
              <w:t>Think of</w:t>
            </w:r>
          </w:p>
        </w:tc>
      </w:tr>
      <w:tr>
        <w:trPr>
          <w:cantSplit/>
        </w:trPr>
        <w:tc>
          <w:tcPr>
            <w:tcW w:type="dxa" w:w="60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A cluster with separate memory per node</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MPI</w:t>
            </w:r>
          </w:p>
        </w:tc>
      </w:tr>
      <w:tr>
        <w:trPr>
          <w:cantSplit/>
        </w:trPr>
        <w:tc>
          <w:tcPr>
            <w:tcW w:type="dxa" w:w="604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A shared-memory multicore CPU</w:t>
            </w:r>
          </w:p>
        </w:tc>
        <w:tc>
          <w:tcPr>
            <w:tcW w:type="dxa" w:w="403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OpenMP</w:t>
            </w:r>
          </w:p>
        </w:tc>
      </w:tr>
      <w:tr>
        <w:trPr>
          <w:cantSplit/>
        </w:trPr>
        <w:tc>
          <w:tcPr>
            <w:tcW w:type="dxa" w:w="60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An NVIDIA GPU</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CUDA</w:t>
            </w:r>
          </w:p>
        </w:tc>
      </w:tr>
      <w:tr>
        <w:trPr>
          <w:cantSplit/>
        </w:trPr>
        <w:tc>
          <w:tcPr>
            <w:tcW w:type="dxa" w:w="604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9"/>
              </w:rPr>
              <w:t>A heterogeneous platform where vendor portability matters</w:t>
            </w:r>
          </w:p>
        </w:tc>
        <w:tc>
          <w:tcPr>
            <w:tcW w:type="dxa" w:w="403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9"/>
              </w:rPr>
              <w:t>OpenCL</w:t>
            </w:r>
          </w:p>
        </w:tc>
      </w:tr>
    </w:tbl>
    <w:p>
      <w:pPr>
        <w:spacing w:after="20"/>
      </w:pPr>
    </w:p>
    <w:p>
      <w:pPr>
        <w:pStyle w:val="Heading1"/>
        <w:keepNext/>
      </w:pPr>
      <w:r>
        <w:rPr>
          <w:rFonts w:ascii="Aptos" w:hAnsi="Aptos"/>
          <w:b/>
          <w:color w:val="000000"/>
        </w:rPr>
        <w:t>20 Common mistakes</w:t>
      </w:r>
    </w:p>
    <w:p>
      <w:pPr>
        <w:pStyle w:val="ListBullet"/>
        <w:spacing w:after="60" w:line="250" w:lineRule="auto"/>
      </w:pPr>
      <w:r>
        <w:rPr>
          <w:rFonts w:ascii="Aptos" w:hAnsi="Aptos"/>
        </w:rPr>
        <w:t>Saying concurrency always means exact simultaneous execution. Concurrency only requires overlapping progress.</w:t>
      </w:r>
    </w:p>
    <w:p>
      <w:pPr>
        <w:pStyle w:val="ListBullet"/>
        <w:spacing w:after="60" w:line="250" w:lineRule="auto"/>
      </w:pPr>
      <w:r>
        <w:rPr>
          <w:rFonts w:ascii="Aptos" w:hAnsi="Aptos"/>
        </w:rPr>
        <w:t>Dividing the whole program by N in Amdahl's law. Only the parallel fraction is divided by N.</w:t>
      </w:r>
    </w:p>
    <w:p>
      <w:pPr>
        <w:pStyle w:val="ListBullet"/>
        <w:spacing w:after="60" w:line="250" w:lineRule="auto"/>
      </w:pPr>
      <w:r>
        <w:rPr>
          <w:rFonts w:ascii="Aptos" w:hAnsi="Aptos"/>
        </w:rPr>
        <w:t>Claiming pipelining makes one instruction k times faster. It mainly improves throughput after the pipeline fills.</w:t>
      </w:r>
    </w:p>
    <w:p>
      <w:pPr>
        <w:pStyle w:val="ListBullet"/>
        <w:spacing w:after="60" w:line="250" w:lineRule="auto"/>
      </w:pPr>
      <w:r>
        <w:rPr>
          <w:rFonts w:ascii="Aptos" w:hAnsi="Aptos"/>
        </w:rPr>
        <w:t>Confusing SIMD with MIMD. SIMD uses one instruction on many data values; MIMD uses many instructions on many data values.</w:t>
      </w:r>
    </w:p>
    <w:p>
      <w:pPr>
        <w:pStyle w:val="ListBullet"/>
        <w:spacing w:after="60" w:line="250" w:lineRule="auto"/>
      </w:pPr>
      <w:r>
        <w:rPr>
          <w:rFonts w:ascii="Aptos" w:hAnsi="Aptos"/>
        </w:rPr>
        <w:t>Calling a GPU universally faster than a CPU. A GPU needs enough regular parallel work to use its many threads.</w:t>
      </w:r>
    </w:p>
    <w:p>
      <w:pPr>
        <w:pStyle w:val="ListBullet"/>
        <w:spacing w:after="60" w:line="250" w:lineRule="auto"/>
      </w:pPr>
      <w:r>
        <w:rPr>
          <w:rFonts w:ascii="Aptos" w:hAnsi="Aptos"/>
        </w:rPr>
        <w:t>Comparing CPU and GPU core counts directly. Their cores have different complexity and roles.</w:t>
      </w:r>
    </w:p>
    <w:p>
      <w:pPr>
        <w:pStyle w:val="ListBullet"/>
        <w:spacing w:after="60" w:line="250" w:lineRule="auto"/>
      </w:pPr>
      <w:r>
        <w:rPr>
          <w:rFonts w:ascii="Aptos" w:hAnsi="Aptos"/>
        </w:rPr>
        <w:t>Confusing shared memory with GPU shared memory. In system architecture, shared memory means one address space; in CUDA, shared memory is a specific fast on-chip memory inside an SM.</w:t>
      </w:r>
    </w:p>
    <w:p>
      <w:pPr>
        <w:pStyle w:val="Heading1"/>
        <w:keepNext/>
      </w:pPr>
      <w:r>
        <w:rPr>
          <w:rFonts w:ascii="Aptos" w:hAnsi="Aptos"/>
          <w:b/>
          <w:color w:val="000000"/>
        </w:rPr>
        <w:t>21 Likely exam questions and answer plans</w:t>
      </w:r>
    </w:p>
    <w:p>
      <w:pPr>
        <w:pStyle w:val="Heading2"/>
        <w:keepNext/>
      </w:pPr>
      <w:r>
        <w:rPr>
          <w:rFonts w:ascii="Aptos" w:hAnsi="Aptos"/>
          <w:b/>
          <w:color w:val="000000"/>
        </w:rPr>
        <w:t>Explain Amdahl's law and its significance</w:t>
      </w:r>
    </w:p>
    <w:p>
      <w:pPr>
        <w:pStyle w:val="ListBullet"/>
        <w:spacing w:after="60" w:line="250" w:lineRule="auto"/>
      </w:pPr>
      <w:r>
        <w:rPr>
          <w:rFonts w:ascii="Aptos" w:hAnsi="Aptos"/>
        </w:rPr>
        <w:t>Define speedup and the parallel fraction P.</w:t>
      </w:r>
    </w:p>
    <w:p>
      <w:pPr>
        <w:pStyle w:val="ListBullet"/>
        <w:spacing w:after="60" w:line="250" w:lineRule="auto"/>
      </w:pPr>
      <w:r>
        <w:rPr>
          <w:rFonts w:ascii="Aptos" w:hAnsi="Aptos"/>
        </w:rPr>
        <w:t>Write the formula and define every symbol.</w:t>
      </w:r>
    </w:p>
    <w:p>
      <w:pPr>
        <w:pStyle w:val="ListBullet"/>
        <w:spacing w:after="60" w:line="250" w:lineRule="auto"/>
      </w:pPr>
      <w:r>
        <w:rPr>
          <w:rFonts w:ascii="Aptos" w:hAnsi="Aptos"/>
        </w:rPr>
        <w:t>Explain the serial bottleneck and maximum speedup.</w:t>
      </w:r>
    </w:p>
    <w:p>
      <w:pPr>
        <w:pStyle w:val="ListBullet"/>
        <w:spacing w:after="60" w:line="250" w:lineRule="auto"/>
      </w:pPr>
      <w:r>
        <w:rPr>
          <w:rFonts w:ascii="Aptos" w:hAnsi="Aptos"/>
        </w:rPr>
        <w:t>Work a short numerical example.</w:t>
      </w:r>
    </w:p>
    <w:p>
      <w:pPr>
        <w:pStyle w:val="ListBullet"/>
        <w:spacing w:after="60" w:line="250" w:lineRule="auto"/>
      </w:pPr>
      <w:r>
        <w:rPr>
          <w:rFonts w:ascii="Aptos" w:hAnsi="Aptos"/>
        </w:rPr>
        <w:t>Conclude that more processors give diminishing returns when the serial fraction remains.</w:t>
      </w:r>
    </w:p>
    <w:p>
      <w:pPr>
        <w:pStyle w:val="Heading2"/>
        <w:keepNext/>
      </w:pPr>
      <w:r>
        <w:rPr>
          <w:rFonts w:ascii="Aptos" w:hAnsi="Aptos"/>
          <w:b/>
          <w:color w:val="000000"/>
        </w:rPr>
        <w:t>Compare pipeline array and multiprocessor systems</w:t>
      </w:r>
    </w:p>
    <w:p>
      <w:pPr>
        <w:pStyle w:val="ListBullet"/>
        <w:spacing w:after="60" w:line="250" w:lineRule="auto"/>
      </w:pPr>
      <w:r>
        <w:rPr>
          <w:rFonts w:ascii="Aptos" w:hAnsi="Aptos"/>
        </w:rPr>
        <w:t>Define temporal and spatial parallelism.</w:t>
      </w:r>
    </w:p>
    <w:p>
      <w:pPr>
        <w:pStyle w:val="ListBullet"/>
        <w:spacing w:after="60" w:line="250" w:lineRule="auto"/>
      </w:pPr>
      <w:r>
        <w:rPr>
          <w:rFonts w:ascii="Aptos" w:hAnsi="Aptos"/>
        </w:rPr>
        <w:t>Explain the organization and control of each structure.</w:t>
      </w:r>
    </w:p>
    <w:p>
      <w:pPr>
        <w:pStyle w:val="ListBullet"/>
        <w:spacing w:after="60" w:line="250" w:lineRule="auto"/>
      </w:pPr>
      <w:r>
        <w:rPr>
          <w:rFonts w:ascii="Aptos" w:hAnsi="Aptos"/>
        </w:rPr>
        <w:t>State whether execution is overlapped, lock-step or independent.</w:t>
      </w:r>
    </w:p>
    <w:p>
      <w:pPr>
        <w:pStyle w:val="ListBullet"/>
        <w:spacing w:after="60" w:line="250" w:lineRule="auto"/>
      </w:pPr>
      <w:r>
        <w:rPr>
          <w:rFonts w:ascii="Aptos" w:hAnsi="Aptos"/>
        </w:rPr>
        <w:t>Give one suitable application and one limitation for each.</w:t>
      </w:r>
    </w:p>
    <w:p>
      <w:pPr>
        <w:pStyle w:val="ListBullet"/>
        <w:spacing w:after="60" w:line="250" w:lineRule="auto"/>
      </w:pPr>
      <w:r>
        <w:rPr>
          <w:rFonts w:ascii="Aptos" w:hAnsi="Aptos"/>
        </w:rPr>
        <w:t>Finish with a comparison table.</w:t>
      </w:r>
    </w:p>
    <w:p>
      <w:pPr>
        <w:pStyle w:val="Heading2"/>
        <w:keepNext/>
      </w:pPr>
      <w:r>
        <w:rPr>
          <w:rFonts w:ascii="Aptos" w:hAnsi="Aptos"/>
          <w:b/>
          <w:color w:val="000000"/>
        </w:rPr>
        <w:t>Explain Flynn's classification</w:t>
      </w:r>
    </w:p>
    <w:p>
      <w:pPr>
        <w:pStyle w:val="ListBullet"/>
        <w:spacing w:after="60" w:line="250" w:lineRule="auto"/>
      </w:pPr>
      <w:r>
        <w:rPr>
          <w:rFonts w:ascii="Aptos" w:hAnsi="Aptos"/>
        </w:rPr>
        <w:t>Define instruction stream and data stream.</w:t>
      </w:r>
    </w:p>
    <w:p>
      <w:pPr>
        <w:pStyle w:val="ListBullet"/>
        <w:spacing w:after="60" w:line="250" w:lineRule="auto"/>
      </w:pPr>
      <w:r>
        <w:rPr>
          <w:rFonts w:ascii="Aptos" w:hAnsi="Aptos"/>
        </w:rPr>
        <w:t>Draw the 2 by 2 SISD, SIMD, MISD and MIMD matrix.</w:t>
      </w:r>
    </w:p>
    <w:p>
      <w:pPr>
        <w:pStyle w:val="ListBullet"/>
        <w:spacing w:after="60" w:line="250" w:lineRule="auto"/>
      </w:pPr>
      <w:r>
        <w:rPr>
          <w:rFonts w:ascii="Aptos" w:hAnsi="Aptos"/>
        </w:rPr>
        <w:t>Explain each class with one organization and example.</w:t>
      </w:r>
    </w:p>
    <w:p>
      <w:pPr>
        <w:pStyle w:val="ListBullet"/>
        <w:spacing w:after="60" w:line="250" w:lineRule="auto"/>
      </w:pPr>
      <w:r>
        <w:rPr>
          <w:rFonts w:ascii="Aptos" w:hAnsi="Aptos"/>
        </w:rPr>
        <w:t>Mention that MISD is rare and that most multiprocessors are MIMD.</w:t>
      </w:r>
    </w:p>
    <w:p>
      <w:pPr>
        <w:pStyle w:val="Heading2"/>
        <w:keepNext/>
      </w:pPr>
      <w:r>
        <w:rPr>
          <w:rFonts w:ascii="Aptos" w:hAnsi="Aptos"/>
          <w:b/>
          <w:color w:val="000000"/>
        </w:rPr>
        <w:t>Compare CPU and GPU architectures</w:t>
      </w:r>
    </w:p>
    <w:p>
      <w:pPr>
        <w:pStyle w:val="ListBullet"/>
        <w:spacing w:after="60" w:line="250" w:lineRule="auto"/>
      </w:pPr>
      <w:r>
        <w:rPr>
          <w:rFonts w:ascii="Aptos" w:hAnsi="Aptos"/>
        </w:rPr>
        <w:t>State the CPU low-latency goal and the GPU high-throughput goal.</w:t>
      </w:r>
    </w:p>
    <w:p>
      <w:pPr>
        <w:pStyle w:val="ListBullet"/>
        <w:spacing w:after="60" w:line="250" w:lineRule="auto"/>
      </w:pPr>
      <w:r>
        <w:rPr>
          <w:rFonts w:ascii="Aptos" w:hAnsi="Aptos"/>
        </w:rPr>
        <w:t>Compare core complexity, caches, control logic and threading.</w:t>
      </w:r>
    </w:p>
    <w:p>
      <w:pPr>
        <w:pStyle w:val="ListBullet"/>
        <w:spacing w:after="60" w:line="250" w:lineRule="auto"/>
      </w:pPr>
      <w:r>
        <w:rPr>
          <w:rFonts w:ascii="Aptos" w:hAnsi="Aptos"/>
        </w:rPr>
        <w:t>Explain latency hiding with many GPU threads.</w:t>
      </w:r>
    </w:p>
    <w:p>
      <w:pPr>
        <w:pStyle w:val="ListBullet"/>
        <w:spacing w:after="60" w:line="250" w:lineRule="auto"/>
      </w:pPr>
      <w:r>
        <w:rPr>
          <w:rFonts w:ascii="Aptos" w:hAnsi="Aptos"/>
        </w:rPr>
        <w:t>Describe CPU and GPU cooperation in one application.</w:t>
      </w:r>
    </w:p>
    <w:p>
      <w:pPr>
        <w:pStyle w:val="ListBullet"/>
        <w:spacing w:after="60" w:line="250" w:lineRule="auto"/>
      </w:pPr>
      <w:r>
        <w:rPr>
          <w:rFonts w:ascii="Aptos" w:hAnsi="Aptos"/>
        </w:rPr>
        <w:t>Avoid claiming that one processor is always faster.</w:t>
      </w:r>
    </w:p>
    <w:p>
      <w:pPr>
        <w:pStyle w:val="Heading2"/>
        <w:keepNext/>
      </w:pPr>
      <w:r>
        <w:rPr>
          <w:rFonts w:ascii="Aptos" w:hAnsi="Aptos"/>
          <w:b/>
          <w:color w:val="000000"/>
        </w:rPr>
        <w:t>Explain the architecture of a modern GPU</w:t>
      </w:r>
    </w:p>
    <w:p>
      <w:pPr>
        <w:pStyle w:val="ListBullet"/>
        <w:spacing w:after="60" w:line="250" w:lineRule="auto"/>
      </w:pPr>
      <w:r>
        <w:rPr>
          <w:rFonts w:ascii="Aptos" w:hAnsi="Aptos"/>
        </w:rPr>
        <w:t>Draw host CPU, GPU device, global memory, multiple SMs and execution units.</w:t>
      </w:r>
    </w:p>
    <w:p>
      <w:pPr>
        <w:pStyle w:val="ListBullet"/>
        <w:spacing w:after="60" w:line="250" w:lineRule="auto"/>
      </w:pPr>
      <w:r>
        <w:rPr>
          <w:rFonts w:ascii="Aptos" w:hAnsi="Aptos"/>
        </w:rPr>
        <w:t>Explain the SM, streaming processors, instruction cache, registers and shared memory.</w:t>
      </w:r>
    </w:p>
    <w:p>
      <w:pPr>
        <w:pStyle w:val="ListBullet"/>
        <w:spacing w:after="60" w:line="250" w:lineRule="auto"/>
      </w:pPr>
      <w:r>
        <w:rPr>
          <w:rFonts w:ascii="Aptos" w:hAnsi="Aptos"/>
        </w:rPr>
        <w:t>Describe high-bandwidth global memory and its latency.</w:t>
      </w:r>
    </w:p>
    <w:p>
      <w:pPr>
        <w:pStyle w:val="ListBullet"/>
        <w:spacing w:after="60" w:line="250" w:lineRule="auto"/>
      </w:pPr>
      <w:r>
        <w:rPr>
          <w:rFonts w:ascii="Aptos" w:hAnsi="Aptos"/>
        </w:rPr>
        <w:t>Explain how massive threading hides memory delay.</w:t>
      </w:r>
    </w:p>
    <w:p>
      <w:pPr>
        <w:pStyle w:val="Heading2"/>
        <w:keepNext/>
      </w:pPr>
      <w:r>
        <w:rPr>
          <w:rFonts w:ascii="Aptos" w:hAnsi="Aptos"/>
          <w:b/>
          <w:color w:val="000000"/>
        </w:rPr>
        <w:t>Explain PRAM and its types</w:t>
      </w:r>
    </w:p>
    <w:p>
      <w:pPr>
        <w:pStyle w:val="ListBullet"/>
        <w:spacing w:after="60" w:line="250" w:lineRule="auto"/>
      </w:pPr>
      <w:r>
        <w:rPr>
          <w:rFonts w:ascii="Aptos" w:hAnsi="Aptos"/>
        </w:rPr>
        <w:t>Define PRAM as an abstract parallel algorithm model.</w:t>
      </w:r>
    </w:p>
    <w:p>
      <w:pPr>
        <w:pStyle w:val="ListBullet"/>
        <w:spacing w:after="60" w:line="250" w:lineRule="auto"/>
      </w:pPr>
      <w:r>
        <w:rPr>
          <w:rFonts w:ascii="Aptos" w:hAnsi="Aptos"/>
        </w:rPr>
        <w:t>Draw processors, the memory access unit and shared memory.</w:t>
      </w:r>
    </w:p>
    <w:p>
      <w:pPr>
        <w:pStyle w:val="ListBullet"/>
        <w:spacing w:after="60" w:line="250" w:lineRule="auto"/>
      </w:pPr>
      <w:r>
        <w:rPr>
          <w:rFonts w:ascii="Aptos" w:hAnsi="Aptos"/>
        </w:rPr>
        <w:t>Explain read, compute and write phases.</w:t>
      </w:r>
    </w:p>
    <w:p>
      <w:pPr>
        <w:pStyle w:val="ListBullet"/>
        <w:spacing w:after="60" w:line="250" w:lineRule="auto"/>
      </w:pPr>
      <w:r>
        <w:rPr>
          <w:rFonts w:ascii="Aptos" w:hAnsi="Aptos"/>
        </w:rPr>
        <w:t>Compare EREW, CREW, ERCW and CRCW.</w:t>
      </w:r>
    </w:p>
    <w:p>
      <w:pPr>
        <w:pStyle w:val="Heading1"/>
        <w:keepNext/>
      </w:pPr>
      <w:r>
        <w:rPr>
          <w:rFonts w:ascii="Aptos" w:hAnsi="Aptos"/>
          <w:b/>
          <w:color w:val="000000"/>
        </w:rPr>
        <w:t>22 Short answer bank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Question</w:t>
            </w:r>
          </w:p>
        </w:tc>
        <w:tc>
          <w:tcPr>
            <w:tcW w:type="dxa" w:w="69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
              <w:rPr>
                <w:rFonts w:ascii="Aptos" w:hAnsi="Aptos"/>
                <w:b/>
                <w:color w:val="FFFFFF"/>
                <w:sz w:val="17"/>
              </w:rPr>
              <w:t>Answer</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What is parallel processing</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The use of multiple hardware resources during an overlapping time interval to execute parts of a computation.</w:t>
            </w:r>
          </w:p>
        </w:tc>
      </w:tr>
      <w:tr>
        <w:trPr>
          <w:cantSplit/>
        </w:trPr>
        <w:tc>
          <w:tcPr>
            <w:tcW w:type="dxa" w:w="316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What is temporal parallelism</w:t>
            </w:r>
          </w:p>
        </w:tc>
        <w:tc>
          <w:tcPr>
            <w:tcW w:type="dxa" w:w="69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Overlapping different stages of successive tasks, as in a pipeline.</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What is spatial parallelism</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Executing work simultaneously on several processing units.</w:t>
            </w:r>
          </w:p>
        </w:tc>
      </w:tr>
      <w:tr>
        <w:trPr>
          <w:cantSplit/>
        </w:trPr>
        <w:tc>
          <w:tcPr>
            <w:tcW w:type="dxa" w:w="316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What is the power wall</w:t>
            </w:r>
          </w:p>
        </w:tc>
        <w:tc>
          <w:tcPr>
            <w:tcW w:type="dxa" w:w="69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The limit on clock-frequency growth caused by increasing power consumption and heat.</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What is the ILP wall</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The limited supply of independent instructions within one thread, which causes diminishing returns from wider execution hardware.</w:t>
            </w:r>
          </w:p>
        </w:tc>
      </w:tr>
      <w:tr>
        <w:trPr>
          <w:cantSplit/>
        </w:trPr>
        <w:tc>
          <w:tcPr>
            <w:tcW w:type="dxa" w:w="316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What is an array processor</w:t>
            </w:r>
          </w:p>
        </w:tc>
        <w:tc>
          <w:tcPr>
            <w:tcW w:type="dxa" w:w="69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A synchronous computer in which one control unit broadcasts the same instruction to many processing elements operating on different data.</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What is a streaming multiprocessor</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A GPU processor block that schedules many threads and contains execution units, registers, shared memory and control resources.</w:t>
            </w:r>
          </w:p>
        </w:tc>
      </w:tr>
      <w:tr>
        <w:trPr>
          <w:cantSplit/>
        </w:trPr>
        <w:tc>
          <w:tcPr>
            <w:tcW w:type="dxa" w:w="316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What is GPGPU</w:t>
            </w:r>
          </w:p>
        </w:tc>
        <w:tc>
          <w:tcPr>
            <w:tcW w:type="dxa" w:w="69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The use of a GPU for general-purpose computation rather than graphics alone.</w:t>
            </w:r>
          </w:p>
        </w:tc>
      </w:tr>
      <w:tr>
        <w:trPr>
          <w:cantSplit/>
        </w:trP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
              <w:rPr>
                <w:rFonts w:ascii="Aptos" w:hAnsi="Aptos"/>
                <w:sz w:val="17"/>
              </w:rPr>
              <w:t>What is PRAM</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A theoretical shared-memory machine with many identical processors used to analyze parallel algorithms.</w:t>
            </w:r>
          </w:p>
        </w:tc>
      </w:tr>
      <w:tr>
        <w:trPr>
          <w:cantSplit/>
        </w:trPr>
        <w:tc>
          <w:tcPr>
            <w:tcW w:type="dxa" w:w="3168"/>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Why does a GPU use many threads</w:t>
            </w:r>
          </w:p>
        </w:tc>
        <w:tc>
          <w:tcPr>
            <w:tcW w:type="dxa" w:w="6912"/>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left"/>
            </w:pPr>
            <w:r/>
            <w:r>
              <w:rPr>
                <w:rFonts w:ascii="Aptos" w:hAnsi="Aptos"/>
                <w:sz w:val="17"/>
              </w:rPr>
              <w:t>When some threads wait for long-latency memory, the GPU can schedule other ready threads and keep execution units busy.</w:t>
            </w:r>
          </w:p>
        </w:tc>
      </w:tr>
    </w:tbl>
    <w:p>
      <w:pPr>
        <w:spacing w:after="20"/>
      </w:pPr>
    </w:p>
    <w:p>
      <w:pPr>
        <w:pStyle w:val="Heading1"/>
        <w:keepNext/>
      </w:pPr>
      <w:r>
        <w:rPr>
          <w:rFonts w:ascii="Aptos" w:hAnsi="Aptos"/>
          <w:b/>
          <w:color w:val="000000"/>
        </w:rPr>
        <w:t>23 Rapid revision sheet</w:t>
      </w:r>
    </w:p>
    <w:p>
      <w:pPr>
        <w:pStyle w:val="ListBullet"/>
        <w:spacing w:after="60" w:line="250" w:lineRule="auto"/>
      </w:pPr>
      <w:r>
        <w:rPr>
          <w:rFonts w:ascii="Aptos" w:hAnsi="Aptos"/>
        </w:rPr>
        <w:t>Amdahl: divide 1 by the serial fraction plus the parallel fraction divided by N. Maximum speedup equals 1 divided by the serial fraction.</w:t>
      </w:r>
    </w:p>
    <w:p>
      <w:pPr>
        <w:pStyle w:val="ListBullet"/>
        <w:spacing w:after="60" w:line="250" w:lineRule="auto"/>
      </w:pPr>
      <w:r>
        <w:rPr>
          <w:rFonts w:ascii="Aptos" w:hAnsi="Aptos"/>
        </w:rPr>
        <w:t>Power wall: frequency growth produces too much heat and power use.</w:t>
      </w:r>
    </w:p>
    <w:p>
      <w:pPr>
        <w:pStyle w:val="ListBullet"/>
        <w:spacing w:after="60" w:line="250" w:lineRule="auto"/>
      </w:pPr>
      <w:r>
        <w:rPr>
          <w:rFonts w:ascii="Aptos" w:hAnsi="Aptos"/>
        </w:rPr>
        <w:t>ILP wall: one thread contains limited independent instructions.</w:t>
      </w:r>
    </w:p>
    <w:p>
      <w:pPr>
        <w:pStyle w:val="ListBullet"/>
        <w:spacing w:after="60" w:line="250" w:lineRule="auto"/>
      </w:pPr>
      <w:r>
        <w:rPr>
          <w:rFonts w:ascii="Aptos" w:hAnsi="Aptos"/>
        </w:rPr>
        <w:t>Pipeline: temporal overlap; IF, ID, OF, EX; improves throughput.</w:t>
      </w:r>
    </w:p>
    <w:p>
      <w:pPr>
        <w:pStyle w:val="ListBullet"/>
        <w:spacing w:after="60" w:line="250" w:lineRule="auto"/>
      </w:pPr>
      <w:r>
        <w:rPr>
          <w:rFonts w:ascii="Aptos" w:hAnsi="Aptos"/>
        </w:rPr>
        <w:t>Array: one control unit, many PEs, same instruction, different data; SIMD.</w:t>
      </w:r>
    </w:p>
    <w:p>
      <w:pPr>
        <w:pStyle w:val="ListBullet"/>
        <w:spacing w:after="60" w:line="250" w:lineRule="auto"/>
      </w:pPr>
      <w:r>
        <w:rPr>
          <w:rFonts w:ascii="Aptos" w:hAnsi="Aptos"/>
        </w:rPr>
        <w:t>Multiprocessor: independent processors share memory and I/O; usually MIMD.</w:t>
      </w:r>
    </w:p>
    <w:p>
      <w:pPr>
        <w:pStyle w:val="ListBullet"/>
        <w:spacing w:after="60" w:line="250" w:lineRule="auto"/>
      </w:pPr>
      <w:r>
        <w:rPr>
          <w:rFonts w:ascii="Aptos" w:hAnsi="Aptos"/>
        </w:rPr>
        <w:t>SISD 1 instruction 1 data; SIMD 1 instruction many data; MISD many instructions 1 data; MIMD many instructions many data.</w:t>
      </w:r>
    </w:p>
    <w:p>
      <w:pPr>
        <w:pStyle w:val="ListBullet"/>
        <w:spacing w:after="60" w:line="250" w:lineRule="auto"/>
      </w:pPr>
      <w:r>
        <w:rPr>
          <w:rFonts w:ascii="Aptos" w:hAnsi="Aptos"/>
        </w:rPr>
        <w:t>CPU: latency and sequential performance. GPU: throughput and many parallel threads.</w:t>
      </w:r>
    </w:p>
    <w:p>
      <w:pPr>
        <w:pStyle w:val="ListBullet"/>
        <w:spacing w:after="60" w:line="250" w:lineRule="auto"/>
      </w:pPr>
      <w:r>
        <w:rPr>
          <w:rFonts w:ascii="Aptos" w:hAnsi="Aptos"/>
        </w:rPr>
        <w:t>GPU hierarchy: device, streaming multiprocessors, execution units; global memory is high bandwidth but high latency.</w:t>
      </w:r>
    </w:p>
    <w:p>
      <w:pPr>
        <w:pStyle w:val="ListBullet"/>
        <w:spacing w:after="60" w:line="250" w:lineRule="auto"/>
      </w:pPr>
      <w:r>
        <w:rPr>
          <w:rFonts w:ascii="Aptos" w:hAnsi="Aptos"/>
        </w:rPr>
        <w:t>Shared memory system: communicate through variables. Distributed memory system: communicate through messages.</w:t>
      </w:r>
    </w:p>
    <w:p>
      <w:pPr>
        <w:pStyle w:val="ListBullet"/>
        <w:spacing w:after="60" w:line="250" w:lineRule="auto"/>
      </w:pPr>
      <w:r>
        <w:rPr>
          <w:rFonts w:ascii="Aptos" w:hAnsi="Aptos"/>
        </w:rPr>
        <w:t>PRAM step: read, compute, write. Types: EREW, CREW, ERCW, CRCW.</w:t>
      </w:r>
    </w:p>
    <w:p>
      <w:pPr>
        <w:pStyle w:val="ListBullet"/>
        <w:spacing w:after="60" w:line="250" w:lineRule="auto"/>
      </w:pPr>
      <w:r>
        <w:rPr>
          <w:rFonts w:ascii="Aptos" w:hAnsi="Aptos"/>
        </w:rPr>
        <w:t>MPI for distributed memory; OpenMP for shared-memory CPUs; CUDA for NVIDIA GPUs; OpenCL for portable heterogeneous computing.</w:t>
      </w:r>
    </w:p>
    <w:p>
      <w:pPr>
        <w:pStyle w:val="Heading2"/>
        <w:keepNext/>
      </w:pPr>
      <w:r>
        <w:rPr>
          <w:rFonts w:ascii="Aptos" w:hAnsi="Aptos"/>
          <w:b/>
          <w:color w:val="000000"/>
        </w:rPr>
        <w:t>Final self test</w:t>
      </w:r>
    </w:p>
    <w:p>
      <w:pPr>
        <w:pStyle w:val="ListBullet"/>
        <w:spacing w:after="60" w:line="250" w:lineRule="auto"/>
      </w:pPr>
      <w:r>
        <w:rPr>
          <w:rFonts w:ascii="Aptos" w:hAnsi="Aptos"/>
        </w:rPr>
        <w:t>[ ] Can you calculate speedup for P = 0.9 and N = 8?</w:t>
      </w:r>
    </w:p>
    <w:p>
      <w:pPr>
        <w:pStyle w:val="ListBullet"/>
        <w:spacing w:after="60" w:line="250" w:lineRule="auto"/>
      </w:pPr>
      <w:r>
        <w:rPr>
          <w:rFonts w:ascii="Aptos" w:hAnsi="Aptos"/>
        </w:rPr>
        <w:t>[ ] Can you draw the four-stage pipeline and its timing diagram from memory?</w:t>
      </w:r>
    </w:p>
    <w:p>
      <w:pPr>
        <w:pStyle w:val="ListBullet"/>
        <w:spacing w:after="60" w:line="250" w:lineRule="auto"/>
      </w:pPr>
      <w:r>
        <w:rPr>
          <w:rFonts w:ascii="Aptos" w:hAnsi="Aptos"/>
        </w:rPr>
        <w:t>[ ] Can you reproduce Flynn's 2 by 2 table in under one minute?</w:t>
      </w:r>
    </w:p>
    <w:p>
      <w:pPr>
        <w:pStyle w:val="ListBullet"/>
        <w:spacing w:after="60" w:line="250" w:lineRule="auto"/>
      </w:pPr>
      <w:r>
        <w:rPr>
          <w:rFonts w:ascii="Aptos" w:hAnsi="Aptos"/>
        </w:rPr>
        <w:t>[ ] Can you explain why a GPU hides memory latency with threads?</w:t>
      </w:r>
    </w:p>
    <w:p>
      <w:pPr>
        <w:pStyle w:val="ListBullet"/>
        <w:spacing w:after="60" w:line="250" w:lineRule="auto"/>
      </w:pPr>
      <w:r>
        <w:rPr>
          <w:rFonts w:ascii="Aptos" w:hAnsi="Aptos"/>
        </w:rPr>
        <w:t>[ ] Can you draw a PRAM and name all four access models?</w:t>
      </w:r>
    </w:p>
    <w:p>
      <w:pPr>
        <w:pStyle w:val="ListBullet"/>
        <w:spacing w:after="60" w:line="250" w:lineRule="auto"/>
      </w:pPr>
      <w:r>
        <w:rPr>
          <w:rFonts w:ascii="Aptos" w:hAnsi="Aptos"/>
        </w:rPr>
        <w:t>[ ] Can you choose among MPI, OpenMP, CUDA and OpenCL for a given machine?</w:t>
      </w:r>
    </w:p>
    <w:p>
      <w:pPr>
        <w:keepLines w:val="0"/>
        <w:spacing w:after="120" w:line="259" w:lineRule="auto"/>
      </w:pPr>
      <w:r>
        <w:rPr>
          <w:rFonts w:ascii="Aptos" w:hAnsi="Aptos"/>
        </w:rPr>
        <w:t>Answer check for the numerical question: P = 0.9 and N = 8 gives a speedup of about 4.71 times.</w:t>
      </w:r>
    </w:p>
    <w:p>
      <w:pPr>
        <w:pStyle w:val="Heading2"/>
        <w:keepNext/>
      </w:pPr>
      <w:r>
        <w:rPr>
          <w:rFonts w:ascii="Aptos" w:hAnsi="Aptos"/>
          <w:b/>
          <w:color w:val="000000"/>
        </w:rPr>
        <w:t>Source note</w:t>
      </w:r>
    </w:p>
    <w:p>
      <w:pPr>
        <w:keepLines w:val="0"/>
        <w:spacing w:after="120" w:line="259" w:lineRule="auto"/>
      </w:pPr>
      <w:r>
        <w:rPr>
          <w:rFonts w:ascii="Aptos" w:hAnsi="Aptos"/>
        </w:rPr>
        <w:t>Prepared from Module 1 Introduction to Parallel Architectures, 57 lecture slides dated 1 September 2026. Historical processor examples and capacity figures in the slides are treated as examples; the exam concepts are the architectural differences and programming models.</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